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D1390" w14:textId="014BB3AE" w:rsidR="008D385E" w:rsidRPr="003475D1" w:rsidRDefault="007949CC" w:rsidP="008D385E">
      <w:pPr>
        <w:tabs>
          <w:tab w:val="center" w:pos="4535"/>
          <w:tab w:val="left" w:pos="6374"/>
        </w:tabs>
        <w:spacing w:before="120" w:after="120"/>
        <w:rPr>
          <w:rFonts w:ascii="Arial Narrow" w:hAnsi="Arial Narrow" w:cs="Tahoma"/>
          <w:b/>
          <w:bCs/>
          <w:spacing w:val="-100"/>
          <w:sz w:val="36"/>
          <w:szCs w:val="36"/>
          <w:lang w:val="fr-CM" w:eastAsia="en-US"/>
        </w:rPr>
      </w:pPr>
      <w:r w:rsidRPr="003475D1">
        <w:rPr>
          <w:rFonts w:ascii="Arial Narrow" w:hAnsi="Arial Narrow"/>
          <w:noProof/>
          <w:lang w:eastAsia="zh-CN"/>
        </w:rPr>
        <mc:AlternateContent>
          <mc:Choice Requires="wpg">
            <w:drawing>
              <wp:anchor distT="0" distB="0" distL="114300" distR="114300" simplePos="0" relativeHeight="251659776" behindDoc="0" locked="0" layoutInCell="1" allowOverlap="1" wp14:anchorId="4F4E43E5" wp14:editId="7CFF6AFF">
                <wp:simplePos x="0" y="0"/>
                <wp:positionH relativeFrom="page">
                  <wp:align>right</wp:align>
                </wp:positionH>
                <wp:positionV relativeFrom="paragraph">
                  <wp:posOffset>193</wp:posOffset>
                </wp:positionV>
                <wp:extent cx="7397750" cy="1647825"/>
                <wp:effectExtent l="0" t="0" r="50800" b="28575"/>
                <wp:wrapNone/>
                <wp:docPr id="1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0" cy="1647825"/>
                          <a:chOff x="33" y="368"/>
                          <a:chExt cx="11650" cy="2595"/>
                        </a:xfrm>
                      </wpg:grpSpPr>
                      <wps:wsp>
                        <wps:cNvPr id="152" name="Line 2"/>
                        <wps:cNvCnPr>
                          <a:cxnSpLocks noChangeShapeType="1"/>
                        </wps:cNvCnPr>
                        <wps:spPr bwMode="auto">
                          <a:xfrm>
                            <a:off x="239" y="2940"/>
                            <a:ext cx="11444"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153" name="Text Box 3"/>
                        <wps:cNvSpPr txBox="1">
                          <a:spLocks noChangeArrowheads="1"/>
                        </wps:cNvSpPr>
                        <wps:spPr bwMode="auto">
                          <a:xfrm>
                            <a:off x="33" y="368"/>
                            <a:ext cx="4516" cy="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8E973"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RÉPUBLIQUE DU CAMEROUN</w:t>
                              </w:r>
                            </w:p>
                            <w:p w14:paraId="61709992"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Paix-Travail-Patrie</w:t>
                              </w:r>
                            </w:p>
                            <w:p w14:paraId="37C06A1B"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 xml:space="preserve"> ****** </w:t>
                              </w:r>
                            </w:p>
                            <w:p w14:paraId="6BB34F25"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RÉGION DE L’EST</w:t>
                              </w:r>
                            </w:p>
                            <w:p w14:paraId="58F02744"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w:t>
                              </w:r>
                            </w:p>
                            <w:p w14:paraId="101F3A0B" w14:textId="43AE4F92"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 xml:space="preserve">DÉPARTEMENT </w:t>
                              </w:r>
                              <w:r>
                                <w:rPr>
                                  <w:rFonts w:ascii="Arial Narrow" w:hAnsi="Arial Narrow"/>
                                  <w:b/>
                                  <w:sz w:val="18"/>
                                  <w:szCs w:val="18"/>
                                  <w:lang w:val="fr-CM"/>
                                </w:rPr>
                                <w:t>DU LOM ET DJEREM</w:t>
                              </w:r>
                            </w:p>
                            <w:p w14:paraId="19025F69"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 xml:space="preserve">***** </w:t>
                              </w:r>
                            </w:p>
                            <w:p w14:paraId="0B130774" w14:textId="5910A18A"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 xml:space="preserve">COMMUNE DE </w:t>
                              </w:r>
                              <w:r>
                                <w:rPr>
                                  <w:rFonts w:ascii="Arial Narrow" w:hAnsi="Arial Narrow"/>
                                  <w:b/>
                                  <w:sz w:val="18"/>
                                  <w:szCs w:val="18"/>
                                  <w:lang w:val="fr-CM"/>
                                </w:rPr>
                                <w:t>NGOURA</w:t>
                              </w:r>
                            </w:p>
                            <w:p w14:paraId="7411AB7A"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w:t>
                              </w:r>
                            </w:p>
                            <w:p w14:paraId="5C786815" w14:textId="5B7A2026" w:rsidR="0073069C" w:rsidRPr="00C37AE5" w:rsidRDefault="0073069C" w:rsidP="00E47529">
                              <w:pPr>
                                <w:jc w:val="center"/>
                                <w:rPr>
                                  <w:rFonts w:ascii="Arial Narrow" w:hAnsi="Arial Narrow"/>
                                  <w:b/>
                                  <w:sz w:val="18"/>
                                  <w:szCs w:val="18"/>
                                  <w:lang w:val="fr-CM"/>
                                </w:rPr>
                              </w:pPr>
                            </w:p>
                          </w:txbxContent>
                        </wps:txbx>
                        <wps:bodyPr rot="0" vert="horz" wrap="square" lIns="91440" tIns="45720" rIns="91440" bIns="45720" anchor="t" anchorCtr="0" upright="1">
                          <a:noAutofit/>
                        </wps:bodyPr>
                      </wps:wsp>
                      <wps:wsp>
                        <wps:cNvPr id="154" name="Text Box 4"/>
                        <wps:cNvSpPr txBox="1">
                          <a:spLocks noChangeArrowheads="1"/>
                        </wps:cNvSpPr>
                        <wps:spPr bwMode="auto">
                          <a:xfrm>
                            <a:off x="7431" y="368"/>
                            <a:ext cx="4177" cy="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3C570" w14:textId="77777777" w:rsidR="0073069C" w:rsidRPr="008D385E" w:rsidRDefault="0073069C" w:rsidP="008D385E">
                              <w:pPr>
                                <w:jc w:val="center"/>
                                <w:rPr>
                                  <w:rFonts w:ascii="Arial Narrow" w:hAnsi="Arial Narrow" w:cs="Arial"/>
                                  <w:sz w:val="18"/>
                                  <w:szCs w:val="18"/>
                                  <w:lang w:val="en-GB"/>
                                </w:rPr>
                              </w:pPr>
                              <w:r w:rsidRPr="008D385E">
                                <w:rPr>
                                  <w:rFonts w:ascii="Arial Narrow" w:hAnsi="Arial Narrow" w:cs="Arial"/>
                                  <w:b/>
                                  <w:sz w:val="18"/>
                                  <w:szCs w:val="18"/>
                                  <w:lang w:val="en-GB"/>
                                </w:rPr>
                                <w:t>REPUBLIC OF CAMEROON</w:t>
                              </w:r>
                            </w:p>
                            <w:p w14:paraId="393A5120"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Peace-Work-Fatherland</w:t>
                              </w:r>
                            </w:p>
                            <w:p w14:paraId="0D4700C9"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w:t>
                              </w:r>
                            </w:p>
                            <w:p w14:paraId="77F5CF6C"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EAST REGION</w:t>
                              </w:r>
                            </w:p>
                            <w:p w14:paraId="2C23491D"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w:t>
                              </w:r>
                            </w:p>
                            <w:p w14:paraId="60B8A025" w14:textId="722A87CB" w:rsidR="0073069C" w:rsidRPr="008D385E" w:rsidRDefault="0073069C" w:rsidP="008D385E">
                              <w:pPr>
                                <w:jc w:val="center"/>
                                <w:rPr>
                                  <w:rFonts w:ascii="Arial Narrow" w:hAnsi="Arial Narrow" w:cs="Arial"/>
                                  <w:b/>
                                  <w:sz w:val="18"/>
                                  <w:szCs w:val="18"/>
                                  <w:lang w:val="en-GB"/>
                                </w:rPr>
                              </w:pPr>
                              <w:r>
                                <w:rPr>
                                  <w:rFonts w:ascii="Arial Narrow" w:hAnsi="Arial Narrow" w:cs="Arial"/>
                                  <w:b/>
                                  <w:sz w:val="18"/>
                                  <w:szCs w:val="18"/>
                                  <w:lang w:val="en-GB"/>
                                </w:rPr>
                                <w:t>LOM AND DJEREM</w:t>
                              </w:r>
                              <w:r w:rsidRPr="008D385E">
                                <w:rPr>
                                  <w:rFonts w:ascii="Arial Narrow" w:hAnsi="Arial Narrow" w:cs="Arial"/>
                                  <w:b/>
                                  <w:sz w:val="18"/>
                                  <w:szCs w:val="18"/>
                                  <w:lang w:val="en-GB"/>
                                </w:rPr>
                                <w:t xml:space="preserve"> DIVISION</w:t>
                              </w:r>
                            </w:p>
                            <w:p w14:paraId="25E497A4"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w:t>
                              </w:r>
                            </w:p>
                            <w:p w14:paraId="4D9A2D25" w14:textId="71EAE5AD"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 xml:space="preserve">COUNCIL OF </w:t>
                              </w:r>
                              <w:r>
                                <w:rPr>
                                  <w:rFonts w:ascii="Arial Narrow" w:hAnsi="Arial Narrow" w:cs="Arial"/>
                                  <w:b/>
                                  <w:sz w:val="18"/>
                                  <w:szCs w:val="18"/>
                                  <w:lang w:val="en-GB"/>
                                </w:rPr>
                                <w:t>NGOURA</w:t>
                              </w:r>
                            </w:p>
                            <w:p w14:paraId="2EC2B19E" w14:textId="77777777" w:rsidR="0073069C" w:rsidRPr="00F07B7F" w:rsidRDefault="0073069C" w:rsidP="008D385E">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6C9A40BD" w14:textId="773026D8" w:rsidR="0073069C" w:rsidRPr="00F07B7F" w:rsidRDefault="0073069C" w:rsidP="00E47529">
                              <w:pPr>
                                <w:jc w:val="center"/>
                                <w:rPr>
                                  <w:rFonts w:ascii="Arial Narrow" w:hAnsi="Arial Narrow"/>
                                  <w:b/>
                                  <w:sz w:val="18"/>
                                  <w:szCs w:val="18"/>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531.3pt;margin-top:0;width:582.5pt;height:129.75pt;z-index:251659776;mso-position-horizontal:right;mso-position-horizontal-relative:page" coordorigin="33,368" coordsize="11650,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">
                <v:line id="Line 2" o:spid="_x0000_s1027" style="position:absolute;visibility:visible;mso-wrap-style:square" from="239,2940" to="1168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fs8AAAADcAAAADwAAAGRycy9kb3ducmV2LnhtbERPTWvCQBC9F/wPywi91Y2WFomuIRQU&#10;IadGDx6H7LhZzM6G7FaTf98tFLzN433OthhdJ+40BOtZwXKRgSBuvLZsFJxP+7c1iBCRNXaeScFE&#10;AYrd7GWLufYP/qZ7HY1IIRxyVNDG2OdShqYlh2Hhe+LEXf3gMCY4GKkHfKRw18lVln1Kh5ZTQ4s9&#10;fbXU3Oofp8BU1lZB63CbyktlMLr3bn9Q6nU+lhsQkcb4FP+7jzrN/1jB3zPpAr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WH7PAAAAA3AAAAA8AAAAAAAAAAAAAAAAA&#10;oQIAAGRycy9kb3ducmV2LnhtbFBLBQYAAAAABAAEAPkAAACOAwAAAAA=&#10;" strokeweight="4.5pt">
                  <v:stroke linestyle="thickThin"/>
                </v:line>
                <v:shapetype id="_x0000_t202" coordsize="21600,21600" o:spt="202" path="m,l,21600r21600,l21600,xe">
                  <v:stroke joinstyle="miter"/>
                  <v:path gradientshapeok="t" o:connecttype="rect"/>
                </v:shapetype>
                <v:shape id="Text Box 3" o:spid="_x0000_s1028" type="#_x0000_t202" style="position:absolute;left:33;top:368;width:4516;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14:paraId="2A88E973"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RÉPUBLIQUE DU CAMEROUN</w:t>
                        </w:r>
                      </w:p>
                      <w:p w14:paraId="61709992"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Paix-Travail-Patrie</w:t>
                        </w:r>
                      </w:p>
                      <w:p w14:paraId="37C06A1B"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 xml:space="preserve"> ****** </w:t>
                        </w:r>
                      </w:p>
                      <w:p w14:paraId="6BB34F25"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RÉGION DE L’EST</w:t>
                        </w:r>
                      </w:p>
                      <w:p w14:paraId="58F02744"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w:t>
                        </w:r>
                      </w:p>
                      <w:p w14:paraId="101F3A0B" w14:textId="43AE4F92"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 xml:space="preserve">DÉPARTEMENT </w:t>
                        </w:r>
                        <w:r>
                          <w:rPr>
                            <w:rFonts w:ascii="Arial Narrow" w:hAnsi="Arial Narrow"/>
                            <w:b/>
                            <w:sz w:val="18"/>
                            <w:szCs w:val="18"/>
                            <w:lang w:val="fr-CM"/>
                          </w:rPr>
                          <w:t>DU LOM ET DJEREM</w:t>
                        </w:r>
                      </w:p>
                      <w:p w14:paraId="19025F69"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 xml:space="preserve">***** </w:t>
                        </w:r>
                      </w:p>
                      <w:p w14:paraId="0B130774" w14:textId="5910A18A"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 xml:space="preserve">COMMUNE DE </w:t>
                        </w:r>
                        <w:r>
                          <w:rPr>
                            <w:rFonts w:ascii="Arial Narrow" w:hAnsi="Arial Narrow"/>
                            <w:b/>
                            <w:sz w:val="18"/>
                            <w:szCs w:val="18"/>
                            <w:lang w:val="fr-CM"/>
                          </w:rPr>
                          <w:t>NGOURA</w:t>
                        </w:r>
                      </w:p>
                      <w:p w14:paraId="7411AB7A" w14:textId="77777777" w:rsidR="0073069C" w:rsidRPr="00C37AE5" w:rsidRDefault="0073069C" w:rsidP="008D385E">
                        <w:pPr>
                          <w:jc w:val="center"/>
                          <w:rPr>
                            <w:rFonts w:ascii="Arial Narrow" w:hAnsi="Arial Narrow"/>
                            <w:b/>
                            <w:sz w:val="18"/>
                            <w:szCs w:val="18"/>
                            <w:lang w:val="fr-CM"/>
                          </w:rPr>
                        </w:pPr>
                        <w:r w:rsidRPr="00C37AE5">
                          <w:rPr>
                            <w:rFonts w:ascii="Arial Narrow" w:hAnsi="Arial Narrow"/>
                            <w:b/>
                            <w:sz w:val="18"/>
                            <w:szCs w:val="18"/>
                            <w:lang w:val="fr-CM"/>
                          </w:rPr>
                          <w:t>******</w:t>
                        </w:r>
                      </w:p>
                      <w:p w14:paraId="5C786815" w14:textId="5B7A2026" w:rsidR="0073069C" w:rsidRPr="00C37AE5" w:rsidRDefault="0073069C" w:rsidP="00E47529">
                        <w:pPr>
                          <w:jc w:val="center"/>
                          <w:rPr>
                            <w:rFonts w:ascii="Arial Narrow" w:hAnsi="Arial Narrow"/>
                            <w:b/>
                            <w:sz w:val="18"/>
                            <w:szCs w:val="18"/>
                            <w:lang w:val="fr-CM"/>
                          </w:rPr>
                        </w:pPr>
                      </w:p>
                    </w:txbxContent>
                  </v:textbox>
                </v:shape>
                <v:shape id="Text Box 4" o:spid="_x0000_s1029" type="#_x0000_t202" style="position:absolute;left:7431;top:368;width:4177;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14:paraId="6B83C570" w14:textId="77777777" w:rsidR="0073069C" w:rsidRPr="008D385E" w:rsidRDefault="0073069C" w:rsidP="008D385E">
                        <w:pPr>
                          <w:jc w:val="center"/>
                          <w:rPr>
                            <w:rFonts w:ascii="Arial Narrow" w:hAnsi="Arial Narrow" w:cs="Arial"/>
                            <w:sz w:val="18"/>
                            <w:szCs w:val="18"/>
                            <w:lang w:val="en-GB"/>
                          </w:rPr>
                        </w:pPr>
                        <w:r w:rsidRPr="008D385E">
                          <w:rPr>
                            <w:rFonts w:ascii="Arial Narrow" w:hAnsi="Arial Narrow" w:cs="Arial"/>
                            <w:b/>
                            <w:sz w:val="18"/>
                            <w:szCs w:val="18"/>
                            <w:lang w:val="en-GB"/>
                          </w:rPr>
                          <w:t>REPUBLIC OF CAMEROON</w:t>
                        </w:r>
                      </w:p>
                      <w:p w14:paraId="393A5120"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Peace-Work-Fatherland</w:t>
                        </w:r>
                      </w:p>
                      <w:p w14:paraId="0D4700C9"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w:t>
                        </w:r>
                      </w:p>
                      <w:p w14:paraId="77F5CF6C"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EAST REGION</w:t>
                        </w:r>
                      </w:p>
                      <w:p w14:paraId="2C23491D"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w:t>
                        </w:r>
                      </w:p>
                      <w:p w14:paraId="60B8A025" w14:textId="722A87CB" w:rsidR="0073069C" w:rsidRPr="008D385E" w:rsidRDefault="0073069C" w:rsidP="008D385E">
                        <w:pPr>
                          <w:jc w:val="center"/>
                          <w:rPr>
                            <w:rFonts w:ascii="Arial Narrow" w:hAnsi="Arial Narrow" w:cs="Arial"/>
                            <w:b/>
                            <w:sz w:val="18"/>
                            <w:szCs w:val="18"/>
                            <w:lang w:val="en-GB"/>
                          </w:rPr>
                        </w:pPr>
                        <w:r>
                          <w:rPr>
                            <w:rFonts w:ascii="Arial Narrow" w:hAnsi="Arial Narrow" w:cs="Arial"/>
                            <w:b/>
                            <w:sz w:val="18"/>
                            <w:szCs w:val="18"/>
                            <w:lang w:val="en-GB"/>
                          </w:rPr>
                          <w:t>LOM AND DJEREM</w:t>
                        </w:r>
                        <w:r w:rsidRPr="008D385E">
                          <w:rPr>
                            <w:rFonts w:ascii="Arial Narrow" w:hAnsi="Arial Narrow" w:cs="Arial"/>
                            <w:b/>
                            <w:sz w:val="18"/>
                            <w:szCs w:val="18"/>
                            <w:lang w:val="en-GB"/>
                          </w:rPr>
                          <w:t xml:space="preserve"> DIVISION</w:t>
                        </w:r>
                      </w:p>
                      <w:p w14:paraId="25E497A4" w14:textId="77777777"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w:t>
                        </w:r>
                      </w:p>
                      <w:p w14:paraId="4D9A2D25" w14:textId="71EAE5AD" w:rsidR="0073069C" w:rsidRPr="008D385E" w:rsidRDefault="0073069C" w:rsidP="008D385E">
                        <w:pPr>
                          <w:jc w:val="center"/>
                          <w:rPr>
                            <w:rFonts w:ascii="Arial Narrow" w:hAnsi="Arial Narrow" w:cs="Arial"/>
                            <w:b/>
                            <w:sz w:val="18"/>
                            <w:szCs w:val="18"/>
                            <w:lang w:val="en-GB"/>
                          </w:rPr>
                        </w:pPr>
                        <w:r w:rsidRPr="008D385E">
                          <w:rPr>
                            <w:rFonts w:ascii="Arial Narrow" w:hAnsi="Arial Narrow" w:cs="Arial"/>
                            <w:b/>
                            <w:sz w:val="18"/>
                            <w:szCs w:val="18"/>
                            <w:lang w:val="en-GB"/>
                          </w:rPr>
                          <w:t xml:space="preserve">COUNCIL OF </w:t>
                        </w:r>
                        <w:r>
                          <w:rPr>
                            <w:rFonts w:ascii="Arial Narrow" w:hAnsi="Arial Narrow" w:cs="Arial"/>
                            <w:b/>
                            <w:sz w:val="18"/>
                            <w:szCs w:val="18"/>
                            <w:lang w:val="en-GB"/>
                          </w:rPr>
                          <w:t>NGOURA</w:t>
                        </w:r>
                      </w:p>
                      <w:p w14:paraId="2EC2B19E" w14:textId="77777777" w:rsidR="0073069C" w:rsidRPr="00F07B7F" w:rsidRDefault="0073069C" w:rsidP="008D385E">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6C9A40BD" w14:textId="773026D8" w:rsidR="0073069C" w:rsidRPr="00F07B7F" w:rsidRDefault="0073069C" w:rsidP="00E47529">
                        <w:pPr>
                          <w:jc w:val="center"/>
                          <w:rPr>
                            <w:rFonts w:ascii="Arial Narrow" w:hAnsi="Arial Narrow"/>
                            <w:b/>
                            <w:sz w:val="18"/>
                            <w:szCs w:val="18"/>
                            <w:lang w:val="en-GB"/>
                          </w:rPr>
                        </w:pPr>
                      </w:p>
                    </w:txbxContent>
                  </v:textbox>
                </v:shape>
                <w10:wrap anchorx="page"/>
              </v:group>
            </w:pict>
          </mc:Fallback>
        </mc:AlternateContent>
      </w:r>
      <w:r>
        <w:rPr>
          <w:rFonts w:ascii="Arial Narrow" w:hAnsi="Arial Narrow" w:cs="Tahoma"/>
          <w:b/>
          <w:bCs/>
          <w:noProof/>
          <w:spacing w:val="-100"/>
          <w:sz w:val="36"/>
          <w:szCs w:val="36"/>
          <w:lang w:eastAsia="zh-CN"/>
        </w:rPr>
        <w:drawing>
          <wp:anchor distT="0" distB="0" distL="114300" distR="114300" simplePos="0" relativeHeight="251720192" behindDoc="0" locked="0" layoutInCell="1" allowOverlap="1" wp14:anchorId="2783C993" wp14:editId="5038B88E">
            <wp:simplePos x="0" y="0"/>
            <wp:positionH relativeFrom="margin">
              <wp:posOffset>2611120</wp:posOffset>
            </wp:positionH>
            <wp:positionV relativeFrom="margin">
              <wp:align>top</wp:align>
            </wp:positionV>
            <wp:extent cx="899795" cy="1079500"/>
            <wp:effectExtent l="0" t="0" r="0" b="6350"/>
            <wp:wrapSquare wrapText="bothSides"/>
            <wp:docPr id="1367446790" name="Image 136744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46790" name="4431267349_066cb7d540_m.jpg"/>
                    <pic:cNvPicPr/>
                  </pic:nvPicPr>
                  <pic:blipFill>
                    <a:blip r:embed="rId9">
                      <a:extLst>
                        <a:ext uri="{28A0092B-C50C-407E-A947-70E740481C1C}">
                          <a14:useLocalDpi xmlns:a14="http://schemas.microsoft.com/office/drawing/2010/main" val="0"/>
                        </a:ext>
                      </a:extLst>
                    </a:blip>
                    <a:stretch>
                      <a:fillRect/>
                    </a:stretch>
                  </pic:blipFill>
                  <pic:spPr>
                    <a:xfrm>
                      <a:off x="0" y="0"/>
                      <a:ext cx="899795" cy="1079500"/>
                    </a:xfrm>
                    <a:prstGeom prst="rect">
                      <a:avLst/>
                    </a:prstGeom>
                  </pic:spPr>
                </pic:pic>
              </a:graphicData>
            </a:graphic>
          </wp:anchor>
        </w:drawing>
      </w:r>
      <w:r w:rsidR="008D385E" w:rsidRPr="003475D1">
        <w:rPr>
          <w:rFonts w:ascii="Arial Narrow" w:hAnsi="Arial Narrow" w:cs="Tahoma"/>
          <w:b/>
          <w:bCs/>
          <w:spacing w:val="-100"/>
          <w:sz w:val="36"/>
          <w:szCs w:val="36"/>
          <w:lang w:val="fr-CM" w:eastAsia="en-US"/>
        </w:rPr>
        <w:tab/>
      </w:r>
      <w:r w:rsidR="008D385E" w:rsidRPr="003475D1">
        <w:rPr>
          <w:rFonts w:ascii="Arial Narrow" w:hAnsi="Arial Narrow" w:cs="Tahoma"/>
          <w:b/>
          <w:bCs/>
          <w:spacing w:val="-100"/>
          <w:sz w:val="36"/>
          <w:szCs w:val="36"/>
          <w:lang w:val="fr-CM" w:eastAsia="en-US"/>
        </w:rPr>
        <w:tab/>
      </w:r>
    </w:p>
    <w:p w14:paraId="26146530" w14:textId="77777777" w:rsidR="008D385E" w:rsidRPr="003475D1" w:rsidRDefault="008D385E" w:rsidP="008D385E">
      <w:pPr>
        <w:spacing w:before="120" w:after="120"/>
        <w:rPr>
          <w:rFonts w:ascii="Arial Narrow" w:hAnsi="Arial Narrow" w:cs="Tahoma"/>
          <w:b/>
          <w:bCs/>
          <w:spacing w:val="-100"/>
          <w:sz w:val="36"/>
          <w:szCs w:val="36"/>
          <w:lang w:val="fr-CM" w:eastAsia="en-US"/>
        </w:rPr>
      </w:pPr>
    </w:p>
    <w:p w14:paraId="777AAF29" w14:textId="77777777" w:rsidR="008D385E" w:rsidRPr="003475D1" w:rsidRDefault="008D385E" w:rsidP="008D385E">
      <w:pPr>
        <w:spacing w:before="120" w:after="120"/>
        <w:rPr>
          <w:rFonts w:ascii="Arial Narrow" w:hAnsi="Arial Narrow" w:cs="Tahoma"/>
          <w:b/>
          <w:bCs/>
          <w:spacing w:val="-100"/>
          <w:sz w:val="36"/>
          <w:szCs w:val="36"/>
          <w:lang w:val="fr-CM" w:eastAsia="en-US"/>
        </w:rPr>
      </w:pPr>
    </w:p>
    <w:p w14:paraId="389EB819" w14:textId="116F892D" w:rsidR="008D385E" w:rsidRDefault="008D385E" w:rsidP="008D385E">
      <w:pPr>
        <w:spacing w:before="120" w:after="120"/>
        <w:jc w:val="center"/>
        <w:rPr>
          <w:rFonts w:ascii="Arial Narrow" w:hAnsi="Arial Narrow" w:cs="Tahoma"/>
          <w:b/>
          <w:bCs/>
          <w:sz w:val="28"/>
          <w:szCs w:val="28"/>
          <w:lang w:val="fr-CM" w:eastAsia="en-US"/>
        </w:rPr>
      </w:pPr>
    </w:p>
    <w:p w14:paraId="7EEE3F5D" w14:textId="185DDE2D" w:rsidR="007949CC" w:rsidRDefault="007949CC" w:rsidP="008D385E">
      <w:pPr>
        <w:spacing w:before="120" w:after="120"/>
        <w:jc w:val="center"/>
        <w:rPr>
          <w:rFonts w:ascii="Arial Narrow" w:hAnsi="Arial Narrow" w:cs="Tahoma"/>
          <w:b/>
          <w:bCs/>
          <w:sz w:val="28"/>
          <w:szCs w:val="28"/>
          <w:lang w:val="fr-CM" w:eastAsia="en-US"/>
        </w:rPr>
      </w:pPr>
    </w:p>
    <w:p w14:paraId="6421357E" w14:textId="77777777" w:rsidR="007949CC" w:rsidRPr="003475D1" w:rsidRDefault="007949CC" w:rsidP="008D385E">
      <w:pPr>
        <w:spacing w:before="120" w:after="120"/>
        <w:jc w:val="center"/>
        <w:rPr>
          <w:rFonts w:ascii="Arial Narrow" w:hAnsi="Arial Narrow" w:cs="Tahoma"/>
          <w:b/>
          <w:bCs/>
          <w:sz w:val="28"/>
          <w:szCs w:val="28"/>
          <w:lang w:val="fr-CM" w:eastAsia="en-US"/>
        </w:rPr>
      </w:pPr>
    </w:p>
    <w:p w14:paraId="3C0968D4" w14:textId="084DFD2C" w:rsidR="008D385E" w:rsidRPr="003475D1" w:rsidRDefault="008D385E" w:rsidP="008D385E">
      <w:pPr>
        <w:jc w:val="center"/>
        <w:rPr>
          <w:rFonts w:ascii="Arial Narrow" w:hAnsi="Arial Narrow"/>
          <w:b/>
          <w:sz w:val="32"/>
          <w:szCs w:val="28"/>
          <w:lang w:val="fr-CM" w:eastAsia="en-US"/>
        </w:rPr>
      </w:pPr>
      <w:r w:rsidRPr="003475D1">
        <w:rPr>
          <w:rFonts w:ascii="Arial Narrow" w:hAnsi="Arial Narrow"/>
          <w:b/>
          <w:sz w:val="32"/>
          <w:szCs w:val="28"/>
          <w:lang w:val="fr-CM" w:eastAsia="en-US"/>
        </w:rPr>
        <w:t xml:space="preserve">MAITRE </w:t>
      </w:r>
      <w:r w:rsidR="004D4BB9" w:rsidRPr="003475D1">
        <w:rPr>
          <w:rFonts w:ascii="Arial Narrow" w:hAnsi="Arial Narrow"/>
          <w:b/>
          <w:sz w:val="32"/>
          <w:szCs w:val="28"/>
          <w:lang w:val="fr-CM" w:eastAsia="en-US"/>
        </w:rPr>
        <w:t>D’OUVRAGE :</w:t>
      </w:r>
      <w:r w:rsidRPr="003475D1">
        <w:rPr>
          <w:rFonts w:ascii="Arial Narrow" w:hAnsi="Arial Narrow"/>
          <w:b/>
          <w:sz w:val="32"/>
          <w:szCs w:val="28"/>
          <w:lang w:val="fr-CM" w:eastAsia="en-US"/>
        </w:rPr>
        <w:t xml:space="preserve"> </w:t>
      </w:r>
    </w:p>
    <w:p w14:paraId="50076D5F" w14:textId="5DFD940C" w:rsidR="008D385E" w:rsidRPr="003475D1" w:rsidRDefault="008D385E" w:rsidP="008D385E">
      <w:pPr>
        <w:tabs>
          <w:tab w:val="center" w:pos="1843"/>
          <w:tab w:val="center" w:pos="7938"/>
        </w:tabs>
        <w:jc w:val="center"/>
        <w:rPr>
          <w:rFonts w:ascii="Brush Script MT" w:hAnsi="Brush Script MT"/>
          <w:b/>
          <w:sz w:val="44"/>
          <w:szCs w:val="32"/>
          <w:lang w:val="fr-CM" w:eastAsia="en-US"/>
        </w:rPr>
      </w:pPr>
      <w:r w:rsidRPr="003475D1">
        <w:rPr>
          <w:rFonts w:ascii="Brush Script MT" w:hAnsi="Brush Script MT"/>
          <w:b/>
          <w:sz w:val="36"/>
          <w:lang w:val="fr-CM" w:eastAsia="en-US"/>
        </w:rPr>
        <w:t xml:space="preserve">Le Maire de la Commune de </w:t>
      </w:r>
      <w:r w:rsidR="007949CC">
        <w:rPr>
          <w:rFonts w:ascii="Brush Script MT" w:hAnsi="Brush Script MT"/>
          <w:b/>
          <w:sz w:val="36"/>
          <w:lang w:val="fr-CM" w:eastAsia="en-US"/>
        </w:rPr>
        <w:t>NGOURA</w:t>
      </w:r>
    </w:p>
    <w:p w14:paraId="47FBC5FB" w14:textId="77777777" w:rsidR="008D385E" w:rsidRPr="003475D1" w:rsidRDefault="008D385E" w:rsidP="008D385E">
      <w:pPr>
        <w:tabs>
          <w:tab w:val="center" w:pos="1843"/>
          <w:tab w:val="center" w:pos="7938"/>
        </w:tabs>
        <w:jc w:val="center"/>
        <w:rPr>
          <w:rFonts w:ascii="Arial Narrow" w:hAnsi="Arial Narrow"/>
          <w:b/>
          <w:sz w:val="32"/>
          <w:szCs w:val="32"/>
          <w:lang w:val="fr-CM" w:eastAsia="en-US"/>
        </w:rPr>
      </w:pPr>
    </w:p>
    <w:p w14:paraId="20E6FA50" w14:textId="77777777" w:rsidR="008D385E" w:rsidRPr="003475D1" w:rsidRDefault="008D385E" w:rsidP="008D385E">
      <w:pPr>
        <w:tabs>
          <w:tab w:val="center" w:pos="1843"/>
          <w:tab w:val="center" w:pos="7938"/>
        </w:tabs>
        <w:jc w:val="center"/>
        <w:rPr>
          <w:rFonts w:ascii="Arial Narrow" w:hAnsi="Arial Narrow"/>
          <w:b/>
          <w:sz w:val="32"/>
          <w:szCs w:val="32"/>
          <w:lang w:val="fr-CM" w:eastAsia="en-US"/>
        </w:rPr>
      </w:pPr>
    </w:p>
    <w:p w14:paraId="581D9784" w14:textId="69FAB0E0" w:rsidR="008D385E" w:rsidRPr="003475D1" w:rsidRDefault="004D2B6B" w:rsidP="008D385E">
      <w:pPr>
        <w:tabs>
          <w:tab w:val="center" w:pos="1843"/>
          <w:tab w:val="center" w:pos="7938"/>
        </w:tabs>
        <w:jc w:val="center"/>
        <w:rPr>
          <w:rFonts w:ascii="Arial Narrow" w:hAnsi="Arial Narrow"/>
          <w:b/>
          <w:sz w:val="32"/>
          <w:szCs w:val="32"/>
          <w:lang w:val="fr-CM" w:eastAsia="en-US"/>
        </w:rPr>
      </w:pPr>
      <w:r w:rsidRPr="003475D1">
        <w:rPr>
          <w:rFonts w:ascii="Arial Narrow" w:hAnsi="Arial Narrow"/>
          <w:b/>
          <w:sz w:val="32"/>
          <w:szCs w:val="32"/>
          <w:lang w:val="fr-CM" w:eastAsia="en-US"/>
        </w:rPr>
        <w:t xml:space="preserve">COMMISSION INTERNE DE PASSATION DES MARCHES PLACEE AUPRES DE LA COMMUNE DE </w:t>
      </w:r>
      <w:r w:rsidR="007949CC">
        <w:rPr>
          <w:rFonts w:ascii="Arial Narrow" w:hAnsi="Arial Narrow"/>
          <w:b/>
          <w:sz w:val="32"/>
          <w:szCs w:val="32"/>
          <w:lang w:val="fr-CM" w:eastAsia="en-US"/>
        </w:rPr>
        <w:t>NGOURA</w:t>
      </w:r>
    </w:p>
    <w:p w14:paraId="024A9599" w14:textId="77777777" w:rsidR="008D385E" w:rsidRPr="003475D1" w:rsidRDefault="008D385E" w:rsidP="008D385E">
      <w:pPr>
        <w:tabs>
          <w:tab w:val="center" w:pos="1843"/>
          <w:tab w:val="center" w:pos="7938"/>
        </w:tabs>
        <w:jc w:val="center"/>
        <w:rPr>
          <w:rFonts w:ascii="Arial Narrow" w:hAnsi="Arial Narrow"/>
          <w:b/>
          <w:sz w:val="32"/>
          <w:szCs w:val="32"/>
          <w:lang w:val="fr-CM" w:eastAsia="en-US"/>
        </w:rPr>
      </w:pPr>
    </w:p>
    <w:p w14:paraId="0259BE9D" w14:textId="4757262F" w:rsidR="008D385E" w:rsidRPr="003475D1" w:rsidRDefault="008D385E" w:rsidP="00C61E0F">
      <w:pPr>
        <w:pBdr>
          <w:top w:val="thinThickSmallGap" w:sz="24" w:space="2" w:color="auto"/>
          <w:left w:val="thinThickSmallGap" w:sz="24" w:space="0" w:color="auto"/>
          <w:bottom w:val="thickThinSmallGap" w:sz="24" w:space="0" w:color="auto"/>
          <w:right w:val="thickThinSmallGap" w:sz="24" w:space="5" w:color="auto"/>
        </w:pBdr>
        <w:spacing w:line="276" w:lineRule="auto"/>
        <w:jc w:val="center"/>
        <w:rPr>
          <w:rFonts w:ascii="Arial Narrow" w:hAnsi="Arial Narrow"/>
          <w:b/>
          <w:sz w:val="40"/>
          <w:szCs w:val="40"/>
          <w:lang w:val="fr-CM" w:eastAsia="en-US"/>
        </w:rPr>
      </w:pPr>
      <w:r w:rsidRPr="003475D1">
        <w:rPr>
          <w:rFonts w:ascii="Arial Narrow" w:hAnsi="Arial Narrow"/>
          <w:b/>
          <w:sz w:val="40"/>
          <w:szCs w:val="40"/>
          <w:lang w:val="fr-CM" w:eastAsia="en-US"/>
        </w:rPr>
        <w:t xml:space="preserve">APPEL D’OFFRES </w:t>
      </w:r>
      <w:r w:rsidR="007C0046">
        <w:rPr>
          <w:rFonts w:ascii="Arial Narrow" w:hAnsi="Arial Narrow"/>
          <w:b/>
          <w:sz w:val="40"/>
          <w:szCs w:val="40"/>
          <w:lang w:val="fr-CM" w:eastAsia="en-US"/>
        </w:rPr>
        <w:t>NATIONAL OUVERT EN PROCÉDURE D’URGENCE</w:t>
      </w:r>
    </w:p>
    <w:p w14:paraId="47F25112" w14:textId="490CB202" w:rsidR="008D385E" w:rsidRPr="007949CC" w:rsidRDefault="007949CC" w:rsidP="00C61E0F">
      <w:pPr>
        <w:pBdr>
          <w:top w:val="thinThickSmallGap" w:sz="24" w:space="2" w:color="auto"/>
          <w:left w:val="thinThickSmallGap" w:sz="24" w:space="0" w:color="auto"/>
          <w:bottom w:val="thickThinSmallGap" w:sz="24" w:space="0" w:color="auto"/>
          <w:right w:val="thickThinSmallGap" w:sz="24" w:space="5" w:color="auto"/>
        </w:pBdr>
        <w:spacing w:line="276" w:lineRule="auto"/>
        <w:jc w:val="center"/>
        <w:rPr>
          <w:rFonts w:ascii="Arial Narrow" w:hAnsi="Arial Narrow"/>
          <w:b/>
          <w:sz w:val="36"/>
          <w:szCs w:val="40"/>
          <w:lang w:val="pt-BR" w:eastAsia="en-US"/>
        </w:rPr>
      </w:pPr>
      <w:r w:rsidRPr="007949CC">
        <w:rPr>
          <w:rFonts w:ascii="Arial Narrow" w:hAnsi="Arial Narrow"/>
          <w:b/>
          <w:sz w:val="36"/>
          <w:szCs w:val="40"/>
          <w:lang w:val="pt-BR" w:eastAsia="en-US"/>
        </w:rPr>
        <w:t>N° ........... /AONO/C-NGRA/SG/CIPM/2026 DU .............</w:t>
      </w:r>
    </w:p>
    <w:p w14:paraId="361D0DAE" w14:textId="5C59C345" w:rsidR="008D385E" w:rsidRPr="003475D1" w:rsidRDefault="008D385E" w:rsidP="00C61E0F">
      <w:pPr>
        <w:pBdr>
          <w:top w:val="thinThickSmallGap" w:sz="24" w:space="2" w:color="auto"/>
          <w:left w:val="thinThickSmallGap" w:sz="24" w:space="0" w:color="auto"/>
          <w:bottom w:val="thickThinSmallGap" w:sz="24" w:space="0" w:color="auto"/>
          <w:right w:val="thickThinSmallGap" w:sz="24" w:space="5" w:color="auto"/>
        </w:pBdr>
        <w:spacing w:line="276" w:lineRule="auto"/>
        <w:jc w:val="center"/>
        <w:rPr>
          <w:rFonts w:ascii="Arial Narrow" w:hAnsi="Arial Narrow"/>
          <w:b/>
          <w:sz w:val="40"/>
          <w:szCs w:val="40"/>
          <w:lang w:val="fr-CM" w:eastAsia="en-US"/>
        </w:rPr>
      </w:pPr>
      <w:r w:rsidRPr="003475D1">
        <w:rPr>
          <w:rFonts w:ascii="Arial Narrow" w:hAnsi="Arial Narrow"/>
          <w:b/>
          <w:sz w:val="40"/>
          <w:szCs w:val="40"/>
          <w:lang w:val="fr-CM" w:eastAsia="en-US"/>
        </w:rPr>
        <w:t xml:space="preserve">POUR </w:t>
      </w:r>
      <w:r w:rsidR="00700A22" w:rsidRPr="003475D1">
        <w:rPr>
          <w:rFonts w:ascii="Arial Narrow" w:hAnsi="Arial Narrow"/>
          <w:b/>
          <w:sz w:val="40"/>
          <w:szCs w:val="40"/>
          <w:lang w:val="fr-CM" w:eastAsia="en-US"/>
        </w:rPr>
        <w:t xml:space="preserve">L’ACQUISITION </w:t>
      </w:r>
      <w:r w:rsidR="001B4392" w:rsidRPr="003475D1">
        <w:rPr>
          <w:rFonts w:ascii="Arial Narrow" w:hAnsi="Arial Narrow"/>
          <w:b/>
          <w:sz w:val="40"/>
          <w:szCs w:val="40"/>
          <w:lang w:val="fr-CM" w:eastAsia="en-US"/>
        </w:rPr>
        <w:t>D’UNE PELLE-CHARGEUSE</w:t>
      </w:r>
      <w:r w:rsidR="00700A22" w:rsidRPr="003475D1">
        <w:rPr>
          <w:rFonts w:ascii="Arial Narrow" w:hAnsi="Arial Narrow"/>
          <w:b/>
          <w:sz w:val="40"/>
          <w:szCs w:val="40"/>
          <w:lang w:val="fr-CM" w:eastAsia="en-US"/>
        </w:rPr>
        <w:t xml:space="preserve"> À LA COMMUNE</w:t>
      </w:r>
      <w:r w:rsidRPr="003475D1">
        <w:rPr>
          <w:rFonts w:ascii="Arial Narrow" w:hAnsi="Arial Narrow"/>
          <w:b/>
          <w:bCs/>
          <w:sz w:val="40"/>
          <w:szCs w:val="40"/>
          <w:shd w:val="clear" w:color="auto" w:fill="FFFFFF"/>
          <w:lang w:val="fr-CM" w:eastAsia="en-US"/>
        </w:rPr>
        <w:t xml:space="preserve"> DE </w:t>
      </w:r>
      <w:r w:rsidR="007949CC">
        <w:rPr>
          <w:rFonts w:ascii="Arial Narrow" w:hAnsi="Arial Narrow"/>
          <w:b/>
          <w:bCs/>
          <w:sz w:val="40"/>
          <w:szCs w:val="40"/>
          <w:shd w:val="clear" w:color="auto" w:fill="FFFFFF"/>
          <w:lang w:val="fr-CM" w:eastAsia="en-US"/>
        </w:rPr>
        <w:t>NGOURA</w:t>
      </w:r>
      <w:r w:rsidRPr="003475D1">
        <w:rPr>
          <w:rFonts w:ascii="Arial Narrow" w:hAnsi="Arial Narrow"/>
          <w:b/>
          <w:bCs/>
          <w:sz w:val="40"/>
          <w:szCs w:val="40"/>
          <w:shd w:val="clear" w:color="auto" w:fill="FFFFFF"/>
          <w:lang w:val="fr-CM" w:eastAsia="en-US"/>
        </w:rPr>
        <w:t xml:space="preserve">, DEPARTEMENT </w:t>
      </w:r>
      <w:r w:rsidR="007949CC">
        <w:rPr>
          <w:rFonts w:ascii="Arial Narrow" w:hAnsi="Arial Narrow"/>
          <w:b/>
          <w:bCs/>
          <w:sz w:val="40"/>
          <w:szCs w:val="40"/>
          <w:shd w:val="clear" w:color="auto" w:fill="FFFFFF"/>
          <w:lang w:val="fr-CM" w:eastAsia="en-US"/>
        </w:rPr>
        <w:t>DU LOM ET DJEREM</w:t>
      </w:r>
      <w:r w:rsidRPr="003475D1">
        <w:rPr>
          <w:rFonts w:ascii="Arial Narrow" w:hAnsi="Arial Narrow"/>
          <w:b/>
          <w:bCs/>
          <w:sz w:val="40"/>
          <w:szCs w:val="40"/>
          <w:shd w:val="clear" w:color="auto" w:fill="FFFFFF"/>
          <w:lang w:val="fr-CM" w:eastAsia="en-US"/>
        </w:rPr>
        <w:t xml:space="preserve">, </w:t>
      </w:r>
      <w:r w:rsidRPr="003475D1">
        <w:rPr>
          <w:rFonts w:ascii="Arial Narrow" w:hAnsi="Arial Narrow"/>
          <w:b/>
          <w:sz w:val="40"/>
          <w:szCs w:val="40"/>
          <w:lang w:val="fr-CM" w:eastAsia="en-US"/>
        </w:rPr>
        <w:t>RÉGION DE L’EST</w:t>
      </w:r>
    </w:p>
    <w:p w14:paraId="13A29EDC" w14:textId="77777777" w:rsidR="008D385E" w:rsidRPr="003475D1" w:rsidRDefault="008D385E" w:rsidP="008D385E">
      <w:pPr>
        <w:tabs>
          <w:tab w:val="center" w:pos="1843"/>
          <w:tab w:val="center" w:pos="7513"/>
        </w:tabs>
        <w:rPr>
          <w:rFonts w:ascii="Arial Narrow" w:hAnsi="Arial Narrow"/>
          <w:b/>
          <w:u w:val="single"/>
          <w:lang w:val="fr-CM" w:eastAsia="en-US"/>
        </w:rPr>
      </w:pPr>
    </w:p>
    <w:p w14:paraId="60B51ECF" w14:textId="5B1256A1" w:rsidR="008D385E" w:rsidRPr="003475D1" w:rsidRDefault="00D13CCC" w:rsidP="008D385E">
      <w:pPr>
        <w:tabs>
          <w:tab w:val="center" w:pos="1843"/>
          <w:tab w:val="center" w:pos="7513"/>
        </w:tabs>
        <w:jc w:val="center"/>
        <w:rPr>
          <w:rFonts w:ascii="Arial Narrow" w:hAnsi="Arial Narrow"/>
          <w:b/>
          <w:sz w:val="28"/>
          <w:lang w:val="fr-CM" w:eastAsia="en-US"/>
        </w:rPr>
      </w:pPr>
      <w:r w:rsidRPr="003475D1">
        <w:rPr>
          <w:rFonts w:ascii="Arial Narrow" w:hAnsi="Arial Narrow"/>
          <w:b/>
          <w:sz w:val="28"/>
          <w:u w:val="single"/>
          <w:lang w:val="fr-CM" w:eastAsia="en-US"/>
        </w:rPr>
        <w:t>Financement :</w:t>
      </w:r>
      <w:r w:rsidR="008D385E" w:rsidRPr="003475D1">
        <w:rPr>
          <w:rFonts w:ascii="Arial Narrow" w:hAnsi="Arial Narrow"/>
          <w:b/>
          <w:sz w:val="28"/>
          <w:lang w:val="fr-CM" w:eastAsia="en-US"/>
        </w:rPr>
        <w:t xml:space="preserve"> </w:t>
      </w:r>
      <w:r w:rsidR="0046220E" w:rsidRPr="003475D1">
        <w:rPr>
          <w:rFonts w:ascii="Arial Narrow" w:hAnsi="Arial Narrow"/>
          <w:b/>
          <w:sz w:val="28"/>
          <w:lang w:val="fr-CM" w:eastAsia="en-US"/>
        </w:rPr>
        <w:t>Budget d’Investissement Public, DGD-MINDDEVEL</w:t>
      </w:r>
      <w:r w:rsidR="008D385E" w:rsidRPr="003475D1">
        <w:rPr>
          <w:rFonts w:ascii="Arial Narrow" w:hAnsi="Arial Narrow"/>
          <w:b/>
          <w:sz w:val="28"/>
          <w:lang w:val="fr-CM" w:eastAsia="en-US"/>
        </w:rPr>
        <w:t xml:space="preserve">, </w:t>
      </w:r>
      <w:r w:rsidR="000E1CA0" w:rsidRPr="003475D1">
        <w:rPr>
          <w:rFonts w:ascii="Arial Narrow" w:hAnsi="Arial Narrow"/>
          <w:b/>
          <w:sz w:val="28"/>
          <w:lang w:val="fr-CM" w:eastAsia="en-US"/>
        </w:rPr>
        <w:t xml:space="preserve">Exercice </w:t>
      </w:r>
      <w:r w:rsidR="007949CC">
        <w:rPr>
          <w:rFonts w:ascii="Arial Narrow" w:hAnsi="Arial Narrow"/>
          <w:b/>
          <w:sz w:val="28"/>
          <w:lang w:val="fr-CM" w:eastAsia="en-US"/>
        </w:rPr>
        <w:t>2026</w:t>
      </w:r>
    </w:p>
    <w:p w14:paraId="1F6BD094" w14:textId="0396CE6E" w:rsidR="008D385E" w:rsidRPr="003475D1" w:rsidRDefault="00D13CCC" w:rsidP="008D385E">
      <w:pPr>
        <w:tabs>
          <w:tab w:val="center" w:pos="1843"/>
          <w:tab w:val="center" w:pos="7513"/>
        </w:tabs>
        <w:jc w:val="center"/>
        <w:rPr>
          <w:rFonts w:ascii="Arial Narrow" w:hAnsi="Arial Narrow"/>
          <w:b/>
          <w:sz w:val="28"/>
          <w:lang w:val="fr-CM" w:eastAsia="en-US"/>
        </w:rPr>
      </w:pPr>
      <w:r w:rsidRPr="003475D1">
        <w:rPr>
          <w:rFonts w:ascii="Arial Narrow" w:hAnsi="Arial Narrow"/>
          <w:b/>
          <w:sz w:val="28"/>
          <w:u w:val="single"/>
          <w:lang w:val="fr-CM" w:eastAsia="en-US"/>
        </w:rPr>
        <w:t>Imputation :</w:t>
      </w:r>
      <w:r w:rsidR="008D385E" w:rsidRPr="003475D1">
        <w:rPr>
          <w:rFonts w:ascii="Arial Narrow" w:hAnsi="Arial Narrow"/>
          <w:b/>
          <w:sz w:val="28"/>
          <w:lang w:val="fr-CM" w:eastAsia="en-US"/>
        </w:rPr>
        <w:t xml:space="preserve"> </w:t>
      </w:r>
      <w:r w:rsidR="008D385E" w:rsidRPr="003475D1">
        <w:rPr>
          <w:rFonts w:ascii="Arial Narrow" w:hAnsi="Arial Narrow"/>
          <w:b/>
          <w:sz w:val="28"/>
          <w:lang w:val="fr-CM" w:eastAsia="en-US"/>
        </w:rPr>
        <w:tab/>
        <w:t xml:space="preserve"> </w:t>
      </w:r>
    </w:p>
    <w:p w14:paraId="545FCAA9" w14:textId="77777777" w:rsidR="00676562" w:rsidRPr="003475D1" w:rsidRDefault="00676562" w:rsidP="008D385E">
      <w:pPr>
        <w:tabs>
          <w:tab w:val="center" w:pos="1843"/>
          <w:tab w:val="center" w:pos="7513"/>
        </w:tabs>
        <w:jc w:val="center"/>
        <w:rPr>
          <w:rFonts w:ascii="Arial Narrow" w:hAnsi="Arial Narrow"/>
          <w:b/>
          <w:sz w:val="28"/>
          <w:lang w:val="fr-CM" w:eastAsia="en-US"/>
        </w:rPr>
      </w:pPr>
    </w:p>
    <w:tbl>
      <w:tblPr>
        <w:tblW w:w="8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5512"/>
        <w:gridCol w:w="2233"/>
      </w:tblGrid>
      <w:tr w:rsidR="00676562" w:rsidRPr="003475D1" w14:paraId="6DFFF0FB" w14:textId="77777777" w:rsidTr="00F56E41">
        <w:trPr>
          <w:trHeight w:val="295"/>
          <w:jc w:val="center"/>
        </w:trPr>
        <w:tc>
          <w:tcPr>
            <w:tcW w:w="866" w:type="dxa"/>
            <w:vAlign w:val="center"/>
          </w:tcPr>
          <w:p w14:paraId="5539A373" w14:textId="77777777" w:rsidR="00676562" w:rsidRPr="003475D1" w:rsidRDefault="00676562" w:rsidP="00F56E41">
            <w:pPr>
              <w:widowControl w:val="0"/>
              <w:autoSpaceDE w:val="0"/>
              <w:autoSpaceDN w:val="0"/>
              <w:adjustRightInd w:val="0"/>
              <w:jc w:val="center"/>
              <w:rPr>
                <w:rFonts w:ascii="Arial Narrow" w:eastAsia="Arial Unicode MS" w:hAnsi="Arial Narrow"/>
                <w:b/>
                <w:kern w:val="2"/>
                <w:sz w:val="22"/>
                <w:szCs w:val="22"/>
                <w:lang w:val="fr-CM"/>
              </w:rPr>
            </w:pPr>
            <w:r w:rsidRPr="003475D1">
              <w:rPr>
                <w:rFonts w:ascii="Arial Narrow" w:eastAsia="Arial Unicode MS" w:hAnsi="Arial Narrow"/>
                <w:b/>
                <w:kern w:val="2"/>
                <w:sz w:val="22"/>
                <w:szCs w:val="22"/>
                <w:lang w:val="fr-CM"/>
              </w:rPr>
              <w:t>N° Lot</w:t>
            </w:r>
          </w:p>
        </w:tc>
        <w:tc>
          <w:tcPr>
            <w:tcW w:w="5512" w:type="dxa"/>
            <w:vAlign w:val="center"/>
          </w:tcPr>
          <w:p w14:paraId="1F405D07" w14:textId="77777777" w:rsidR="00676562" w:rsidRPr="003475D1" w:rsidRDefault="00676562" w:rsidP="00F56E41">
            <w:pPr>
              <w:widowControl w:val="0"/>
              <w:autoSpaceDE w:val="0"/>
              <w:autoSpaceDN w:val="0"/>
              <w:adjustRightInd w:val="0"/>
              <w:jc w:val="center"/>
              <w:rPr>
                <w:rFonts w:ascii="Arial Narrow" w:eastAsia="Arial Unicode MS" w:hAnsi="Arial Narrow"/>
                <w:b/>
                <w:kern w:val="2"/>
                <w:sz w:val="22"/>
                <w:szCs w:val="22"/>
                <w:lang w:val="fr-CM"/>
              </w:rPr>
            </w:pPr>
            <w:r w:rsidRPr="003475D1">
              <w:rPr>
                <w:rFonts w:ascii="Arial Narrow" w:eastAsia="Arial Unicode MS" w:hAnsi="Arial Narrow"/>
                <w:b/>
                <w:kern w:val="2"/>
                <w:sz w:val="22"/>
                <w:szCs w:val="22"/>
                <w:lang w:val="fr-CM"/>
              </w:rPr>
              <w:t>Désignations</w:t>
            </w:r>
          </w:p>
        </w:tc>
        <w:tc>
          <w:tcPr>
            <w:tcW w:w="2233" w:type="dxa"/>
            <w:vAlign w:val="center"/>
          </w:tcPr>
          <w:p w14:paraId="033D9EC0" w14:textId="77777777" w:rsidR="00676562" w:rsidRPr="003475D1" w:rsidRDefault="00676562" w:rsidP="00F56E41">
            <w:pPr>
              <w:widowControl w:val="0"/>
              <w:autoSpaceDE w:val="0"/>
              <w:autoSpaceDN w:val="0"/>
              <w:adjustRightInd w:val="0"/>
              <w:jc w:val="center"/>
              <w:rPr>
                <w:rFonts w:ascii="Arial Narrow" w:eastAsia="Arial Unicode MS" w:hAnsi="Arial Narrow"/>
                <w:b/>
                <w:kern w:val="2"/>
                <w:sz w:val="22"/>
                <w:szCs w:val="22"/>
                <w:lang w:val="fr-CM"/>
              </w:rPr>
            </w:pPr>
            <w:r w:rsidRPr="003475D1">
              <w:rPr>
                <w:rFonts w:ascii="Arial Narrow" w:eastAsia="Arial Unicode MS" w:hAnsi="Arial Narrow"/>
                <w:b/>
                <w:kern w:val="2"/>
                <w:sz w:val="22"/>
                <w:szCs w:val="22"/>
                <w:lang w:val="fr-CM"/>
              </w:rPr>
              <w:t>Coût TTC (F CFA)</w:t>
            </w:r>
          </w:p>
        </w:tc>
      </w:tr>
      <w:tr w:rsidR="00676562" w:rsidRPr="003475D1" w14:paraId="36A241F0" w14:textId="77777777" w:rsidTr="00F56E41">
        <w:trPr>
          <w:trHeight w:val="358"/>
          <w:jc w:val="center"/>
        </w:trPr>
        <w:tc>
          <w:tcPr>
            <w:tcW w:w="866" w:type="dxa"/>
            <w:vAlign w:val="center"/>
          </w:tcPr>
          <w:p w14:paraId="0ECCC719" w14:textId="77777777" w:rsidR="00676562" w:rsidRPr="003475D1" w:rsidRDefault="00676562" w:rsidP="00F56E41">
            <w:pPr>
              <w:widowControl w:val="0"/>
              <w:autoSpaceDE w:val="0"/>
              <w:autoSpaceDN w:val="0"/>
              <w:adjustRightInd w:val="0"/>
              <w:jc w:val="center"/>
              <w:rPr>
                <w:rFonts w:ascii="Arial Narrow" w:eastAsia="Arial Unicode MS" w:hAnsi="Arial Narrow"/>
                <w:kern w:val="2"/>
                <w:sz w:val="22"/>
                <w:szCs w:val="22"/>
                <w:lang w:val="fr-CM"/>
              </w:rPr>
            </w:pPr>
            <w:r w:rsidRPr="003475D1">
              <w:rPr>
                <w:rFonts w:ascii="Arial Narrow" w:eastAsia="Arial Unicode MS" w:hAnsi="Arial Narrow"/>
                <w:kern w:val="2"/>
                <w:sz w:val="22"/>
                <w:szCs w:val="22"/>
                <w:lang w:val="fr-CM"/>
              </w:rPr>
              <w:t>Unique</w:t>
            </w:r>
          </w:p>
        </w:tc>
        <w:tc>
          <w:tcPr>
            <w:tcW w:w="5512" w:type="dxa"/>
            <w:vAlign w:val="center"/>
          </w:tcPr>
          <w:p w14:paraId="60FEC280" w14:textId="76CA4E10" w:rsidR="00676562" w:rsidRPr="003475D1" w:rsidRDefault="00101ECD" w:rsidP="00F56E41">
            <w:pPr>
              <w:jc w:val="both"/>
              <w:rPr>
                <w:rFonts w:ascii="Arial Narrow" w:eastAsia="Arial Unicode MS" w:hAnsi="Arial Narrow"/>
                <w:kern w:val="2"/>
                <w:sz w:val="22"/>
                <w:szCs w:val="22"/>
                <w:lang w:val="fr-CM"/>
              </w:rPr>
            </w:pPr>
            <w:r w:rsidRPr="003475D1">
              <w:rPr>
                <w:rFonts w:ascii="Arial Narrow" w:eastAsia="Arial Unicode MS" w:hAnsi="Arial Narrow"/>
                <w:kern w:val="2"/>
                <w:sz w:val="22"/>
                <w:szCs w:val="22"/>
                <w:lang w:val="fr-CM"/>
              </w:rPr>
              <w:t>PELLE-CHARGEUSE</w:t>
            </w:r>
          </w:p>
        </w:tc>
        <w:tc>
          <w:tcPr>
            <w:tcW w:w="2233" w:type="dxa"/>
            <w:vAlign w:val="center"/>
          </w:tcPr>
          <w:p w14:paraId="2878A016" w14:textId="1659ABC5" w:rsidR="00676562" w:rsidRPr="003475D1" w:rsidRDefault="007949CC" w:rsidP="00F56E41">
            <w:pPr>
              <w:widowControl w:val="0"/>
              <w:autoSpaceDE w:val="0"/>
              <w:autoSpaceDN w:val="0"/>
              <w:adjustRightInd w:val="0"/>
              <w:jc w:val="center"/>
              <w:rPr>
                <w:rFonts w:ascii="Arial Narrow" w:eastAsia="Arial Unicode MS" w:hAnsi="Arial Narrow"/>
                <w:kern w:val="2"/>
                <w:sz w:val="22"/>
                <w:szCs w:val="22"/>
                <w:lang w:val="fr-CM"/>
              </w:rPr>
            </w:pPr>
            <w:r>
              <w:rPr>
                <w:rFonts w:ascii="Arial Narrow" w:eastAsia="Arial Unicode MS" w:hAnsi="Arial Narrow"/>
                <w:kern w:val="2"/>
                <w:sz w:val="22"/>
                <w:szCs w:val="22"/>
                <w:lang w:val="fr-CM"/>
              </w:rPr>
              <w:t>100 000 000</w:t>
            </w:r>
          </w:p>
        </w:tc>
      </w:tr>
    </w:tbl>
    <w:p w14:paraId="2AC1507D" w14:textId="77777777" w:rsidR="00676562" w:rsidRPr="003475D1" w:rsidRDefault="00676562" w:rsidP="008D385E">
      <w:pPr>
        <w:tabs>
          <w:tab w:val="center" w:pos="1843"/>
          <w:tab w:val="center" w:pos="7513"/>
        </w:tabs>
        <w:jc w:val="center"/>
        <w:rPr>
          <w:rFonts w:ascii="Arial Narrow" w:hAnsi="Arial Narrow"/>
          <w:b/>
          <w:sz w:val="28"/>
          <w:lang w:val="fr-CM" w:eastAsia="en-US"/>
        </w:rPr>
      </w:pPr>
    </w:p>
    <w:p w14:paraId="062D8E64" w14:textId="2E6A3167" w:rsidR="008D385E" w:rsidRPr="003475D1" w:rsidRDefault="008D385E" w:rsidP="00C61E0F">
      <w:pPr>
        <w:spacing w:before="200" w:line="276" w:lineRule="auto"/>
        <w:ind w:hanging="851"/>
        <w:jc w:val="center"/>
        <w:rPr>
          <w:rFonts w:ascii="Arial Narrow" w:hAnsi="Arial Narrow"/>
          <w:b/>
          <w:sz w:val="28"/>
          <w:lang w:val="fr-CM" w:eastAsia="en-US"/>
        </w:rPr>
      </w:pPr>
    </w:p>
    <w:p w14:paraId="1CBC56E4" w14:textId="336CEB25" w:rsidR="008D385E" w:rsidRPr="003475D1" w:rsidRDefault="00676562" w:rsidP="008D385E">
      <w:pPr>
        <w:spacing w:before="200" w:line="276" w:lineRule="auto"/>
        <w:jc w:val="center"/>
        <w:rPr>
          <w:rFonts w:ascii="Brush Script MT" w:hAnsi="Brush Script MT"/>
          <w:b/>
          <w:sz w:val="72"/>
          <w:szCs w:val="72"/>
          <w:lang w:val="fr-CM" w:eastAsia="en-US"/>
        </w:rPr>
      </w:pPr>
      <w:r w:rsidRPr="003475D1">
        <w:rPr>
          <w:rFonts w:ascii="Arial Narrow" w:hAnsi="Arial Narrow" w:cs="Tahoma"/>
          <w:b/>
          <w:i/>
          <w:noProof/>
          <w:sz w:val="44"/>
          <w:lang w:eastAsia="zh-CN"/>
        </w:rPr>
        <mc:AlternateContent>
          <mc:Choice Requires="wps">
            <w:drawing>
              <wp:inline distT="0" distB="0" distL="0" distR="0" wp14:anchorId="7485AA81" wp14:editId="74EDF253">
                <wp:extent cx="6121400" cy="422716"/>
                <wp:effectExtent l="0" t="0" r="0" b="0"/>
                <wp:docPr id="1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1400" cy="422716"/>
                        </a:xfrm>
                        <a:prstGeom prst="rect">
                          <a:avLst/>
                        </a:prstGeom>
                        <a:extLst>
                          <a:ext uri="{AF507438-7753-43E0-B8FC-AC1667EBCBE1}">
                            <a14:hiddenEffects xmlns:a14="http://schemas.microsoft.com/office/drawing/2010/main">
                              <a:effectLst/>
                            </a14:hiddenEffects>
                          </a:ext>
                        </a:extLst>
                      </wps:spPr>
                      <wps:txbx>
                        <w:txbxContent>
                          <w:p w14:paraId="7AEEBA45" w14:textId="77777777" w:rsidR="0073069C" w:rsidRPr="006D3820" w:rsidRDefault="0073069C" w:rsidP="00676562">
                            <w:pPr>
                              <w:pStyle w:val="NormalWeb"/>
                              <w:spacing w:before="0" w:beforeAutospacing="0" w:after="0" w:afterAutospacing="0"/>
                              <w:jc w:val="center"/>
                              <w:rPr>
                                <w:sz w:val="18"/>
                              </w:rPr>
                            </w:pPr>
                            <w:r w:rsidRPr="008D385E">
                              <w:rPr>
                                <w:rFonts w:ascii="Gill Sans Ultra Bold" w:hAnsi="Gill Sans Ultra Bold"/>
                                <w:color w:val="B8CCE4"/>
                                <w:sz w:val="48"/>
                                <w:szCs w:val="72"/>
                                <w14:textOutline w14:w="19050" w14:cap="flat" w14:cmpd="sng" w14:algn="ctr">
                                  <w14:solidFill>
                                    <w14:srgbClr w14:val="0070C0"/>
                                  </w14:solidFill>
                                  <w14:prstDash w14:val="solid"/>
                                  <w14:round/>
                                </w14:textOutline>
                              </w:rPr>
                              <w:t>DOSSIER D’APPEL D’OFFRES</w:t>
                            </w:r>
                          </w:p>
                        </w:txbxContent>
                      </wps:txbx>
                      <wps:bodyPr wrap="square" numCol="1" fromWordArt="1">
                        <a:prstTxWarp prst="textPlain">
                          <a:avLst>
                            <a:gd name="adj" fmla="val 49998"/>
                          </a:avLst>
                        </a:prstTxWarp>
                        <a:spAutoFit/>
                      </wps:bodyPr>
                    </wps:wsp>
                  </a:graphicData>
                </a:graphic>
              </wp:inline>
            </w:drawing>
          </mc:Choice>
          <mc:Fallback>
            <w:pict>
              <v:shape id="WordArt 1" o:spid="_x0000_s1030" type="#_x0000_t202" style="width:482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" filled="f" stroked="f">
                <o:lock v:ext="edit" text="t" shapetype="t"/>
                <v:textbox style="mso-fit-shape-to-text:t">
                  <w:txbxContent>
                    <w:p w14:paraId="7AEEBA45" w14:textId="77777777" w:rsidR="0073069C" w:rsidRPr="006D3820" w:rsidRDefault="0073069C" w:rsidP="00676562">
                      <w:pPr>
                        <w:pStyle w:val="NormalWeb"/>
                        <w:spacing w:before="0" w:beforeAutospacing="0" w:after="0" w:afterAutospacing="0"/>
                        <w:jc w:val="center"/>
                        <w:rPr>
                          <w:sz w:val="18"/>
                        </w:rPr>
                      </w:pPr>
                      <w:r w:rsidRPr="008D385E">
                        <w:rPr>
                          <w:rFonts w:ascii="Gill Sans Ultra Bold" w:hAnsi="Gill Sans Ultra Bold"/>
                          <w:color w:val="B8CCE4"/>
                          <w:sz w:val="48"/>
                          <w:szCs w:val="72"/>
                          <w14:textOutline w14:w="19050" w14:cap="flat" w14:cmpd="sng" w14:algn="ctr">
                            <w14:solidFill>
                              <w14:srgbClr w14:val="0070C0"/>
                            </w14:solidFill>
                            <w14:prstDash w14:val="solid"/>
                            <w14:round/>
                          </w14:textOutline>
                        </w:rPr>
                        <w:t>DOSSIER D’APPEL D’OFFRES</w:t>
                      </w:r>
                    </w:p>
                  </w:txbxContent>
                </v:textbox>
                <w10:anchorlock/>
              </v:shape>
            </w:pict>
          </mc:Fallback>
        </mc:AlternateContent>
      </w:r>
      <w:r w:rsidRPr="003475D1">
        <w:rPr>
          <w:noProof/>
          <w:lang w:eastAsia="zh-CN"/>
        </w:rPr>
        <mc:AlternateContent>
          <mc:Choice Requires="wps">
            <w:drawing>
              <wp:anchor distT="0" distB="0" distL="114300" distR="114300" simplePos="0" relativeHeight="251661824" behindDoc="0" locked="0" layoutInCell="1" allowOverlap="1" wp14:anchorId="072B3FAC" wp14:editId="5A91EC52">
                <wp:simplePos x="0" y="0"/>
                <wp:positionH relativeFrom="page">
                  <wp:align>center</wp:align>
                </wp:positionH>
                <wp:positionV relativeFrom="paragraph">
                  <wp:posOffset>631825</wp:posOffset>
                </wp:positionV>
                <wp:extent cx="1828800" cy="781050"/>
                <wp:effectExtent l="0" t="0" r="0" b="0"/>
                <wp:wrapSquare wrapText="bothSides"/>
                <wp:docPr id="195" name="Zone de texte 195"/>
                <wp:cNvGraphicFramePr/>
                <a:graphic xmlns:a="http://schemas.openxmlformats.org/drawingml/2006/main">
                  <a:graphicData uri="http://schemas.microsoft.com/office/word/2010/wordprocessingShape">
                    <wps:wsp>
                      <wps:cNvSpPr txBox="1"/>
                      <wps:spPr>
                        <a:xfrm>
                          <a:off x="0" y="0"/>
                          <a:ext cx="1828800" cy="781050"/>
                        </a:xfrm>
                        <a:prstGeom prst="rect">
                          <a:avLst/>
                        </a:prstGeom>
                        <a:noFill/>
                        <a:ln>
                          <a:noFill/>
                        </a:ln>
                      </wps:spPr>
                      <wps:txbx>
                        <w:txbxContent>
                          <w:p w14:paraId="43D88D09" w14:textId="174854D8" w:rsidR="0073069C" w:rsidRPr="008D385E" w:rsidRDefault="0073069C" w:rsidP="008D385E">
                            <w:pPr>
                              <w:spacing w:before="200" w:line="276" w:lineRule="auto"/>
                              <w:jc w:val="center"/>
                              <w:rPr>
                                <w:rFonts w:ascii="Brush Script MT" w:hAnsi="Brush Script MT"/>
                                <w:color w:val="000000"/>
                                <w:sz w:val="72"/>
                                <w:szCs w:val="72"/>
                                <w:lang w:val="fr-CM"/>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rgbClr w14:val="00B050"/>
                                      </w14:gs>
                                      <w14:gs w14:pos="50000">
                                        <w14:srgbClr w14:val="FF0000"/>
                                      </w14:gs>
                                      <w14:gs w14:pos="100000">
                                        <w14:srgbClr w14:val="FFFF00"/>
                                      </w14:gs>
                                    </w14:gsLst>
                                    <w14:lin w14:ang="0" w14:scaled="0"/>
                                  </w14:gradFill>
                                </w14:textFill>
                              </w:rPr>
                            </w:pPr>
                            <w:r>
                              <w:rPr>
                                <w:rFonts w:ascii="Brush Script MT" w:hAnsi="Brush Script MT"/>
                                <w:color w:val="000000"/>
                                <w:sz w:val="72"/>
                                <w:szCs w:val="72"/>
                                <w:lang w:val="fr-CM"/>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rgbClr w14:val="00B050"/>
                                      </w14:gs>
                                      <w14:gs w14:pos="50000">
                                        <w14:srgbClr w14:val="FF0000"/>
                                      </w14:gs>
                                      <w14:gs w14:pos="100000">
                                        <w14:srgbClr w14:val="FFFF00"/>
                                      </w14:gs>
                                    </w14:gsLst>
                                    <w14:lin w14:ang="0" w14:scaled="0"/>
                                  </w14:gradFill>
                                </w14:textFill>
                              </w:rPr>
                              <w:t>Janvier</w:t>
                            </w:r>
                            <w:r w:rsidRPr="008D385E">
                              <w:rPr>
                                <w:rFonts w:ascii="Brush Script MT" w:hAnsi="Brush Script MT"/>
                                <w:color w:val="000000"/>
                                <w:sz w:val="72"/>
                                <w:szCs w:val="72"/>
                                <w:lang w:val="fr-CM"/>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rgbClr w14:val="00B050"/>
                                      </w14:gs>
                                      <w14:gs w14:pos="50000">
                                        <w14:srgbClr w14:val="FF0000"/>
                                      </w14:gs>
                                      <w14:gs w14:pos="100000">
                                        <w14:srgbClr w14:val="FFFF00"/>
                                      </w14:gs>
                                    </w14:gsLst>
                                    <w14:lin w14:ang="0" w14:scaled="0"/>
                                  </w14:gradFill>
                                </w14:textFill>
                              </w:rPr>
                              <w:t xml:space="preserve"> </w:t>
                            </w:r>
                            <w:r>
                              <w:rPr>
                                <w:rFonts w:ascii="Brush Script MT" w:hAnsi="Brush Script MT"/>
                                <w:color w:val="000000"/>
                                <w:sz w:val="72"/>
                                <w:szCs w:val="72"/>
                                <w:lang w:val="fr-CM"/>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rgbClr w14:val="00B050"/>
                                      </w14:gs>
                                      <w14:gs w14:pos="50000">
                                        <w14:srgbClr w14:val="FF0000"/>
                                      </w14:gs>
                                      <w14:gs w14:pos="100000">
                                        <w14:srgbClr w14:val="FFFF00"/>
                                      </w14:gs>
                                    </w14:gsLst>
                                    <w14:lin w14:ang="0" w14:scaled="0"/>
                                  </w14:gradFill>
                                </w14:textFill>
                              </w:rPr>
                              <w:t>2026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5" o:spid="_x0000_s1031" type="#_x0000_t202" style="position:absolute;left:0;text-align:left;margin-left:0;margin-top:49.75pt;width:2in;height:61.5pt;z-index:251661824;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" filled="f" stroked="f">
                <v:textbox>
                  <w:txbxContent>
                    <w:p w14:paraId="43D88D09" w14:textId="174854D8" w:rsidR="0073069C" w:rsidRPr="008D385E" w:rsidRDefault="0073069C" w:rsidP="008D385E">
                      <w:pPr>
                        <w:spacing w:before="200" w:line="276" w:lineRule="auto"/>
                        <w:jc w:val="center"/>
                        <w:rPr>
                          <w:rFonts w:ascii="Brush Script MT" w:hAnsi="Brush Script MT"/>
                          <w:color w:val="000000"/>
                          <w:sz w:val="72"/>
                          <w:szCs w:val="72"/>
                          <w:lang w:val="fr-CM"/>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rgbClr w14:val="00B050"/>
                                </w14:gs>
                                <w14:gs w14:pos="50000">
                                  <w14:srgbClr w14:val="FF0000"/>
                                </w14:gs>
                                <w14:gs w14:pos="100000">
                                  <w14:srgbClr w14:val="FFFF00"/>
                                </w14:gs>
                              </w14:gsLst>
                              <w14:lin w14:ang="0" w14:scaled="0"/>
                            </w14:gradFill>
                          </w14:textFill>
                        </w:rPr>
                      </w:pPr>
                      <w:r>
                        <w:rPr>
                          <w:rFonts w:ascii="Brush Script MT" w:hAnsi="Brush Script MT"/>
                          <w:color w:val="000000"/>
                          <w:sz w:val="72"/>
                          <w:szCs w:val="72"/>
                          <w:lang w:val="fr-CM"/>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rgbClr w14:val="00B050"/>
                                </w14:gs>
                                <w14:gs w14:pos="50000">
                                  <w14:srgbClr w14:val="FF0000"/>
                                </w14:gs>
                                <w14:gs w14:pos="100000">
                                  <w14:srgbClr w14:val="FFFF00"/>
                                </w14:gs>
                              </w14:gsLst>
                              <w14:lin w14:ang="0" w14:scaled="0"/>
                            </w14:gradFill>
                          </w14:textFill>
                        </w:rPr>
                        <w:t>Janvier</w:t>
                      </w:r>
                      <w:r w:rsidRPr="008D385E">
                        <w:rPr>
                          <w:rFonts w:ascii="Brush Script MT" w:hAnsi="Brush Script MT"/>
                          <w:color w:val="000000"/>
                          <w:sz w:val="72"/>
                          <w:szCs w:val="72"/>
                          <w:lang w:val="fr-CM"/>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rgbClr w14:val="00B050"/>
                                </w14:gs>
                                <w14:gs w14:pos="50000">
                                  <w14:srgbClr w14:val="FF0000"/>
                                </w14:gs>
                                <w14:gs w14:pos="100000">
                                  <w14:srgbClr w14:val="FFFF00"/>
                                </w14:gs>
                              </w14:gsLst>
                              <w14:lin w14:ang="0" w14:scaled="0"/>
                            </w14:gradFill>
                          </w14:textFill>
                        </w:rPr>
                        <w:t xml:space="preserve"> </w:t>
                      </w:r>
                      <w:r>
                        <w:rPr>
                          <w:rFonts w:ascii="Brush Script MT" w:hAnsi="Brush Script MT"/>
                          <w:color w:val="000000"/>
                          <w:sz w:val="72"/>
                          <w:szCs w:val="72"/>
                          <w:lang w:val="fr-CM"/>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rgbClr w14:val="00B050"/>
                                </w14:gs>
                                <w14:gs w14:pos="50000">
                                  <w14:srgbClr w14:val="FF0000"/>
                                </w14:gs>
                                <w14:gs w14:pos="100000">
                                  <w14:srgbClr w14:val="FFFF00"/>
                                </w14:gs>
                              </w14:gsLst>
                              <w14:lin w14:ang="0" w14:scaled="0"/>
                            </w14:gradFill>
                          </w14:textFill>
                        </w:rPr>
                        <w:t>2026</w:t>
                      </w:r>
                    </w:p>
                  </w:txbxContent>
                </v:textbox>
                <w10:wrap type="square" anchorx="page"/>
              </v:shape>
            </w:pict>
          </mc:Fallback>
        </mc:AlternateContent>
      </w:r>
    </w:p>
    <w:p w14:paraId="005E2407" w14:textId="77777777" w:rsidR="008D385E" w:rsidRPr="003475D1" w:rsidRDefault="008D385E" w:rsidP="008D385E">
      <w:pPr>
        <w:spacing w:before="200" w:line="276" w:lineRule="auto"/>
        <w:jc w:val="center"/>
        <w:rPr>
          <w:rFonts w:ascii="Arial Narrow" w:hAnsi="Arial Narrow"/>
          <w:b/>
          <w:sz w:val="28"/>
          <w:u w:val="single"/>
          <w:lang w:val="fr-CM" w:eastAsia="en-US"/>
        </w:rPr>
      </w:pPr>
    </w:p>
    <w:p w14:paraId="3698C0B0" w14:textId="10421865" w:rsidR="008D385E" w:rsidRPr="003475D1" w:rsidRDefault="008D385E" w:rsidP="008D385E">
      <w:pPr>
        <w:spacing w:before="200" w:line="276" w:lineRule="auto"/>
        <w:jc w:val="center"/>
        <w:rPr>
          <w:rFonts w:ascii="Arial Narrow" w:hAnsi="Arial Narrow" w:cs="Tahoma"/>
          <w:b/>
          <w:sz w:val="32"/>
          <w:lang w:val="fr-CM" w:eastAsia="en-US"/>
        </w:rPr>
      </w:pPr>
      <w:r w:rsidRPr="003475D1">
        <w:rPr>
          <w:rFonts w:ascii="Arial Narrow" w:hAnsi="Arial Narrow"/>
          <w:b/>
          <w:sz w:val="28"/>
          <w:lang w:val="fr-CM" w:eastAsia="en-US"/>
        </w:rPr>
        <w:br w:type="page"/>
      </w:r>
      <w:r w:rsidR="00580235" w:rsidRPr="003475D1">
        <w:rPr>
          <w:rFonts w:ascii="Arial Narrow" w:hAnsi="Arial Narrow" w:cs="Tahoma"/>
          <w:b/>
          <w:sz w:val="32"/>
          <w:lang w:val="fr-CM" w:eastAsia="en-US"/>
        </w:rPr>
        <w:lastRenderedPageBreak/>
        <w:t>SOMMAIRE</w:t>
      </w:r>
    </w:p>
    <w:sdt>
      <w:sdtPr>
        <w:rPr>
          <w:rFonts w:ascii="Times New Roman" w:hAnsi="Times New Roman"/>
          <w:b w:val="0"/>
          <w:bCs w:val="0"/>
          <w:color w:val="auto"/>
          <w:sz w:val="24"/>
          <w:szCs w:val="24"/>
          <w:lang w:val="fr-CM" w:eastAsia="fr-FR"/>
        </w:rPr>
        <w:id w:val="1732112172"/>
        <w:docPartObj>
          <w:docPartGallery w:val="Table of Contents"/>
          <w:docPartUnique/>
        </w:docPartObj>
      </w:sdtPr>
      <w:sdtEndPr/>
      <w:sdtContent>
        <w:p w14:paraId="5380AA69" w14:textId="2170F13E" w:rsidR="004F1D5E" w:rsidRPr="00A07500" w:rsidRDefault="004F1D5E" w:rsidP="00A07500">
          <w:pPr>
            <w:pStyle w:val="En-ttedetabledesmatires"/>
            <w:spacing w:line="480" w:lineRule="auto"/>
            <w:rPr>
              <w:b w:val="0"/>
              <w:bCs w:val="0"/>
              <w:lang w:val="fr-CM"/>
            </w:rPr>
          </w:pPr>
        </w:p>
        <w:p w14:paraId="6ACC5300" w14:textId="68226EC6" w:rsidR="00F07489" w:rsidRPr="00A07500" w:rsidRDefault="004F1D5E"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r w:rsidRPr="00A07500">
            <w:rPr>
              <w:lang w:val="fr-CM"/>
            </w:rPr>
            <w:fldChar w:fldCharType="begin"/>
          </w:r>
          <w:r w:rsidRPr="00A07500">
            <w:rPr>
              <w:lang w:val="fr-CM"/>
            </w:rPr>
            <w:instrText xml:space="preserve"> TOC \o "1-3" \h \z \u </w:instrText>
          </w:r>
          <w:r w:rsidRPr="00A07500">
            <w:rPr>
              <w:lang w:val="fr-CM"/>
            </w:rPr>
            <w:fldChar w:fldCharType="separate"/>
          </w:r>
          <w:hyperlink w:anchor="_Toc193210775" w:history="1">
            <w:r w:rsidR="00F07489" w:rsidRPr="00A07500">
              <w:rPr>
                <w:rStyle w:val="Lienhypertexte"/>
                <w:rFonts w:ascii="Arial Narrow" w:eastAsia="Arial Unicode MS" w:hAnsi="Arial Narrow" w:cs="Tahoma"/>
                <w:caps/>
                <w:noProof/>
                <w:lang w:val="fr-CM"/>
              </w:rPr>
              <w:t>Pièce N° 1: AVIS D’APPEL D’OFFRES - INVITATION TO TENDER</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_Toc193210775 \h </w:instrText>
            </w:r>
            <w:r w:rsidR="00F07489" w:rsidRPr="00A07500">
              <w:rPr>
                <w:noProof/>
                <w:webHidden/>
              </w:rPr>
            </w:r>
            <w:r w:rsidR="00F07489" w:rsidRPr="00A07500">
              <w:rPr>
                <w:noProof/>
                <w:webHidden/>
              </w:rPr>
              <w:fldChar w:fldCharType="separate"/>
            </w:r>
            <w:r w:rsidR="0038651A">
              <w:rPr>
                <w:noProof/>
                <w:webHidden/>
              </w:rPr>
              <w:t>2</w:t>
            </w:r>
            <w:r w:rsidR="00F07489" w:rsidRPr="00A07500">
              <w:rPr>
                <w:noProof/>
                <w:webHidden/>
              </w:rPr>
              <w:fldChar w:fldCharType="end"/>
            </w:r>
          </w:hyperlink>
        </w:p>
        <w:p w14:paraId="3B9922B5" w14:textId="52B561B1"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776" w:history="1">
            <w:r w:rsidR="00F07489" w:rsidRPr="00A07500">
              <w:rPr>
                <w:rStyle w:val="Lienhypertexte"/>
                <w:rFonts w:ascii="Arial Narrow" w:eastAsia="Arial Unicode MS" w:hAnsi="Arial Narrow" w:cs="Tahoma"/>
                <w:caps/>
                <w:noProof/>
                <w:lang w:val="fr-CM"/>
              </w:rPr>
              <w:t>Pièce N° 2: REGLEMENT GENERAL DE L’APPEL D’OFFRES (RGAO)</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_Toc193210776 \h </w:instrText>
            </w:r>
            <w:r w:rsidR="00F07489" w:rsidRPr="00A07500">
              <w:rPr>
                <w:noProof/>
                <w:webHidden/>
              </w:rPr>
            </w:r>
            <w:r w:rsidR="00F07489" w:rsidRPr="00A07500">
              <w:rPr>
                <w:noProof/>
                <w:webHidden/>
              </w:rPr>
              <w:fldChar w:fldCharType="separate"/>
            </w:r>
            <w:r w:rsidR="0038651A">
              <w:rPr>
                <w:noProof/>
                <w:webHidden/>
              </w:rPr>
              <w:t>11</w:t>
            </w:r>
            <w:r w:rsidR="00F07489" w:rsidRPr="00A07500">
              <w:rPr>
                <w:noProof/>
                <w:webHidden/>
              </w:rPr>
              <w:fldChar w:fldCharType="end"/>
            </w:r>
          </w:hyperlink>
        </w:p>
        <w:p w14:paraId="7239B7D5" w14:textId="0BE21A82"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21" w:history="1">
            <w:r w:rsidR="00F07489" w:rsidRPr="00A07500">
              <w:rPr>
                <w:rStyle w:val="Lienhypertexte"/>
                <w:rFonts w:ascii="Arial Narrow" w:eastAsia="Arial Unicode MS" w:hAnsi="Arial Narrow" w:cs="Tahoma"/>
                <w:noProof/>
                <w:lang w:val="fr-CM"/>
              </w:rPr>
              <w:t>PIECE N°3 : RÈGLEMENT PARTICULIER DE L’APPEL D’OFFRES (RPAO)</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_Toc193210821 \h </w:instrText>
            </w:r>
            <w:r w:rsidR="00F07489" w:rsidRPr="00A07500">
              <w:rPr>
                <w:noProof/>
                <w:webHidden/>
              </w:rPr>
            </w:r>
            <w:r w:rsidR="00F07489" w:rsidRPr="00A07500">
              <w:rPr>
                <w:noProof/>
                <w:webHidden/>
              </w:rPr>
              <w:fldChar w:fldCharType="separate"/>
            </w:r>
            <w:r w:rsidR="0038651A">
              <w:rPr>
                <w:noProof/>
                <w:webHidden/>
              </w:rPr>
              <w:t>26</w:t>
            </w:r>
            <w:r w:rsidR="00F07489" w:rsidRPr="00A07500">
              <w:rPr>
                <w:noProof/>
                <w:webHidden/>
              </w:rPr>
              <w:fldChar w:fldCharType="end"/>
            </w:r>
          </w:hyperlink>
        </w:p>
        <w:p w14:paraId="1EA1644D" w14:textId="64AFA7B3"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33" w:history="1">
            <w:r w:rsidR="00F07489" w:rsidRPr="00A07500">
              <w:rPr>
                <w:rStyle w:val="Lienhypertexte"/>
                <w:rFonts w:ascii="Arial Narrow" w:eastAsia="Arial Unicode MS" w:hAnsi="Arial Narrow" w:cs="Tahoma"/>
                <w:caps/>
                <w:noProof/>
                <w:lang w:val="fr-CM"/>
              </w:rPr>
              <w:t>PIECE N°4 : CAHIER DES CLAUSES ADMINISTRATIVES PARTICULIERES</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_Toc193210833 \h </w:instrText>
            </w:r>
            <w:r w:rsidR="00F07489" w:rsidRPr="00A07500">
              <w:rPr>
                <w:noProof/>
                <w:webHidden/>
              </w:rPr>
            </w:r>
            <w:r w:rsidR="00F07489" w:rsidRPr="00A07500">
              <w:rPr>
                <w:noProof/>
                <w:webHidden/>
              </w:rPr>
              <w:fldChar w:fldCharType="separate"/>
            </w:r>
            <w:r w:rsidR="0038651A">
              <w:rPr>
                <w:noProof/>
                <w:webHidden/>
              </w:rPr>
              <w:t>31</w:t>
            </w:r>
            <w:r w:rsidR="00F07489" w:rsidRPr="00A07500">
              <w:rPr>
                <w:noProof/>
                <w:webHidden/>
              </w:rPr>
              <w:fldChar w:fldCharType="end"/>
            </w:r>
          </w:hyperlink>
        </w:p>
        <w:p w14:paraId="551805B8" w14:textId="32742464"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68" w:history="1">
            <w:r w:rsidR="00F07489" w:rsidRPr="00A07500">
              <w:rPr>
                <w:rStyle w:val="Lienhypertexte"/>
                <w:rFonts w:ascii="Arial Narrow" w:eastAsia="Arial Unicode MS" w:hAnsi="Arial Narrow" w:cs="Tahoma"/>
                <w:caps/>
                <w:noProof/>
                <w:lang w:val="fr-CM"/>
              </w:rPr>
              <w:t>Pièce N°5 : CAHIER DES CLAUSES TECHNIQUES PARTICULIERES (CCTP)</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_Toc193210868 \h </w:instrText>
            </w:r>
            <w:r w:rsidR="00F07489" w:rsidRPr="00A07500">
              <w:rPr>
                <w:noProof/>
                <w:webHidden/>
              </w:rPr>
            </w:r>
            <w:r w:rsidR="00F07489" w:rsidRPr="00A07500">
              <w:rPr>
                <w:noProof/>
                <w:webHidden/>
              </w:rPr>
              <w:fldChar w:fldCharType="separate"/>
            </w:r>
            <w:r w:rsidR="0038651A">
              <w:rPr>
                <w:noProof/>
                <w:webHidden/>
              </w:rPr>
              <w:t>40</w:t>
            </w:r>
            <w:r w:rsidR="00F07489" w:rsidRPr="00A07500">
              <w:rPr>
                <w:noProof/>
                <w:webHidden/>
              </w:rPr>
              <w:fldChar w:fldCharType="end"/>
            </w:r>
          </w:hyperlink>
        </w:p>
        <w:p w14:paraId="7A4B364D" w14:textId="4962B736"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75" w:history="1">
            <w:r w:rsidR="00F07489" w:rsidRPr="00A07500">
              <w:rPr>
                <w:rStyle w:val="Lienhypertexte"/>
                <w:rFonts w:ascii="Arial Narrow" w:eastAsia="Arial Unicode MS" w:hAnsi="Arial Narrow" w:cs="Tahoma"/>
                <w:caps/>
                <w:noProof/>
                <w:lang w:val="fr-CM"/>
              </w:rPr>
              <w:t>Pièce N°6 : CADRE DU BORDEREAU DES PRIX UNITAIRES (CBPU)</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_Toc193210875 \h </w:instrText>
            </w:r>
            <w:r w:rsidR="00F07489" w:rsidRPr="00A07500">
              <w:rPr>
                <w:noProof/>
                <w:webHidden/>
              </w:rPr>
            </w:r>
            <w:r w:rsidR="00F07489" w:rsidRPr="00A07500">
              <w:rPr>
                <w:noProof/>
                <w:webHidden/>
              </w:rPr>
              <w:fldChar w:fldCharType="separate"/>
            </w:r>
            <w:r w:rsidR="0038651A">
              <w:rPr>
                <w:noProof/>
                <w:webHidden/>
              </w:rPr>
              <w:t>45</w:t>
            </w:r>
            <w:r w:rsidR="00F07489" w:rsidRPr="00A07500">
              <w:rPr>
                <w:noProof/>
                <w:webHidden/>
              </w:rPr>
              <w:fldChar w:fldCharType="end"/>
            </w:r>
          </w:hyperlink>
        </w:p>
        <w:p w14:paraId="326F1DC3" w14:textId="18B7782D"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76" w:history="1">
            <w:r w:rsidR="00F07489" w:rsidRPr="00A07500">
              <w:rPr>
                <w:rStyle w:val="Lienhypertexte"/>
                <w:rFonts w:ascii="Arial Narrow" w:eastAsia="Arial Unicode MS" w:hAnsi="Arial Narrow" w:cs="Tahoma"/>
                <w:caps/>
                <w:noProof/>
                <w:lang w:val="fr-CM"/>
              </w:rPr>
              <w:t>Pièce N°7 : CADRE DU DEVIS QUANTITATIF ET ESTIMATIF (CDQE)</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_Toc193210876 \h </w:instrText>
            </w:r>
            <w:r w:rsidR="00F07489" w:rsidRPr="00A07500">
              <w:rPr>
                <w:noProof/>
                <w:webHidden/>
              </w:rPr>
            </w:r>
            <w:r w:rsidR="00F07489" w:rsidRPr="00A07500">
              <w:rPr>
                <w:noProof/>
                <w:webHidden/>
              </w:rPr>
              <w:fldChar w:fldCharType="separate"/>
            </w:r>
            <w:r w:rsidR="0038651A">
              <w:rPr>
                <w:noProof/>
                <w:webHidden/>
              </w:rPr>
              <w:t>47</w:t>
            </w:r>
            <w:r w:rsidR="00F07489" w:rsidRPr="00A07500">
              <w:rPr>
                <w:noProof/>
                <w:webHidden/>
              </w:rPr>
              <w:fldChar w:fldCharType="end"/>
            </w:r>
          </w:hyperlink>
        </w:p>
        <w:p w14:paraId="6BD589FE" w14:textId="380F30AB"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77" w:history="1">
            <w:r w:rsidR="00F07489" w:rsidRPr="00A07500">
              <w:rPr>
                <w:rStyle w:val="Lienhypertexte"/>
                <w:rFonts w:ascii="Arial Narrow" w:eastAsia="Arial Unicode MS" w:hAnsi="Arial Narrow" w:cs="Tahoma"/>
                <w:caps/>
                <w:noProof/>
                <w:lang w:val="fr-CM"/>
              </w:rPr>
              <w:t xml:space="preserve">Pièce N°8 : </w:t>
            </w:r>
            <w:r w:rsidR="00F07489" w:rsidRPr="00A07500">
              <w:rPr>
                <w:rStyle w:val="Lienhypertexte"/>
                <w:rFonts w:ascii="Arial Narrow" w:eastAsia="Arial Unicode MS" w:hAnsi="Arial Narrow" w:cs="Tahoma"/>
                <w:caps/>
                <w:noProof/>
              </w:rPr>
              <w:t>CADRE DU SOUS DÉTAIL DES PRIX UNITAIRES</w:t>
            </w:r>
            <w:r w:rsidR="00F07489" w:rsidRPr="00A07500">
              <w:rPr>
                <w:rStyle w:val="Lienhypertexte"/>
                <w:rFonts w:ascii="Arial Narrow" w:eastAsia="Arial Unicode MS" w:hAnsi="Arial Narrow" w:cs="Tahoma"/>
                <w:caps/>
                <w:noProof/>
                <w:lang w:val="fr-CM"/>
              </w:rPr>
              <w:t xml:space="preserve"> (CSDPU)</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_Toc193210877 \h </w:instrText>
            </w:r>
            <w:r w:rsidR="00F07489" w:rsidRPr="00A07500">
              <w:rPr>
                <w:noProof/>
                <w:webHidden/>
              </w:rPr>
            </w:r>
            <w:r w:rsidR="00F07489" w:rsidRPr="00A07500">
              <w:rPr>
                <w:noProof/>
                <w:webHidden/>
              </w:rPr>
              <w:fldChar w:fldCharType="separate"/>
            </w:r>
            <w:r w:rsidR="0038651A">
              <w:rPr>
                <w:noProof/>
                <w:webHidden/>
              </w:rPr>
              <w:t>49</w:t>
            </w:r>
            <w:r w:rsidR="00F07489" w:rsidRPr="00A07500">
              <w:rPr>
                <w:noProof/>
                <w:webHidden/>
              </w:rPr>
              <w:fldChar w:fldCharType="end"/>
            </w:r>
          </w:hyperlink>
        </w:p>
        <w:p w14:paraId="7A1BD267" w14:textId="39308C06"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78" w:history="1">
            <w:r w:rsidR="00F07489" w:rsidRPr="00A07500">
              <w:rPr>
                <w:rStyle w:val="Lienhypertexte"/>
                <w:rFonts w:ascii="Arial Narrow" w:eastAsia="Arial Unicode MS" w:hAnsi="Arial Narrow" w:cs="Tahoma"/>
                <w:caps/>
                <w:noProof/>
                <w:lang w:val="fr-CM"/>
              </w:rPr>
              <w:t>Pièce N°9 : FORMULAIRES ET FICHES MODELE</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_Toc193210878 \h </w:instrText>
            </w:r>
            <w:r w:rsidR="00F07489" w:rsidRPr="00A07500">
              <w:rPr>
                <w:noProof/>
                <w:webHidden/>
              </w:rPr>
            </w:r>
            <w:r w:rsidR="00F07489" w:rsidRPr="00A07500">
              <w:rPr>
                <w:noProof/>
                <w:webHidden/>
              </w:rPr>
              <w:fldChar w:fldCharType="separate"/>
            </w:r>
            <w:r w:rsidR="0038651A">
              <w:rPr>
                <w:noProof/>
                <w:webHidden/>
              </w:rPr>
              <w:t>51</w:t>
            </w:r>
            <w:r w:rsidR="00F07489" w:rsidRPr="00A07500">
              <w:rPr>
                <w:noProof/>
                <w:webHidden/>
              </w:rPr>
              <w:fldChar w:fldCharType="end"/>
            </w:r>
          </w:hyperlink>
        </w:p>
        <w:p w14:paraId="11B0149F" w14:textId="282969FA"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89" w:history="1">
            <w:r w:rsidR="00F07489" w:rsidRPr="00A07500">
              <w:rPr>
                <w:rStyle w:val="Lienhypertexte"/>
                <w:rFonts w:ascii="Arial Narrow" w:eastAsia="Arial Unicode MS" w:hAnsi="Arial Narrow" w:cs="Tahoma"/>
                <w:caps/>
                <w:noProof/>
                <w:lang w:val="fr-CM"/>
              </w:rPr>
              <w:t>Pièce N°10: MODELE DE PROJET DE MARCHÉ</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_Toc193210889 \h </w:instrText>
            </w:r>
            <w:r w:rsidR="00F07489" w:rsidRPr="00A07500">
              <w:rPr>
                <w:noProof/>
                <w:webHidden/>
              </w:rPr>
            </w:r>
            <w:r w:rsidR="00F07489" w:rsidRPr="00A07500">
              <w:rPr>
                <w:noProof/>
                <w:webHidden/>
              </w:rPr>
              <w:fldChar w:fldCharType="separate"/>
            </w:r>
            <w:r w:rsidR="0038651A">
              <w:rPr>
                <w:noProof/>
                <w:webHidden/>
              </w:rPr>
              <w:t>63</w:t>
            </w:r>
            <w:r w:rsidR="00F07489" w:rsidRPr="00A07500">
              <w:rPr>
                <w:noProof/>
                <w:webHidden/>
              </w:rPr>
              <w:fldChar w:fldCharType="end"/>
            </w:r>
          </w:hyperlink>
        </w:p>
        <w:p w14:paraId="2B13CFA9" w14:textId="65FF69F2"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90" w:history="1">
            <w:r w:rsidR="00F07489" w:rsidRPr="00A07500">
              <w:rPr>
                <w:rStyle w:val="Lienhypertexte"/>
                <w:rFonts w:ascii="Arial Narrow" w:eastAsia="Arial Unicode MS" w:hAnsi="Arial Narrow" w:cs="Tahoma"/>
                <w:caps/>
                <w:noProof/>
                <w:lang w:val="fr-CM"/>
              </w:rPr>
              <w:t xml:space="preserve">Pièce N°11 : GRILLE </w:t>
            </w:r>
            <w:r w:rsidR="00F07489" w:rsidRPr="00A07500">
              <w:rPr>
                <w:rStyle w:val="Lienhypertexte"/>
                <w:rFonts w:ascii="Arial Narrow" w:eastAsia="Arial Unicode MS" w:hAnsi="Arial Narrow" w:cs="Tahoma"/>
                <w:noProof/>
                <w:lang w:val="fr-CM"/>
              </w:rPr>
              <w:t>D’ÉVALUATION</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_Toc193210890 \h </w:instrText>
            </w:r>
            <w:r w:rsidR="00F07489" w:rsidRPr="00A07500">
              <w:rPr>
                <w:noProof/>
                <w:webHidden/>
              </w:rPr>
            </w:r>
            <w:r w:rsidR="00F07489" w:rsidRPr="00A07500">
              <w:rPr>
                <w:noProof/>
                <w:webHidden/>
              </w:rPr>
              <w:fldChar w:fldCharType="separate"/>
            </w:r>
            <w:r w:rsidR="0038651A">
              <w:rPr>
                <w:noProof/>
                <w:webHidden/>
              </w:rPr>
              <w:t>68</w:t>
            </w:r>
            <w:r w:rsidR="00F07489" w:rsidRPr="00A07500">
              <w:rPr>
                <w:noProof/>
                <w:webHidden/>
              </w:rPr>
              <w:fldChar w:fldCharType="end"/>
            </w:r>
          </w:hyperlink>
        </w:p>
        <w:p w14:paraId="32124D34" w14:textId="449429D1"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91" w:history="1">
            <w:r w:rsidR="00F07489" w:rsidRPr="00A07500">
              <w:rPr>
                <w:rStyle w:val="Lienhypertexte"/>
                <w:rFonts w:ascii="Arial Narrow" w:eastAsia="Arial Unicode MS" w:hAnsi="Arial Narrow" w:cs="Tahoma"/>
                <w:caps/>
                <w:noProof/>
                <w:lang w:val="fr-CM"/>
              </w:rPr>
              <w:t>Pièce N°12 : LISTE DES ETABLISSEMENTS DE CREDIT HABILITÉS à éMETTRE DES CAUTIONS</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_Toc193210891 \h </w:instrText>
            </w:r>
            <w:r w:rsidR="00F07489" w:rsidRPr="00A07500">
              <w:rPr>
                <w:noProof/>
                <w:webHidden/>
              </w:rPr>
            </w:r>
            <w:r w:rsidR="00F07489" w:rsidRPr="00A07500">
              <w:rPr>
                <w:noProof/>
                <w:webHidden/>
              </w:rPr>
              <w:fldChar w:fldCharType="separate"/>
            </w:r>
            <w:r w:rsidR="0038651A">
              <w:rPr>
                <w:noProof/>
                <w:webHidden/>
              </w:rPr>
              <w:t>71</w:t>
            </w:r>
            <w:r w:rsidR="00F07489" w:rsidRPr="00A07500">
              <w:rPr>
                <w:noProof/>
                <w:webHidden/>
              </w:rPr>
              <w:fldChar w:fldCharType="end"/>
            </w:r>
          </w:hyperlink>
        </w:p>
        <w:p w14:paraId="03289052" w14:textId="5C6A2744"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92" w:history="1">
            <w:r w:rsidR="00F07489" w:rsidRPr="00A07500">
              <w:rPr>
                <w:rStyle w:val="Lienhypertexte"/>
                <w:rFonts w:ascii="Arial Narrow" w:eastAsia="Arial Unicode MS" w:hAnsi="Arial Narrow" w:cs="Tahoma"/>
                <w:caps/>
                <w:noProof/>
                <w:lang w:val="fr-CM"/>
              </w:rPr>
              <w:t>Pièce N°13 : PHOTOS DE L’ENGIN</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_Toc193210892 \h </w:instrText>
            </w:r>
            <w:r w:rsidR="00F07489" w:rsidRPr="00A07500">
              <w:rPr>
                <w:noProof/>
                <w:webHidden/>
              </w:rPr>
            </w:r>
            <w:r w:rsidR="00F07489" w:rsidRPr="00A07500">
              <w:rPr>
                <w:noProof/>
                <w:webHidden/>
              </w:rPr>
              <w:fldChar w:fldCharType="separate"/>
            </w:r>
            <w:r w:rsidR="0038651A">
              <w:rPr>
                <w:noProof/>
                <w:webHidden/>
              </w:rPr>
              <w:t>73</w:t>
            </w:r>
            <w:r w:rsidR="00F07489" w:rsidRPr="00A07500">
              <w:rPr>
                <w:noProof/>
                <w:webHidden/>
              </w:rPr>
              <w:fldChar w:fldCharType="end"/>
            </w:r>
          </w:hyperlink>
        </w:p>
        <w:p w14:paraId="463557C1" w14:textId="6941CE94" w:rsidR="00F07489" w:rsidRPr="00A07500" w:rsidRDefault="00950FAD" w:rsidP="00A07500">
          <w:pPr>
            <w:pStyle w:val="TM1"/>
            <w:tabs>
              <w:tab w:val="right" w:leader="dot" w:pos="9630"/>
            </w:tabs>
            <w:spacing w:line="480" w:lineRule="auto"/>
            <w:rPr>
              <w:rFonts w:asciiTheme="minorHAnsi" w:eastAsiaTheme="minorEastAsia" w:hAnsiTheme="minorHAnsi" w:cstheme="minorBidi"/>
              <w:noProof/>
              <w:kern w:val="2"/>
              <w14:ligatures w14:val="standardContextual"/>
            </w:rPr>
          </w:pPr>
          <w:hyperlink w:anchor="_Toc193210893" w:history="1">
            <w:r w:rsidR="00F07489" w:rsidRPr="00A07500">
              <w:rPr>
                <w:rStyle w:val="Lienhypertexte"/>
                <w:rFonts w:ascii="Arial Narrow" w:eastAsia="Arial Unicode MS" w:hAnsi="Arial Narrow" w:cs="Tahoma"/>
                <w:caps/>
                <w:noProof/>
                <w:lang w:val="fr-CM"/>
              </w:rPr>
              <w:t>Pièce N°14 : PREUVE DU FINANCEMENT</w:t>
            </w:r>
            <w:r w:rsidR="00F07489" w:rsidRPr="00A07500">
              <w:rPr>
                <w:noProof/>
                <w:webHidden/>
              </w:rPr>
              <w:tab/>
            </w:r>
            <w:r w:rsidR="00F07489" w:rsidRPr="00A07500">
              <w:rPr>
                <w:noProof/>
                <w:webHidden/>
              </w:rPr>
              <w:fldChar w:fldCharType="begin"/>
            </w:r>
            <w:r w:rsidR="00F07489" w:rsidRPr="00A07500">
              <w:rPr>
                <w:noProof/>
                <w:webHidden/>
              </w:rPr>
              <w:instrText xml:space="preserve"> PAGEREF _Toc193210893 \h </w:instrText>
            </w:r>
            <w:r w:rsidR="00F07489" w:rsidRPr="00A07500">
              <w:rPr>
                <w:noProof/>
                <w:webHidden/>
              </w:rPr>
            </w:r>
            <w:r w:rsidR="00F07489" w:rsidRPr="00A07500">
              <w:rPr>
                <w:noProof/>
                <w:webHidden/>
              </w:rPr>
              <w:fldChar w:fldCharType="separate"/>
            </w:r>
            <w:r w:rsidR="0038651A">
              <w:rPr>
                <w:b/>
                <w:bCs/>
                <w:noProof/>
                <w:webHidden/>
              </w:rPr>
              <w:t>Erreur ! Signet non défini.</w:t>
            </w:r>
            <w:r w:rsidR="00F07489" w:rsidRPr="00A07500">
              <w:rPr>
                <w:noProof/>
                <w:webHidden/>
              </w:rPr>
              <w:fldChar w:fldCharType="end"/>
            </w:r>
          </w:hyperlink>
        </w:p>
        <w:p w14:paraId="0A16621A" w14:textId="07746947" w:rsidR="004F1D5E" w:rsidRPr="00A07500" w:rsidRDefault="004F1D5E" w:rsidP="00A07500">
          <w:pPr>
            <w:spacing w:line="480" w:lineRule="auto"/>
            <w:rPr>
              <w:lang w:val="fr-CM"/>
            </w:rPr>
          </w:pPr>
          <w:r w:rsidRPr="00A07500">
            <w:rPr>
              <w:lang w:val="fr-CM"/>
            </w:rPr>
            <w:fldChar w:fldCharType="end"/>
          </w:r>
        </w:p>
      </w:sdtContent>
    </w:sdt>
    <w:p w14:paraId="2FD0ADB0" w14:textId="77777777" w:rsidR="00F43C1E" w:rsidRPr="003475D1" w:rsidRDefault="00A77C1F" w:rsidP="00F43C1E">
      <w:pPr>
        <w:rPr>
          <w:rFonts w:ascii="Arial Narrow" w:hAnsi="Arial Narrow"/>
          <w:color w:val="000000"/>
          <w:lang w:val="fr-CM"/>
        </w:rPr>
      </w:pPr>
      <w:r w:rsidRPr="003475D1">
        <w:rPr>
          <w:rFonts w:ascii="Arial Narrow" w:hAnsi="Arial Narrow"/>
          <w:color w:val="000000"/>
          <w:lang w:val="fr-CM"/>
        </w:rPr>
        <w:br w:type="page"/>
      </w:r>
    </w:p>
    <w:p w14:paraId="0CD7704A" w14:textId="77777777" w:rsidR="00BF513B" w:rsidRDefault="00BF513B" w:rsidP="00BF513B">
      <w:pPr>
        <w:spacing w:before="120" w:after="120"/>
        <w:rPr>
          <w:rFonts w:eastAsia="Arial Unicode MS"/>
          <w:b/>
          <w:u w:val="single"/>
        </w:rPr>
      </w:pPr>
      <w:r w:rsidRPr="00D322B2">
        <w:rPr>
          <w:noProof/>
          <w:lang w:eastAsia="zh-CN"/>
        </w:rPr>
        <mc:AlternateContent>
          <mc:Choice Requires="wps">
            <w:drawing>
              <wp:anchor distT="0" distB="0" distL="114300" distR="114300" simplePos="0" relativeHeight="251740672" behindDoc="0" locked="0" layoutInCell="1" allowOverlap="1" wp14:anchorId="718B75DC" wp14:editId="0E357FCC">
                <wp:simplePos x="0" y="0"/>
                <wp:positionH relativeFrom="column">
                  <wp:posOffset>-443865</wp:posOffset>
                </wp:positionH>
                <wp:positionV relativeFrom="paragraph">
                  <wp:posOffset>-10795</wp:posOffset>
                </wp:positionV>
                <wp:extent cx="2600325" cy="1857375"/>
                <wp:effectExtent l="0" t="0" r="0" b="952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5AD3"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REPUBLIQUE DU CAMEROUN</w:t>
                            </w:r>
                          </w:p>
                          <w:p w14:paraId="78452AF0" w14:textId="77777777" w:rsidR="0073069C" w:rsidRPr="00BF513B" w:rsidRDefault="0073069C" w:rsidP="00BF513B">
                            <w:pPr>
                              <w:pStyle w:val="Corpsdetexte"/>
                              <w:ind w:right="-187"/>
                              <w:jc w:val="center"/>
                              <w:rPr>
                                <w:b/>
                                <w:sz w:val="16"/>
                                <w:szCs w:val="18"/>
                                <w:lang w:val="fr-FR"/>
                              </w:rPr>
                            </w:pPr>
                            <w:r w:rsidRPr="00BF513B">
                              <w:rPr>
                                <w:b/>
                                <w:sz w:val="16"/>
                                <w:szCs w:val="18"/>
                                <w:lang w:val="fr-FR"/>
                              </w:rPr>
                              <w:t>Paix-Travail-Patrie</w:t>
                            </w:r>
                          </w:p>
                          <w:p w14:paraId="108D34AC" w14:textId="77777777" w:rsidR="0073069C" w:rsidRPr="00BF513B" w:rsidRDefault="0073069C" w:rsidP="00BF513B">
                            <w:pPr>
                              <w:pStyle w:val="Corpsdetexte"/>
                              <w:ind w:right="-187"/>
                              <w:jc w:val="center"/>
                              <w:rPr>
                                <w:b/>
                                <w:sz w:val="16"/>
                                <w:szCs w:val="18"/>
                                <w:lang w:val="fr-FR"/>
                              </w:rPr>
                            </w:pPr>
                            <w:r w:rsidRPr="00BF513B">
                              <w:rPr>
                                <w:b/>
                                <w:sz w:val="16"/>
                                <w:szCs w:val="18"/>
                                <w:lang w:val="fr-FR"/>
                              </w:rPr>
                              <w:t>********</w:t>
                            </w:r>
                          </w:p>
                          <w:p w14:paraId="142A6B27" w14:textId="77777777" w:rsidR="0073069C" w:rsidRPr="00BF513B" w:rsidRDefault="0073069C" w:rsidP="00BF513B">
                            <w:pPr>
                              <w:pStyle w:val="Corpsdetexte"/>
                              <w:ind w:right="-187"/>
                              <w:jc w:val="center"/>
                              <w:rPr>
                                <w:b/>
                                <w:sz w:val="16"/>
                                <w:szCs w:val="18"/>
                                <w:lang w:val="fr-FR"/>
                              </w:rPr>
                            </w:pPr>
                            <w:r w:rsidRPr="00BF513B">
                              <w:rPr>
                                <w:b/>
                                <w:sz w:val="16"/>
                                <w:szCs w:val="18"/>
                                <w:lang w:val="fr-FR"/>
                              </w:rPr>
                              <w:t>MINISTERE DE LA DECENTRALISATION ET DU DEVELOPPEMENT LOCAL</w:t>
                            </w:r>
                          </w:p>
                          <w:p w14:paraId="3A5D6147"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2B69BDC8"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REGION  DE L’EST</w:t>
                            </w:r>
                          </w:p>
                          <w:p w14:paraId="12A26518"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7B0D0F79" w14:textId="77777777" w:rsidR="0073069C" w:rsidRDefault="0073069C" w:rsidP="00BF513B">
                            <w:pPr>
                              <w:jc w:val="center"/>
                              <w:rPr>
                                <w:b/>
                                <w:bCs/>
                                <w:sz w:val="16"/>
                                <w:szCs w:val="18"/>
                              </w:rPr>
                            </w:pPr>
                            <w:r>
                              <w:rPr>
                                <w:b/>
                                <w:bCs/>
                                <w:sz w:val="16"/>
                                <w:szCs w:val="18"/>
                              </w:rPr>
                              <w:t>DEPARTEMENT DU LOM ET DJEREM</w:t>
                            </w:r>
                          </w:p>
                          <w:p w14:paraId="3F179948" w14:textId="77777777" w:rsidR="0073069C" w:rsidRDefault="0073069C" w:rsidP="00BF513B">
                            <w:pPr>
                              <w:jc w:val="center"/>
                              <w:rPr>
                                <w:b/>
                                <w:bCs/>
                                <w:sz w:val="16"/>
                                <w:szCs w:val="18"/>
                              </w:rPr>
                            </w:pPr>
                            <w:r>
                              <w:rPr>
                                <w:b/>
                                <w:bCs/>
                                <w:sz w:val="16"/>
                                <w:szCs w:val="18"/>
                              </w:rPr>
                              <w:t>*******</w:t>
                            </w:r>
                          </w:p>
                          <w:p w14:paraId="0760309B" w14:textId="77777777" w:rsidR="0073069C" w:rsidRDefault="0073069C" w:rsidP="00BF513B">
                            <w:pPr>
                              <w:jc w:val="center"/>
                              <w:rPr>
                                <w:b/>
                                <w:bCs/>
                                <w:sz w:val="16"/>
                                <w:szCs w:val="18"/>
                              </w:rPr>
                            </w:pPr>
                            <w:r>
                              <w:rPr>
                                <w:b/>
                                <w:bCs/>
                                <w:sz w:val="16"/>
                                <w:szCs w:val="18"/>
                              </w:rPr>
                              <w:t>COMMUNE DE NGOURA</w:t>
                            </w:r>
                          </w:p>
                          <w:p w14:paraId="10356ECC" w14:textId="77777777" w:rsidR="0073069C" w:rsidRDefault="0073069C" w:rsidP="00BF513B">
                            <w:pPr>
                              <w:jc w:val="center"/>
                              <w:rPr>
                                <w:b/>
                                <w:bCs/>
                                <w:sz w:val="16"/>
                                <w:szCs w:val="18"/>
                              </w:rPr>
                            </w:pPr>
                            <w:r>
                              <w:rPr>
                                <w:b/>
                                <w:bCs/>
                                <w:sz w:val="16"/>
                                <w:szCs w:val="18"/>
                              </w:rPr>
                              <w:t>********</w:t>
                            </w:r>
                          </w:p>
                          <w:p w14:paraId="6CE83C55" w14:textId="77777777" w:rsidR="0073069C" w:rsidRDefault="0073069C" w:rsidP="00BF513B">
                            <w:pPr>
                              <w:jc w:val="center"/>
                              <w:rPr>
                                <w:b/>
                                <w:bCs/>
                                <w:sz w:val="16"/>
                                <w:szCs w:val="18"/>
                              </w:rPr>
                            </w:pPr>
                            <w:r>
                              <w:rPr>
                                <w:b/>
                                <w:bCs/>
                                <w:sz w:val="16"/>
                                <w:szCs w:val="18"/>
                              </w:rPr>
                              <w:t>SECRETARIAT GENERAL</w:t>
                            </w:r>
                          </w:p>
                          <w:p w14:paraId="245F79DF" w14:textId="77777777" w:rsidR="0073069C" w:rsidRDefault="0073069C" w:rsidP="00BF513B">
                            <w:pPr>
                              <w:jc w:val="center"/>
                              <w:rPr>
                                <w:b/>
                                <w:bCs/>
                                <w:sz w:val="16"/>
                                <w:szCs w:val="18"/>
                              </w:rPr>
                            </w:pPr>
                            <w:r>
                              <w:rPr>
                                <w:b/>
                                <w:bCs/>
                                <w:sz w:val="16"/>
                                <w:szCs w:val="18"/>
                              </w:rPr>
                              <w:t>*********</w:t>
                            </w:r>
                          </w:p>
                          <w:p w14:paraId="7DD3368D" w14:textId="77777777" w:rsidR="0073069C" w:rsidRDefault="0073069C" w:rsidP="00BF513B">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o:spid="_x0000_s1032" type="#_x0000_t202" style="position:absolute;margin-left:-34.95pt;margin-top:-.85pt;width:204.75pt;height:146.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d+wwIAAMY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" filled="f" stroked="f">
                <v:textbox>
                  <w:txbxContent>
                    <w:p w14:paraId="5C4C5AD3"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REPUBLIQUE DU CAMEROUN</w:t>
                      </w:r>
                    </w:p>
                    <w:p w14:paraId="78452AF0" w14:textId="77777777" w:rsidR="0073069C" w:rsidRPr="00BF513B" w:rsidRDefault="0073069C" w:rsidP="00BF513B">
                      <w:pPr>
                        <w:pStyle w:val="Corpsdetexte"/>
                        <w:ind w:right="-187"/>
                        <w:jc w:val="center"/>
                        <w:rPr>
                          <w:b/>
                          <w:sz w:val="16"/>
                          <w:szCs w:val="18"/>
                          <w:lang w:val="fr-FR"/>
                        </w:rPr>
                      </w:pPr>
                      <w:r w:rsidRPr="00BF513B">
                        <w:rPr>
                          <w:b/>
                          <w:sz w:val="16"/>
                          <w:szCs w:val="18"/>
                          <w:lang w:val="fr-FR"/>
                        </w:rPr>
                        <w:t>Paix-Travail-Patrie</w:t>
                      </w:r>
                    </w:p>
                    <w:p w14:paraId="108D34AC" w14:textId="77777777" w:rsidR="0073069C" w:rsidRPr="00BF513B" w:rsidRDefault="0073069C" w:rsidP="00BF513B">
                      <w:pPr>
                        <w:pStyle w:val="Corpsdetexte"/>
                        <w:ind w:right="-187"/>
                        <w:jc w:val="center"/>
                        <w:rPr>
                          <w:b/>
                          <w:sz w:val="16"/>
                          <w:szCs w:val="18"/>
                          <w:lang w:val="fr-FR"/>
                        </w:rPr>
                      </w:pPr>
                      <w:r w:rsidRPr="00BF513B">
                        <w:rPr>
                          <w:b/>
                          <w:sz w:val="16"/>
                          <w:szCs w:val="18"/>
                          <w:lang w:val="fr-FR"/>
                        </w:rPr>
                        <w:t>********</w:t>
                      </w:r>
                    </w:p>
                    <w:p w14:paraId="142A6B27" w14:textId="77777777" w:rsidR="0073069C" w:rsidRPr="00BF513B" w:rsidRDefault="0073069C" w:rsidP="00BF513B">
                      <w:pPr>
                        <w:pStyle w:val="Corpsdetexte"/>
                        <w:ind w:right="-187"/>
                        <w:jc w:val="center"/>
                        <w:rPr>
                          <w:b/>
                          <w:sz w:val="16"/>
                          <w:szCs w:val="18"/>
                          <w:lang w:val="fr-FR"/>
                        </w:rPr>
                      </w:pPr>
                      <w:r w:rsidRPr="00BF513B">
                        <w:rPr>
                          <w:b/>
                          <w:sz w:val="16"/>
                          <w:szCs w:val="18"/>
                          <w:lang w:val="fr-FR"/>
                        </w:rPr>
                        <w:t>MINISTERE DE LA DECENTRALISATION ET DU DEVELOPPEMENT LOCAL</w:t>
                      </w:r>
                    </w:p>
                    <w:p w14:paraId="3A5D6147"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2B69BDC8"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REGION  DE L’EST</w:t>
                      </w:r>
                    </w:p>
                    <w:p w14:paraId="12A26518"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7B0D0F79" w14:textId="77777777" w:rsidR="0073069C" w:rsidRDefault="0073069C" w:rsidP="00BF513B">
                      <w:pPr>
                        <w:jc w:val="center"/>
                        <w:rPr>
                          <w:b/>
                          <w:bCs/>
                          <w:sz w:val="16"/>
                          <w:szCs w:val="18"/>
                        </w:rPr>
                      </w:pPr>
                      <w:r>
                        <w:rPr>
                          <w:b/>
                          <w:bCs/>
                          <w:sz w:val="16"/>
                          <w:szCs w:val="18"/>
                        </w:rPr>
                        <w:t>DEPARTEMENT DU LOM ET DJEREM</w:t>
                      </w:r>
                    </w:p>
                    <w:p w14:paraId="3F179948" w14:textId="77777777" w:rsidR="0073069C" w:rsidRDefault="0073069C" w:rsidP="00BF513B">
                      <w:pPr>
                        <w:jc w:val="center"/>
                        <w:rPr>
                          <w:b/>
                          <w:bCs/>
                          <w:sz w:val="16"/>
                          <w:szCs w:val="18"/>
                        </w:rPr>
                      </w:pPr>
                      <w:r>
                        <w:rPr>
                          <w:b/>
                          <w:bCs/>
                          <w:sz w:val="16"/>
                          <w:szCs w:val="18"/>
                        </w:rPr>
                        <w:t>*******</w:t>
                      </w:r>
                    </w:p>
                    <w:p w14:paraId="0760309B" w14:textId="77777777" w:rsidR="0073069C" w:rsidRDefault="0073069C" w:rsidP="00BF513B">
                      <w:pPr>
                        <w:jc w:val="center"/>
                        <w:rPr>
                          <w:b/>
                          <w:bCs/>
                          <w:sz w:val="16"/>
                          <w:szCs w:val="18"/>
                        </w:rPr>
                      </w:pPr>
                      <w:r>
                        <w:rPr>
                          <w:b/>
                          <w:bCs/>
                          <w:sz w:val="16"/>
                          <w:szCs w:val="18"/>
                        </w:rPr>
                        <w:t>COMMUNE DE NGOURA</w:t>
                      </w:r>
                    </w:p>
                    <w:p w14:paraId="10356ECC" w14:textId="77777777" w:rsidR="0073069C" w:rsidRDefault="0073069C" w:rsidP="00BF513B">
                      <w:pPr>
                        <w:jc w:val="center"/>
                        <w:rPr>
                          <w:b/>
                          <w:bCs/>
                          <w:sz w:val="16"/>
                          <w:szCs w:val="18"/>
                        </w:rPr>
                      </w:pPr>
                      <w:r>
                        <w:rPr>
                          <w:b/>
                          <w:bCs/>
                          <w:sz w:val="16"/>
                          <w:szCs w:val="18"/>
                        </w:rPr>
                        <w:t>********</w:t>
                      </w:r>
                    </w:p>
                    <w:p w14:paraId="6CE83C55" w14:textId="77777777" w:rsidR="0073069C" w:rsidRDefault="0073069C" w:rsidP="00BF513B">
                      <w:pPr>
                        <w:jc w:val="center"/>
                        <w:rPr>
                          <w:b/>
                          <w:bCs/>
                          <w:sz w:val="16"/>
                          <w:szCs w:val="18"/>
                        </w:rPr>
                      </w:pPr>
                      <w:r>
                        <w:rPr>
                          <w:b/>
                          <w:bCs/>
                          <w:sz w:val="16"/>
                          <w:szCs w:val="18"/>
                        </w:rPr>
                        <w:t>SECRETARIAT GENERAL</w:t>
                      </w:r>
                    </w:p>
                    <w:p w14:paraId="245F79DF" w14:textId="77777777" w:rsidR="0073069C" w:rsidRDefault="0073069C" w:rsidP="00BF513B">
                      <w:pPr>
                        <w:jc w:val="center"/>
                        <w:rPr>
                          <w:b/>
                          <w:bCs/>
                          <w:sz w:val="16"/>
                          <w:szCs w:val="18"/>
                        </w:rPr>
                      </w:pPr>
                      <w:r>
                        <w:rPr>
                          <w:b/>
                          <w:bCs/>
                          <w:sz w:val="16"/>
                          <w:szCs w:val="18"/>
                        </w:rPr>
                        <w:t>*********</w:t>
                      </w:r>
                    </w:p>
                    <w:p w14:paraId="7DD3368D" w14:textId="77777777" w:rsidR="0073069C" w:rsidRDefault="0073069C" w:rsidP="00BF513B">
                      <w:pPr>
                        <w:rPr>
                          <w:szCs w:val="18"/>
                        </w:rPr>
                      </w:pPr>
                    </w:p>
                  </w:txbxContent>
                </v:textbox>
              </v:shape>
            </w:pict>
          </mc:Fallback>
        </mc:AlternateContent>
      </w:r>
      <w:r w:rsidRPr="00D322B2">
        <w:rPr>
          <w:noProof/>
          <w:lang w:eastAsia="zh-CN"/>
        </w:rPr>
        <mc:AlternateContent>
          <mc:Choice Requires="wps">
            <w:drawing>
              <wp:anchor distT="0" distB="0" distL="114300" distR="114300" simplePos="0" relativeHeight="251741696" behindDoc="0" locked="0" layoutInCell="1" allowOverlap="1" wp14:anchorId="357466CA" wp14:editId="4D981744">
                <wp:simplePos x="0" y="0"/>
                <wp:positionH relativeFrom="column">
                  <wp:posOffset>4015105</wp:posOffset>
                </wp:positionH>
                <wp:positionV relativeFrom="paragraph">
                  <wp:posOffset>-103505</wp:posOffset>
                </wp:positionV>
                <wp:extent cx="2714625" cy="187642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B78F" w14:textId="77777777" w:rsidR="0073069C" w:rsidRDefault="0073069C" w:rsidP="00BF513B">
                            <w:pPr>
                              <w:pStyle w:val="Corpsdetexte"/>
                              <w:ind w:right="-187"/>
                              <w:jc w:val="center"/>
                              <w:rPr>
                                <w:b/>
                                <w:sz w:val="16"/>
                                <w:szCs w:val="18"/>
                                <w:lang w:val="en-US"/>
                              </w:rPr>
                            </w:pPr>
                            <w:r>
                              <w:rPr>
                                <w:b/>
                                <w:sz w:val="16"/>
                                <w:szCs w:val="18"/>
                                <w:lang w:val="en-US"/>
                              </w:rPr>
                              <w:t>REPUBLIC OF CAMEROON</w:t>
                            </w:r>
                          </w:p>
                          <w:p w14:paraId="09EEB801" w14:textId="77777777" w:rsidR="0073069C" w:rsidRDefault="0073069C" w:rsidP="00BF513B">
                            <w:pPr>
                              <w:pStyle w:val="Corpsdetexte"/>
                              <w:ind w:right="-187"/>
                              <w:jc w:val="center"/>
                              <w:rPr>
                                <w:b/>
                                <w:sz w:val="16"/>
                                <w:szCs w:val="18"/>
                                <w:lang w:val="en-US"/>
                              </w:rPr>
                            </w:pPr>
                            <w:r>
                              <w:rPr>
                                <w:b/>
                                <w:sz w:val="16"/>
                                <w:szCs w:val="18"/>
                                <w:lang w:val="en-US"/>
                              </w:rPr>
                              <w:t>Peace-Work-Fatherland</w:t>
                            </w:r>
                          </w:p>
                          <w:p w14:paraId="2615A3AE" w14:textId="77777777" w:rsidR="0073069C" w:rsidRDefault="0073069C" w:rsidP="00BF513B">
                            <w:pPr>
                              <w:pStyle w:val="Corpsdetexte"/>
                              <w:ind w:right="-187"/>
                              <w:jc w:val="center"/>
                              <w:rPr>
                                <w:b/>
                                <w:sz w:val="16"/>
                                <w:szCs w:val="18"/>
                                <w:lang w:val="en-US"/>
                              </w:rPr>
                            </w:pPr>
                            <w:r>
                              <w:rPr>
                                <w:b/>
                                <w:sz w:val="16"/>
                                <w:szCs w:val="18"/>
                                <w:lang w:val="en-US"/>
                              </w:rPr>
                              <w:t>*******</w:t>
                            </w:r>
                          </w:p>
                          <w:p w14:paraId="27350F39" w14:textId="77777777" w:rsidR="0073069C" w:rsidRDefault="0073069C" w:rsidP="00BF513B">
                            <w:pPr>
                              <w:pStyle w:val="Corpsdetexte"/>
                              <w:ind w:right="-187"/>
                              <w:jc w:val="center"/>
                              <w:rPr>
                                <w:b/>
                                <w:sz w:val="16"/>
                                <w:szCs w:val="18"/>
                                <w:lang w:val="en-US"/>
                              </w:rPr>
                            </w:pPr>
                            <w:r>
                              <w:rPr>
                                <w:b/>
                                <w:sz w:val="16"/>
                                <w:szCs w:val="18"/>
                                <w:lang w:val="en-US"/>
                              </w:rPr>
                              <w:t>MINISTRY OF DECENTRALIZATION AND</w:t>
                            </w:r>
                          </w:p>
                          <w:p w14:paraId="3995BC59" w14:textId="77777777" w:rsidR="0073069C" w:rsidRDefault="0073069C" w:rsidP="00BF513B">
                            <w:pPr>
                              <w:pStyle w:val="Corpsdetexte"/>
                              <w:ind w:right="-187"/>
                              <w:jc w:val="center"/>
                              <w:rPr>
                                <w:b/>
                                <w:sz w:val="16"/>
                                <w:szCs w:val="18"/>
                                <w:lang w:val="en-US"/>
                              </w:rPr>
                            </w:pPr>
                            <w:r>
                              <w:rPr>
                                <w:b/>
                                <w:sz w:val="16"/>
                                <w:szCs w:val="18"/>
                                <w:lang w:val="en-US"/>
                              </w:rPr>
                              <w:t>LOCAL DEVELOPMENT</w:t>
                            </w:r>
                          </w:p>
                          <w:p w14:paraId="4067767A" w14:textId="77777777" w:rsidR="0073069C" w:rsidRDefault="0073069C" w:rsidP="00BF513B">
                            <w:pPr>
                              <w:pStyle w:val="Corpsdetexte"/>
                              <w:ind w:right="-187"/>
                              <w:jc w:val="center"/>
                              <w:rPr>
                                <w:b/>
                                <w:bCs/>
                                <w:sz w:val="16"/>
                                <w:szCs w:val="18"/>
                                <w:lang w:val="en-US"/>
                              </w:rPr>
                            </w:pPr>
                            <w:r>
                              <w:rPr>
                                <w:b/>
                                <w:sz w:val="16"/>
                                <w:szCs w:val="18"/>
                                <w:lang w:val="en-US"/>
                              </w:rPr>
                              <w:t>*******</w:t>
                            </w:r>
                          </w:p>
                          <w:p w14:paraId="5C38FF7C" w14:textId="77777777" w:rsidR="0073069C" w:rsidRDefault="0073069C" w:rsidP="00BF513B">
                            <w:pPr>
                              <w:pStyle w:val="Corpsdetexte"/>
                              <w:ind w:right="-187"/>
                              <w:jc w:val="center"/>
                              <w:rPr>
                                <w:b/>
                                <w:sz w:val="16"/>
                                <w:szCs w:val="18"/>
                                <w:lang w:val="en-US"/>
                              </w:rPr>
                            </w:pPr>
                            <w:r>
                              <w:rPr>
                                <w:b/>
                                <w:sz w:val="16"/>
                                <w:szCs w:val="18"/>
                                <w:lang w:val="en-US"/>
                              </w:rPr>
                              <w:t>EAST REGION</w:t>
                            </w:r>
                          </w:p>
                          <w:p w14:paraId="11AE17BC" w14:textId="77777777" w:rsidR="0073069C" w:rsidRDefault="0073069C" w:rsidP="00BF513B">
                            <w:pPr>
                              <w:pStyle w:val="Corpsdetexte"/>
                              <w:ind w:right="-187"/>
                              <w:jc w:val="center"/>
                              <w:rPr>
                                <w:b/>
                                <w:bCs/>
                                <w:sz w:val="16"/>
                                <w:szCs w:val="18"/>
                                <w:lang w:val="en-US"/>
                              </w:rPr>
                            </w:pPr>
                            <w:r>
                              <w:rPr>
                                <w:b/>
                                <w:sz w:val="16"/>
                                <w:szCs w:val="18"/>
                                <w:lang w:val="en-US"/>
                              </w:rPr>
                              <w:t>*******</w:t>
                            </w:r>
                          </w:p>
                          <w:p w14:paraId="5ED1390C" w14:textId="77777777" w:rsidR="0073069C" w:rsidRDefault="0073069C" w:rsidP="00BF513B">
                            <w:pPr>
                              <w:jc w:val="center"/>
                              <w:rPr>
                                <w:b/>
                                <w:bCs/>
                                <w:sz w:val="16"/>
                                <w:szCs w:val="18"/>
                                <w:lang w:val="en-US"/>
                              </w:rPr>
                            </w:pPr>
                            <w:r>
                              <w:rPr>
                                <w:b/>
                                <w:bCs/>
                                <w:sz w:val="16"/>
                                <w:szCs w:val="18"/>
                                <w:lang w:val="en-US"/>
                              </w:rPr>
                              <w:t>LOM AND DJEREM DIVISION</w:t>
                            </w:r>
                          </w:p>
                          <w:p w14:paraId="1B867294" w14:textId="77777777" w:rsidR="0073069C" w:rsidRDefault="0073069C" w:rsidP="00BF513B">
                            <w:pPr>
                              <w:jc w:val="center"/>
                              <w:rPr>
                                <w:b/>
                                <w:bCs/>
                                <w:sz w:val="16"/>
                                <w:szCs w:val="18"/>
                                <w:lang w:val="en-US"/>
                              </w:rPr>
                            </w:pPr>
                            <w:r>
                              <w:rPr>
                                <w:b/>
                                <w:bCs/>
                                <w:sz w:val="16"/>
                                <w:szCs w:val="18"/>
                                <w:lang w:val="en-US"/>
                              </w:rPr>
                              <w:t>*******</w:t>
                            </w:r>
                          </w:p>
                          <w:p w14:paraId="0FE65CDA" w14:textId="77777777" w:rsidR="0073069C" w:rsidRDefault="0073069C" w:rsidP="00BF513B">
                            <w:pPr>
                              <w:jc w:val="center"/>
                              <w:rPr>
                                <w:b/>
                                <w:bCs/>
                                <w:sz w:val="16"/>
                                <w:szCs w:val="18"/>
                                <w:lang w:val="en-US"/>
                              </w:rPr>
                            </w:pPr>
                            <w:r>
                              <w:rPr>
                                <w:b/>
                                <w:bCs/>
                                <w:sz w:val="16"/>
                                <w:szCs w:val="18"/>
                                <w:lang w:val="en-US"/>
                              </w:rPr>
                              <w:t>NGOURA COUNCIL</w:t>
                            </w:r>
                          </w:p>
                          <w:p w14:paraId="1384DCCF" w14:textId="77777777" w:rsidR="0073069C" w:rsidRDefault="0073069C" w:rsidP="00BF513B">
                            <w:pPr>
                              <w:jc w:val="center"/>
                              <w:rPr>
                                <w:b/>
                                <w:bCs/>
                                <w:sz w:val="16"/>
                                <w:szCs w:val="18"/>
                              </w:rPr>
                            </w:pPr>
                            <w:r>
                              <w:rPr>
                                <w:b/>
                                <w:bCs/>
                                <w:sz w:val="16"/>
                                <w:szCs w:val="18"/>
                              </w:rPr>
                              <w:t>********</w:t>
                            </w:r>
                          </w:p>
                          <w:p w14:paraId="6B179ADB" w14:textId="77777777" w:rsidR="0073069C" w:rsidRDefault="0073069C" w:rsidP="00BF513B">
                            <w:pPr>
                              <w:jc w:val="center"/>
                              <w:rPr>
                                <w:b/>
                                <w:bCs/>
                                <w:sz w:val="16"/>
                                <w:szCs w:val="18"/>
                              </w:rPr>
                            </w:pPr>
                            <w:r>
                              <w:rPr>
                                <w:b/>
                                <w:bCs/>
                                <w:sz w:val="16"/>
                                <w:szCs w:val="18"/>
                              </w:rPr>
                              <w:t>GENERAL SECRETARIAT</w:t>
                            </w:r>
                          </w:p>
                          <w:p w14:paraId="039CC377" w14:textId="77777777" w:rsidR="0073069C" w:rsidRDefault="0073069C" w:rsidP="00BF513B">
                            <w:pPr>
                              <w:jc w:val="center"/>
                              <w:rPr>
                                <w:b/>
                                <w:bCs/>
                                <w:sz w:val="16"/>
                                <w:szCs w:val="18"/>
                              </w:rPr>
                            </w:pPr>
                            <w:r>
                              <w:rPr>
                                <w:b/>
                                <w:bCs/>
                                <w:sz w:val="16"/>
                                <w:szCs w:val="18"/>
                              </w:rPr>
                              <w:t>*********</w:t>
                            </w:r>
                          </w:p>
                          <w:p w14:paraId="3003621B" w14:textId="77777777" w:rsidR="0073069C" w:rsidRDefault="0073069C" w:rsidP="00BF513B">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33" type="#_x0000_t202" style="position:absolute;margin-left:316.15pt;margin-top:-8.15pt;width:213.75pt;height:147.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nowQIAAMY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" filled="f" stroked="f">
                <v:textbox>
                  <w:txbxContent>
                    <w:p w14:paraId="2AE0B78F" w14:textId="77777777" w:rsidR="0073069C" w:rsidRDefault="0073069C" w:rsidP="00BF513B">
                      <w:pPr>
                        <w:pStyle w:val="Corpsdetexte"/>
                        <w:ind w:right="-187"/>
                        <w:jc w:val="center"/>
                        <w:rPr>
                          <w:b/>
                          <w:sz w:val="16"/>
                          <w:szCs w:val="18"/>
                          <w:lang w:val="en-US"/>
                        </w:rPr>
                      </w:pPr>
                      <w:r>
                        <w:rPr>
                          <w:b/>
                          <w:sz w:val="16"/>
                          <w:szCs w:val="18"/>
                          <w:lang w:val="en-US"/>
                        </w:rPr>
                        <w:t>REPUBLIC OF CAMEROON</w:t>
                      </w:r>
                    </w:p>
                    <w:p w14:paraId="09EEB801" w14:textId="77777777" w:rsidR="0073069C" w:rsidRDefault="0073069C" w:rsidP="00BF513B">
                      <w:pPr>
                        <w:pStyle w:val="Corpsdetexte"/>
                        <w:ind w:right="-187"/>
                        <w:jc w:val="center"/>
                        <w:rPr>
                          <w:b/>
                          <w:sz w:val="16"/>
                          <w:szCs w:val="18"/>
                          <w:lang w:val="en-US"/>
                        </w:rPr>
                      </w:pPr>
                      <w:r>
                        <w:rPr>
                          <w:b/>
                          <w:sz w:val="16"/>
                          <w:szCs w:val="18"/>
                          <w:lang w:val="en-US"/>
                        </w:rPr>
                        <w:t>Peace-Work-Fatherland</w:t>
                      </w:r>
                    </w:p>
                    <w:p w14:paraId="2615A3AE" w14:textId="77777777" w:rsidR="0073069C" w:rsidRDefault="0073069C" w:rsidP="00BF513B">
                      <w:pPr>
                        <w:pStyle w:val="Corpsdetexte"/>
                        <w:ind w:right="-187"/>
                        <w:jc w:val="center"/>
                        <w:rPr>
                          <w:b/>
                          <w:sz w:val="16"/>
                          <w:szCs w:val="18"/>
                          <w:lang w:val="en-US"/>
                        </w:rPr>
                      </w:pPr>
                      <w:r>
                        <w:rPr>
                          <w:b/>
                          <w:sz w:val="16"/>
                          <w:szCs w:val="18"/>
                          <w:lang w:val="en-US"/>
                        </w:rPr>
                        <w:t>*******</w:t>
                      </w:r>
                    </w:p>
                    <w:p w14:paraId="27350F39" w14:textId="77777777" w:rsidR="0073069C" w:rsidRDefault="0073069C" w:rsidP="00BF513B">
                      <w:pPr>
                        <w:pStyle w:val="Corpsdetexte"/>
                        <w:ind w:right="-187"/>
                        <w:jc w:val="center"/>
                        <w:rPr>
                          <w:b/>
                          <w:sz w:val="16"/>
                          <w:szCs w:val="18"/>
                          <w:lang w:val="en-US"/>
                        </w:rPr>
                      </w:pPr>
                      <w:r>
                        <w:rPr>
                          <w:b/>
                          <w:sz w:val="16"/>
                          <w:szCs w:val="18"/>
                          <w:lang w:val="en-US"/>
                        </w:rPr>
                        <w:t>MINISTRY OF DECENTRALIZATION AND</w:t>
                      </w:r>
                    </w:p>
                    <w:p w14:paraId="3995BC59" w14:textId="77777777" w:rsidR="0073069C" w:rsidRDefault="0073069C" w:rsidP="00BF513B">
                      <w:pPr>
                        <w:pStyle w:val="Corpsdetexte"/>
                        <w:ind w:right="-187"/>
                        <w:jc w:val="center"/>
                        <w:rPr>
                          <w:b/>
                          <w:sz w:val="16"/>
                          <w:szCs w:val="18"/>
                          <w:lang w:val="en-US"/>
                        </w:rPr>
                      </w:pPr>
                      <w:r>
                        <w:rPr>
                          <w:b/>
                          <w:sz w:val="16"/>
                          <w:szCs w:val="18"/>
                          <w:lang w:val="en-US"/>
                        </w:rPr>
                        <w:t>LOCAL DEVELOPMENT</w:t>
                      </w:r>
                    </w:p>
                    <w:p w14:paraId="4067767A" w14:textId="77777777" w:rsidR="0073069C" w:rsidRDefault="0073069C" w:rsidP="00BF513B">
                      <w:pPr>
                        <w:pStyle w:val="Corpsdetexte"/>
                        <w:ind w:right="-187"/>
                        <w:jc w:val="center"/>
                        <w:rPr>
                          <w:b/>
                          <w:bCs/>
                          <w:sz w:val="16"/>
                          <w:szCs w:val="18"/>
                          <w:lang w:val="en-US"/>
                        </w:rPr>
                      </w:pPr>
                      <w:r>
                        <w:rPr>
                          <w:b/>
                          <w:sz w:val="16"/>
                          <w:szCs w:val="18"/>
                          <w:lang w:val="en-US"/>
                        </w:rPr>
                        <w:t>*******</w:t>
                      </w:r>
                    </w:p>
                    <w:p w14:paraId="5C38FF7C" w14:textId="77777777" w:rsidR="0073069C" w:rsidRDefault="0073069C" w:rsidP="00BF513B">
                      <w:pPr>
                        <w:pStyle w:val="Corpsdetexte"/>
                        <w:ind w:right="-187"/>
                        <w:jc w:val="center"/>
                        <w:rPr>
                          <w:b/>
                          <w:sz w:val="16"/>
                          <w:szCs w:val="18"/>
                          <w:lang w:val="en-US"/>
                        </w:rPr>
                      </w:pPr>
                      <w:r>
                        <w:rPr>
                          <w:b/>
                          <w:sz w:val="16"/>
                          <w:szCs w:val="18"/>
                          <w:lang w:val="en-US"/>
                        </w:rPr>
                        <w:t>EAST REGION</w:t>
                      </w:r>
                    </w:p>
                    <w:p w14:paraId="11AE17BC" w14:textId="77777777" w:rsidR="0073069C" w:rsidRDefault="0073069C" w:rsidP="00BF513B">
                      <w:pPr>
                        <w:pStyle w:val="Corpsdetexte"/>
                        <w:ind w:right="-187"/>
                        <w:jc w:val="center"/>
                        <w:rPr>
                          <w:b/>
                          <w:bCs/>
                          <w:sz w:val="16"/>
                          <w:szCs w:val="18"/>
                          <w:lang w:val="en-US"/>
                        </w:rPr>
                      </w:pPr>
                      <w:r>
                        <w:rPr>
                          <w:b/>
                          <w:sz w:val="16"/>
                          <w:szCs w:val="18"/>
                          <w:lang w:val="en-US"/>
                        </w:rPr>
                        <w:t>*******</w:t>
                      </w:r>
                    </w:p>
                    <w:p w14:paraId="5ED1390C" w14:textId="77777777" w:rsidR="0073069C" w:rsidRDefault="0073069C" w:rsidP="00BF513B">
                      <w:pPr>
                        <w:jc w:val="center"/>
                        <w:rPr>
                          <w:b/>
                          <w:bCs/>
                          <w:sz w:val="16"/>
                          <w:szCs w:val="18"/>
                          <w:lang w:val="en-US"/>
                        </w:rPr>
                      </w:pPr>
                      <w:r>
                        <w:rPr>
                          <w:b/>
                          <w:bCs/>
                          <w:sz w:val="16"/>
                          <w:szCs w:val="18"/>
                          <w:lang w:val="en-US"/>
                        </w:rPr>
                        <w:t>LOM AND DJEREM DIVISION</w:t>
                      </w:r>
                    </w:p>
                    <w:p w14:paraId="1B867294" w14:textId="77777777" w:rsidR="0073069C" w:rsidRDefault="0073069C" w:rsidP="00BF513B">
                      <w:pPr>
                        <w:jc w:val="center"/>
                        <w:rPr>
                          <w:b/>
                          <w:bCs/>
                          <w:sz w:val="16"/>
                          <w:szCs w:val="18"/>
                          <w:lang w:val="en-US"/>
                        </w:rPr>
                      </w:pPr>
                      <w:r>
                        <w:rPr>
                          <w:b/>
                          <w:bCs/>
                          <w:sz w:val="16"/>
                          <w:szCs w:val="18"/>
                          <w:lang w:val="en-US"/>
                        </w:rPr>
                        <w:t>*******</w:t>
                      </w:r>
                    </w:p>
                    <w:p w14:paraId="0FE65CDA" w14:textId="77777777" w:rsidR="0073069C" w:rsidRDefault="0073069C" w:rsidP="00BF513B">
                      <w:pPr>
                        <w:jc w:val="center"/>
                        <w:rPr>
                          <w:b/>
                          <w:bCs/>
                          <w:sz w:val="16"/>
                          <w:szCs w:val="18"/>
                          <w:lang w:val="en-US"/>
                        </w:rPr>
                      </w:pPr>
                      <w:r>
                        <w:rPr>
                          <w:b/>
                          <w:bCs/>
                          <w:sz w:val="16"/>
                          <w:szCs w:val="18"/>
                          <w:lang w:val="en-US"/>
                        </w:rPr>
                        <w:t>NGOURA COUNCIL</w:t>
                      </w:r>
                    </w:p>
                    <w:p w14:paraId="1384DCCF" w14:textId="77777777" w:rsidR="0073069C" w:rsidRDefault="0073069C" w:rsidP="00BF513B">
                      <w:pPr>
                        <w:jc w:val="center"/>
                        <w:rPr>
                          <w:b/>
                          <w:bCs/>
                          <w:sz w:val="16"/>
                          <w:szCs w:val="18"/>
                        </w:rPr>
                      </w:pPr>
                      <w:r>
                        <w:rPr>
                          <w:b/>
                          <w:bCs/>
                          <w:sz w:val="16"/>
                          <w:szCs w:val="18"/>
                        </w:rPr>
                        <w:t>********</w:t>
                      </w:r>
                    </w:p>
                    <w:p w14:paraId="6B179ADB" w14:textId="77777777" w:rsidR="0073069C" w:rsidRDefault="0073069C" w:rsidP="00BF513B">
                      <w:pPr>
                        <w:jc w:val="center"/>
                        <w:rPr>
                          <w:b/>
                          <w:bCs/>
                          <w:sz w:val="16"/>
                          <w:szCs w:val="18"/>
                        </w:rPr>
                      </w:pPr>
                      <w:r>
                        <w:rPr>
                          <w:b/>
                          <w:bCs/>
                          <w:sz w:val="16"/>
                          <w:szCs w:val="18"/>
                        </w:rPr>
                        <w:t>GENERAL SECRETARIAT</w:t>
                      </w:r>
                    </w:p>
                    <w:p w14:paraId="039CC377" w14:textId="77777777" w:rsidR="0073069C" w:rsidRDefault="0073069C" w:rsidP="00BF513B">
                      <w:pPr>
                        <w:jc w:val="center"/>
                        <w:rPr>
                          <w:b/>
                          <w:bCs/>
                          <w:sz w:val="16"/>
                          <w:szCs w:val="18"/>
                        </w:rPr>
                      </w:pPr>
                      <w:r>
                        <w:rPr>
                          <w:b/>
                          <w:bCs/>
                          <w:sz w:val="16"/>
                          <w:szCs w:val="18"/>
                        </w:rPr>
                        <w:t>*********</w:t>
                      </w:r>
                    </w:p>
                    <w:p w14:paraId="3003621B" w14:textId="77777777" w:rsidR="0073069C" w:rsidRDefault="0073069C" w:rsidP="00BF513B">
                      <w:pPr>
                        <w:rPr>
                          <w:szCs w:val="18"/>
                        </w:rPr>
                      </w:pPr>
                    </w:p>
                  </w:txbxContent>
                </v:textbox>
              </v:shape>
            </w:pict>
          </mc:Fallback>
        </mc:AlternateContent>
      </w:r>
      <w:r>
        <w:rPr>
          <w:noProof/>
        </w:rPr>
        <w:t xml:space="preserve">                                                             </w:t>
      </w:r>
    </w:p>
    <w:p w14:paraId="3FFB8F7D" w14:textId="77777777" w:rsidR="00BF513B" w:rsidRDefault="00BF513B" w:rsidP="00BF513B">
      <w:pPr>
        <w:spacing w:before="120" w:after="120"/>
        <w:rPr>
          <w:rFonts w:eastAsia="Arial Unicode MS"/>
          <w:b/>
          <w:u w:val="single"/>
        </w:rPr>
      </w:pPr>
    </w:p>
    <w:p w14:paraId="30BC88A0" w14:textId="77777777" w:rsidR="00BF513B" w:rsidRDefault="00BF513B" w:rsidP="00BF513B">
      <w:pPr>
        <w:spacing w:before="120" w:after="120"/>
        <w:rPr>
          <w:rFonts w:eastAsia="Arial Unicode MS"/>
          <w:b/>
          <w:u w:val="single"/>
        </w:rPr>
      </w:pPr>
      <w:r>
        <w:rPr>
          <w:rFonts w:eastAsia="Arial Unicode MS"/>
          <w:b/>
        </w:rPr>
        <w:t xml:space="preserve">                                                                        </w:t>
      </w:r>
      <w:r w:rsidRPr="00D322B2">
        <w:rPr>
          <w:noProof/>
          <w:lang w:eastAsia="zh-CN"/>
        </w:rPr>
        <w:drawing>
          <wp:inline distT="0" distB="0" distL="0" distR="0" wp14:anchorId="5EC17B45" wp14:editId="3FA2F1AA">
            <wp:extent cx="1208315" cy="96338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4BD23046" w14:textId="77777777" w:rsidR="00BF513B" w:rsidRPr="00FB6BFA" w:rsidRDefault="00BF513B" w:rsidP="00BF513B">
      <w:pPr>
        <w:rPr>
          <w:rFonts w:eastAsia="Arial Unicode MS"/>
          <w:b/>
          <w:i/>
          <w:sz w:val="28"/>
          <w:szCs w:val="28"/>
        </w:rPr>
      </w:pPr>
      <w:r w:rsidRPr="00D322B2">
        <w:t xml:space="preserve">                       </w:t>
      </w:r>
      <w:r>
        <w:t xml:space="preserve">                           </w:t>
      </w:r>
      <w:r w:rsidRPr="00663397">
        <w:rPr>
          <w:rFonts w:eastAsia="Arial Unicode MS"/>
          <w:b/>
        </w:rPr>
        <w:t xml:space="preserve">      </w:t>
      </w:r>
      <w:r>
        <w:rPr>
          <w:rFonts w:eastAsia="Arial Unicode MS"/>
          <w:b/>
        </w:rPr>
        <w:t xml:space="preserve">                                   </w:t>
      </w:r>
    </w:p>
    <w:p w14:paraId="76FE5EA5" w14:textId="77777777" w:rsidR="00F43C1E" w:rsidRPr="003475D1" w:rsidRDefault="00F43C1E" w:rsidP="00D10BC6">
      <w:pPr>
        <w:spacing w:before="120" w:after="120"/>
        <w:rPr>
          <w:rFonts w:ascii="Arial Narrow" w:hAnsi="Arial Narrow" w:cs="Tahoma"/>
          <w:lang w:val="fr-CM" w:eastAsia="en-US"/>
        </w:rPr>
      </w:pPr>
    </w:p>
    <w:p w14:paraId="1FF5E154" w14:textId="01EF8F9E" w:rsidR="006657FC" w:rsidRPr="00BF513B" w:rsidRDefault="00BF513B" w:rsidP="00BF513B">
      <w:pPr>
        <w:spacing w:before="120" w:after="120"/>
        <w:jc w:val="center"/>
        <w:rPr>
          <w:rFonts w:ascii="Arial Narrow" w:hAnsi="Arial Narrow" w:cs="Tahoma"/>
          <w:lang w:val="fr-CM" w:eastAsia="en-US"/>
        </w:rPr>
      </w:pPr>
      <w:r>
        <w:rPr>
          <w:rFonts w:ascii="Arial Narrow" w:hAnsi="Arial Narrow" w:cs="Tahoma"/>
          <w:noProof/>
          <w:lang w:eastAsia="zh-CN"/>
        </w:rPr>
        <mc:AlternateContent>
          <mc:Choice Requires="wps">
            <w:drawing>
              <wp:anchor distT="0" distB="0" distL="114300" distR="114300" simplePos="0" relativeHeight="251722240" behindDoc="0" locked="0" layoutInCell="1" allowOverlap="1" wp14:anchorId="17B6179E" wp14:editId="7E494797">
                <wp:simplePos x="0" y="0"/>
                <wp:positionH relativeFrom="column">
                  <wp:posOffset>-526415</wp:posOffset>
                </wp:positionH>
                <wp:positionV relativeFrom="paragraph">
                  <wp:posOffset>24765</wp:posOffset>
                </wp:positionV>
                <wp:extent cx="7266940" cy="0"/>
                <wp:effectExtent l="0" t="19050" r="10160" b="38100"/>
                <wp:wrapNone/>
                <wp:docPr id="1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41.45pt,1.95pt" to="53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3IHg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" strokeweight="4.5pt">
                <v:stroke linestyle="thickThin"/>
              </v:line>
            </w:pict>
          </mc:Fallback>
        </mc:AlternateContent>
      </w:r>
    </w:p>
    <w:p w14:paraId="36D217ED" w14:textId="42C6D35B" w:rsidR="00D10BC6" w:rsidRPr="003475D1" w:rsidRDefault="00D10BC6" w:rsidP="00D10BC6">
      <w:pPr>
        <w:jc w:val="center"/>
        <w:rPr>
          <w:rFonts w:ascii="Arial Narrow" w:hAnsi="Arial Narrow"/>
          <w:b/>
          <w:sz w:val="32"/>
          <w:szCs w:val="28"/>
          <w:lang w:val="fr-CM" w:eastAsia="en-US"/>
        </w:rPr>
      </w:pPr>
      <w:r w:rsidRPr="003475D1">
        <w:rPr>
          <w:rFonts w:ascii="Arial Narrow" w:hAnsi="Arial Narrow"/>
          <w:b/>
          <w:sz w:val="32"/>
          <w:szCs w:val="28"/>
          <w:lang w:val="fr-CM" w:eastAsia="en-US"/>
        </w:rPr>
        <w:t xml:space="preserve">MAITRE </w:t>
      </w:r>
      <w:r w:rsidR="00D85325" w:rsidRPr="003475D1">
        <w:rPr>
          <w:rFonts w:ascii="Arial Narrow" w:hAnsi="Arial Narrow"/>
          <w:b/>
          <w:sz w:val="32"/>
          <w:szCs w:val="28"/>
          <w:lang w:val="fr-CM" w:eastAsia="en-US"/>
        </w:rPr>
        <w:t>D’OUVRAGE :</w:t>
      </w:r>
      <w:r w:rsidRPr="003475D1">
        <w:rPr>
          <w:rFonts w:ascii="Arial Narrow" w:hAnsi="Arial Narrow"/>
          <w:b/>
          <w:sz w:val="32"/>
          <w:szCs w:val="28"/>
          <w:lang w:val="fr-CM" w:eastAsia="en-US"/>
        </w:rPr>
        <w:t xml:space="preserve"> </w:t>
      </w:r>
    </w:p>
    <w:p w14:paraId="34ECB2B8" w14:textId="36DB2600" w:rsidR="00D10BC6" w:rsidRPr="003475D1" w:rsidRDefault="00D10BC6" w:rsidP="00D10BC6">
      <w:pPr>
        <w:tabs>
          <w:tab w:val="center" w:pos="1843"/>
          <w:tab w:val="center" w:pos="7938"/>
        </w:tabs>
        <w:jc w:val="center"/>
        <w:rPr>
          <w:rFonts w:ascii="Brush Script MT" w:hAnsi="Brush Script MT"/>
          <w:b/>
          <w:sz w:val="44"/>
          <w:szCs w:val="32"/>
          <w:lang w:val="fr-CM" w:eastAsia="en-US"/>
        </w:rPr>
      </w:pPr>
      <w:r w:rsidRPr="003475D1">
        <w:rPr>
          <w:rFonts w:ascii="Brush Script MT" w:hAnsi="Brush Script MT"/>
          <w:b/>
          <w:sz w:val="36"/>
          <w:lang w:val="fr-CM" w:eastAsia="en-US"/>
        </w:rPr>
        <w:t xml:space="preserve">Le Maire de la Commune de </w:t>
      </w:r>
      <w:r w:rsidR="007949CC">
        <w:rPr>
          <w:rFonts w:ascii="Brush Script MT" w:hAnsi="Brush Script MT"/>
          <w:b/>
          <w:sz w:val="36"/>
          <w:lang w:val="fr-CM" w:eastAsia="en-US"/>
        </w:rPr>
        <w:t>NGOURA</w:t>
      </w:r>
    </w:p>
    <w:p w14:paraId="77910B97" w14:textId="77777777" w:rsidR="00D10BC6" w:rsidRPr="003475D1" w:rsidRDefault="00D10BC6" w:rsidP="00D10BC6">
      <w:pPr>
        <w:tabs>
          <w:tab w:val="center" w:pos="1843"/>
          <w:tab w:val="center" w:pos="7938"/>
        </w:tabs>
        <w:jc w:val="center"/>
        <w:rPr>
          <w:rFonts w:ascii="Arial Narrow" w:hAnsi="Arial Narrow"/>
          <w:b/>
          <w:sz w:val="32"/>
          <w:szCs w:val="32"/>
          <w:lang w:val="fr-CM" w:eastAsia="en-US"/>
        </w:rPr>
      </w:pPr>
    </w:p>
    <w:p w14:paraId="12769C64" w14:textId="77777777" w:rsidR="00D10BC6" w:rsidRPr="003475D1" w:rsidRDefault="00D10BC6" w:rsidP="00D10BC6">
      <w:pPr>
        <w:tabs>
          <w:tab w:val="center" w:pos="1843"/>
          <w:tab w:val="center" w:pos="7938"/>
        </w:tabs>
        <w:jc w:val="center"/>
        <w:rPr>
          <w:rFonts w:ascii="Arial Narrow" w:hAnsi="Arial Narrow"/>
          <w:b/>
          <w:sz w:val="32"/>
          <w:szCs w:val="32"/>
          <w:lang w:val="fr-CM" w:eastAsia="en-US"/>
        </w:rPr>
      </w:pPr>
    </w:p>
    <w:p w14:paraId="6B5A579B" w14:textId="0C8627CB" w:rsidR="00D10BC6" w:rsidRPr="003475D1" w:rsidRDefault="004D2B6B" w:rsidP="00D10BC6">
      <w:pPr>
        <w:tabs>
          <w:tab w:val="center" w:pos="1843"/>
          <w:tab w:val="center" w:pos="7938"/>
        </w:tabs>
        <w:jc w:val="center"/>
        <w:rPr>
          <w:rFonts w:ascii="Arial Narrow" w:hAnsi="Arial Narrow"/>
          <w:b/>
          <w:sz w:val="32"/>
          <w:szCs w:val="32"/>
          <w:lang w:val="fr-CM" w:eastAsia="en-US"/>
        </w:rPr>
      </w:pPr>
      <w:r w:rsidRPr="003475D1">
        <w:rPr>
          <w:rFonts w:ascii="Arial Narrow" w:hAnsi="Arial Narrow"/>
          <w:b/>
          <w:sz w:val="32"/>
          <w:szCs w:val="32"/>
          <w:lang w:val="fr-CM" w:eastAsia="en-US"/>
        </w:rPr>
        <w:t xml:space="preserve">COMMISSION INTERNE DE PASSATION DES MARCHES PLACEE AUPRES DE LA COMMUNE DE </w:t>
      </w:r>
      <w:r w:rsidR="007949CC">
        <w:rPr>
          <w:rFonts w:ascii="Arial Narrow" w:hAnsi="Arial Narrow"/>
          <w:b/>
          <w:sz w:val="32"/>
          <w:szCs w:val="32"/>
          <w:lang w:val="fr-CM" w:eastAsia="en-US"/>
        </w:rPr>
        <w:t>NGOURA</w:t>
      </w:r>
    </w:p>
    <w:p w14:paraId="03DFC6C1" w14:textId="77777777" w:rsidR="00D10BC6" w:rsidRPr="003475D1" w:rsidRDefault="00D10BC6" w:rsidP="00D10BC6">
      <w:pPr>
        <w:tabs>
          <w:tab w:val="center" w:pos="1843"/>
          <w:tab w:val="center" w:pos="7938"/>
        </w:tabs>
        <w:jc w:val="center"/>
        <w:rPr>
          <w:rFonts w:ascii="Arial Narrow" w:hAnsi="Arial Narrow"/>
          <w:b/>
          <w:sz w:val="32"/>
          <w:szCs w:val="32"/>
          <w:lang w:val="fr-CM" w:eastAsia="en-US"/>
        </w:rPr>
      </w:pPr>
    </w:p>
    <w:p w14:paraId="3AD88DE4" w14:textId="187082E3" w:rsidR="00D10BC6" w:rsidRPr="003475D1" w:rsidRDefault="00D10BC6" w:rsidP="00D10BC6">
      <w:pPr>
        <w:pBdr>
          <w:top w:val="thinThickSmallGap" w:sz="24" w:space="2" w:color="auto"/>
          <w:left w:val="thinThickSmallGap" w:sz="24" w:space="0" w:color="auto"/>
          <w:bottom w:val="thickThinSmallGap" w:sz="24" w:space="0" w:color="auto"/>
          <w:right w:val="thickThinSmallGap" w:sz="24" w:space="5" w:color="auto"/>
        </w:pBdr>
        <w:spacing w:line="276" w:lineRule="auto"/>
        <w:jc w:val="center"/>
        <w:rPr>
          <w:rFonts w:ascii="Arial Narrow" w:hAnsi="Arial Narrow"/>
          <w:b/>
          <w:sz w:val="40"/>
          <w:szCs w:val="40"/>
          <w:lang w:val="fr-CM" w:eastAsia="en-US"/>
        </w:rPr>
      </w:pPr>
      <w:r w:rsidRPr="003475D1">
        <w:rPr>
          <w:rFonts w:ascii="Arial Narrow" w:hAnsi="Arial Narrow"/>
          <w:b/>
          <w:sz w:val="40"/>
          <w:szCs w:val="40"/>
          <w:lang w:val="fr-CM" w:eastAsia="en-US"/>
        </w:rPr>
        <w:t xml:space="preserve">APPEL D’OFFRES </w:t>
      </w:r>
      <w:r w:rsidR="007C0046">
        <w:rPr>
          <w:rFonts w:ascii="Arial Narrow" w:hAnsi="Arial Narrow"/>
          <w:b/>
          <w:sz w:val="40"/>
          <w:szCs w:val="40"/>
          <w:lang w:val="fr-CM" w:eastAsia="en-US"/>
        </w:rPr>
        <w:t>NATIONAL OUVERT EN PROCÉDURE D’URGENCE</w:t>
      </w:r>
    </w:p>
    <w:p w14:paraId="20C82B03" w14:textId="23DF0111" w:rsidR="00D10BC6" w:rsidRPr="0095460B" w:rsidRDefault="007949CC" w:rsidP="00D10BC6">
      <w:pPr>
        <w:pBdr>
          <w:top w:val="thinThickSmallGap" w:sz="24" w:space="2" w:color="auto"/>
          <w:left w:val="thinThickSmallGap" w:sz="24" w:space="0" w:color="auto"/>
          <w:bottom w:val="thickThinSmallGap" w:sz="24" w:space="0" w:color="auto"/>
          <w:right w:val="thickThinSmallGap" w:sz="24" w:space="5" w:color="auto"/>
        </w:pBdr>
        <w:spacing w:line="276" w:lineRule="auto"/>
        <w:jc w:val="center"/>
        <w:rPr>
          <w:rFonts w:ascii="Arial Narrow" w:hAnsi="Arial Narrow"/>
          <w:b/>
          <w:sz w:val="40"/>
          <w:szCs w:val="40"/>
          <w:lang w:val="pt-BR" w:eastAsia="en-US"/>
        </w:rPr>
      </w:pPr>
      <w:r>
        <w:rPr>
          <w:rFonts w:ascii="Arial Narrow" w:hAnsi="Arial Narrow"/>
          <w:b/>
          <w:sz w:val="40"/>
          <w:szCs w:val="40"/>
          <w:lang w:val="pt-BR" w:eastAsia="en-US"/>
        </w:rPr>
        <w:t>N° ........... /AONO/C-NGRA/SG/CIPM/2026 DU .............</w:t>
      </w:r>
    </w:p>
    <w:p w14:paraId="3A26DAFF" w14:textId="5B8D3F42" w:rsidR="008543CB" w:rsidRPr="003475D1" w:rsidRDefault="008543CB" w:rsidP="008543CB">
      <w:pPr>
        <w:pBdr>
          <w:top w:val="thinThickSmallGap" w:sz="24" w:space="2" w:color="auto"/>
          <w:left w:val="thinThickSmallGap" w:sz="24" w:space="0" w:color="auto"/>
          <w:bottom w:val="thickThinSmallGap" w:sz="24" w:space="0" w:color="auto"/>
          <w:right w:val="thickThinSmallGap" w:sz="24" w:space="5" w:color="auto"/>
        </w:pBdr>
        <w:spacing w:line="276" w:lineRule="auto"/>
        <w:jc w:val="center"/>
        <w:rPr>
          <w:rFonts w:ascii="Arial Narrow" w:hAnsi="Arial Narrow"/>
          <w:b/>
          <w:sz w:val="40"/>
          <w:szCs w:val="40"/>
          <w:lang w:val="fr-CM" w:eastAsia="en-US"/>
        </w:rPr>
      </w:pPr>
      <w:r w:rsidRPr="003475D1">
        <w:rPr>
          <w:rFonts w:ascii="Arial Narrow" w:hAnsi="Arial Narrow"/>
          <w:b/>
          <w:sz w:val="40"/>
          <w:szCs w:val="40"/>
          <w:lang w:val="fr-CM" w:eastAsia="en-US"/>
        </w:rPr>
        <w:t xml:space="preserve">POUR L’ACQUISITION </w:t>
      </w:r>
      <w:r w:rsidR="001B4392" w:rsidRPr="003475D1">
        <w:rPr>
          <w:rFonts w:ascii="Arial Narrow" w:hAnsi="Arial Narrow"/>
          <w:b/>
          <w:sz w:val="40"/>
          <w:szCs w:val="40"/>
          <w:lang w:val="fr-CM" w:eastAsia="en-US"/>
        </w:rPr>
        <w:t>D’UNE PELLE-CHARGEUSE</w:t>
      </w:r>
      <w:r w:rsidRPr="003475D1">
        <w:rPr>
          <w:rFonts w:ascii="Arial Narrow" w:hAnsi="Arial Narrow"/>
          <w:b/>
          <w:sz w:val="40"/>
          <w:szCs w:val="40"/>
          <w:lang w:val="fr-CM" w:eastAsia="en-US"/>
        </w:rPr>
        <w:t xml:space="preserve"> À LA COMMUNE</w:t>
      </w:r>
      <w:r w:rsidRPr="003475D1">
        <w:rPr>
          <w:rFonts w:ascii="Arial Narrow" w:hAnsi="Arial Narrow"/>
          <w:b/>
          <w:bCs/>
          <w:sz w:val="40"/>
          <w:szCs w:val="40"/>
          <w:shd w:val="clear" w:color="auto" w:fill="FFFFFF"/>
          <w:lang w:val="fr-CM" w:eastAsia="en-US"/>
        </w:rPr>
        <w:t xml:space="preserve"> DE </w:t>
      </w:r>
      <w:r w:rsidR="007949CC">
        <w:rPr>
          <w:rFonts w:ascii="Arial Narrow" w:hAnsi="Arial Narrow"/>
          <w:b/>
          <w:bCs/>
          <w:sz w:val="40"/>
          <w:szCs w:val="40"/>
          <w:shd w:val="clear" w:color="auto" w:fill="FFFFFF"/>
          <w:lang w:val="fr-CM" w:eastAsia="en-US"/>
        </w:rPr>
        <w:t>NGOURA</w:t>
      </w:r>
      <w:r w:rsidRPr="003475D1">
        <w:rPr>
          <w:rFonts w:ascii="Arial Narrow" w:hAnsi="Arial Narrow"/>
          <w:b/>
          <w:bCs/>
          <w:sz w:val="40"/>
          <w:szCs w:val="40"/>
          <w:shd w:val="clear" w:color="auto" w:fill="FFFFFF"/>
          <w:lang w:val="fr-CM" w:eastAsia="en-US"/>
        </w:rPr>
        <w:t xml:space="preserve">, DEPARTEMENT </w:t>
      </w:r>
      <w:r w:rsidR="007949CC">
        <w:rPr>
          <w:rFonts w:ascii="Arial Narrow" w:hAnsi="Arial Narrow"/>
          <w:b/>
          <w:bCs/>
          <w:sz w:val="40"/>
          <w:szCs w:val="40"/>
          <w:shd w:val="clear" w:color="auto" w:fill="FFFFFF"/>
          <w:lang w:val="fr-CM" w:eastAsia="en-US"/>
        </w:rPr>
        <w:t>DU LOM ET DJEREM</w:t>
      </w:r>
      <w:r w:rsidRPr="003475D1">
        <w:rPr>
          <w:rFonts w:ascii="Arial Narrow" w:hAnsi="Arial Narrow"/>
          <w:b/>
          <w:bCs/>
          <w:sz w:val="40"/>
          <w:szCs w:val="40"/>
          <w:shd w:val="clear" w:color="auto" w:fill="FFFFFF"/>
          <w:lang w:val="fr-CM" w:eastAsia="en-US"/>
        </w:rPr>
        <w:t xml:space="preserve">, </w:t>
      </w:r>
      <w:r w:rsidRPr="003475D1">
        <w:rPr>
          <w:rFonts w:ascii="Arial Narrow" w:hAnsi="Arial Narrow"/>
          <w:b/>
          <w:sz w:val="40"/>
          <w:szCs w:val="40"/>
          <w:lang w:val="fr-CM" w:eastAsia="en-US"/>
        </w:rPr>
        <w:t>RÉGION DE L’EST</w:t>
      </w:r>
    </w:p>
    <w:p w14:paraId="7FAC385B" w14:textId="77777777" w:rsidR="00D10BC6" w:rsidRPr="003475D1" w:rsidRDefault="00D10BC6" w:rsidP="00D10BC6">
      <w:pPr>
        <w:tabs>
          <w:tab w:val="center" w:pos="1843"/>
          <w:tab w:val="center" w:pos="7513"/>
        </w:tabs>
        <w:rPr>
          <w:rFonts w:ascii="Arial Narrow" w:hAnsi="Arial Narrow"/>
          <w:b/>
          <w:u w:val="single"/>
          <w:lang w:val="fr-CM" w:eastAsia="en-US"/>
        </w:rPr>
      </w:pPr>
    </w:p>
    <w:p w14:paraId="0CFB0574" w14:textId="12E959AB" w:rsidR="00D10BC6" w:rsidRPr="003475D1" w:rsidRDefault="00D10BC6" w:rsidP="00D10BC6">
      <w:pPr>
        <w:tabs>
          <w:tab w:val="center" w:pos="1843"/>
          <w:tab w:val="center" w:pos="7513"/>
        </w:tabs>
        <w:jc w:val="center"/>
        <w:rPr>
          <w:rFonts w:ascii="Arial Narrow" w:hAnsi="Arial Narrow"/>
          <w:b/>
          <w:sz w:val="28"/>
          <w:lang w:val="fr-CM" w:eastAsia="en-US"/>
        </w:rPr>
      </w:pPr>
      <w:r w:rsidRPr="003475D1">
        <w:rPr>
          <w:rFonts w:ascii="Arial Narrow" w:hAnsi="Arial Narrow"/>
          <w:b/>
          <w:sz w:val="28"/>
          <w:u w:val="single"/>
          <w:lang w:val="fr-CM" w:eastAsia="en-US"/>
        </w:rPr>
        <w:t>Financement:</w:t>
      </w:r>
      <w:r w:rsidRPr="003475D1">
        <w:rPr>
          <w:rFonts w:ascii="Arial Narrow" w:hAnsi="Arial Narrow"/>
          <w:b/>
          <w:sz w:val="28"/>
          <w:lang w:val="fr-CM" w:eastAsia="en-US"/>
        </w:rPr>
        <w:t xml:space="preserve"> </w:t>
      </w:r>
      <w:r w:rsidR="0046220E" w:rsidRPr="003475D1">
        <w:rPr>
          <w:rFonts w:ascii="Arial Narrow" w:hAnsi="Arial Narrow"/>
          <w:b/>
          <w:sz w:val="28"/>
          <w:lang w:val="fr-CM" w:eastAsia="en-US"/>
        </w:rPr>
        <w:t>Budget d’Investissement Public, DGD-MINDDEVEL</w:t>
      </w:r>
      <w:r w:rsidRPr="003475D1">
        <w:rPr>
          <w:rFonts w:ascii="Arial Narrow" w:hAnsi="Arial Narrow"/>
          <w:b/>
          <w:sz w:val="28"/>
          <w:lang w:val="fr-CM" w:eastAsia="en-US"/>
        </w:rPr>
        <w:t xml:space="preserve">, </w:t>
      </w:r>
      <w:r w:rsidR="000E1CA0" w:rsidRPr="003475D1">
        <w:rPr>
          <w:rFonts w:ascii="Arial Narrow" w:hAnsi="Arial Narrow"/>
          <w:b/>
          <w:sz w:val="28"/>
          <w:lang w:val="fr-CM" w:eastAsia="en-US"/>
        </w:rPr>
        <w:t xml:space="preserve">Exercice </w:t>
      </w:r>
      <w:r w:rsidR="007949CC">
        <w:rPr>
          <w:rFonts w:ascii="Arial Narrow" w:hAnsi="Arial Narrow"/>
          <w:b/>
          <w:sz w:val="28"/>
          <w:lang w:val="fr-CM" w:eastAsia="en-US"/>
        </w:rPr>
        <w:t>2026</w:t>
      </w:r>
    </w:p>
    <w:p w14:paraId="150CF980" w14:textId="2C180207" w:rsidR="00D10BC6" w:rsidRPr="003475D1" w:rsidRDefault="00D10BC6" w:rsidP="009C5347">
      <w:pPr>
        <w:tabs>
          <w:tab w:val="center" w:pos="1843"/>
          <w:tab w:val="center" w:pos="7513"/>
        </w:tabs>
        <w:jc w:val="center"/>
        <w:rPr>
          <w:rFonts w:ascii="Arial Narrow" w:hAnsi="Arial Narrow"/>
          <w:b/>
          <w:sz w:val="28"/>
          <w:lang w:val="fr-CM" w:eastAsia="en-US"/>
        </w:rPr>
      </w:pPr>
      <w:r w:rsidRPr="003475D1">
        <w:rPr>
          <w:rFonts w:ascii="Arial Narrow" w:hAnsi="Arial Narrow"/>
          <w:b/>
          <w:sz w:val="28"/>
          <w:u w:val="single"/>
          <w:lang w:val="fr-CM" w:eastAsia="en-US"/>
        </w:rPr>
        <w:t>Imputation:</w:t>
      </w:r>
      <w:r w:rsidRPr="003475D1">
        <w:rPr>
          <w:rFonts w:ascii="Arial Narrow" w:hAnsi="Arial Narrow"/>
          <w:b/>
          <w:sz w:val="28"/>
          <w:lang w:val="fr-CM" w:eastAsia="en-US"/>
        </w:rPr>
        <w:t xml:space="preserve"> </w:t>
      </w:r>
      <w:r w:rsidRPr="003475D1">
        <w:rPr>
          <w:rFonts w:ascii="Arial Narrow" w:hAnsi="Arial Narrow"/>
          <w:b/>
          <w:sz w:val="28"/>
          <w:lang w:val="fr-CM" w:eastAsia="en-US"/>
        </w:rPr>
        <w:tab/>
        <w:t xml:space="preserve"> </w:t>
      </w:r>
    </w:p>
    <w:p w14:paraId="0708F473" w14:textId="77777777" w:rsidR="001E0FA8" w:rsidRPr="003475D1" w:rsidRDefault="001E0FA8" w:rsidP="009C5347">
      <w:pPr>
        <w:tabs>
          <w:tab w:val="center" w:pos="1843"/>
          <w:tab w:val="center" w:pos="7513"/>
        </w:tabs>
        <w:jc w:val="center"/>
        <w:rPr>
          <w:rFonts w:ascii="Arial Narrow" w:hAnsi="Arial Narrow"/>
          <w:b/>
          <w:sz w:val="28"/>
          <w:lang w:val="fr-CM" w:eastAsia="en-US"/>
        </w:rPr>
      </w:pPr>
    </w:p>
    <w:tbl>
      <w:tblPr>
        <w:tblW w:w="8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5512"/>
        <w:gridCol w:w="2233"/>
      </w:tblGrid>
      <w:tr w:rsidR="001E0FA8" w:rsidRPr="003475D1" w14:paraId="64BCE2BD" w14:textId="77777777" w:rsidTr="00F56E41">
        <w:trPr>
          <w:trHeight w:val="295"/>
          <w:jc w:val="center"/>
        </w:trPr>
        <w:tc>
          <w:tcPr>
            <w:tcW w:w="866" w:type="dxa"/>
            <w:vAlign w:val="center"/>
          </w:tcPr>
          <w:p w14:paraId="53CB8638" w14:textId="77777777" w:rsidR="001E0FA8" w:rsidRPr="003475D1" w:rsidRDefault="001E0FA8" w:rsidP="00F56E41">
            <w:pPr>
              <w:widowControl w:val="0"/>
              <w:autoSpaceDE w:val="0"/>
              <w:autoSpaceDN w:val="0"/>
              <w:adjustRightInd w:val="0"/>
              <w:jc w:val="center"/>
              <w:rPr>
                <w:rFonts w:ascii="Arial Narrow" w:eastAsia="Arial Unicode MS" w:hAnsi="Arial Narrow"/>
                <w:b/>
                <w:kern w:val="2"/>
                <w:sz w:val="22"/>
                <w:szCs w:val="22"/>
                <w:lang w:val="fr-CM"/>
              </w:rPr>
            </w:pPr>
            <w:r w:rsidRPr="003475D1">
              <w:rPr>
                <w:rFonts w:ascii="Arial Narrow" w:eastAsia="Arial Unicode MS" w:hAnsi="Arial Narrow"/>
                <w:b/>
                <w:kern w:val="2"/>
                <w:sz w:val="22"/>
                <w:szCs w:val="22"/>
                <w:lang w:val="fr-CM"/>
              </w:rPr>
              <w:t>N° Lot</w:t>
            </w:r>
          </w:p>
        </w:tc>
        <w:tc>
          <w:tcPr>
            <w:tcW w:w="5512" w:type="dxa"/>
            <w:vAlign w:val="center"/>
          </w:tcPr>
          <w:p w14:paraId="41E90223" w14:textId="77777777" w:rsidR="001E0FA8" w:rsidRPr="003475D1" w:rsidRDefault="001E0FA8" w:rsidP="00F56E41">
            <w:pPr>
              <w:widowControl w:val="0"/>
              <w:autoSpaceDE w:val="0"/>
              <w:autoSpaceDN w:val="0"/>
              <w:adjustRightInd w:val="0"/>
              <w:jc w:val="center"/>
              <w:rPr>
                <w:rFonts w:ascii="Arial Narrow" w:eastAsia="Arial Unicode MS" w:hAnsi="Arial Narrow"/>
                <w:b/>
                <w:kern w:val="2"/>
                <w:sz w:val="22"/>
                <w:szCs w:val="22"/>
                <w:lang w:val="fr-CM"/>
              </w:rPr>
            </w:pPr>
            <w:r w:rsidRPr="003475D1">
              <w:rPr>
                <w:rFonts w:ascii="Arial Narrow" w:eastAsia="Arial Unicode MS" w:hAnsi="Arial Narrow"/>
                <w:b/>
                <w:kern w:val="2"/>
                <w:sz w:val="22"/>
                <w:szCs w:val="22"/>
                <w:lang w:val="fr-CM"/>
              </w:rPr>
              <w:t>Désignations</w:t>
            </w:r>
          </w:p>
        </w:tc>
        <w:tc>
          <w:tcPr>
            <w:tcW w:w="2233" w:type="dxa"/>
            <w:vAlign w:val="center"/>
          </w:tcPr>
          <w:p w14:paraId="2303D2DB" w14:textId="77777777" w:rsidR="001E0FA8" w:rsidRPr="003475D1" w:rsidRDefault="001E0FA8" w:rsidP="00F56E41">
            <w:pPr>
              <w:widowControl w:val="0"/>
              <w:autoSpaceDE w:val="0"/>
              <w:autoSpaceDN w:val="0"/>
              <w:adjustRightInd w:val="0"/>
              <w:jc w:val="center"/>
              <w:rPr>
                <w:rFonts w:ascii="Arial Narrow" w:eastAsia="Arial Unicode MS" w:hAnsi="Arial Narrow"/>
                <w:b/>
                <w:kern w:val="2"/>
                <w:sz w:val="22"/>
                <w:szCs w:val="22"/>
                <w:lang w:val="fr-CM"/>
              </w:rPr>
            </w:pPr>
            <w:r w:rsidRPr="003475D1">
              <w:rPr>
                <w:rFonts w:ascii="Arial Narrow" w:eastAsia="Arial Unicode MS" w:hAnsi="Arial Narrow"/>
                <w:b/>
                <w:kern w:val="2"/>
                <w:sz w:val="22"/>
                <w:szCs w:val="22"/>
                <w:lang w:val="fr-CM"/>
              </w:rPr>
              <w:t>Coût TTC (F CFA)</w:t>
            </w:r>
          </w:p>
        </w:tc>
      </w:tr>
      <w:tr w:rsidR="001E0FA8" w:rsidRPr="003475D1" w14:paraId="62A33617" w14:textId="77777777" w:rsidTr="00F56E41">
        <w:trPr>
          <w:trHeight w:val="358"/>
          <w:jc w:val="center"/>
        </w:trPr>
        <w:tc>
          <w:tcPr>
            <w:tcW w:w="866" w:type="dxa"/>
            <w:vAlign w:val="center"/>
          </w:tcPr>
          <w:p w14:paraId="3D535BEE" w14:textId="77777777" w:rsidR="001E0FA8" w:rsidRPr="003475D1" w:rsidRDefault="001E0FA8" w:rsidP="00F56E41">
            <w:pPr>
              <w:widowControl w:val="0"/>
              <w:autoSpaceDE w:val="0"/>
              <w:autoSpaceDN w:val="0"/>
              <w:adjustRightInd w:val="0"/>
              <w:jc w:val="center"/>
              <w:rPr>
                <w:rFonts w:ascii="Arial Narrow" w:eastAsia="Arial Unicode MS" w:hAnsi="Arial Narrow"/>
                <w:kern w:val="2"/>
                <w:sz w:val="22"/>
                <w:szCs w:val="22"/>
                <w:lang w:val="fr-CM"/>
              </w:rPr>
            </w:pPr>
            <w:r w:rsidRPr="003475D1">
              <w:rPr>
                <w:rFonts w:ascii="Arial Narrow" w:eastAsia="Arial Unicode MS" w:hAnsi="Arial Narrow"/>
                <w:kern w:val="2"/>
                <w:sz w:val="22"/>
                <w:szCs w:val="22"/>
                <w:lang w:val="fr-CM"/>
              </w:rPr>
              <w:t>Unique</w:t>
            </w:r>
          </w:p>
        </w:tc>
        <w:tc>
          <w:tcPr>
            <w:tcW w:w="5512" w:type="dxa"/>
            <w:vAlign w:val="center"/>
          </w:tcPr>
          <w:p w14:paraId="41FA892F" w14:textId="42B1C4FA" w:rsidR="001E0FA8" w:rsidRPr="003475D1" w:rsidRDefault="00101ECD" w:rsidP="00F56E41">
            <w:pPr>
              <w:jc w:val="both"/>
              <w:rPr>
                <w:rFonts w:ascii="Arial Narrow" w:eastAsia="Arial Unicode MS" w:hAnsi="Arial Narrow"/>
                <w:kern w:val="2"/>
                <w:sz w:val="22"/>
                <w:szCs w:val="22"/>
                <w:lang w:val="fr-CM"/>
              </w:rPr>
            </w:pPr>
            <w:r w:rsidRPr="003475D1">
              <w:rPr>
                <w:rFonts w:ascii="Arial Narrow" w:eastAsia="Arial Unicode MS" w:hAnsi="Arial Narrow"/>
                <w:kern w:val="2"/>
                <w:sz w:val="22"/>
                <w:szCs w:val="22"/>
                <w:lang w:val="fr-CM"/>
              </w:rPr>
              <w:t>PELLE-CHARGEUSE</w:t>
            </w:r>
          </w:p>
        </w:tc>
        <w:tc>
          <w:tcPr>
            <w:tcW w:w="2233" w:type="dxa"/>
            <w:vAlign w:val="center"/>
          </w:tcPr>
          <w:p w14:paraId="436DB41B" w14:textId="2A82A430" w:rsidR="001E0FA8" w:rsidRPr="003475D1" w:rsidRDefault="007949CC" w:rsidP="00F56E41">
            <w:pPr>
              <w:widowControl w:val="0"/>
              <w:autoSpaceDE w:val="0"/>
              <w:autoSpaceDN w:val="0"/>
              <w:adjustRightInd w:val="0"/>
              <w:jc w:val="center"/>
              <w:rPr>
                <w:rFonts w:ascii="Arial Narrow" w:eastAsia="Arial Unicode MS" w:hAnsi="Arial Narrow"/>
                <w:kern w:val="2"/>
                <w:sz w:val="22"/>
                <w:szCs w:val="22"/>
                <w:lang w:val="fr-CM"/>
              </w:rPr>
            </w:pPr>
            <w:r>
              <w:rPr>
                <w:rFonts w:ascii="Arial Narrow" w:eastAsia="Arial Unicode MS" w:hAnsi="Arial Narrow"/>
                <w:kern w:val="2"/>
                <w:sz w:val="22"/>
                <w:szCs w:val="22"/>
                <w:lang w:val="fr-CM"/>
              </w:rPr>
              <w:t>100 000 000</w:t>
            </w:r>
          </w:p>
        </w:tc>
      </w:tr>
    </w:tbl>
    <w:p w14:paraId="15680D1B" w14:textId="77777777" w:rsidR="001E0FA8" w:rsidRPr="003475D1" w:rsidRDefault="001E0FA8" w:rsidP="009C5347">
      <w:pPr>
        <w:tabs>
          <w:tab w:val="center" w:pos="1843"/>
          <w:tab w:val="center" w:pos="7513"/>
        </w:tabs>
        <w:jc w:val="center"/>
        <w:rPr>
          <w:rFonts w:ascii="Arial Narrow" w:hAnsi="Arial Narrow"/>
          <w:b/>
          <w:sz w:val="28"/>
          <w:lang w:val="fr-CM" w:eastAsia="en-US"/>
        </w:rPr>
      </w:pPr>
    </w:p>
    <w:p w14:paraId="2DCC6C7B" w14:textId="77777777" w:rsidR="00D10BC6" w:rsidRPr="003475D1" w:rsidRDefault="00D10BC6" w:rsidP="00D10BC6">
      <w:pPr>
        <w:spacing w:before="200" w:line="276" w:lineRule="auto"/>
        <w:jc w:val="center"/>
        <w:rPr>
          <w:rFonts w:ascii="Arial Narrow" w:hAnsi="Arial Narrow"/>
          <w:b/>
          <w:sz w:val="28"/>
          <w:lang w:val="fr-CM" w:eastAsia="en-US"/>
        </w:rPr>
      </w:pPr>
      <w:r w:rsidRPr="003475D1">
        <w:rPr>
          <w:rFonts w:ascii="Arial Narrow" w:hAnsi="Arial Narrow" w:cs="Tahoma"/>
          <w:b/>
          <w:i/>
          <w:noProof/>
          <w:sz w:val="44"/>
          <w:lang w:eastAsia="zh-CN"/>
        </w:rPr>
        <mc:AlternateContent>
          <mc:Choice Requires="wps">
            <w:drawing>
              <wp:inline distT="0" distB="0" distL="0" distR="0" wp14:anchorId="6FF45813" wp14:editId="0BE3BA7B">
                <wp:extent cx="6249478" cy="660951"/>
                <wp:effectExtent l="0" t="0" r="0" b="0"/>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49478" cy="660951"/>
                        </a:xfrm>
                        <a:prstGeom prst="rect">
                          <a:avLst/>
                        </a:prstGeom>
                        <a:extLst>
                          <a:ext uri="{AF507438-7753-43E0-B8FC-AC1667EBCBE1}">
                            <a14:hiddenEffects xmlns:a14="http://schemas.microsoft.com/office/drawing/2010/main">
                              <a:effectLst/>
                            </a14:hiddenEffects>
                          </a:ext>
                        </a:extLst>
                      </wps:spPr>
                      <wps:txbx>
                        <w:txbxContent>
                          <w:p w14:paraId="2BEE3238" w14:textId="77777777" w:rsidR="0073069C" w:rsidRPr="006806FE" w:rsidRDefault="0073069C" w:rsidP="00D10BC6">
                            <w:pPr>
                              <w:pStyle w:val="NormalWeb"/>
                              <w:spacing w:before="0" w:beforeAutospacing="0" w:after="0" w:afterAutospacing="0"/>
                              <w:jc w:val="center"/>
                              <w:rPr>
                                <w:sz w:val="18"/>
                              </w:rPr>
                            </w:pPr>
                            <w:r w:rsidRPr="00D10BC6">
                              <w:rPr>
                                <w:rFonts w:ascii="Gill Sans Ultra Bold" w:hAnsi="Gill Sans Ultra Bold"/>
                                <w:color w:val="B8CCE4"/>
                                <w:sz w:val="48"/>
                                <w:szCs w:val="72"/>
                                <w14:textOutline w14:w="19050" w14:cap="flat" w14:cmpd="sng" w14:algn="ctr">
                                  <w14:solidFill>
                                    <w14:srgbClr w14:val="0070C0"/>
                                  </w14:solidFill>
                                  <w14:prstDash w14:val="solid"/>
                                  <w14:round/>
                                </w14:textOutline>
                              </w:rPr>
                              <w:t>DOSSIER D’APPEL D’OFFRES</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34" type="#_x0000_t202" style="width:492.1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" filled="f" stroked="f">
                <o:lock v:ext="edit" text="t" shapetype="t"/>
                <v:textbox style="mso-fit-shape-to-text:t">
                  <w:txbxContent>
                    <w:p w14:paraId="2BEE3238" w14:textId="77777777" w:rsidR="0073069C" w:rsidRPr="006806FE" w:rsidRDefault="0073069C" w:rsidP="00D10BC6">
                      <w:pPr>
                        <w:pStyle w:val="NormalWeb"/>
                        <w:spacing w:before="0" w:beforeAutospacing="0" w:after="0" w:afterAutospacing="0"/>
                        <w:jc w:val="center"/>
                        <w:rPr>
                          <w:sz w:val="18"/>
                        </w:rPr>
                      </w:pPr>
                      <w:r w:rsidRPr="00D10BC6">
                        <w:rPr>
                          <w:rFonts w:ascii="Gill Sans Ultra Bold" w:hAnsi="Gill Sans Ultra Bold"/>
                          <w:color w:val="B8CCE4"/>
                          <w:sz w:val="48"/>
                          <w:szCs w:val="72"/>
                          <w14:textOutline w14:w="19050" w14:cap="flat" w14:cmpd="sng" w14:algn="ctr">
                            <w14:solidFill>
                              <w14:srgbClr w14:val="0070C0"/>
                            </w14:solidFill>
                            <w14:prstDash w14:val="solid"/>
                            <w14:round/>
                          </w14:textOutline>
                        </w:rPr>
                        <w:t>DOSSIER D’APPEL D’OFFRES</w:t>
                      </w:r>
                    </w:p>
                  </w:txbxContent>
                </v:textbox>
                <w10:anchorlock/>
              </v:shape>
            </w:pict>
          </mc:Fallback>
        </mc:AlternateContent>
      </w:r>
    </w:p>
    <w:p w14:paraId="0EF21FC9" w14:textId="77777777" w:rsidR="00D10BC6" w:rsidRPr="003475D1" w:rsidRDefault="00D10BC6" w:rsidP="00D10BC6">
      <w:pPr>
        <w:spacing w:before="120" w:after="120"/>
        <w:rPr>
          <w:rFonts w:ascii="Arial Narrow" w:hAnsi="Arial Narrow" w:cs="Tahoma"/>
          <w:lang w:val="fr-CM" w:eastAsia="en-US"/>
        </w:rPr>
      </w:pPr>
    </w:p>
    <w:p w14:paraId="79BA28AC" w14:textId="77777777" w:rsidR="00D10BC6" w:rsidRPr="003475D1" w:rsidRDefault="00D10BC6" w:rsidP="00D10BC6">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0" w:name="_Toc91509081"/>
      <w:bookmarkStart w:id="1" w:name="_Toc192759641"/>
      <w:bookmarkStart w:id="2" w:name="_Toc192759812"/>
      <w:bookmarkStart w:id="3" w:name="_Toc192759936"/>
      <w:bookmarkStart w:id="4" w:name="_Toc192760056"/>
      <w:bookmarkStart w:id="5" w:name="_Toc192791432"/>
      <w:bookmarkStart w:id="6" w:name="_Toc193210775"/>
      <w:r w:rsidRPr="003475D1">
        <w:rPr>
          <w:rFonts w:ascii="Arial Narrow" w:eastAsia="Arial Unicode MS" w:hAnsi="Arial Narrow" w:cs="Tahoma"/>
          <w:b/>
          <w:bCs/>
          <w:caps/>
          <w:sz w:val="48"/>
          <w:szCs w:val="48"/>
          <w:lang w:val="fr-CM"/>
        </w:rPr>
        <w:t>Pièce N° 1: AVIS D’APPEL D’OFFRES - INVITATION TO TENDER</w:t>
      </w:r>
      <w:bookmarkEnd w:id="0"/>
      <w:bookmarkEnd w:id="1"/>
      <w:bookmarkEnd w:id="2"/>
      <w:bookmarkEnd w:id="3"/>
      <w:bookmarkEnd w:id="4"/>
      <w:bookmarkEnd w:id="5"/>
      <w:bookmarkEnd w:id="6"/>
    </w:p>
    <w:p w14:paraId="75B759B3" w14:textId="77777777" w:rsidR="00D10BC6" w:rsidRDefault="00D10BC6" w:rsidP="00D10BC6">
      <w:pPr>
        <w:spacing w:after="200" w:line="276" w:lineRule="auto"/>
        <w:rPr>
          <w:rFonts w:ascii="Arial Narrow" w:hAnsi="Arial Narrow" w:cs="Tahoma"/>
          <w:sz w:val="48"/>
          <w:szCs w:val="48"/>
          <w:lang w:val="fr-CM" w:eastAsia="en-US"/>
        </w:rPr>
      </w:pPr>
      <w:r w:rsidRPr="003475D1">
        <w:rPr>
          <w:rFonts w:ascii="Arial Narrow" w:hAnsi="Arial Narrow" w:cs="Tahoma"/>
          <w:sz w:val="48"/>
          <w:szCs w:val="48"/>
          <w:lang w:val="fr-CM" w:eastAsia="en-US"/>
        </w:rPr>
        <w:br w:type="page"/>
      </w:r>
    </w:p>
    <w:p w14:paraId="0F38F47F" w14:textId="6C74BCBE" w:rsidR="00BF513B" w:rsidRDefault="00BF513B" w:rsidP="00D10BC6">
      <w:pPr>
        <w:spacing w:after="200" w:line="276" w:lineRule="auto"/>
        <w:rPr>
          <w:rFonts w:ascii="Arial Narrow" w:eastAsia="Arial Unicode MS" w:hAnsi="Arial Narrow" w:cs="Tahoma"/>
          <w:b/>
          <w:bCs/>
          <w:caps/>
          <w:sz w:val="48"/>
          <w:szCs w:val="48"/>
          <w:lang w:val="fr-CM"/>
        </w:rPr>
      </w:pPr>
      <w:r w:rsidRPr="00D322B2">
        <w:rPr>
          <w:noProof/>
          <w:lang w:eastAsia="zh-CN"/>
        </w:rPr>
        <mc:AlternateContent>
          <mc:Choice Requires="wps">
            <w:drawing>
              <wp:anchor distT="0" distB="0" distL="114300" distR="114300" simplePos="0" relativeHeight="251737600" behindDoc="0" locked="0" layoutInCell="1" allowOverlap="1" wp14:anchorId="57A46B0A" wp14:editId="71385F61">
                <wp:simplePos x="0" y="0"/>
                <wp:positionH relativeFrom="column">
                  <wp:posOffset>-464366</wp:posOffset>
                </wp:positionH>
                <wp:positionV relativeFrom="paragraph">
                  <wp:posOffset>1633</wp:posOffset>
                </wp:positionV>
                <wp:extent cx="2600325" cy="1681843"/>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8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FBEDD"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REPUBLIQUE DU CAMEROUN</w:t>
                            </w:r>
                          </w:p>
                          <w:p w14:paraId="19E9FE94" w14:textId="77777777" w:rsidR="0073069C" w:rsidRPr="00BF513B" w:rsidRDefault="0073069C" w:rsidP="00BF513B">
                            <w:pPr>
                              <w:pStyle w:val="Corpsdetexte"/>
                              <w:ind w:right="-187"/>
                              <w:jc w:val="center"/>
                              <w:rPr>
                                <w:b/>
                                <w:sz w:val="16"/>
                                <w:szCs w:val="18"/>
                                <w:lang w:val="fr-FR"/>
                              </w:rPr>
                            </w:pPr>
                            <w:r w:rsidRPr="00BF513B">
                              <w:rPr>
                                <w:b/>
                                <w:sz w:val="16"/>
                                <w:szCs w:val="18"/>
                                <w:lang w:val="fr-FR"/>
                              </w:rPr>
                              <w:t>Paix-Travail-Patrie</w:t>
                            </w:r>
                          </w:p>
                          <w:p w14:paraId="40D82285" w14:textId="77777777" w:rsidR="0073069C" w:rsidRPr="00BF513B" w:rsidRDefault="0073069C" w:rsidP="00BF513B">
                            <w:pPr>
                              <w:pStyle w:val="Corpsdetexte"/>
                              <w:ind w:right="-187"/>
                              <w:jc w:val="center"/>
                              <w:rPr>
                                <w:b/>
                                <w:sz w:val="16"/>
                                <w:szCs w:val="18"/>
                                <w:lang w:val="fr-FR"/>
                              </w:rPr>
                            </w:pPr>
                            <w:r w:rsidRPr="00BF513B">
                              <w:rPr>
                                <w:b/>
                                <w:sz w:val="16"/>
                                <w:szCs w:val="18"/>
                                <w:lang w:val="fr-FR"/>
                              </w:rPr>
                              <w:t>********</w:t>
                            </w:r>
                          </w:p>
                          <w:p w14:paraId="3EB12F58" w14:textId="77777777" w:rsidR="0073069C" w:rsidRPr="00BF513B" w:rsidRDefault="0073069C" w:rsidP="00BF513B">
                            <w:pPr>
                              <w:pStyle w:val="Corpsdetexte"/>
                              <w:ind w:right="-187"/>
                              <w:jc w:val="center"/>
                              <w:rPr>
                                <w:b/>
                                <w:sz w:val="16"/>
                                <w:szCs w:val="18"/>
                                <w:lang w:val="fr-FR"/>
                              </w:rPr>
                            </w:pPr>
                            <w:r w:rsidRPr="00BF513B">
                              <w:rPr>
                                <w:b/>
                                <w:sz w:val="16"/>
                                <w:szCs w:val="18"/>
                                <w:lang w:val="fr-FR"/>
                              </w:rPr>
                              <w:t>MINISTERE DE LA DECENTRALISATION ET DU DEVELOPPEMENT LOCAL</w:t>
                            </w:r>
                          </w:p>
                          <w:p w14:paraId="2E721371"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6960B309"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REGION  DE L’EST</w:t>
                            </w:r>
                          </w:p>
                          <w:p w14:paraId="3DC14A12"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3B435A4C" w14:textId="77777777" w:rsidR="0073069C" w:rsidRDefault="0073069C" w:rsidP="00BF513B">
                            <w:pPr>
                              <w:jc w:val="center"/>
                              <w:rPr>
                                <w:b/>
                                <w:bCs/>
                                <w:sz w:val="16"/>
                                <w:szCs w:val="18"/>
                              </w:rPr>
                            </w:pPr>
                            <w:r>
                              <w:rPr>
                                <w:b/>
                                <w:bCs/>
                                <w:sz w:val="16"/>
                                <w:szCs w:val="18"/>
                              </w:rPr>
                              <w:t>DEPARTEMENT DU LOM ET DJEREM</w:t>
                            </w:r>
                          </w:p>
                          <w:p w14:paraId="21EBF392" w14:textId="77777777" w:rsidR="0073069C" w:rsidRDefault="0073069C" w:rsidP="00BF513B">
                            <w:pPr>
                              <w:jc w:val="center"/>
                              <w:rPr>
                                <w:b/>
                                <w:bCs/>
                                <w:sz w:val="16"/>
                                <w:szCs w:val="18"/>
                              </w:rPr>
                            </w:pPr>
                            <w:r>
                              <w:rPr>
                                <w:b/>
                                <w:bCs/>
                                <w:sz w:val="16"/>
                                <w:szCs w:val="18"/>
                              </w:rPr>
                              <w:t>*******</w:t>
                            </w:r>
                          </w:p>
                          <w:p w14:paraId="73EBF955" w14:textId="77777777" w:rsidR="0073069C" w:rsidRDefault="0073069C" w:rsidP="00BF513B">
                            <w:pPr>
                              <w:jc w:val="center"/>
                              <w:rPr>
                                <w:b/>
                                <w:bCs/>
                                <w:sz w:val="16"/>
                                <w:szCs w:val="18"/>
                              </w:rPr>
                            </w:pPr>
                            <w:r>
                              <w:rPr>
                                <w:b/>
                                <w:bCs/>
                                <w:sz w:val="16"/>
                                <w:szCs w:val="18"/>
                              </w:rPr>
                              <w:t>COMMUNE DE NGOURA</w:t>
                            </w:r>
                          </w:p>
                          <w:p w14:paraId="3EC93527" w14:textId="77777777" w:rsidR="0073069C" w:rsidRDefault="0073069C" w:rsidP="00BF513B">
                            <w:pPr>
                              <w:jc w:val="center"/>
                              <w:rPr>
                                <w:b/>
                                <w:bCs/>
                                <w:sz w:val="16"/>
                                <w:szCs w:val="18"/>
                              </w:rPr>
                            </w:pPr>
                            <w:r>
                              <w:rPr>
                                <w:b/>
                                <w:bCs/>
                                <w:sz w:val="16"/>
                                <w:szCs w:val="18"/>
                              </w:rPr>
                              <w:t>********</w:t>
                            </w:r>
                          </w:p>
                          <w:p w14:paraId="4808FC00" w14:textId="77777777" w:rsidR="0073069C" w:rsidRDefault="0073069C" w:rsidP="00BF513B">
                            <w:pPr>
                              <w:jc w:val="center"/>
                              <w:rPr>
                                <w:b/>
                                <w:bCs/>
                                <w:sz w:val="16"/>
                                <w:szCs w:val="18"/>
                              </w:rPr>
                            </w:pPr>
                            <w:r>
                              <w:rPr>
                                <w:b/>
                                <w:bCs/>
                                <w:sz w:val="16"/>
                                <w:szCs w:val="18"/>
                              </w:rPr>
                              <w:t>SECRETARIAT GENERAL</w:t>
                            </w:r>
                          </w:p>
                          <w:p w14:paraId="1BB855E2" w14:textId="77777777" w:rsidR="0073069C" w:rsidRDefault="0073069C" w:rsidP="00BF513B">
                            <w:pPr>
                              <w:jc w:val="center"/>
                              <w:rPr>
                                <w:b/>
                                <w:bCs/>
                                <w:sz w:val="16"/>
                                <w:szCs w:val="18"/>
                              </w:rPr>
                            </w:pPr>
                            <w:r>
                              <w:rPr>
                                <w:b/>
                                <w:bCs/>
                                <w:sz w:val="16"/>
                                <w:szCs w:val="18"/>
                              </w:rPr>
                              <w:t>*********</w:t>
                            </w:r>
                          </w:p>
                          <w:p w14:paraId="09C37654" w14:textId="77777777" w:rsidR="0073069C" w:rsidRDefault="0073069C" w:rsidP="00BF513B">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35" type="#_x0000_t202" style="position:absolute;margin-left:-36.55pt;margin-top:.15pt;width:204.75pt;height:132.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9MwgIAAMY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" filled="f" stroked="f">
                <v:textbox>
                  <w:txbxContent>
                    <w:p w14:paraId="611FBEDD"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REPUBLIQUE DU CAMEROUN</w:t>
                      </w:r>
                    </w:p>
                    <w:p w14:paraId="19E9FE94" w14:textId="77777777" w:rsidR="0073069C" w:rsidRPr="00BF513B" w:rsidRDefault="0073069C" w:rsidP="00BF513B">
                      <w:pPr>
                        <w:pStyle w:val="Corpsdetexte"/>
                        <w:ind w:right="-187"/>
                        <w:jc w:val="center"/>
                        <w:rPr>
                          <w:b/>
                          <w:sz w:val="16"/>
                          <w:szCs w:val="18"/>
                          <w:lang w:val="fr-FR"/>
                        </w:rPr>
                      </w:pPr>
                      <w:r w:rsidRPr="00BF513B">
                        <w:rPr>
                          <w:b/>
                          <w:sz w:val="16"/>
                          <w:szCs w:val="18"/>
                          <w:lang w:val="fr-FR"/>
                        </w:rPr>
                        <w:t>Paix-Travail-Patrie</w:t>
                      </w:r>
                    </w:p>
                    <w:p w14:paraId="40D82285" w14:textId="77777777" w:rsidR="0073069C" w:rsidRPr="00BF513B" w:rsidRDefault="0073069C" w:rsidP="00BF513B">
                      <w:pPr>
                        <w:pStyle w:val="Corpsdetexte"/>
                        <w:ind w:right="-187"/>
                        <w:jc w:val="center"/>
                        <w:rPr>
                          <w:b/>
                          <w:sz w:val="16"/>
                          <w:szCs w:val="18"/>
                          <w:lang w:val="fr-FR"/>
                        </w:rPr>
                      </w:pPr>
                      <w:r w:rsidRPr="00BF513B">
                        <w:rPr>
                          <w:b/>
                          <w:sz w:val="16"/>
                          <w:szCs w:val="18"/>
                          <w:lang w:val="fr-FR"/>
                        </w:rPr>
                        <w:t>********</w:t>
                      </w:r>
                    </w:p>
                    <w:p w14:paraId="3EB12F58" w14:textId="77777777" w:rsidR="0073069C" w:rsidRPr="00BF513B" w:rsidRDefault="0073069C" w:rsidP="00BF513B">
                      <w:pPr>
                        <w:pStyle w:val="Corpsdetexte"/>
                        <w:ind w:right="-187"/>
                        <w:jc w:val="center"/>
                        <w:rPr>
                          <w:b/>
                          <w:sz w:val="16"/>
                          <w:szCs w:val="18"/>
                          <w:lang w:val="fr-FR"/>
                        </w:rPr>
                      </w:pPr>
                      <w:r w:rsidRPr="00BF513B">
                        <w:rPr>
                          <w:b/>
                          <w:sz w:val="16"/>
                          <w:szCs w:val="18"/>
                          <w:lang w:val="fr-FR"/>
                        </w:rPr>
                        <w:t>MINISTERE DE LA DECENTRALISATION ET DU DEVELOPPEMENT LOCAL</w:t>
                      </w:r>
                    </w:p>
                    <w:p w14:paraId="2E721371"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6960B309"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REGION  DE L’EST</w:t>
                      </w:r>
                    </w:p>
                    <w:p w14:paraId="3DC14A12"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3B435A4C" w14:textId="77777777" w:rsidR="0073069C" w:rsidRDefault="0073069C" w:rsidP="00BF513B">
                      <w:pPr>
                        <w:jc w:val="center"/>
                        <w:rPr>
                          <w:b/>
                          <w:bCs/>
                          <w:sz w:val="16"/>
                          <w:szCs w:val="18"/>
                        </w:rPr>
                      </w:pPr>
                      <w:r>
                        <w:rPr>
                          <w:b/>
                          <w:bCs/>
                          <w:sz w:val="16"/>
                          <w:szCs w:val="18"/>
                        </w:rPr>
                        <w:t>DEPARTEMENT DU LOM ET DJEREM</w:t>
                      </w:r>
                    </w:p>
                    <w:p w14:paraId="21EBF392" w14:textId="77777777" w:rsidR="0073069C" w:rsidRDefault="0073069C" w:rsidP="00BF513B">
                      <w:pPr>
                        <w:jc w:val="center"/>
                        <w:rPr>
                          <w:b/>
                          <w:bCs/>
                          <w:sz w:val="16"/>
                          <w:szCs w:val="18"/>
                        </w:rPr>
                      </w:pPr>
                      <w:r>
                        <w:rPr>
                          <w:b/>
                          <w:bCs/>
                          <w:sz w:val="16"/>
                          <w:szCs w:val="18"/>
                        </w:rPr>
                        <w:t>*******</w:t>
                      </w:r>
                    </w:p>
                    <w:p w14:paraId="73EBF955" w14:textId="77777777" w:rsidR="0073069C" w:rsidRDefault="0073069C" w:rsidP="00BF513B">
                      <w:pPr>
                        <w:jc w:val="center"/>
                        <w:rPr>
                          <w:b/>
                          <w:bCs/>
                          <w:sz w:val="16"/>
                          <w:szCs w:val="18"/>
                        </w:rPr>
                      </w:pPr>
                      <w:r>
                        <w:rPr>
                          <w:b/>
                          <w:bCs/>
                          <w:sz w:val="16"/>
                          <w:szCs w:val="18"/>
                        </w:rPr>
                        <w:t>COMMUNE DE NGOURA</w:t>
                      </w:r>
                    </w:p>
                    <w:p w14:paraId="3EC93527" w14:textId="77777777" w:rsidR="0073069C" w:rsidRDefault="0073069C" w:rsidP="00BF513B">
                      <w:pPr>
                        <w:jc w:val="center"/>
                        <w:rPr>
                          <w:b/>
                          <w:bCs/>
                          <w:sz w:val="16"/>
                          <w:szCs w:val="18"/>
                        </w:rPr>
                      </w:pPr>
                      <w:r>
                        <w:rPr>
                          <w:b/>
                          <w:bCs/>
                          <w:sz w:val="16"/>
                          <w:szCs w:val="18"/>
                        </w:rPr>
                        <w:t>********</w:t>
                      </w:r>
                    </w:p>
                    <w:p w14:paraId="4808FC00" w14:textId="77777777" w:rsidR="0073069C" w:rsidRDefault="0073069C" w:rsidP="00BF513B">
                      <w:pPr>
                        <w:jc w:val="center"/>
                        <w:rPr>
                          <w:b/>
                          <w:bCs/>
                          <w:sz w:val="16"/>
                          <w:szCs w:val="18"/>
                        </w:rPr>
                      </w:pPr>
                      <w:r>
                        <w:rPr>
                          <w:b/>
                          <w:bCs/>
                          <w:sz w:val="16"/>
                          <w:szCs w:val="18"/>
                        </w:rPr>
                        <w:t>SECRETARIAT GENERAL</w:t>
                      </w:r>
                    </w:p>
                    <w:p w14:paraId="1BB855E2" w14:textId="77777777" w:rsidR="0073069C" w:rsidRDefault="0073069C" w:rsidP="00BF513B">
                      <w:pPr>
                        <w:jc w:val="center"/>
                        <w:rPr>
                          <w:b/>
                          <w:bCs/>
                          <w:sz w:val="16"/>
                          <w:szCs w:val="18"/>
                        </w:rPr>
                      </w:pPr>
                      <w:r>
                        <w:rPr>
                          <w:b/>
                          <w:bCs/>
                          <w:sz w:val="16"/>
                          <w:szCs w:val="18"/>
                        </w:rPr>
                        <w:t>*********</w:t>
                      </w:r>
                    </w:p>
                    <w:p w14:paraId="09C37654" w14:textId="77777777" w:rsidR="0073069C" w:rsidRDefault="0073069C" w:rsidP="00BF513B">
                      <w:pPr>
                        <w:rPr>
                          <w:szCs w:val="18"/>
                        </w:rPr>
                      </w:pPr>
                    </w:p>
                  </w:txbxContent>
                </v:textbox>
              </v:shape>
            </w:pict>
          </mc:Fallback>
        </mc:AlternateContent>
      </w:r>
      <w:r>
        <w:rPr>
          <w:rFonts w:ascii="Arial Narrow" w:eastAsia="Arial Unicode MS" w:hAnsi="Arial Narrow" w:cs="Tahoma"/>
          <w:b/>
          <w:bCs/>
          <w:caps/>
          <w:sz w:val="48"/>
          <w:szCs w:val="48"/>
          <w:lang w:val="fr-CM"/>
        </w:rPr>
        <w:t xml:space="preserve">                                   </w:t>
      </w:r>
      <w:r w:rsidRPr="00D322B2">
        <w:rPr>
          <w:noProof/>
          <w:lang w:eastAsia="zh-CN"/>
        </w:rPr>
        <w:drawing>
          <wp:inline distT="0" distB="0" distL="0" distR="0" wp14:anchorId="00C0882D" wp14:editId="7534E330">
            <wp:extent cx="1208315" cy="9633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r w:rsidRPr="00D322B2">
        <w:rPr>
          <w:noProof/>
          <w:lang w:eastAsia="zh-CN"/>
        </w:rPr>
        <mc:AlternateContent>
          <mc:Choice Requires="wps">
            <w:drawing>
              <wp:anchor distT="0" distB="0" distL="114300" distR="114300" simplePos="0" relativeHeight="251738624" behindDoc="0" locked="0" layoutInCell="1" allowOverlap="1" wp14:anchorId="1A7116CF" wp14:editId="264BCB85">
                <wp:simplePos x="0" y="0"/>
                <wp:positionH relativeFrom="column">
                  <wp:posOffset>3797300</wp:posOffset>
                </wp:positionH>
                <wp:positionV relativeFrom="paragraph">
                  <wp:posOffset>-130175</wp:posOffset>
                </wp:positionV>
                <wp:extent cx="2714625" cy="1876425"/>
                <wp:effectExtent l="0" t="0" r="0"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22F9" w14:textId="77777777" w:rsidR="0073069C" w:rsidRDefault="0073069C" w:rsidP="00BF513B">
                            <w:pPr>
                              <w:pStyle w:val="Corpsdetexte"/>
                              <w:ind w:right="-187"/>
                              <w:jc w:val="center"/>
                              <w:rPr>
                                <w:b/>
                                <w:sz w:val="16"/>
                                <w:szCs w:val="18"/>
                                <w:lang w:val="en-US"/>
                              </w:rPr>
                            </w:pPr>
                            <w:r>
                              <w:rPr>
                                <w:b/>
                                <w:sz w:val="16"/>
                                <w:szCs w:val="18"/>
                                <w:lang w:val="en-US"/>
                              </w:rPr>
                              <w:t>REPUBLIC OF CAMEROON</w:t>
                            </w:r>
                          </w:p>
                          <w:p w14:paraId="360D759C" w14:textId="77777777" w:rsidR="0073069C" w:rsidRDefault="0073069C" w:rsidP="00BF513B">
                            <w:pPr>
                              <w:pStyle w:val="Corpsdetexte"/>
                              <w:ind w:right="-187"/>
                              <w:jc w:val="center"/>
                              <w:rPr>
                                <w:b/>
                                <w:sz w:val="16"/>
                                <w:szCs w:val="18"/>
                                <w:lang w:val="en-US"/>
                              </w:rPr>
                            </w:pPr>
                            <w:r>
                              <w:rPr>
                                <w:b/>
                                <w:sz w:val="16"/>
                                <w:szCs w:val="18"/>
                                <w:lang w:val="en-US"/>
                              </w:rPr>
                              <w:t>Peace-Work-Fatherland</w:t>
                            </w:r>
                          </w:p>
                          <w:p w14:paraId="3D65C2A1" w14:textId="77777777" w:rsidR="0073069C" w:rsidRDefault="0073069C" w:rsidP="00BF513B">
                            <w:pPr>
                              <w:pStyle w:val="Corpsdetexte"/>
                              <w:ind w:right="-187"/>
                              <w:jc w:val="center"/>
                              <w:rPr>
                                <w:b/>
                                <w:sz w:val="16"/>
                                <w:szCs w:val="18"/>
                                <w:lang w:val="en-US"/>
                              </w:rPr>
                            </w:pPr>
                            <w:r>
                              <w:rPr>
                                <w:b/>
                                <w:sz w:val="16"/>
                                <w:szCs w:val="18"/>
                                <w:lang w:val="en-US"/>
                              </w:rPr>
                              <w:t>*******</w:t>
                            </w:r>
                          </w:p>
                          <w:p w14:paraId="03E875FB" w14:textId="77777777" w:rsidR="0073069C" w:rsidRDefault="0073069C" w:rsidP="00BF513B">
                            <w:pPr>
                              <w:pStyle w:val="Corpsdetexte"/>
                              <w:ind w:right="-187"/>
                              <w:jc w:val="center"/>
                              <w:rPr>
                                <w:b/>
                                <w:sz w:val="16"/>
                                <w:szCs w:val="18"/>
                                <w:lang w:val="en-US"/>
                              </w:rPr>
                            </w:pPr>
                            <w:r>
                              <w:rPr>
                                <w:b/>
                                <w:sz w:val="16"/>
                                <w:szCs w:val="18"/>
                                <w:lang w:val="en-US"/>
                              </w:rPr>
                              <w:t>MINISTRY OF DECENTRALIZATION AND</w:t>
                            </w:r>
                          </w:p>
                          <w:p w14:paraId="0802C959" w14:textId="77777777" w:rsidR="0073069C" w:rsidRDefault="0073069C" w:rsidP="00BF513B">
                            <w:pPr>
                              <w:pStyle w:val="Corpsdetexte"/>
                              <w:ind w:right="-187"/>
                              <w:jc w:val="center"/>
                              <w:rPr>
                                <w:b/>
                                <w:sz w:val="16"/>
                                <w:szCs w:val="18"/>
                                <w:lang w:val="en-US"/>
                              </w:rPr>
                            </w:pPr>
                            <w:r>
                              <w:rPr>
                                <w:b/>
                                <w:sz w:val="16"/>
                                <w:szCs w:val="18"/>
                                <w:lang w:val="en-US"/>
                              </w:rPr>
                              <w:t>LOCAL DEVELOPMENT</w:t>
                            </w:r>
                          </w:p>
                          <w:p w14:paraId="6DF3006B" w14:textId="77777777" w:rsidR="0073069C" w:rsidRDefault="0073069C" w:rsidP="00BF513B">
                            <w:pPr>
                              <w:pStyle w:val="Corpsdetexte"/>
                              <w:ind w:right="-187"/>
                              <w:jc w:val="center"/>
                              <w:rPr>
                                <w:b/>
                                <w:bCs/>
                                <w:sz w:val="16"/>
                                <w:szCs w:val="18"/>
                                <w:lang w:val="en-US"/>
                              </w:rPr>
                            </w:pPr>
                            <w:r>
                              <w:rPr>
                                <w:b/>
                                <w:sz w:val="16"/>
                                <w:szCs w:val="18"/>
                                <w:lang w:val="en-US"/>
                              </w:rPr>
                              <w:t>*******</w:t>
                            </w:r>
                          </w:p>
                          <w:p w14:paraId="1E6405B4" w14:textId="77777777" w:rsidR="0073069C" w:rsidRDefault="0073069C" w:rsidP="00BF513B">
                            <w:pPr>
                              <w:pStyle w:val="Corpsdetexte"/>
                              <w:ind w:right="-187"/>
                              <w:jc w:val="center"/>
                              <w:rPr>
                                <w:b/>
                                <w:sz w:val="16"/>
                                <w:szCs w:val="18"/>
                                <w:lang w:val="en-US"/>
                              </w:rPr>
                            </w:pPr>
                            <w:r>
                              <w:rPr>
                                <w:b/>
                                <w:sz w:val="16"/>
                                <w:szCs w:val="18"/>
                                <w:lang w:val="en-US"/>
                              </w:rPr>
                              <w:t>EAST REGION</w:t>
                            </w:r>
                          </w:p>
                          <w:p w14:paraId="7E3B958A" w14:textId="77777777" w:rsidR="0073069C" w:rsidRDefault="0073069C" w:rsidP="00BF513B">
                            <w:pPr>
                              <w:pStyle w:val="Corpsdetexte"/>
                              <w:ind w:right="-187"/>
                              <w:jc w:val="center"/>
                              <w:rPr>
                                <w:b/>
                                <w:bCs/>
                                <w:sz w:val="16"/>
                                <w:szCs w:val="18"/>
                                <w:lang w:val="en-US"/>
                              </w:rPr>
                            </w:pPr>
                            <w:r>
                              <w:rPr>
                                <w:b/>
                                <w:sz w:val="16"/>
                                <w:szCs w:val="18"/>
                                <w:lang w:val="en-US"/>
                              </w:rPr>
                              <w:t>*******</w:t>
                            </w:r>
                          </w:p>
                          <w:p w14:paraId="4EE4D674" w14:textId="77777777" w:rsidR="0073069C" w:rsidRDefault="0073069C" w:rsidP="00BF513B">
                            <w:pPr>
                              <w:jc w:val="center"/>
                              <w:rPr>
                                <w:b/>
                                <w:bCs/>
                                <w:sz w:val="16"/>
                                <w:szCs w:val="18"/>
                                <w:lang w:val="en-US"/>
                              </w:rPr>
                            </w:pPr>
                            <w:r>
                              <w:rPr>
                                <w:b/>
                                <w:bCs/>
                                <w:sz w:val="16"/>
                                <w:szCs w:val="18"/>
                                <w:lang w:val="en-US"/>
                              </w:rPr>
                              <w:t>LOM AND DJEREM DIVISION</w:t>
                            </w:r>
                          </w:p>
                          <w:p w14:paraId="3C03FBC7" w14:textId="77777777" w:rsidR="0073069C" w:rsidRDefault="0073069C" w:rsidP="00BF513B">
                            <w:pPr>
                              <w:jc w:val="center"/>
                              <w:rPr>
                                <w:b/>
                                <w:bCs/>
                                <w:sz w:val="16"/>
                                <w:szCs w:val="18"/>
                                <w:lang w:val="en-US"/>
                              </w:rPr>
                            </w:pPr>
                            <w:r>
                              <w:rPr>
                                <w:b/>
                                <w:bCs/>
                                <w:sz w:val="16"/>
                                <w:szCs w:val="18"/>
                                <w:lang w:val="en-US"/>
                              </w:rPr>
                              <w:t>*******</w:t>
                            </w:r>
                          </w:p>
                          <w:p w14:paraId="7FDEE0BF" w14:textId="77777777" w:rsidR="0073069C" w:rsidRDefault="0073069C" w:rsidP="00BF513B">
                            <w:pPr>
                              <w:jc w:val="center"/>
                              <w:rPr>
                                <w:b/>
                                <w:bCs/>
                                <w:sz w:val="16"/>
                                <w:szCs w:val="18"/>
                                <w:lang w:val="en-US"/>
                              </w:rPr>
                            </w:pPr>
                            <w:r>
                              <w:rPr>
                                <w:b/>
                                <w:bCs/>
                                <w:sz w:val="16"/>
                                <w:szCs w:val="18"/>
                                <w:lang w:val="en-US"/>
                              </w:rPr>
                              <w:t>NGOURA COUNCIL</w:t>
                            </w:r>
                          </w:p>
                          <w:p w14:paraId="24610F53" w14:textId="77777777" w:rsidR="0073069C" w:rsidRDefault="0073069C" w:rsidP="00BF513B">
                            <w:pPr>
                              <w:jc w:val="center"/>
                              <w:rPr>
                                <w:b/>
                                <w:bCs/>
                                <w:sz w:val="16"/>
                                <w:szCs w:val="18"/>
                              </w:rPr>
                            </w:pPr>
                            <w:r>
                              <w:rPr>
                                <w:b/>
                                <w:bCs/>
                                <w:sz w:val="16"/>
                                <w:szCs w:val="18"/>
                              </w:rPr>
                              <w:t>********</w:t>
                            </w:r>
                          </w:p>
                          <w:p w14:paraId="3A95BA72" w14:textId="77777777" w:rsidR="0073069C" w:rsidRDefault="0073069C" w:rsidP="00BF513B">
                            <w:pPr>
                              <w:jc w:val="center"/>
                              <w:rPr>
                                <w:b/>
                                <w:bCs/>
                                <w:sz w:val="16"/>
                                <w:szCs w:val="18"/>
                              </w:rPr>
                            </w:pPr>
                            <w:r>
                              <w:rPr>
                                <w:b/>
                                <w:bCs/>
                                <w:sz w:val="16"/>
                                <w:szCs w:val="18"/>
                              </w:rPr>
                              <w:t>GENERAL SECRETARIAT</w:t>
                            </w:r>
                          </w:p>
                          <w:p w14:paraId="1D1E7258" w14:textId="77777777" w:rsidR="0073069C" w:rsidRDefault="0073069C" w:rsidP="00BF513B">
                            <w:pPr>
                              <w:jc w:val="center"/>
                              <w:rPr>
                                <w:b/>
                                <w:bCs/>
                                <w:sz w:val="16"/>
                                <w:szCs w:val="18"/>
                              </w:rPr>
                            </w:pPr>
                            <w:r>
                              <w:rPr>
                                <w:b/>
                                <w:bCs/>
                                <w:sz w:val="16"/>
                                <w:szCs w:val="18"/>
                              </w:rPr>
                              <w:t>*********</w:t>
                            </w:r>
                          </w:p>
                          <w:p w14:paraId="34156606" w14:textId="77777777" w:rsidR="0073069C" w:rsidRDefault="0073069C" w:rsidP="00BF513B">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6" type="#_x0000_t202" style="position:absolute;margin-left:299pt;margin-top:-10.25pt;width:213.75pt;height:147.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" filled="f" stroked="f">
                <v:textbox>
                  <w:txbxContent>
                    <w:p w14:paraId="2A9F22F9" w14:textId="77777777" w:rsidR="0073069C" w:rsidRDefault="0073069C" w:rsidP="00BF513B">
                      <w:pPr>
                        <w:pStyle w:val="Corpsdetexte"/>
                        <w:ind w:right="-187"/>
                        <w:jc w:val="center"/>
                        <w:rPr>
                          <w:b/>
                          <w:sz w:val="16"/>
                          <w:szCs w:val="18"/>
                          <w:lang w:val="en-US"/>
                        </w:rPr>
                      </w:pPr>
                      <w:r>
                        <w:rPr>
                          <w:b/>
                          <w:sz w:val="16"/>
                          <w:szCs w:val="18"/>
                          <w:lang w:val="en-US"/>
                        </w:rPr>
                        <w:t>REPUBLIC OF CAMEROON</w:t>
                      </w:r>
                    </w:p>
                    <w:p w14:paraId="360D759C" w14:textId="77777777" w:rsidR="0073069C" w:rsidRDefault="0073069C" w:rsidP="00BF513B">
                      <w:pPr>
                        <w:pStyle w:val="Corpsdetexte"/>
                        <w:ind w:right="-187"/>
                        <w:jc w:val="center"/>
                        <w:rPr>
                          <w:b/>
                          <w:sz w:val="16"/>
                          <w:szCs w:val="18"/>
                          <w:lang w:val="en-US"/>
                        </w:rPr>
                      </w:pPr>
                      <w:r>
                        <w:rPr>
                          <w:b/>
                          <w:sz w:val="16"/>
                          <w:szCs w:val="18"/>
                          <w:lang w:val="en-US"/>
                        </w:rPr>
                        <w:t>Peace-Work-Fatherland</w:t>
                      </w:r>
                    </w:p>
                    <w:p w14:paraId="3D65C2A1" w14:textId="77777777" w:rsidR="0073069C" w:rsidRDefault="0073069C" w:rsidP="00BF513B">
                      <w:pPr>
                        <w:pStyle w:val="Corpsdetexte"/>
                        <w:ind w:right="-187"/>
                        <w:jc w:val="center"/>
                        <w:rPr>
                          <w:b/>
                          <w:sz w:val="16"/>
                          <w:szCs w:val="18"/>
                          <w:lang w:val="en-US"/>
                        </w:rPr>
                      </w:pPr>
                      <w:r>
                        <w:rPr>
                          <w:b/>
                          <w:sz w:val="16"/>
                          <w:szCs w:val="18"/>
                          <w:lang w:val="en-US"/>
                        </w:rPr>
                        <w:t>*******</w:t>
                      </w:r>
                    </w:p>
                    <w:p w14:paraId="03E875FB" w14:textId="77777777" w:rsidR="0073069C" w:rsidRDefault="0073069C" w:rsidP="00BF513B">
                      <w:pPr>
                        <w:pStyle w:val="Corpsdetexte"/>
                        <w:ind w:right="-187"/>
                        <w:jc w:val="center"/>
                        <w:rPr>
                          <w:b/>
                          <w:sz w:val="16"/>
                          <w:szCs w:val="18"/>
                          <w:lang w:val="en-US"/>
                        </w:rPr>
                      </w:pPr>
                      <w:r>
                        <w:rPr>
                          <w:b/>
                          <w:sz w:val="16"/>
                          <w:szCs w:val="18"/>
                          <w:lang w:val="en-US"/>
                        </w:rPr>
                        <w:t>MINISTRY OF DECENTRALIZATION AND</w:t>
                      </w:r>
                    </w:p>
                    <w:p w14:paraId="0802C959" w14:textId="77777777" w:rsidR="0073069C" w:rsidRDefault="0073069C" w:rsidP="00BF513B">
                      <w:pPr>
                        <w:pStyle w:val="Corpsdetexte"/>
                        <w:ind w:right="-187"/>
                        <w:jc w:val="center"/>
                        <w:rPr>
                          <w:b/>
                          <w:sz w:val="16"/>
                          <w:szCs w:val="18"/>
                          <w:lang w:val="en-US"/>
                        </w:rPr>
                      </w:pPr>
                      <w:r>
                        <w:rPr>
                          <w:b/>
                          <w:sz w:val="16"/>
                          <w:szCs w:val="18"/>
                          <w:lang w:val="en-US"/>
                        </w:rPr>
                        <w:t>LOCAL DEVELOPMENT</w:t>
                      </w:r>
                    </w:p>
                    <w:p w14:paraId="6DF3006B" w14:textId="77777777" w:rsidR="0073069C" w:rsidRDefault="0073069C" w:rsidP="00BF513B">
                      <w:pPr>
                        <w:pStyle w:val="Corpsdetexte"/>
                        <w:ind w:right="-187"/>
                        <w:jc w:val="center"/>
                        <w:rPr>
                          <w:b/>
                          <w:bCs/>
                          <w:sz w:val="16"/>
                          <w:szCs w:val="18"/>
                          <w:lang w:val="en-US"/>
                        </w:rPr>
                      </w:pPr>
                      <w:r>
                        <w:rPr>
                          <w:b/>
                          <w:sz w:val="16"/>
                          <w:szCs w:val="18"/>
                          <w:lang w:val="en-US"/>
                        </w:rPr>
                        <w:t>*******</w:t>
                      </w:r>
                    </w:p>
                    <w:p w14:paraId="1E6405B4" w14:textId="77777777" w:rsidR="0073069C" w:rsidRDefault="0073069C" w:rsidP="00BF513B">
                      <w:pPr>
                        <w:pStyle w:val="Corpsdetexte"/>
                        <w:ind w:right="-187"/>
                        <w:jc w:val="center"/>
                        <w:rPr>
                          <w:b/>
                          <w:sz w:val="16"/>
                          <w:szCs w:val="18"/>
                          <w:lang w:val="en-US"/>
                        </w:rPr>
                      </w:pPr>
                      <w:r>
                        <w:rPr>
                          <w:b/>
                          <w:sz w:val="16"/>
                          <w:szCs w:val="18"/>
                          <w:lang w:val="en-US"/>
                        </w:rPr>
                        <w:t>EAST REGION</w:t>
                      </w:r>
                    </w:p>
                    <w:p w14:paraId="7E3B958A" w14:textId="77777777" w:rsidR="0073069C" w:rsidRDefault="0073069C" w:rsidP="00BF513B">
                      <w:pPr>
                        <w:pStyle w:val="Corpsdetexte"/>
                        <w:ind w:right="-187"/>
                        <w:jc w:val="center"/>
                        <w:rPr>
                          <w:b/>
                          <w:bCs/>
                          <w:sz w:val="16"/>
                          <w:szCs w:val="18"/>
                          <w:lang w:val="en-US"/>
                        </w:rPr>
                      </w:pPr>
                      <w:r>
                        <w:rPr>
                          <w:b/>
                          <w:sz w:val="16"/>
                          <w:szCs w:val="18"/>
                          <w:lang w:val="en-US"/>
                        </w:rPr>
                        <w:t>*******</w:t>
                      </w:r>
                    </w:p>
                    <w:p w14:paraId="4EE4D674" w14:textId="77777777" w:rsidR="0073069C" w:rsidRDefault="0073069C" w:rsidP="00BF513B">
                      <w:pPr>
                        <w:jc w:val="center"/>
                        <w:rPr>
                          <w:b/>
                          <w:bCs/>
                          <w:sz w:val="16"/>
                          <w:szCs w:val="18"/>
                          <w:lang w:val="en-US"/>
                        </w:rPr>
                      </w:pPr>
                      <w:r>
                        <w:rPr>
                          <w:b/>
                          <w:bCs/>
                          <w:sz w:val="16"/>
                          <w:szCs w:val="18"/>
                          <w:lang w:val="en-US"/>
                        </w:rPr>
                        <w:t>LOM AND DJEREM DIVISION</w:t>
                      </w:r>
                    </w:p>
                    <w:p w14:paraId="3C03FBC7" w14:textId="77777777" w:rsidR="0073069C" w:rsidRDefault="0073069C" w:rsidP="00BF513B">
                      <w:pPr>
                        <w:jc w:val="center"/>
                        <w:rPr>
                          <w:b/>
                          <w:bCs/>
                          <w:sz w:val="16"/>
                          <w:szCs w:val="18"/>
                          <w:lang w:val="en-US"/>
                        </w:rPr>
                      </w:pPr>
                      <w:r>
                        <w:rPr>
                          <w:b/>
                          <w:bCs/>
                          <w:sz w:val="16"/>
                          <w:szCs w:val="18"/>
                          <w:lang w:val="en-US"/>
                        </w:rPr>
                        <w:t>*******</w:t>
                      </w:r>
                    </w:p>
                    <w:p w14:paraId="7FDEE0BF" w14:textId="77777777" w:rsidR="0073069C" w:rsidRDefault="0073069C" w:rsidP="00BF513B">
                      <w:pPr>
                        <w:jc w:val="center"/>
                        <w:rPr>
                          <w:b/>
                          <w:bCs/>
                          <w:sz w:val="16"/>
                          <w:szCs w:val="18"/>
                          <w:lang w:val="en-US"/>
                        </w:rPr>
                      </w:pPr>
                      <w:r>
                        <w:rPr>
                          <w:b/>
                          <w:bCs/>
                          <w:sz w:val="16"/>
                          <w:szCs w:val="18"/>
                          <w:lang w:val="en-US"/>
                        </w:rPr>
                        <w:t>NGOURA COUNCIL</w:t>
                      </w:r>
                    </w:p>
                    <w:p w14:paraId="24610F53" w14:textId="77777777" w:rsidR="0073069C" w:rsidRDefault="0073069C" w:rsidP="00BF513B">
                      <w:pPr>
                        <w:jc w:val="center"/>
                        <w:rPr>
                          <w:b/>
                          <w:bCs/>
                          <w:sz w:val="16"/>
                          <w:szCs w:val="18"/>
                        </w:rPr>
                      </w:pPr>
                      <w:r>
                        <w:rPr>
                          <w:b/>
                          <w:bCs/>
                          <w:sz w:val="16"/>
                          <w:szCs w:val="18"/>
                        </w:rPr>
                        <w:t>********</w:t>
                      </w:r>
                    </w:p>
                    <w:p w14:paraId="3A95BA72" w14:textId="77777777" w:rsidR="0073069C" w:rsidRDefault="0073069C" w:rsidP="00BF513B">
                      <w:pPr>
                        <w:jc w:val="center"/>
                        <w:rPr>
                          <w:b/>
                          <w:bCs/>
                          <w:sz w:val="16"/>
                          <w:szCs w:val="18"/>
                        </w:rPr>
                      </w:pPr>
                      <w:r>
                        <w:rPr>
                          <w:b/>
                          <w:bCs/>
                          <w:sz w:val="16"/>
                          <w:szCs w:val="18"/>
                        </w:rPr>
                        <w:t>GENERAL SECRETARIAT</w:t>
                      </w:r>
                    </w:p>
                    <w:p w14:paraId="1D1E7258" w14:textId="77777777" w:rsidR="0073069C" w:rsidRDefault="0073069C" w:rsidP="00BF513B">
                      <w:pPr>
                        <w:jc w:val="center"/>
                        <w:rPr>
                          <w:b/>
                          <w:bCs/>
                          <w:sz w:val="16"/>
                          <w:szCs w:val="18"/>
                        </w:rPr>
                      </w:pPr>
                      <w:r>
                        <w:rPr>
                          <w:b/>
                          <w:bCs/>
                          <w:sz w:val="16"/>
                          <w:szCs w:val="18"/>
                        </w:rPr>
                        <w:t>*********</w:t>
                      </w:r>
                    </w:p>
                    <w:p w14:paraId="34156606" w14:textId="77777777" w:rsidR="0073069C" w:rsidRDefault="0073069C" w:rsidP="00BF513B">
                      <w:pPr>
                        <w:rPr>
                          <w:szCs w:val="18"/>
                        </w:rPr>
                      </w:pPr>
                    </w:p>
                  </w:txbxContent>
                </v:textbox>
              </v:shape>
            </w:pict>
          </mc:Fallback>
        </mc:AlternateContent>
      </w:r>
    </w:p>
    <w:p w14:paraId="33F7B5AB" w14:textId="7C27953F" w:rsidR="00BF513B" w:rsidRDefault="00BF513B" w:rsidP="00BF513B">
      <w:pPr>
        <w:spacing w:before="120" w:after="120"/>
        <w:rPr>
          <w:rFonts w:eastAsia="Arial Unicode MS"/>
          <w:b/>
          <w:u w:val="single"/>
        </w:rPr>
      </w:pPr>
      <w:r>
        <w:rPr>
          <w:noProof/>
        </w:rPr>
        <w:t xml:space="preserve">                                                             </w:t>
      </w:r>
    </w:p>
    <w:p w14:paraId="41013185" w14:textId="2E07632F" w:rsidR="00BF513B" w:rsidRDefault="00BF513B" w:rsidP="00BF513B">
      <w:pPr>
        <w:spacing w:before="120" w:after="120"/>
        <w:rPr>
          <w:rFonts w:eastAsia="Arial Unicode MS"/>
          <w:b/>
          <w:u w:val="single"/>
        </w:rPr>
      </w:pPr>
    </w:p>
    <w:p w14:paraId="27E82EA2" w14:textId="0D9FDA7B" w:rsidR="005B7B77" w:rsidRDefault="00BF513B" w:rsidP="00BF513B">
      <w:pPr>
        <w:spacing w:before="120" w:after="120"/>
        <w:rPr>
          <w:rFonts w:eastAsia="Arial Unicode MS"/>
          <w:b/>
          <w:u w:val="single"/>
        </w:rPr>
      </w:pPr>
      <w:r>
        <w:rPr>
          <w:rFonts w:ascii="Arial Narrow" w:eastAsia="Arial Unicode MS" w:hAnsi="Arial Narrow" w:cs="Tahoma"/>
          <w:b/>
          <w:bCs/>
          <w:caps/>
          <w:noProof/>
          <w:sz w:val="48"/>
          <w:szCs w:val="48"/>
          <w:lang w:eastAsia="zh-CN"/>
        </w:rPr>
        <mc:AlternateContent>
          <mc:Choice Requires="wps">
            <w:drawing>
              <wp:anchor distT="0" distB="0" distL="114300" distR="114300" simplePos="0" relativeHeight="251725312" behindDoc="0" locked="0" layoutInCell="1" allowOverlap="1" wp14:anchorId="329D105A" wp14:editId="6C5ED860">
                <wp:simplePos x="0" y="0"/>
                <wp:positionH relativeFrom="column">
                  <wp:posOffset>-619760</wp:posOffset>
                </wp:positionH>
                <wp:positionV relativeFrom="paragraph">
                  <wp:posOffset>217170</wp:posOffset>
                </wp:positionV>
                <wp:extent cx="7216140" cy="0"/>
                <wp:effectExtent l="0" t="19050" r="22860" b="38100"/>
                <wp:wrapNone/>
                <wp:docPr id="16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61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48.8pt,17.1pt" to="519.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LZHg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" strokeweight="4.5pt">
                <v:stroke linestyle="thickThin"/>
              </v:line>
            </w:pict>
          </mc:Fallback>
        </mc:AlternateContent>
      </w:r>
      <w:r>
        <w:rPr>
          <w:rFonts w:eastAsia="Arial Unicode MS"/>
          <w:b/>
        </w:rPr>
        <w:t xml:space="preserve">                                                                     </w:t>
      </w:r>
    </w:p>
    <w:p w14:paraId="488D610C" w14:textId="77777777" w:rsidR="00BF513B" w:rsidRPr="00BF513B" w:rsidRDefault="00BF513B" w:rsidP="00BF513B">
      <w:pPr>
        <w:spacing w:before="120" w:after="120"/>
        <w:rPr>
          <w:rFonts w:eastAsia="Arial Unicode MS"/>
          <w:b/>
          <w:sz w:val="10"/>
          <w:u w:val="single"/>
        </w:rPr>
      </w:pPr>
    </w:p>
    <w:p w14:paraId="1151C7A2" w14:textId="28B79B52" w:rsidR="005B7B77" w:rsidRPr="003475D1" w:rsidRDefault="005B7B77" w:rsidP="005B7B77">
      <w:pPr>
        <w:spacing w:line="276" w:lineRule="auto"/>
        <w:jc w:val="center"/>
        <w:rPr>
          <w:rFonts w:ascii="Arial Narrow" w:hAnsi="Arial Narrow" w:cs="Arial"/>
          <w:b/>
          <w:color w:val="000000"/>
          <w:szCs w:val="28"/>
          <w:lang w:val="fr-CM"/>
        </w:rPr>
      </w:pPr>
      <w:r w:rsidRPr="003475D1">
        <w:rPr>
          <w:rFonts w:ascii="Arial Narrow" w:hAnsi="Arial Narrow" w:cs="Arial"/>
          <w:b/>
          <w:color w:val="000000"/>
          <w:szCs w:val="28"/>
          <w:lang w:val="fr-CM"/>
        </w:rPr>
        <w:t xml:space="preserve">AVIS D’APPEL D’OFFRES </w:t>
      </w:r>
      <w:r w:rsidR="007C0046">
        <w:rPr>
          <w:rFonts w:ascii="Arial Narrow" w:hAnsi="Arial Narrow" w:cs="Arial"/>
          <w:b/>
          <w:szCs w:val="28"/>
          <w:lang w:val="fr-CM"/>
        </w:rPr>
        <w:t>NATIONAL OUVERT EN PROCÉDURE D’URGENCE</w:t>
      </w:r>
    </w:p>
    <w:p w14:paraId="09644FF9" w14:textId="423FE8EC" w:rsidR="005B7B77" w:rsidRPr="0095460B" w:rsidRDefault="007949CC" w:rsidP="005B7B77">
      <w:pPr>
        <w:jc w:val="center"/>
        <w:rPr>
          <w:rFonts w:ascii="Arial Narrow" w:hAnsi="Arial Narrow"/>
          <w:b/>
          <w:szCs w:val="28"/>
          <w:lang w:val="pt-BR" w:eastAsia="en-US"/>
        </w:rPr>
      </w:pPr>
      <w:r>
        <w:rPr>
          <w:rFonts w:ascii="Arial Narrow" w:hAnsi="Arial Narrow"/>
          <w:b/>
          <w:szCs w:val="28"/>
          <w:lang w:val="pt-BR" w:eastAsia="en-US"/>
        </w:rPr>
        <w:t>N° ........... /AONO/C-NGRA/SG/CIPM/2026 DU .............</w:t>
      </w:r>
      <w:r w:rsidR="005B7B77" w:rsidRPr="0095460B">
        <w:rPr>
          <w:rFonts w:ascii="Arial Narrow" w:hAnsi="Arial Narrow"/>
          <w:b/>
          <w:szCs w:val="28"/>
          <w:lang w:val="pt-BR" w:eastAsia="en-US"/>
        </w:rPr>
        <w:t>__</w:t>
      </w:r>
    </w:p>
    <w:p w14:paraId="685CA6D2" w14:textId="0027DE19" w:rsidR="005B7B77" w:rsidRPr="003475D1" w:rsidRDefault="005B7B77" w:rsidP="005B7B77">
      <w:pPr>
        <w:autoSpaceDE w:val="0"/>
        <w:autoSpaceDN w:val="0"/>
        <w:adjustRightInd w:val="0"/>
        <w:jc w:val="center"/>
        <w:rPr>
          <w:rFonts w:ascii="Arial Narrow" w:hAnsi="Arial Narrow" w:cs="Arial"/>
          <w:b/>
          <w:bCs/>
          <w:szCs w:val="28"/>
          <w:lang w:val="fr-CM"/>
        </w:rPr>
      </w:pPr>
      <w:r w:rsidRPr="003475D1">
        <w:rPr>
          <w:rFonts w:ascii="Arial Narrow" w:hAnsi="Arial Narrow" w:cs="Arial"/>
          <w:b/>
          <w:bCs/>
          <w:szCs w:val="28"/>
          <w:lang w:val="fr-CM"/>
        </w:rPr>
        <w:t xml:space="preserve">POUR L’ACQUISITION </w:t>
      </w:r>
      <w:r w:rsidR="001B4392" w:rsidRPr="003475D1">
        <w:rPr>
          <w:rFonts w:ascii="Arial Narrow" w:hAnsi="Arial Narrow" w:cs="Arial"/>
          <w:b/>
          <w:bCs/>
          <w:szCs w:val="28"/>
          <w:lang w:val="fr-CM"/>
        </w:rPr>
        <w:t>D’UNE PELLE-CHARGEUSE</w:t>
      </w:r>
      <w:r w:rsidRPr="003475D1">
        <w:rPr>
          <w:rFonts w:ascii="Arial Narrow" w:hAnsi="Arial Narrow" w:cs="Arial"/>
          <w:b/>
          <w:bCs/>
          <w:szCs w:val="28"/>
          <w:lang w:val="fr-CM"/>
        </w:rPr>
        <w:t xml:space="preserve"> A LA COMMUNE DE </w:t>
      </w:r>
      <w:r w:rsidR="007949CC">
        <w:rPr>
          <w:rFonts w:ascii="Arial Narrow" w:hAnsi="Arial Narrow" w:cs="Arial"/>
          <w:b/>
          <w:bCs/>
          <w:szCs w:val="28"/>
          <w:lang w:val="fr-CM"/>
        </w:rPr>
        <w:t>NGOURA</w:t>
      </w:r>
      <w:r w:rsidRPr="003475D1">
        <w:rPr>
          <w:rFonts w:ascii="Arial Narrow" w:hAnsi="Arial Narrow" w:cs="Arial"/>
          <w:b/>
          <w:bCs/>
          <w:szCs w:val="28"/>
          <w:lang w:val="fr-CM"/>
        </w:rPr>
        <w:t xml:space="preserve">, DÉPARTEMENT </w:t>
      </w:r>
      <w:r w:rsidR="007949CC">
        <w:rPr>
          <w:rFonts w:ascii="Arial Narrow" w:hAnsi="Arial Narrow" w:cs="Arial"/>
          <w:b/>
          <w:bCs/>
          <w:szCs w:val="28"/>
          <w:lang w:val="fr-CM"/>
        </w:rPr>
        <w:t>DU LOM ET DJEREM</w:t>
      </w:r>
      <w:r w:rsidRPr="003475D1">
        <w:rPr>
          <w:rFonts w:ascii="Arial Narrow" w:hAnsi="Arial Narrow" w:cs="Arial"/>
          <w:b/>
          <w:bCs/>
          <w:szCs w:val="28"/>
          <w:lang w:val="fr-CM"/>
        </w:rPr>
        <w:t>, RÉGION DE L’EST</w:t>
      </w:r>
    </w:p>
    <w:p w14:paraId="4578BC4D" w14:textId="77777777" w:rsidR="005B7B77" w:rsidRPr="003475D1" w:rsidRDefault="005B7B77" w:rsidP="005B7B77">
      <w:pPr>
        <w:jc w:val="center"/>
        <w:rPr>
          <w:rFonts w:ascii="Arial Narrow" w:hAnsi="Arial Narrow" w:cs="Arial"/>
          <w:b/>
          <w:sz w:val="22"/>
          <w:szCs w:val="20"/>
          <w:lang w:val="fr-CM"/>
        </w:rPr>
      </w:pPr>
    </w:p>
    <w:p w14:paraId="43DCB309" w14:textId="5B003F2D" w:rsidR="005B7B77" w:rsidRPr="003475D1" w:rsidRDefault="005B7B77" w:rsidP="005B7B77">
      <w:pPr>
        <w:jc w:val="center"/>
        <w:rPr>
          <w:rFonts w:ascii="Arial Narrow" w:hAnsi="Arial Narrow" w:cs="Arial"/>
          <w:b/>
          <w:lang w:val="fr-CM"/>
        </w:rPr>
      </w:pPr>
      <w:r w:rsidRPr="003475D1">
        <w:rPr>
          <w:rFonts w:ascii="Arial Narrow" w:hAnsi="Arial Narrow" w:cs="Arial"/>
          <w:b/>
          <w:lang w:val="fr-CM"/>
        </w:rPr>
        <w:t xml:space="preserve">FINANCEMENT : </w:t>
      </w:r>
      <w:r w:rsidR="0046220E" w:rsidRPr="003475D1">
        <w:rPr>
          <w:rFonts w:ascii="Arial Narrow" w:hAnsi="Arial Narrow" w:cs="Arial"/>
          <w:b/>
          <w:lang w:val="fr-CM"/>
        </w:rPr>
        <w:t>Budget d’Investissement Public, DGD-</w:t>
      </w:r>
      <w:r w:rsidR="005443D7" w:rsidRPr="003475D1">
        <w:rPr>
          <w:rFonts w:ascii="Arial Narrow" w:hAnsi="Arial Narrow" w:cs="Arial"/>
          <w:b/>
          <w:lang w:val="fr-CM"/>
        </w:rPr>
        <w:t>MINDDEVEL ;</w:t>
      </w:r>
      <w:r w:rsidRPr="003475D1">
        <w:rPr>
          <w:rFonts w:ascii="Arial Narrow" w:hAnsi="Arial Narrow" w:cs="Arial"/>
          <w:b/>
          <w:lang w:val="fr-CM"/>
        </w:rPr>
        <w:t xml:space="preserve"> </w:t>
      </w:r>
      <w:r w:rsidR="000E1CA0" w:rsidRPr="003475D1">
        <w:rPr>
          <w:rFonts w:ascii="Arial Narrow" w:hAnsi="Arial Narrow" w:cs="Arial"/>
          <w:b/>
          <w:lang w:val="fr-CM"/>
        </w:rPr>
        <w:t xml:space="preserve">Exercice </w:t>
      </w:r>
      <w:r w:rsidR="007949CC">
        <w:rPr>
          <w:rFonts w:ascii="Arial Narrow" w:hAnsi="Arial Narrow" w:cs="Arial"/>
          <w:b/>
          <w:lang w:val="fr-CM"/>
        </w:rPr>
        <w:t>2026</w:t>
      </w:r>
    </w:p>
    <w:p w14:paraId="04CD2AAD" w14:textId="77777777" w:rsidR="005B7B77" w:rsidRPr="003475D1" w:rsidRDefault="005B7B77" w:rsidP="005B7B77">
      <w:pPr>
        <w:jc w:val="center"/>
        <w:rPr>
          <w:rFonts w:ascii="Arial Narrow" w:hAnsi="Arial Narrow" w:cs="Arial"/>
          <w:b/>
          <w:lang w:val="fr-CM"/>
        </w:rPr>
      </w:pPr>
    </w:p>
    <w:p w14:paraId="4DEAF07C" w14:textId="77777777" w:rsidR="005B7B77" w:rsidRPr="003475D1" w:rsidRDefault="005B7B77" w:rsidP="005B7B77">
      <w:pPr>
        <w:rPr>
          <w:rFonts w:ascii="Arial Narrow" w:hAnsi="Arial Narrow" w:cs="Arial"/>
          <w:sz w:val="22"/>
          <w:szCs w:val="22"/>
          <w:lang w:val="fr-CM"/>
        </w:rPr>
      </w:pPr>
      <w:r w:rsidRPr="003475D1">
        <w:rPr>
          <w:rFonts w:ascii="Arial Narrow" w:hAnsi="Arial Narrow" w:cs="Arial"/>
          <w:b/>
          <w:sz w:val="22"/>
          <w:szCs w:val="22"/>
          <w:lang w:val="fr-CM"/>
        </w:rPr>
        <w:t xml:space="preserve">1. </w:t>
      </w:r>
      <w:r w:rsidRPr="003475D1">
        <w:rPr>
          <w:rFonts w:ascii="Arial Narrow" w:hAnsi="Arial Narrow" w:cs="Arial"/>
          <w:b/>
          <w:sz w:val="22"/>
          <w:szCs w:val="22"/>
          <w:u w:val="single"/>
          <w:lang w:val="fr-CM"/>
        </w:rPr>
        <w:t>Objet de l’appel d’offres :</w:t>
      </w:r>
    </w:p>
    <w:p w14:paraId="4918A362" w14:textId="440BAEE3" w:rsidR="005B7B77" w:rsidRPr="003475D1" w:rsidRDefault="005B7B77" w:rsidP="005B7B77">
      <w:pPr>
        <w:widowControl w:val="0"/>
        <w:autoSpaceDE w:val="0"/>
        <w:spacing w:before="11"/>
        <w:ind w:firstLine="708"/>
        <w:jc w:val="both"/>
        <w:rPr>
          <w:rFonts w:ascii="Arial Narrow" w:hAnsi="Arial Narrow" w:cs="Arial"/>
          <w:sz w:val="22"/>
          <w:szCs w:val="22"/>
          <w:bdr w:val="single" w:sz="4" w:space="0" w:color="FFFFFF" w:frame="1"/>
          <w:lang w:val="fr-CM"/>
        </w:rPr>
      </w:pPr>
      <w:r w:rsidRPr="003475D1">
        <w:rPr>
          <w:rFonts w:ascii="Arial Narrow" w:hAnsi="Arial Narrow" w:cs="Arial"/>
          <w:sz w:val="22"/>
          <w:szCs w:val="22"/>
          <w:lang w:val="fr-CM"/>
        </w:rPr>
        <w:t xml:space="preserve">Dans le cadre de l’exécution du Budget </w:t>
      </w:r>
      <w:r w:rsidR="00950B5A" w:rsidRPr="003475D1">
        <w:rPr>
          <w:rFonts w:ascii="Arial Narrow" w:hAnsi="Arial Narrow" w:cs="Arial"/>
          <w:sz w:val="22"/>
          <w:szCs w:val="22"/>
          <w:lang w:val="fr-CM"/>
        </w:rPr>
        <w:t xml:space="preserve">d’Investissement </w:t>
      </w:r>
      <w:r w:rsidRPr="003475D1">
        <w:rPr>
          <w:rFonts w:ascii="Arial Narrow" w:hAnsi="Arial Narrow" w:cs="Arial"/>
          <w:sz w:val="22"/>
          <w:szCs w:val="22"/>
          <w:lang w:val="fr-CM"/>
        </w:rPr>
        <w:t>d</w:t>
      </w:r>
      <w:r w:rsidR="00950B5A" w:rsidRPr="003475D1">
        <w:rPr>
          <w:rFonts w:ascii="Arial Narrow" w:hAnsi="Arial Narrow" w:cs="Arial"/>
          <w:sz w:val="22"/>
          <w:szCs w:val="22"/>
          <w:lang w:val="fr-CM"/>
        </w:rPr>
        <w:t xml:space="preserve">e la Commune de </w:t>
      </w:r>
      <w:r w:rsidR="007949CC">
        <w:rPr>
          <w:rFonts w:ascii="Arial Narrow" w:hAnsi="Arial Narrow" w:cs="Arial"/>
          <w:sz w:val="22"/>
          <w:szCs w:val="22"/>
          <w:lang w:val="fr-CM"/>
        </w:rPr>
        <w:t>NGOURA</w:t>
      </w:r>
      <w:r w:rsidRPr="003475D1">
        <w:rPr>
          <w:rFonts w:ascii="Arial Narrow" w:hAnsi="Arial Narrow" w:cs="Arial"/>
          <w:sz w:val="22"/>
          <w:szCs w:val="22"/>
          <w:lang w:val="fr-CM"/>
        </w:rPr>
        <w:t xml:space="preserve"> </w:t>
      </w:r>
      <w:r w:rsidR="000737F4" w:rsidRPr="003475D1">
        <w:rPr>
          <w:rFonts w:ascii="Arial Narrow" w:hAnsi="Arial Narrow" w:cs="Arial"/>
          <w:sz w:val="22"/>
          <w:szCs w:val="22"/>
          <w:lang w:val="fr-CM"/>
        </w:rPr>
        <w:t xml:space="preserve">pour </w:t>
      </w:r>
      <w:r w:rsidRPr="003475D1">
        <w:rPr>
          <w:rFonts w:ascii="Arial Narrow" w:hAnsi="Arial Narrow" w:cs="Arial"/>
          <w:sz w:val="22"/>
          <w:szCs w:val="22"/>
          <w:lang w:val="fr-CM"/>
        </w:rPr>
        <w:t>l’</w:t>
      </w:r>
      <w:r w:rsidR="000E1CA0" w:rsidRPr="003475D1">
        <w:rPr>
          <w:rFonts w:ascii="Arial Narrow" w:hAnsi="Arial Narrow" w:cs="Arial"/>
          <w:sz w:val="22"/>
          <w:szCs w:val="22"/>
          <w:lang w:val="fr-CM"/>
        </w:rPr>
        <w:t xml:space="preserve">Exercice </w:t>
      </w:r>
      <w:r w:rsidR="007949CC">
        <w:rPr>
          <w:rFonts w:ascii="Arial Narrow" w:hAnsi="Arial Narrow" w:cs="Arial"/>
          <w:sz w:val="22"/>
          <w:szCs w:val="22"/>
          <w:lang w:val="fr-CM"/>
        </w:rPr>
        <w:t>2026</w:t>
      </w:r>
      <w:r w:rsidRPr="003475D1">
        <w:rPr>
          <w:rFonts w:ascii="Arial Narrow" w:hAnsi="Arial Narrow" w:cs="Arial"/>
          <w:sz w:val="22"/>
          <w:szCs w:val="22"/>
          <w:lang w:val="fr-CM"/>
        </w:rPr>
        <w:t xml:space="preserve">, le Maire de la Commune de </w:t>
      </w:r>
      <w:r w:rsidR="007949CC">
        <w:rPr>
          <w:rFonts w:ascii="Arial Narrow" w:hAnsi="Arial Narrow" w:cs="Arial"/>
          <w:sz w:val="22"/>
          <w:szCs w:val="22"/>
          <w:lang w:val="fr-CM"/>
        </w:rPr>
        <w:t>NGOURA</w:t>
      </w:r>
      <w:r w:rsidRPr="003475D1">
        <w:rPr>
          <w:rFonts w:ascii="Arial Narrow" w:hAnsi="Arial Narrow" w:cs="Arial"/>
          <w:sz w:val="22"/>
          <w:szCs w:val="22"/>
          <w:lang w:val="fr-CM"/>
        </w:rPr>
        <w:t xml:space="preserve">, Maître d’ouvrage et Autorité contractante, lance pour le compte de la Commune de </w:t>
      </w:r>
      <w:r w:rsidR="007949CC">
        <w:rPr>
          <w:rFonts w:ascii="Arial Narrow" w:hAnsi="Arial Narrow" w:cs="Arial"/>
          <w:sz w:val="22"/>
          <w:szCs w:val="22"/>
          <w:lang w:val="fr-CM"/>
        </w:rPr>
        <w:t>NGOURA</w:t>
      </w:r>
      <w:r w:rsidRPr="003475D1">
        <w:rPr>
          <w:rFonts w:ascii="Arial Narrow" w:hAnsi="Arial Narrow" w:cs="Arial"/>
          <w:sz w:val="22"/>
          <w:szCs w:val="22"/>
          <w:lang w:val="fr-CM"/>
        </w:rPr>
        <w:t xml:space="preserve">, un Appel d’Offres pour </w:t>
      </w:r>
      <w:r w:rsidRPr="003475D1">
        <w:rPr>
          <w:rFonts w:ascii="Arial Narrow" w:hAnsi="Arial Narrow" w:cs="Arial"/>
          <w:b/>
          <w:bCs/>
          <w:sz w:val="22"/>
          <w:szCs w:val="22"/>
          <w:lang w:val="fr-CM"/>
        </w:rPr>
        <w:t xml:space="preserve">la fourniture </w:t>
      </w:r>
      <w:r w:rsidR="00734ECE" w:rsidRPr="003475D1">
        <w:rPr>
          <w:rFonts w:ascii="Arial Narrow" w:hAnsi="Arial Narrow" w:cs="Arial"/>
          <w:b/>
          <w:bCs/>
          <w:sz w:val="22"/>
          <w:szCs w:val="22"/>
          <w:lang w:val="fr-CM"/>
        </w:rPr>
        <w:t xml:space="preserve">d’une pelle-chargeuse </w:t>
      </w:r>
      <w:r w:rsidRPr="003475D1">
        <w:rPr>
          <w:rFonts w:ascii="Arial Narrow" w:hAnsi="Arial Narrow" w:cs="Arial"/>
          <w:bCs/>
          <w:sz w:val="22"/>
          <w:szCs w:val="22"/>
          <w:lang w:val="fr-CM"/>
        </w:rPr>
        <w:t xml:space="preserve">à la Commune de </w:t>
      </w:r>
      <w:r w:rsidR="007949CC">
        <w:rPr>
          <w:rFonts w:ascii="Arial Narrow" w:hAnsi="Arial Narrow" w:cs="Arial"/>
          <w:bCs/>
          <w:sz w:val="22"/>
          <w:szCs w:val="22"/>
          <w:lang w:val="fr-CM"/>
        </w:rPr>
        <w:t>NGOURA</w:t>
      </w:r>
      <w:r w:rsidRPr="003475D1">
        <w:rPr>
          <w:rFonts w:ascii="Arial Narrow" w:hAnsi="Arial Narrow" w:cs="Arial"/>
          <w:sz w:val="22"/>
          <w:szCs w:val="22"/>
          <w:shd w:val="clear" w:color="auto" w:fill="FFFFFF"/>
          <w:lang w:val="fr-CM"/>
        </w:rPr>
        <w:t xml:space="preserve">, Département </w:t>
      </w:r>
      <w:r w:rsidR="007949CC">
        <w:rPr>
          <w:rFonts w:ascii="Arial Narrow" w:hAnsi="Arial Narrow" w:cs="Arial"/>
          <w:sz w:val="22"/>
          <w:szCs w:val="22"/>
          <w:shd w:val="clear" w:color="auto" w:fill="FFFFFF"/>
          <w:lang w:val="fr-CM"/>
        </w:rPr>
        <w:t>du LOM ET DJEREM</w:t>
      </w:r>
      <w:r w:rsidRPr="003475D1">
        <w:rPr>
          <w:rFonts w:ascii="Arial Narrow" w:hAnsi="Arial Narrow" w:cs="Arial"/>
          <w:sz w:val="22"/>
          <w:szCs w:val="22"/>
          <w:bdr w:val="single" w:sz="4" w:space="0" w:color="FFFFFF" w:frame="1"/>
          <w:lang w:val="fr-CM"/>
        </w:rPr>
        <w:t>, Région de l’Est.</w:t>
      </w:r>
    </w:p>
    <w:p w14:paraId="5140B460" w14:textId="77777777" w:rsidR="005B7B77" w:rsidRPr="003475D1" w:rsidRDefault="005B7B77" w:rsidP="005B7B77">
      <w:pPr>
        <w:widowControl w:val="0"/>
        <w:autoSpaceDE w:val="0"/>
        <w:spacing w:before="11"/>
        <w:ind w:firstLine="708"/>
        <w:jc w:val="both"/>
        <w:rPr>
          <w:rFonts w:ascii="Arial Narrow" w:hAnsi="Arial Narrow" w:cs="Arial"/>
          <w:sz w:val="22"/>
          <w:szCs w:val="22"/>
          <w:bdr w:val="single" w:sz="4" w:space="0" w:color="FFFFFF" w:frame="1"/>
          <w:lang w:val="fr-CM"/>
        </w:rPr>
      </w:pPr>
    </w:p>
    <w:p w14:paraId="3A54B58B" w14:textId="2AE4A917" w:rsidR="005B7B77" w:rsidRPr="003475D1" w:rsidRDefault="005B7B77" w:rsidP="005B7B77">
      <w:pPr>
        <w:jc w:val="both"/>
        <w:rPr>
          <w:rFonts w:ascii="Arial Narrow" w:hAnsi="Arial Narrow" w:cs="Arial"/>
          <w:sz w:val="22"/>
          <w:szCs w:val="22"/>
          <w:lang w:val="fr-CM"/>
        </w:rPr>
      </w:pPr>
      <w:r w:rsidRPr="003475D1">
        <w:rPr>
          <w:rFonts w:ascii="Arial Narrow" w:hAnsi="Arial Narrow" w:cs="Arial"/>
          <w:b/>
          <w:sz w:val="22"/>
          <w:szCs w:val="22"/>
          <w:lang w:val="fr-CM"/>
        </w:rPr>
        <w:t xml:space="preserve">2. </w:t>
      </w:r>
      <w:r w:rsidRPr="003475D1">
        <w:rPr>
          <w:rFonts w:ascii="Arial Narrow" w:hAnsi="Arial Narrow" w:cs="Arial"/>
          <w:b/>
          <w:sz w:val="22"/>
          <w:szCs w:val="22"/>
          <w:u w:val="single"/>
          <w:lang w:val="fr-CM"/>
        </w:rPr>
        <w:t>Consistance de</w:t>
      </w:r>
      <w:r w:rsidR="000737F4" w:rsidRPr="003475D1">
        <w:rPr>
          <w:rFonts w:ascii="Arial Narrow" w:hAnsi="Arial Narrow" w:cs="Arial"/>
          <w:b/>
          <w:sz w:val="22"/>
          <w:szCs w:val="22"/>
          <w:u w:val="single"/>
          <w:lang w:val="fr-CM"/>
        </w:rPr>
        <w:t xml:space="preserve"> la </w:t>
      </w:r>
      <w:r w:rsidR="00AE59BB" w:rsidRPr="003475D1">
        <w:rPr>
          <w:rFonts w:ascii="Arial Narrow" w:hAnsi="Arial Narrow" w:cs="Arial"/>
          <w:b/>
          <w:sz w:val="22"/>
          <w:szCs w:val="22"/>
          <w:u w:val="single"/>
          <w:lang w:val="fr-CM"/>
        </w:rPr>
        <w:t>livraison :</w:t>
      </w:r>
    </w:p>
    <w:p w14:paraId="5EC57A33" w14:textId="1FC24EAA" w:rsidR="005B7B77" w:rsidRDefault="005B7B77" w:rsidP="005B7B77">
      <w:pPr>
        <w:ind w:firstLine="708"/>
        <w:jc w:val="both"/>
        <w:rPr>
          <w:rFonts w:ascii="Arial Narrow" w:hAnsi="Arial Narrow" w:cs="Arial"/>
          <w:sz w:val="22"/>
          <w:szCs w:val="22"/>
          <w:lang w:val="fr-CM"/>
        </w:rPr>
      </w:pPr>
      <w:r w:rsidRPr="003475D1">
        <w:rPr>
          <w:rFonts w:ascii="Arial Narrow" w:hAnsi="Arial Narrow" w:cs="Arial"/>
          <w:sz w:val="22"/>
          <w:szCs w:val="22"/>
          <w:lang w:val="fr-CM"/>
        </w:rPr>
        <w:t>L</w:t>
      </w:r>
      <w:r w:rsidR="000737F4" w:rsidRPr="003475D1">
        <w:rPr>
          <w:rFonts w:ascii="Arial Narrow" w:hAnsi="Arial Narrow" w:cs="Arial"/>
          <w:sz w:val="22"/>
          <w:szCs w:val="22"/>
          <w:lang w:val="fr-CM"/>
        </w:rPr>
        <w:t xml:space="preserve">a livraison objet </w:t>
      </w:r>
      <w:r w:rsidRPr="003475D1">
        <w:rPr>
          <w:rFonts w:ascii="Arial Narrow" w:hAnsi="Arial Narrow" w:cs="Arial"/>
          <w:sz w:val="22"/>
          <w:szCs w:val="22"/>
          <w:lang w:val="fr-CM"/>
        </w:rPr>
        <w:t xml:space="preserve">du présent appel d’offres </w:t>
      </w:r>
      <w:r w:rsidR="002F3A45" w:rsidRPr="003475D1">
        <w:rPr>
          <w:rFonts w:ascii="Arial Narrow" w:hAnsi="Arial Narrow" w:cs="Arial"/>
          <w:sz w:val="22"/>
          <w:szCs w:val="22"/>
          <w:lang w:val="fr-CM"/>
        </w:rPr>
        <w:t>comprend</w:t>
      </w:r>
      <w:r w:rsidRPr="003475D1">
        <w:rPr>
          <w:rFonts w:ascii="Arial Narrow" w:hAnsi="Arial Narrow" w:cs="Arial"/>
          <w:sz w:val="22"/>
          <w:szCs w:val="22"/>
          <w:lang w:val="fr-CM"/>
        </w:rPr>
        <w:t> : fourniture d’un</w:t>
      </w:r>
      <w:r w:rsidR="00734ECE" w:rsidRPr="003475D1">
        <w:rPr>
          <w:rFonts w:ascii="Arial Narrow" w:hAnsi="Arial Narrow" w:cs="Arial"/>
          <w:sz w:val="22"/>
          <w:szCs w:val="22"/>
          <w:lang w:val="fr-CM"/>
        </w:rPr>
        <w:t>e</w:t>
      </w:r>
      <w:r w:rsidRPr="003475D1">
        <w:rPr>
          <w:rFonts w:ascii="Arial Narrow" w:hAnsi="Arial Narrow" w:cs="Arial"/>
          <w:sz w:val="22"/>
          <w:szCs w:val="22"/>
          <w:lang w:val="fr-CM"/>
        </w:rPr>
        <w:t xml:space="preserve"> (01) </w:t>
      </w:r>
      <w:r w:rsidR="00734ECE" w:rsidRPr="003475D1">
        <w:rPr>
          <w:rFonts w:ascii="Arial Narrow" w:hAnsi="Arial Narrow" w:cs="Arial"/>
          <w:sz w:val="22"/>
          <w:szCs w:val="22"/>
          <w:lang w:val="fr-CM"/>
        </w:rPr>
        <w:t xml:space="preserve">pelle-chargeuse </w:t>
      </w:r>
      <w:r w:rsidR="002F3A45" w:rsidRPr="003475D1">
        <w:rPr>
          <w:rFonts w:ascii="Arial Narrow" w:hAnsi="Arial Narrow" w:cs="Arial"/>
          <w:sz w:val="22"/>
          <w:szCs w:val="22"/>
          <w:lang w:val="fr-CM"/>
        </w:rPr>
        <w:t>dont les caractéristiques techniques sont les suivantes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5"/>
        <w:gridCol w:w="4536"/>
        <w:gridCol w:w="36"/>
        <w:gridCol w:w="3933"/>
      </w:tblGrid>
      <w:tr w:rsidR="000B393E" w:rsidRPr="000B393E" w14:paraId="5B380724" w14:textId="77777777" w:rsidTr="00F56E41">
        <w:trPr>
          <w:trHeight w:hRule="exact" w:val="335"/>
          <w:jc w:val="center"/>
        </w:trPr>
        <w:tc>
          <w:tcPr>
            <w:tcW w:w="1555" w:type="dxa"/>
            <w:vAlign w:val="center"/>
          </w:tcPr>
          <w:p w14:paraId="3A14A00E" w14:textId="77777777" w:rsidR="007D4702" w:rsidRPr="000B393E" w:rsidRDefault="007D4702" w:rsidP="00F56E41">
            <w:pPr>
              <w:ind w:left="57" w:right="57"/>
              <w:jc w:val="center"/>
              <w:rPr>
                <w:rFonts w:ascii="Arial Narrow" w:eastAsia="Arial" w:hAnsi="Arial Narrow" w:cs="Arial"/>
                <w:b/>
                <w:bCs/>
                <w:sz w:val="18"/>
                <w:szCs w:val="18"/>
                <w:lang w:val="fr-CM"/>
              </w:rPr>
            </w:pPr>
            <w:r w:rsidRPr="000B393E">
              <w:rPr>
                <w:rFonts w:ascii="Arial Narrow" w:eastAsia="Arial" w:hAnsi="Arial Narrow" w:cs="Arial"/>
                <w:b/>
                <w:bCs/>
                <w:spacing w:val="-3"/>
                <w:sz w:val="18"/>
                <w:szCs w:val="18"/>
                <w:lang w:val="fr-CM"/>
              </w:rPr>
              <w:t>M</w:t>
            </w:r>
            <w:r w:rsidRPr="000B393E">
              <w:rPr>
                <w:rFonts w:ascii="Arial Narrow" w:eastAsia="Arial" w:hAnsi="Arial Narrow" w:cs="Arial"/>
                <w:b/>
                <w:bCs/>
                <w:spacing w:val="1"/>
                <w:sz w:val="18"/>
                <w:szCs w:val="18"/>
                <w:lang w:val="fr-CM"/>
              </w:rPr>
              <w:t>A</w:t>
            </w:r>
            <w:r w:rsidRPr="000B393E">
              <w:rPr>
                <w:rFonts w:ascii="Arial Narrow" w:eastAsia="Arial" w:hAnsi="Arial Narrow" w:cs="Arial"/>
                <w:b/>
                <w:bCs/>
                <w:sz w:val="18"/>
                <w:szCs w:val="18"/>
                <w:lang w:val="fr-CM"/>
              </w:rPr>
              <w:t>R</w:t>
            </w:r>
            <w:r w:rsidRPr="000B393E">
              <w:rPr>
                <w:rFonts w:ascii="Arial Narrow" w:eastAsia="Arial" w:hAnsi="Arial Narrow" w:cs="Arial"/>
                <w:b/>
                <w:bCs/>
                <w:spacing w:val="1"/>
                <w:sz w:val="18"/>
                <w:szCs w:val="18"/>
                <w:lang w:val="fr-CM"/>
              </w:rPr>
              <w:t>QU</w:t>
            </w:r>
            <w:r w:rsidRPr="000B393E">
              <w:rPr>
                <w:rFonts w:ascii="Arial Narrow" w:eastAsia="Arial" w:hAnsi="Arial Narrow" w:cs="Arial"/>
                <w:b/>
                <w:bCs/>
                <w:sz w:val="18"/>
                <w:szCs w:val="18"/>
                <w:lang w:val="fr-CM"/>
              </w:rPr>
              <w:t>E</w:t>
            </w:r>
          </w:p>
        </w:tc>
        <w:tc>
          <w:tcPr>
            <w:tcW w:w="8505" w:type="dxa"/>
            <w:gridSpan w:val="3"/>
            <w:vAlign w:val="center"/>
          </w:tcPr>
          <w:p w14:paraId="444D0EA7" w14:textId="77777777" w:rsidR="007D4702" w:rsidRPr="000B393E" w:rsidRDefault="007D4702" w:rsidP="00F56E41">
            <w:pPr>
              <w:ind w:left="57"/>
              <w:jc w:val="center"/>
              <w:rPr>
                <w:rFonts w:ascii="Arial Narrow" w:eastAsia="Arial" w:hAnsi="Arial Narrow" w:cs="Arial"/>
                <w:sz w:val="18"/>
                <w:szCs w:val="18"/>
                <w:lang w:val="fr-CM"/>
              </w:rPr>
            </w:pPr>
            <w:r w:rsidRPr="000B393E">
              <w:rPr>
                <w:rFonts w:ascii="Arial Narrow" w:eastAsia="Arial" w:hAnsi="Arial Narrow" w:cs="Arial"/>
                <w:w w:val="105"/>
                <w:sz w:val="22"/>
                <w:szCs w:val="22"/>
                <w:lang w:val="fr-CM"/>
              </w:rPr>
              <w:t>SEM</w:t>
            </w:r>
          </w:p>
        </w:tc>
      </w:tr>
      <w:tr w:rsidR="000B393E" w:rsidRPr="000B393E" w14:paraId="782E2926" w14:textId="77777777" w:rsidTr="00F56E41">
        <w:trPr>
          <w:trHeight w:hRule="exact" w:val="335"/>
          <w:jc w:val="center"/>
        </w:trPr>
        <w:tc>
          <w:tcPr>
            <w:tcW w:w="1555" w:type="dxa"/>
            <w:vAlign w:val="center"/>
          </w:tcPr>
          <w:p w14:paraId="0F76CE31" w14:textId="77777777" w:rsidR="007D4702" w:rsidRPr="000B393E" w:rsidRDefault="007D4702" w:rsidP="00F56E41">
            <w:pPr>
              <w:ind w:left="57" w:right="57"/>
              <w:jc w:val="center"/>
              <w:rPr>
                <w:rFonts w:ascii="Arial Narrow" w:hAnsi="Arial Narrow"/>
                <w:b/>
                <w:bCs/>
                <w:sz w:val="18"/>
                <w:szCs w:val="18"/>
                <w:lang w:val="fr-CM"/>
              </w:rPr>
            </w:pPr>
            <w:r w:rsidRPr="000B393E">
              <w:rPr>
                <w:rFonts w:ascii="Arial Narrow" w:eastAsia="Arial" w:hAnsi="Arial Narrow" w:cs="Arial"/>
                <w:b/>
                <w:bCs/>
                <w:spacing w:val="-3"/>
                <w:position w:val="-1"/>
                <w:sz w:val="18"/>
                <w:szCs w:val="18"/>
                <w:lang w:val="fr-CM"/>
              </w:rPr>
              <w:t>M</w:t>
            </w:r>
            <w:r w:rsidRPr="000B393E">
              <w:rPr>
                <w:rFonts w:ascii="Arial Narrow" w:eastAsia="Arial" w:hAnsi="Arial Narrow" w:cs="Arial"/>
                <w:b/>
                <w:bCs/>
                <w:spacing w:val="1"/>
                <w:position w:val="-1"/>
                <w:sz w:val="18"/>
                <w:szCs w:val="18"/>
                <w:lang w:val="fr-CM"/>
              </w:rPr>
              <w:t>ODÈ</w:t>
            </w:r>
            <w:r w:rsidRPr="000B393E">
              <w:rPr>
                <w:rFonts w:ascii="Arial Narrow" w:eastAsia="Arial" w:hAnsi="Arial Narrow" w:cs="Arial"/>
                <w:b/>
                <w:bCs/>
                <w:spacing w:val="-2"/>
                <w:position w:val="-1"/>
                <w:sz w:val="18"/>
                <w:szCs w:val="18"/>
                <w:lang w:val="fr-CM"/>
              </w:rPr>
              <w:t>L</w:t>
            </w:r>
            <w:r w:rsidRPr="000B393E">
              <w:rPr>
                <w:rFonts w:ascii="Arial Narrow" w:eastAsia="Arial" w:hAnsi="Arial Narrow" w:cs="Arial"/>
                <w:b/>
                <w:bCs/>
                <w:position w:val="-1"/>
                <w:sz w:val="18"/>
                <w:szCs w:val="18"/>
                <w:lang w:val="fr-CM"/>
              </w:rPr>
              <w:t>E</w:t>
            </w:r>
          </w:p>
        </w:tc>
        <w:tc>
          <w:tcPr>
            <w:tcW w:w="8505" w:type="dxa"/>
            <w:gridSpan w:val="3"/>
            <w:vAlign w:val="center"/>
          </w:tcPr>
          <w:p w14:paraId="5BD0E6AC" w14:textId="77777777" w:rsidR="007D4702" w:rsidRPr="000B393E" w:rsidRDefault="007D4702" w:rsidP="00F56E41">
            <w:pPr>
              <w:ind w:left="57"/>
              <w:jc w:val="center"/>
              <w:rPr>
                <w:rFonts w:ascii="Arial Narrow" w:eastAsia="Arial" w:hAnsi="Arial Narrow" w:cs="Arial"/>
                <w:sz w:val="18"/>
                <w:szCs w:val="18"/>
                <w:lang w:val="fr-CM"/>
              </w:rPr>
            </w:pPr>
            <w:r w:rsidRPr="000B393E">
              <w:rPr>
                <w:rFonts w:ascii="Arial Narrow" w:eastAsia="Arial" w:hAnsi="Arial Narrow" w:cs="Arial"/>
                <w:position w:val="-1"/>
                <w:sz w:val="22"/>
                <w:szCs w:val="22"/>
                <w:lang w:val="fr-CM"/>
              </w:rPr>
              <w:t>SEM636D</w:t>
            </w:r>
          </w:p>
        </w:tc>
      </w:tr>
      <w:tr w:rsidR="000B393E" w:rsidRPr="000B393E" w14:paraId="3377E2E4" w14:textId="77777777" w:rsidTr="00F56E41">
        <w:trPr>
          <w:trHeight w:hRule="exact" w:val="335"/>
          <w:jc w:val="center"/>
        </w:trPr>
        <w:tc>
          <w:tcPr>
            <w:tcW w:w="1555" w:type="dxa"/>
            <w:vMerge w:val="restart"/>
            <w:vAlign w:val="center"/>
          </w:tcPr>
          <w:p w14:paraId="1DEDA0C0" w14:textId="77777777" w:rsidR="007D4702" w:rsidRPr="000B393E" w:rsidRDefault="007D4702" w:rsidP="00F56E41">
            <w:pPr>
              <w:ind w:left="57" w:right="57"/>
              <w:jc w:val="center"/>
              <w:rPr>
                <w:rFonts w:ascii="Arial Narrow" w:hAnsi="Arial Narrow"/>
                <w:sz w:val="18"/>
                <w:szCs w:val="18"/>
                <w:lang w:val="fr-CM"/>
              </w:rPr>
            </w:pPr>
            <w:r w:rsidRPr="000B393E">
              <w:rPr>
                <w:rFonts w:ascii="Arial Narrow" w:eastAsia="Arial" w:hAnsi="Arial Narrow" w:cs="Arial"/>
                <w:b/>
                <w:spacing w:val="1"/>
                <w:sz w:val="18"/>
                <w:szCs w:val="18"/>
                <w:lang w:val="fr-CM"/>
              </w:rPr>
              <w:t>MOTEUR</w:t>
            </w:r>
          </w:p>
        </w:tc>
        <w:tc>
          <w:tcPr>
            <w:tcW w:w="4536" w:type="dxa"/>
            <w:vAlign w:val="center"/>
          </w:tcPr>
          <w:p w14:paraId="403CA8A9"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Type</w:t>
            </w:r>
            <w:r w:rsidRPr="000B393E">
              <w:rPr>
                <w:rFonts w:ascii="Arial Narrow" w:eastAsia="Arial" w:hAnsi="Arial Narrow" w:cs="Arial"/>
                <w:spacing w:val="-3"/>
                <w:sz w:val="18"/>
                <w:szCs w:val="18"/>
                <w:lang w:val="fr-CM"/>
              </w:rPr>
              <w:t> :</w:t>
            </w:r>
          </w:p>
        </w:tc>
        <w:tc>
          <w:tcPr>
            <w:tcW w:w="3969" w:type="dxa"/>
            <w:gridSpan w:val="2"/>
            <w:vAlign w:val="center"/>
          </w:tcPr>
          <w:p w14:paraId="721F3D19"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Weichai</w:t>
            </w:r>
          </w:p>
        </w:tc>
      </w:tr>
      <w:tr w:rsidR="000B393E" w:rsidRPr="000B393E" w14:paraId="0F5E0F02" w14:textId="77777777" w:rsidTr="00F56E41">
        <w:trPr>
          <w:trHeight w:hRule="exact" w:val="335"/>
          <w:jc w:val="center"/>
        </w:trPr>
        <w:tc>
          <w:tcPr>
            <w:tcW w:w="1555" w:type="dxa"/>
            <w:vMerge/>
            <w:vAlign w:val="center"/>
          </w:tcPr>
          <w:p w14:paraId="19481395" w14:textId="77777777" w:rsidR="007D4702" w:rsidRPr="000B393E" w:rsidRDefault="007D4702" w:rsidP="00F56E41">
            <w:pPr>
              <w:ind w:left="57" w:right="57"/>
              <w:jc w:val="center"/>
              <w:rPr>
                <w:rFonts w:ascii="Arial Narrow" w:hAnsi="Arial Narrow"/>
                <w:sz w:val="18"/>
                <w:szCs w:val="18"/>
                <w:lang w:val="fr-CM"/>
              </w:rPr>
            </w:pPr>
          </w:p>
        </w:tc>
        <w:tc>
          <w:tcPr>
            <w:tcW w:w="4536" w:type="dxa"/>
            <w:vAlign w:val="center"/>
          </w:tcPr>
          <w:p w14:paraId="7D23EAEE" w14:textId="77777777" w:rsidR="007D4702" w:rsidRPr="000B393E" w:rsidRDefault="007D4702" w:rsidP="00F56E41">
            <w:pPr>
              <w:ind w:left="141" w:right="53"/>
              <w:rPr>
                <w:rFonts w:ascii="Arial Narrow" w:eastAsia="Arial" w:hAnsi="Arial Narrow" w:cs="Arial"/>
                <w:spacing w:val="-2"/>
                <w:sz w:val="18"/>
                <w:szCs w:val="18"/>
                <w:lang w:val="fr-CM"/>
              </w:rPr>
            </w:pPr>
            <w:r w:rsidRPr="000B393E">
              <w:rPr>
                <w:rFonts w:ascii="Arial Narrow" w:eastAsia="Arial" w:hAnsi="Arial Narrow" w:cs="Arial"/>
                <w:spacing w:val="1"/>
                <w:sz w:val="18"/>
                <w:szCs w:val="18"/>
                <w:lang w:val="fr-CM"/>
              </w:rPr>
              <w:t>Puissance</w:t>
            </w:r>
            <w:r w:rsidRPr="000B393E">
              <w:rPr>
                <w:rFonts w:ascii="Arial Narrow" w:eastAsia="Arial" w:hAnsi="Arial Narrow" w:cs="Arial"/>
                <w:spacing w:val="-2"/>
                <w:sz w:val="18"/>
                <w:szCs w:val="18"/>
                <w:lang w:val="fr-CM"/>
              </w:rPr>
              <w:t xml:space="preserve"> nominale : </w:t>
            </w:r>
          </w:p>
        </w:tc>
        <w:tc>
          <w:tcPr>
            <w:tcW w:w="3969" w:type="dxa"/>
            <w:gridSpan w:val="2"/>
            <w:vAlign w:val="center"/>
          </w:tcPr>
          <w:p w14:paraId="65F8A851" w14:textId="77777777" w:rsidR="007D4702" w:rsidRPr="000B393E" w:rsidRDefault="007D4702" w:rsidP="00F56E41">
            <w:pPr>
              <w:ind w:left="141" w:right="53"/>
              <w:rPr>
                <w:rFonts w:ascii="Arial Narrow" w:eastAsia="Arial" w:hAnsi="Arial Narrow" w:cs="Arial"/>
                <w:spacing w:val="-2"/>
                <w:sz w:val="18"/>
                <w:szCs w:val="18"/>
                <w:lang w:val="fr-CM"/>
              </w:rPr>
            </w:pPr>
            <w:r w:rsidRPr="000B393E">
              <w:rPr>
                <w:rFonts w:ascii="Arial Narrow" w:eastAsia="Arial" w:hAnsi="Arial Narrow" w:cs="Arial"/>
                <w:spacing w:val="1"/>
                <w:sz w:val="18"/>
                <w:szCs w:val="18"/>
                <w:lang w:val="fr-CM"/>
              </w:rPr>
              <w:t>92kW</w:t>
            </w:r>
            <w:r w:rsidRPr="000B393E">
              <w:rPr>
                <w:rFonts w:ascii="Arial Narrow" w:eastAsia="Arial" w:hAnsi="Arial Narrow" w:cs="Arial"/>
                <w:spacing w:val="-2"/>
                <w:sz w:val="18"/>
                <w:szCs w:val="18"/>
                <w:lang w:val="fr-CM"/>
              </w:rPr>
              <w:t xml:space="preserve"> à puissance variable avec E-fan</w:t>
            </w:r>
          </w:p>
        </w:tc>
      </w:tr>
      <w:tr w:rsidR="000B393E" w:rsidRPr="000B393E" w14:paraId="08625530" w14:textId="77777777" w:rsidTr="00F56E41">
        <w:trPr>
          <w:trHeight w:hRule="exact" w:val="335"/>
          <w:jc w:val="center"/>
        </w:trPr>
        <w:tc>
          <w:tcPr>
            <w:tcW w:w="1555" w:type="dxa"/>
            <w:vMerge/>
            <w:vAlign w:val="center"/>
          </w:tcPr>
          <w:p w14:paraId="26728291" w14:textId="77777777" w:rsidR="007D4702" w:rsidRPr="000B393E" w:rsidRDefault="007D4702" w:rsidP="00F56E41">
            <w:pPr>
              <w:ind w:left="57" w:right="57"/>
              <w:jc w:val="center"/>
              <w:rPr>
                <w:rFonts w:ascii="Arial Narrow" w:hAnsi="Arial Narrow"/>
                <w:sz w:val="18"/>
                <w:szCs w:val="18"/>
                <w:lang w:val="fr-CM"/>
              </w:rPr>
            </w:pPr>
          </w:p>
        </w:tc>
        <w:tc>
          <w:tcPr>
            <w:tcW w:w="4536" w:type="dxa"/>
            <w:vAlign w:val="center"/>
          </w:tcPr>
          <w:p w14:paraId="1207A90E"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Cylindrée</w:t>
            </w:r>
            <w:r w:rsidRPr="000B393E">
              <w:rPr>
                <w:rFonts w:ascii="Arial Narrow" w:eastAsia="Arial" w:hAnsi="Arial Narrow" w:cs="Arial"/>
                <w:spacing w:val="25"/>
                <w:sz w:val="18"/>
                <w:szCs w:val="18"/>
                <w:lang w:val="fr-CM"/>
              </w:rPr>
              <w:t xml:space="preserve"> </w:t>
            </w:r>
            <w:r w:rsidRPr="000B393E">
              <w:rPr>
                <w:rFonts w:ascii="Arial Narrow" w:eastAsia="Arial" w:hAnsi="Arial Narrow" w:cs="Arial"/>
                <w:spacing w:val="-2"/>
                <w:sz w:val="18"/>
                <w:szCs w:val="18"/>
                <w:lang w:val="fr-CM"/>
              </w:rPr>
              <w:t>d</w:t>
            </w:r>
            <w:r w:rsidRPr="000B393E">
              <w:rPr>
                <w:rFonts w:ascii="Arial Narrow" w:eastAsia="Arial" w:hAnsi="Arial Narrow" w:cs="Arial"/>
                <w:sz w:val="18"/>
                <w:szCs w:val="18"/>
                <w:lang w:val="fr-CM"/>
              </w:rPr>
              <w:t>u</w:t>
            </w:r>
            <w:r w:rsidRPr="000B393E">
              <w:rPr>
                <w:rFonts w:ascii="Arial Narrow" w:eastAsia="Arial" w:hAnsi="Arial Narrow" w:cs="Arial"/>
                <w:spacing w:val="5"/>
                <w:sz w:val="18"/>
                <w:szCs w:val="18"/>
                <w:lang w:val="fr-CM"/>
              </w:rPr>
              <w:t xml:space="preserve"> </w:t>
            </w:r>
            <w:r w:rsidRPr="000B393E">
              <w:rPr>
                <w:rFonts w:ascii="Arial Narrow" w:eastAsia="Arial" w:hAnsi="Arial Narrow" w:cs="Arial"/>
                <w:spacing w:val="-2"/>
                <w:sz w:val="18"/>
                <w:szCs w:val="18"/>
                <w:lang w:val="fr-CM"/>
              </w:rPr>
              <w:t>moteu</w:t>
            </w:r>
            <w:r w:rsidRPr="000B393E">
              <w:rPr>
                <w:rFonts w:ascii="Arial Narrow" w:eastAsia="Arial" w:hAnsi="Arial Narrow" w:cs="Arial"/>
                <w:sz w:val="18"/>
                <w:szCs w:val="18"/>
                <w:lang w:val="fr-CM"/>
              </w:rPr>
              <w:t>r</w:t>
            </w:r>
            <w:r w:rsidRPr="000B393E">
              <w:rPr>
                <w:rFonts w:ascii="Arial Narrow" w:eastAsia="Arial" w:hAnsi="Arial Narrow" w:cs="Arial"/>
                <w:spacing w:val="18"/>
                <w:sz w:val="18"/>
                <w:szCs w:val="18"/>
                <w:lang w:val="fr-CM"/>
              </w:rPr>
              <w:t xml:space="preserve"> </w:t>
            </w:r>
            <w:r w:rsidRPr="000B393E">
              <w:rPr>
                <w:rFonts w:ascii="Arial Narrow" w:eastAsia="Arial" w:hAnsi="Arial Narrow" w:cs="Arial"/>
                <w:sz w:val="18"/>
                <w:szCs w:val="18"/>
                <w:lang w:val="fr-CM"/>
              </w:rPr>
              <w:t xml:space="preserve">: </w:t>
            </w:r>
          </w:p>
        </w:tc>
        <w:tc>
          <w:tcPr>
            <w:tcW w:w="3969" w:type="dxa"/>
            <w:gridSpan w:val="2"/>
            <w:vAlign w:val="center"/>
          </w:tcPr>
          <w:p w14:paraId="4AED304A"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2"/>
                <w:sz w:val="18"/>
                <w:szCs w:val="18"/>
                <w:lang w:val="fr-CM"/>
              </w:rPr>
              <w:t>6,7</w:t>
            </w:r>
            <w:r w:rsidRPr="000B393E">
              <w:rPr>
                <w:rFonts w:ascii="Arial Narrow" w:eastAsia="Arial" w:hAnsi="Arial Narrow" w:cs="Arial"/>
                <w:spacing w:val="14"/>
                <w:sz w:val="18"/>
                <w:szCs w:val="18"/>
                <w:lang w:val="fr-CM"/>
              </w:rPr>
              <w:t xml:space="preserve"> </w:t>
            </w:r>
            <w:r w:rsidRPr="000B393E">
              <w:rPr>
                <w:rFonts w:ascii="Arial Narrow" w:eastAsia="Arial" w:hAnsi="Arial Narrow" w:cs="Arial"/>
                <w:w w:val="105"/>
                <w:sz w:val="18"/>
                <w:szCs w:val="18"/>
                <w:lang w:val="fr-CM"/>
              </w:rPr>
              <w:t>L</w:t>
            </w:r>
          </w:p>
        </w:tc>
      </w:tr>
      <w:tr w:rsidR="000B393E" w:rsidRPr="000B393E" w14:paraId="5C6E260E" w14:textId="77777777" w:rsidTr="00F56E41">
        <w:trPr>
          <w:trHeight w:hRule="exact" w:val="335"/>
          <w:jc w:val="center"/>
        </w:trPr>
        <w:tc>
          <w:tcPr>
            <w:tcW w:w="1555" w:type="dxa"/>
            <w:vMerge/>
            <w:vAlign w:val="center"/>
          </w:tcPr>
          <w:p w14:paraId="3F6ABECC" w14:textId="77777777" w:rsidR="007D4702" w:rsidRPr="000B393E" w:rsidRDefault="007D4702" w:rsidP="00F56E41">
            <w:pPr>
              <w:ind w:left="57" w:right="57"/>
              <w:jc w:val="center"/>
              <w:rPr>
                <w:rFonts w:ascii="Arial Narrow" w:hAnsi="Arial Narrow"/>
                <w:sz w:val="18"/>
                <w:szCs w:val="18"/>
                <w:lang w:val="fr-CM"/>
              </w:rPr>
            </w:pPr>
          </w:p>
        </w:tc>
        <w:tc>
          <w:tcPr>
            <w:tcW w:w="4536" w:type="dxa"/>
            <w:vAlign w:val="center"/>
          </w:tcPr>
          <w:p w14:paraId="7D265FF6"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Émission</w:t>
            </w:r>
            <w:r w:rsidRPr="000B393E">
              <w:rPr>
                <w:rFonts w:ascii="Arial Narrow" w:eastAsia="Arial" w:hAnsi="Arial Narrow" w:cs="Arial"/>
                <w:sz w:val="18"/>
                <w:szCs w:val="18"/>
                <w:lang w:val="fr-CM"/>
              </w:rPr>
              <w:t> :</w:t>
            </w:r>
          </w:p>
        </w:tc>
        <w:tc>
          <w:tcPr>
            <w:tcW w:w="3969" w:type="dxa"/>
            <w:gridSpan w:val="2"/>
            <w:vAlign w:val="center"/>
          </w:tcPr>
          <w:p w14:paraId="443C67FD"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T2</w:t>
            </w:r>
            <w:r w:rsidRPr="000B393E">
              <w:rPr>
                <w:rFonts w:ascii="Arial Narrow" w:eastAsia="Arial" w:hAnsi="Arial Narrow" w:cs="Arial"/>
                <w:sz w:val="18"/>
                <w:szCs w:val="18"/>
                <w:lang w:val="fr-CM"/>
              </w:rPr>
              <w:t>/étape 2</w:t>
            </w:r>
          </w:p>
        </w:tc>
      </w:tr>
      <w:tr w:rsidR="000B393E" w:rsidRPr="000B393E" w14:paraId="223622A5" w14:textId="77777777" w:rsidTr="00F56E41">
        <w:trPr>
          <w:trHeight w:hRule="exact" w:val="335"/>
          <w:jc w:val="center"/>
        </w:trPr>
        <w:tc>
          <w:tcPr>
            <w:tcW w:w="1555" w:type="dxa"/>
            <w:vMerge/>
            <w:vAlign w:val="center"/>
          </w:tcPr>
          <w:p w14:paraId="08B6DC6D" w14:textId="77777777" w:rsidR="007D4702" w:rsidRPr="000B393E" w:rsidRDefault="007D4702" w:rsidP="00F56E41">
            <w:pPr>
              <w:ind w:left="57" w:right="57"/>
              <w:jc w:val="center"/>
              <w:rPr>
                <w:rFonts w:ascii="Arial Narrow" w:hAnsi="Arial Narrow"/>
                <w:sz w:val="18"/>
                <w:szCs w:val="18"/>
                <w:lang w:val="fr-CM"/>
              </w:rPr>
            </w:pPr>
          </w:p>
        </w:tc>
        <w:tc>
          <w:tcPr>
            <w:tcW w:w="4536" w:type="dxa"/>
            <w:vAlign w:val="center"/>
          </w:tcPr>
          <w:p w14:paraId="6A33064E"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Vitesse</w:t>
            </w:r>
            <w:r w:rsidRPr="000B393E">
              <w:rPr>
                <w:rFonts w:ascii="Arial Narrow" w:eastAsia="Arial" w:hAnsi="Arial Narrow" w:cs="Arial"/>
                <w:sz w:val="18"/>
                <w:szCs w:val="18"/>
                <w:lang w:val="fr-CM"/>
              </w:rPr>
              <w:t xml:space="preserve"> nominale :</w:t>
            </w:r>
          </w:p>
        </w:tc>
        <w:tc>
          <w:tcPr>
            <w:tcW w:w="3969" w:type="dxa"/>
            <w:gridSpan w:val="2"/>
            <w:vAlign w:val="center"/>
          </w:tcPr>
          <w:p w14:paraId="4285CDD4"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z w:val="18"/>
                <w:szCs w:val="18"/>
                <w:lang w:val="fr-CM"/>
              </w:rPr>
              <w:t>2</w:t>
            </w:r>
            <w:r w:rsidRPr="000B393E">
              <w:rPr>
                <w:rFonts w:ascii="Arial Narrow" w:eastAsia="Arial" w:hAnsi="Arial Narrow" w:cs="Arial"/>
                <w:spacing w:val="6"/>
                <w:sz w:val="18"/>
                <w:szCs w:val="18"/>
                <w:lang w:val="fr-CM"/>
              </w:rPr>
              <w:t xml:space="preserve"> </w:t>
            </w:r>
            <w:r w:rsidRPr="000B393E">
              <w:rPr>
                <w:rFonts w:ascii="Arial Narrow" w:eastAsia="Arial" w:hAnsi="Arial Narrow" w:cs="Arial"/>
                <w:spacing w:val="1"/>
                <w:sz w:val="18"/>
                <w:szCs w:val="18"/>
                <w:lang w:val="fr-CM"/>
              </w:rPr>
              <w:t>20</w:t>
            </w:r>
            <w:r w:rsidRPr="000B393E">
              <w:rPr>
                <w:rFonts w:ascii="Arial Narrow" w:eastAsia="Arial" w:hAnsi="Arial Narrow" w:cs="Arial"/>
                <w:sz w:val="18"/>
                <w:szCs w:val="18"/>
                <w:lang w:val="fr-CM"/>
              </w:rPr>
              <w:t>0</w:t>
            </w:r>
            <w:r w:rsidRPr="000B393E">
              <w:rPr>
                <w:rFonts w:ascii="Arial Narrow" w:eastAsia="Arial" w:hAnsi="Arial Narrow" w:cs="Arial"/>
                <w:spacing w:val="13"/>
                <w:sz w:val="18"/>
                <w:szCs w:val="18"/>
                <w:lang w:val="fr-CM"/>
              </w:rPr>
              <w:t xml:space="preserve"> </w:t>
            </w:r>
            <w:r w:rsidRPr="000B393E">
              <w:rPr>
                <w:rFonts w:ascii="Arial Narrow" w:eastAsia="Arial" w:hAnsi="Arial Narrow" w:cs="Arial"/>
                <w:spacing w:val="-1"/>
                <w:w w:val="105"/>
                <w:sz w:val="18"/>
                <w:szCs w:val="18"/>
                <w:lang w:val="fr-CM"/>
              </w:rPr>
              <w:t>t</w:t>
            </w:r>
            <w:r w:rsidRPr="000B393E">
              <w:rPr>
                <w:rFonts w:ascii="Arial Narrow" w:eastAsia="Arial" w:hAnsi="Arial Narrow" w:cs="Arial"/>
                <w:w w:val="105"/>
                <w:sz w:val="18"/>
                <w:szCs w:val="18"/>
                <w:lang w:val="fr-CM"/>
              </w:rPr>
              <w:t>r</w:t>
            </w:r>
            <w:r w:rsidRPr="000B393E">
              <w:rPr>
                <w:rFonts w:ascii="Arial Narrow" w:eastAsia="Arial" w:hAnsi="Arial Narrow" w:cs="Arial"/>
                <w:spacing w:val="-1"/>
                <w:w w:val="105"/>
                <w:sz w:val="18"/>
                <w:szCs w:val="18"/>
                <w:lang w:val="fr-CM"/>
              </w:rPr>
              <w:t>/</w:t>
            </w:r>
            <w:r w:rsidRPr="000B393E">
              <w:rPr>
                <w:rFonts w:ascii="Arial Narrow" w:eastAsia="Arial" w:hAnsi="Arial Narrow" w:cs="Arial"/>
                <w:w w:val="105"/>
                <w:sz w:val="18"/>
                <w:szCs w:val="18"/>
                <w:lang w:val="fr-CM"/>
              </w:rPr>
              <w:t>m</w:t>
            </w:r>
            <w:r w:rsidRPr="000B393E">
              <w:rPr>
                <w:rFonts w:ascii="Arial Narrow" w:eastAsia="Arial" w:hAnsi="Arial Narrow" w:cs="Arial"/>
                <w:spacing w:val="-2"/>
                <w:w w:val="105"/>
                <w:sz w:val="18"/>
                <w:szCs w:val="18"/>
                <w:lang w:val="fr-CM"/>
              </w:rPr>
              <w:t>i</w:t>
            </w:r>
            <w:r w:rsidRPr="000B393E">
              <w:rPr>
                <w:rFonts w:ascii="Arial Narrow" w:eastAsia="Arial" w:hAnsi="Arial Narrow" w:cs="Arial"/>
                <w:w w:val="105"/>
                <w:sz w:val="18"/>
                <w:szCs w:val="18"/>
                <w:lang w:val="fr-CM"/>
              </w:rPr>
              <w:t>n</w:t>
            </w:r>
          </w:p>
        </w:tc>
      </w:tr>
      <w:tr w:rsidR="000B393E" w:rsidRPr="000B393E" w14:paraId="0C4CE814" w14:textId="77777777" w:rsidTr="00F56E41">
        <w:trPr>
          <w:trHeight w:hRule="exact" w:val="335"/>
          <w:jc w:val="center"/>
        </w:trPr>
        <w:tc>
          <w:tcPr>
            <w:tcW w:w="1555" w:type="dxa"/>
            <w:vMerge/>
            <w:vAlign w:val="center"/>
          </w:tcPr>
          <w:p w14:paraId="11DBEB9C" w14:textId="77777777" w:rsidR="007D4702" w:rsidRPr="000B393E" w:rsidRDefault="007D4702" w:rsidP="00F56E41">
            <w:pPr>
              <w:ind w:left="57" w:right="57"/>
              <w:jc w:val="center"/>
              <w:rPr>
                <w:rFonts w:ascii="Arial Narrow" w:hAnsi="Arial Narrow"/>
                <w:sz w:val="18"/>
                <w:szCs w:val="18"/>
                <w:lang w:val="fr-CM"/>
              </w:rPr>
            </w:pPr>
          </w:p>
        </w:tc>
        <w:tc>
          <w:tcPr>
            <w:tcW w:w="8505" w:type="dxa"/>
            <w:gridSpan w:val="3"/>
            <w:vAlign w:val="center"/>
          </w:tcPr>
          <w:p w14:paraId="3CEA8714"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Système de refroidissement renforcé</w:t>
            </w:r>
          </w:p>
        </w:tc>
      </w:tr>
      <w:tr w:rsidR="000B393E" w:rsidRPr="000B393E" w14:paraId="1313BC0B" w14:textId="77777777" w:rsidTr="00F56E41">
        <w:trPr>
          <w:trHeight w:hRule="exact" w:val="335"/>
          <w:jc w:val="center"/>
        </w:trPr>
        <w:tc>
          <w:tcPr>
            <w:tcW w:w="1555" w:type="dxa"/>
            <w:vMerge/>
            <w:vAlign w:val="center"/>
          </w:tcPr>
          <w:p w14:paraId="7D700A9F" w14:textId="77777777" w:rsidR="007D4702" w:rsidRPr="000B393E" w:rsidRDefault="007D4702" w:rsidP="00F56E41">
            <w:pPr>
              <w:ind w:left="57" w:right="57"/>
              <w:jc w:val="center"/>
              <w:rPr>
                <w:rFonts w:ascii="Arial Narrow" w:hAnsi="Arial Narrow"/>
                <w:sz w:val="18"/>
                <w:szCs w:val="18"/>
                <w:lang w:val="fr-CM"/>
              </w:rPr>
            </w:pPr>
          </w:p>
        </w:tc>
        <w:tc>
          <w:tcPr>
            <w:tcW w:w="4536" w:type="dxa"/>
            <w:vAlign w:val="center"/>
          </w:tcPr>
          <w:p w14:paraId="4E548147"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Quantité</w:t>
            </w:r>
            <w:r w:rsidRPr="000B393E">
              <w:rPr>
                <w:rFonts w:ascii="Arial Narrow" w:eastAsia="Arial" w:hAnsi="Arial Narrow" w:cs="Arial"/>
                <w:spacing w:val="27"/>
                <w:sz w:val="18"/>
                <w:szCs w:val="18"/>
                <w:lang w:val="fr-CM"/>
              </w:rPr>
              <w:t xml:space="preserve"> </w:t>
            </w:r>
            <w:r w:rsidRPr="000B393E">
              <w:rPr>
                <w:rFonts w:ascii="Arial Narrow" w:eastAsia="Arial" w:hAnsi="Arial Narrow" w:cs="Arial"/>
                <w:spacing w:val="1"/>
                <w:sz w:val="18"/>
                <w:szCs w:val="18"/>
                <w:lang w:val="fr-CM"/>
              </w:rPr>
              <w:t>d</w:t>
            </w:r>
            <w:r w:rsidRPr="000B393E">
              <w:rPr>
                <w:rFonts w:ascii="Arial Narrow" w:eastAsia="Arial" w:hAnsi="Arial Narrow" w:cs="Arial"/>
                <w:sz w:val="18"/>
                <w:szCs w:val="18"/>
                <w:lang w:val="fr-CM"/>
              </w:rPr>
              <w:t>e</w:t>
            </w:r>
            <w:r w:rsidRPr="000B393E">
              <w:rPr>
                <w:rFonts w:ascii="Arial Narrow" w:eastAsia="Arial" w:hAnsi="Arial Narrow" w:cs="Arial"/>
                <w:spacing w:val="9"/>
                <w:sz w:val="18"/>
                <w:szCs w:val="18"/>
                <w:lang w:val="fr-CM"/>
              </w:rPr>
              <w:t xml:space="preserve"> </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m</w:t>
            </w:r>
            <w:r w:rsidRPr="000B393E">
              <w:rPr>
                <w:rFonts w:ascii="Arial Narrow" w:eastAsia="Arial" w:hAnsi="Arial Narrow" w:cs="Arial"/>
                <w:spacing w:val="1"/>
                <w:sz w:val="18"/>
                <w:szCs w:val="18"/>
                <w:lang w:val="fr-CM"/>
              </w:rPr>
              <w:t>p</w:t>
            </w:r>
            <w:r w:rsidRPr="000B393E">
              <w:rPr>
                <w:rFonts w:ascii="Arial Narrow" w:eastAsia="Arial" w:hAnsi="Arial Narrow" w:cs="Arial"/>
                <w:spacing w:val="-2"/>
                <w:sz w:val="18"/>
                <w:szCs w:val="18"/>
                <w:lang w:val="fr-CM"/>
              </w:rPr>
              <w:t>li</w:t>
            </w:r>
            <w:r w:rsidRPr="000B393E">
              <w:rPr>
                <w:rFonts w:ascii="Arial Narrow" w:eastAsia="Arial" w:hAnsi="Arial Narrow" w:cs="Arial"/>
                <w:sz w:val="18"/>
                <w:szCs w:val="18"/>
                <w:lang w:val="fr-CM"/>
              </w:rPr>
              <w:t>ss</w:t>
            </w:r>
            <w:r w:rsidRPr="000B393E">
              <w:rPr>
                <w:rFonts w:ascii="Arial Narrow" w:eastAsia="Arial" w:hAnsi="Arial Narrow" w:cs="Arial"/>
                <w:spacing w:val="1"/>
                <w:sz w:val="18"/>
                <w:szCs w:val="18"/>
                <w:lang w:val="fr-CM"/>
              </w:rPr>
              <w:t>ag</w:t>
            </w:r>
            <w:r w:rsidRPr="000B393E">
              <w:rPr>
                <w:rFonts w:ascii="Arial Narrow" w:eastAsia="Arial" w:hAnsi="Arial Narrow" w:cs="Arial"/>
                <w:sz w:val="18"/>
                <w:szCs w:val="18"/>
                <w:lang w:val="fr-CM"/>
              </w:rPr>
              <w:t xml:space="preserve">e </w:t>
            </w:r>
            <w:r w:rsidRPr="000B393E">
              <w:rPr>
                <w:rFonts w:ascii="Arial Narrow" w:eastAsia="Arial" w:hAnsi="Arial Narrow" w:cs="Arial"/>
                <w:spacing w:val="1"/>
                <w:sz w:val="18"/>
                <w:szCs w:val="18"/>
                <w:lang w:val="fr-CM"/>
              </w:rPr>
              <w:t>d’huile</w:t>
            </w:r>
            <w:r w:rsidRPr="000B393E">
              <w:rPr>
                <w:rFonts w:ascii="Arial Narrow" w:eastAsia="Arial" w:hAnsi="Arial Narrow" w:cs="Arial"/>
                <w:spacing w:val="21"/>
                <w:sz w:val="18"/>
                <w:szCs w:val="18"/>
                <w:lang w:val="fr-CM"/>
              </w:rPr>
              <w:t xml:space="preserve"> </w:t>
            </w:r>
            <w:r w:rsidRPr="000B393E">
              <w:rPr>
                <w:rFonts w:ascii="Arial Narrow" w:eastAsia="Arial" w:hAnsi="Arial Narrow" w:cs="Arial"/>
                <w:sz w:val="18"/>
                <w:szCs w:val="18"/>
                <w:lang w:val="fr-CM"/>
              </w:rPr>
              <w:t>m</w:t>
            </w:r>
            <w:r w:rsidRPr="000B393E">
              <w:rPr>
                <w:rFonts w:ascii="Arial Narrow" w:eastAsia="Arial" w:hAnsi="Arial Narrow" w:cs="Arial"/>
                <w:spacing w:val="1"/>
                <w:sz w:val="18"/>
                <w:szCs w:val="18"/>
                <w:lang w:val="fr-CM"/>
              </w:rPr>
              <w:t>o</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eu</w:t>
            </w:r>
            <w:r w:rsidRPr="000B393E">
              <w:rPr>
                <w:rFonts w:ascii="Arial Narrow" w:eastAsia="Arial" w:hAnsi="Arial Narrow" w:cs="Arial"/>
                <w:sz w:val="18"/>
                <w:szCs w:val="18"/>
                <w:lang w:val="fr-CM"/>
              </w:rPr>
              <w:t>r</w:t>
            </w:r>
            <w:r w:rsidRPr="000B393E">
              <w:rPr>
                <w:rFonts w:ascii="Arial Narrow" w:eastAsia="Arial" w:hAnsi="Arial Narrow" w:cs="Arial"/>
                <w:spacing w:val="21"/>
                <w:sz w:val="18"/>
                <w:szCs w:val="18"/>
                <w:lang w:val="fr-CM"/>
              </w:rPr>
              <w:t xml:space="preserve"> </w:t>
            </w:r>
            <w:r w:rsidRPr="000B393E">
              <w:rPr>
                <w:rFonts w:ascii="Arial Narrow" w:eastAsia="Arial" w:hAnsi="Arial Narrow" w:cs="Arial"/>
                <w:sz w:val="18"/>
                <w:szCs w:val="18"/>
                <w:lang w:val="fr-CM"/>
              </w:rPr>
              <w:t>:</w:t>
            </w:r>
            <w:r w:rsidRPr="000B393E">
              <w:rPr>
                <w:rFonts w:ascii="Arial Narrow" w:eastAsia="Arial" w:hAnsi="Arial Narrow" w:cs="Arial"/>
                <w:spacing w:val="2"/>
                <w:sz w:val="18"/>
                <w:szCs w:val="18"/>
                <w:lang w:val="fr-CM"/>
              </w:rPr>
              <w:t xml:space="preserve"> </w:t>
            </w:r>
          </w:p>
        </w:tc>
        <w:tc>
          <w:tcPr>
            <w:tcW w:w="3969" w:type="dxa"/>
            <w:gridSpan w:val="2"/>
            <w:vAlign w:val="center"/>
          </w:tcPr>
          <w:p w14:paraId="1AF06307"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17</w:t>
            </w:r>
            <w:r w:rsidRPr="000B393E">
              <w:rPr>
                <w:rFonts w:ascii="Arial Narrow" w:eastAsia="Arial" w:hAnsi="Arial Narrow" w:cs="Arial"/>
                <w:sz w:val="18"/>
                <w:szCs w:val="18"/>
                <w:lang w:val="fr-CM"/>
              </w:rPr>
              <w:t>L</w:t>
            </w:r>
          </w:p>
        </w:tc>
      </w:tr>
      <w:tr w:rsidR="000B393E" w:rsidRPr="000B393E" w14:paraId="0EA3B449" w14:textId="77777777" w:rsidTr="00F56E41">
        <w:trPr>
          <w:trHeight w:val="335"/>
          <w:jc w:val="center"/>
        </w:trPr>
        <w:tc>
          <w:tcPr>
            <w:tcW w:w="1555" w:type="dxa"/>
            <w:vAlign w:val="center"/>
          </w:tcPr>
          <w:p w14:paraId="7721A3D2" w14:textId="77777777" w:rsidR="007D4702" w:rsidRPr="000B393E" w:rsidRDefault="007D4702" w:rsidP="00F56E41">
            <w:pPr>
              <w:ind w:left="57" w:right="57"/>
              <w:jc w:val="center"/>
              <w:rPr>
                <w:rFonts w:ascii="Arial Narrow" w:eastAsia="Arial" w:hAnsi="Arial Narrow" w:cs="Arial"/>
                <w:sz w:val="18"/>
                <w:szCs w:val="18"/>
                <w:lang w:val="fr-CM"/>
              </w:rPr>
            </w:pPr>
            <w:r w:rsidRPr="000B393E">
              <w:rPr>
                <w:rFonts w:ascii="Arial Narrow" w:eastAsia="Arial" w:hAnsi="Arial Narrow" w:cs="Arial"/>
                <w:b/>
                <w:spacing w:val="1"/>
                <w:sz w:val="18"/>
                <w:szCs w:val="18"/>
                <w:lang w:val="fr-CM"/>
              </w:rPr>
              <w:t>TRANSMISSION</w:t>
            </w:r>
          </w:p>
        </w:tc>
        <w:tc>
          <w:tcPr>
            <w:tcW w:w="8505" w:type="dxa"/>
            <w:gridSpan w:val="3"/>
            <w:vAlign w:val="center"/>
          </w:tcPr>
          <w:p w14:paraId="6096A779"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 xml:space="preserve">SEM TR100 </w:t>
            </w:r>
            <w:r w:rsidRPr="000B393E">
              <w:rPr>
                <w:rFonts w:ascii="Arial Narrow" w:eastAsia="Arial" w:hAnsi="Arial Narrow" w:cs="Arial"/>
                <w:spacing w:val="-3"/>
                <w:sz w:val="18"/>
                <w:szCs w:val="18"/>
                <w:lang w:val="fr-CM"/>
              </w:rPr>
              <w:t>M</w:t>
            </w:r>
            <w:r w:rsidRPr="000B393E">
              <w:rPr>
                <w:rFonts w:ascii="Arial Narrow" w:eastAsia="Arial" w:hAnsi="Arial Narrow" w:cs="Arial"/>
                <w:spacing w:val="1"/>
                <w:sz w:val="18"/>
                <w:szCs w:val="18"/>
                <w:lang w:val="fr-CM"/>
              </w:rPr>
              <w:t>anue</w:t>
            </w:r>
            <w:r w:rsidRPr="000B393E">
              <w:rPr>
                <w:rFonts w:ascii="Arial Narrow" w:eastAsia="Arial" w:hAnsi="Arial Narrow" w:cs="Arial"/>
                <w:spacing w:val="-2"/>
                <w:sz w:val="18"/>
                <w:szCs w:val="18"/>
                <w:lang w:val="fr-CM"/>
              </w:rPr>
              <w:t>ll</w:t>
            </w:r>
            <w:r w:rsidRPr="000B393E">
              <w:rPr>
                <w:rFonts w:ascii="Arial Narrow" w:eastAsia="Arial" w:hAnsi="Arial Narrow" w:cs="Arial"/>
                <w:sz w:val="18"/>
                <w:szCs w:val="18"/>
                <w:lang w:val="fr-CM"/>
              </w:rPr>
              <w:t>e, 4 rapports avant et 2 arrières (4AV /</w:t>
            </w:r>
            <w:r w:rsidRPr="000B393E">
              <w:rPr>
                <w:rFonts w:ascii="Arial Narrow" w:eastAsia="Arial" w:hAnsi="Arial Narrow" w:cs="Arial"/>
                <w:spacing w:val="2"/>
                <w:sz w:val="18"/>
                <w:szCs w:val="18"/>
                <w:lang w:val="fr-CM"/>
              </w:rPr>
              <w:t xml:space="preserve"> </w:t>
            </w:r>
            <w:r w:rsidRPr="000B393E">
              <w:rPr>
                <w:rFonts w:ascii="Arial Narrow" w:eastAsia="Arial" w:hAnsi="Arial Narrow" w:cs="Arial"/>
                <w:sz w:val="18"/>
                <w:szCs w:val="18"/>
                <w:lang w:val="fr-CM"/>
              </w:rPr>
              <w:t>2</w:t>
            </w:r>
            <w:r w:rsidRPr="000B393E">
              <w:rPr>
                <w:rFonts w:ascii="Arial Narrow" w:eastAsia="Arial" w:hAnsi="Arial Narrow" w:cs="Arial"/>
                <w:spacing w:val="6"/>
                <w:sz w:val="18"/>
                <w:szCs w:val="18"/>
                <w:lang w:val="fr-CM"/>
              </w:rPr>
              <w:t xml:space="preserve"> </w:t>
            </w:r>
            <w:r w:rsidRPr="000B393E">
              <w:rPr>
                <w:rFonts w:ascii="Arial Narrow" w:eastAsia="Arial" w:hAnsi="Arial Narrow" w:cs="Arial"/>
                <w:w w:val="105"/>
                <w:sz w:val="18"/>
                <w:szCs w:val="18"/>
                <w:lang w:val="fr-CM"/>
              </w:rPr>
              <w:t>A</w:t>
            </w:r>
            <w:r w:rsidRPr="000B393E">
              <w:rPr>
                <w:rFonts w:ascii="Arial Narrow" w:eastAsia="Arial" w:hAnsi="Arial Narrow" w:cs="Arial"/>
                <w:spacing w:val="1"/>
                <w:w w:val="105"/>
                <w:sz w:val="18"/>
                <w:szCs w:val="18"/>
                <w:lang w:val="fr-CM"/>
              </w:rPr>
              <w:t>R</w:t>
            </w:r>
            <w:r w:rsidRPr="000B393E">
              <w:rPr>
                <w:rFonts w:ascii="Arial Narrow" w:eastAsia="Arial" w:hAnsi="Arial Narrow" w:cs="Arial"/>
                <w:w w:val="105"/>
                <w:sz w:val="18"/>
                <w:szCs w:val="18"/>
                <w:lang w:val="fr-CM"/>
              </w:rPr>
              <w:t>)</w:t>
            </w:r>
          </w:p>
        </w:tc>
      </w:tr>
      <w:tr w:rsidR="000B393E" w:rsidRPr="000B393E" w14:paraId="74A2FDA9" w14:textId="77777777" w:rsidTr="00F56E41">
        <w:trPr>
          <w:trHeight w:val="335"/>
          <w:jc w:val="center"/>
        </w:trPr>
        <w:tc>
          <w:tcPr>
            <w:tcW w:w="1555" w:type="dxa"/>
            <w:vMerge w:val="restart"/>
            <w:vAlign w:val="center"/>
          </w:tcPr>
          <w:p w14:paraId="39481A81" w14:textId="77777777" w:rsidR="007D4702" w:rsidRPr="000B393E" w:rsidRDefault="007D4702" w:rsidP="00F56E41">
            <w:pPr>
              <w:ind w:left="57" w:right="57"/>
              <w:jc w:val="center"/>
              <w:rPr>
                <w:rFonts w:ascii="Arial Narrow" w:eastAsia="Arial" w:hAnsi="Arial Narrow" w:cs="Arial"/>
                <w:sz w:val="18"/>
                <w:szCs w:val="18"/>
                <w:lang w:val="fr-CM"/>
              </w:rPr>
            </w:pPr>
            <w:r w:rsidRPr="000B393E">
              <w:rPr>
                <w:rFonts w:ascii="Arial Narrow" w:eastAsia="Arial" w:hAnsi="Arial Narrow" w:cs="Arial"/>
                <w:b/>
                <w:spacing w:val="-1"/>
                <w:w w:val="105"/>
                <w:sz w:val="18"/>
                <w:szCs w:val="18"/>
                <w:lang w:val="fr-CM"/>
              </w:rPr>
              <w:t>F</w:t>
            </w:r>
            <w:r w:rsidRPr="000B393E">
              <w:rPr>
                <w:rFonts w:ascii="Arial Narrow" w:eastAsia="Arial" w:hAnsi="Arial Narrow" w:cs="Arial"/>
                <w:b/>
                <w:spacing w:val="1"/>
                <w:w w:val="105"/>
                <w:sz w:val="18"/>
                <w:szCs w:val="18"/>
                <w:lang w:val="fr-CM"/>
              </w:rPr>
              <w:t>R</w:t>
            </w:r>
            <w:r w:rsidRPr="000B393E">
              <w:rPr>
                <w:rFonts w:ascii="Arial Narrow" w:eastAsia="Arial" w:hAnsi="Arial Narrow" w:cs="Arial"/>
                <w:b/>
                <w:w w:val="105"/>
                <w:sz w:val="18"/>
                <w:szCs w:val="18"/>
                <w:lang w:val="fr-CM"/>
              </w:rPr>
              <w:t>E</w:t>
            </w:r>
            <w:r w:rsidRPr="000B393E">
              <w:rPr>
                <w:rFonts w:ascii="Arial Narrow" w:eastAsia="Arial" w:hAnsi="Arial Narrow" w:cs="Arial"/>
                <w:b/>
                <w:spacing w:val="-1"/>
                <w:w w:val="105"/>
                <w:sz w:val="18"/>
                <w:szCs w:val="18"/>
                <w:lang w:val="fr-CM"/>
              </w:rPr>
              <w:t>I</w:t>
            </w:r>
            <w:r w:rsidRPr="000B393E">
              <w:rPr>
                <w:rFonts w:ascii="Arial Narrow" w:eastAsia="Arial" w:hAnsi="Arial Narrow" w:cs="Arial"/>
                <w:b/>
                <w:spacing w:val="1"/>
                <w:w w:val="105"/>
                <w:sz w:val="18"/>
                <w:szCs w:val="18"/>
                <w:lang w:val="fr-CM"/>
              </w:rPr>
              <w:t>N</w:t>
            </w:r>
            <w:r w:rsidRPr="000B393E">
              <w:rPr>
                <w:rFonts w:ascii="Arial Narrow" w:eastAsia="Arial" w:hAnsi="Arial Narrow" w:cs="Arial"/>
                <w:b/>
                <w:w w:val="105"/>
                <w:sz w:val="18"/>
                <w:szCs w:val="18"/>
                <w:lang w:val="fr-CM"/>
              </w:rPr>
              <w:t>S</w:t>
            </w:r>
          </w:p>
        </w:tc>
        <w:tc>
          <w:tcPr>
            <w:tcW w:w="4572" w:type="dxa"/>
            <w:gridSpan w:val="2"/>
            <w:vAlign w:val="center"/>
          </w:tcPr>
          <w:p w14:paraId="1E2D935E"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F</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e</w:t>
            </w:r>
            <w:r w:rsidRPr="000B393E">
              <w:rPr>
                <w:rFonts w:ascii="Arial Narrow" w:eastAsia="Arial" w:hAnsi="Arial Narrow" w:cs="Arial"/>
                <w:spacing w:val="-2"/>
                <w:sz w:val="18"/>
                <w:szCs w:val="18"/>
                <w:lang w:val="fr-CM"/>
              </w:rPr>
              <w:t>i</w:t>
            </w:r>
            <w:r w:rsidRPr="000B393E">
              <w:rPr>
                <w:rFonts w:ascii="Arial Narrow" w:eastAsia="Arial" w:hAnsi="Arial Narrow" w:cs="Arial"/>
                <w:sz w:val="18"/>
                <w:szCs w:val="18"/>
                <w:lang w:val="fr-CM"/>
              </w:rPr>
              <w:t>n</w:t>
            </w:r>
            <w:r w:rsidRPr="000B393E">
              <w:rPr>
                <w:rFonts w:ascii="Arial Narrow" w:eastAsia="Arial" w:hAnsi="Arial Narrow" w:cs="Arial"/>
                <w:spacing w:val="17"/>
                <w:sz w:val="18"/>
                <w:szCs w:val="18"/>
                <w:lang w:val="fr-CM"/>
              </w:rPr>
              <w:t xml:space="preserve"> </w:t>
            </w:r>
            <w:r w:rsidRPr="000B393E">
              <w:rPr>
                <w:rFonts w:ascii="Arial Narrow" w:eastAsia="Arial" w:hAnsi="Arial Narrow" w:cs="Arial"/>
                <w:spacing w:val="1"/>
                <w:sz w:val="18"/>
                <w:szCs w:val="18"/>
                <w:lang w:val="fr-CM"/>
              </w:rPr>
              <w:t>d</w:t>
            </w:r>
            <w:r w:rsidRPr="000B393E">
              <w:rPr>
                <w:rFonts w:ascii="Arial Narrow" w:eastAsia="Arial" w:hAnsi="Arial Narrow" w:cs="Arial"/>
                <w:sz w:val="18"/>
                <w:szCs w:val="18"/>
                <w:lang w:val="fr-CM"/>
              </w:rPr>
              <w:t>e</w:t>
            </w:r>
            <w:r w:rsidRPr="000B393E">
              <w:rPr>
                <w:rFonts w:ascii="Arial Narrow" w:eastAsia="Arial" w:hAnsi="Arial Narrow" w:cs="Arial"/>
                <w:spacing w:val="9"/>
                <w:sz w:val="18"/>
                <w:szCs w:val="18"/>
                <w:lang w:val="fr-CM"/>
              </w:rPr>
              <w:t xml:space="preserve"> </w:t>
            </w:r>
            <w:r w:rsidRPr="000B393E">
              <w:rPr>
                <w:rFonts w:ascii="Arial Narrow" w:eastAsia="Arial" w:hAnsi="Arial Narrow" w:cs="Arial"/>
                <w:w w:val="105"/>
                <w:sz w:val="18"/>
                <w:szCs w:val="18"/>
                <w:lang w:val="fr-CM"/>
              </w:rPr>
              <w:t>s</w:t>
            </w:r>
            <w:r w:rsidRPr="000B393E">
              <w:rPr>
                <w:rFonts w:ascii="Arial Narrow" w:eastAsia="Arial" w:hAnsi="Arial Narrow" w:cs="Arial"/>
                <w:spacing w:val="1"/>
                <w:w w:val="105"/>
                <w:sz w:val="18"/>
                <w:szCs w:val="18"/>
                <w:lang w:val="fr-CM"/>
              </w:rPr>
              <w:t>e</w:t>
            </w:r>
            <w:r w:rsidRPr="000B393E">
              <w:rPr>
                <w:rFonts w:ascii="Arial Narrow" w:eastAsia="Arial" w:hAnsi="Arial Narrow" w:cs="Arial"/>
                <w:w w:val="105"/>
                <w:sz w:val="18"/>
                <w:szCs w:val="18"/>
                <w:lang w:val="fr-CM"/>
              </w:rPr>
              <w:t>r</w:t>
            </w:r>
            <w:r w:rsidRPr="000B393E">
              <w:rPr>
                <w:rFonts w:ascii="Arial Narrow" w:eastAsia="Arial" w:hAnsi="Arial Narrow" w:cs="Arial"/>
                <w:spacing w:val="3"/>
                <w:w w:val="105"/>
                <w:sz w:val="18"/>
                <w:szCs w:val="18"/>
                <w:lang w:val="fr-CM"/>
              </w:rPr>
              <w:t>v</w:t>
            </w:r>
            <w:r w:rsidRPr="000B393E">
              <w:rPr>
                <w:rFonts w:ascii="Arial Narrow" w:eastAsia="Arial" w:hAnsi="Arial Narrow" w:cs="Arial"/>
                <w:spacing w:val="-2"/>
                <w:w w:val="105"/>
                <w:sz w:val="18"/>
                <w:szCs w:val="18"/>
                <w:lang w:val="fr-CM"/>
              </w:rPr>
              <w:t>i</w:t>
            </w:r>
            <w:r w:rsidRPr="000B393E">
              <w:rPr>
                <w:rFonts w:ascii="Arial Narrow" w:eastAsia="Arial" w:hAnsi="Arial Narrow" w:cs="Arial"/>
                <w:w w:val="105"/>
                <w:sz w:val="18"/>
                <w:szCs w:val="18"/>
                <w:lang w:val="fr-CM"/>
              </w:rPr>
              <w:t>ce</w:t>
            </w:r>
          </w:p>
        </w:tc>
        <w:tc>
          <w:tcPr>
            <w:tcW w:w="3933" w:type="dxa"/>
            <w:vAlign w:val="center"/>
          </w:tcPr>
          <w:p w14:paraId="557B4215"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Disques</w:t>
            </w:r>
            <w:r w:rsidRPr="000B393E">
              <w:rPr>
                <w:rFonts w:ascii="Arial Narrow" w:eastAsia="Arial" w:hAnsi="Arial Narrow" w:cs="Arial"/>
                <w:spacing w:val="-1"/>
                <w:sz w:val="18"/>
                <w:szCs w:val="18"/>
              </w:rPr>
              <w:t xml:space="preserve"> à étrier sec, actionnement air sur huile</w:t>
            </w:r>
          </w:p>
        </w:tc>
      </w:tr>
      <w:tr w:rsidR="000B393E" w:rsidRPr="000B393E" w14:paraId="667D321C" w14:textId="77777777" w:rsidTr="00F56E41">
        <w:trPr>
          <w:trHeight w:val="335"/>
          <w:jc w:val="center"/>
        </w:trPr>
        <w:tc>
          <w:tcPr>
            <w:tcW w:w="1555" w:type="dxa"/>
            <w:vMerge/>
            <w:vAlign w:val="center"/>
          </w:tcPr>
          <w:p w14:paraId="2BEA3B06"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53E72E1E"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F</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e</w:t>
            </w:r>
            <w:r w:rsidRPr="000B393E">
              <w:rPr>
                <w:rFonts w:ascii="Arial Narrow" w:eastAsia="Arial" w:hAnsi="Arial Narrow" w:cs="Arial"/>
                <w:spacing w:val="-2"/>
                <w:sz w:val="18"/>
                <w:szCs w:val="18"/>
                <w:lang w:val="fr-CM"/>
              </w:rPr>
              <w:t>i</w:t>
            </w:r>
            <w:r w:rsidRPr="000B393E">
              <w:rPr>
                <w:rFonts w:ascii="Arial Narrow" w:eastAsia="Arial" w:hAnsi="Arial Narrow" w:cs="Arial"/>
                <w:sz w:val="18"/>
                <w:szCs w:val="18"/>
                <w:lang w:val="fr-CM"/>
              </w:rPr>
              <w:t>n</w:t>
            </w:r>
            <w:r w:rsidRPr="000B393E">
              <w:rPr>
                <w:rFonts w:ascii="Arial Narrow" w:eastAsia="Arial" w:hAnsi="Arial Narrow" w:cs="Arial"/>
                <w:spacing w:val="17"/>
                <w:sz w:val="18"/>
                <w:szCs w:val="18"/>
                <w:lang w:val="fr-CM"/>
              </w:rPr>
              <w:t xml:space="preserve"> </w:t>
            </w:r>
            <w:r w:rsidRPr="000B393E">
              <w:rPr>
                <w:rFonts w:ascii="Arial Narrow" w:eastAsia="Arial" w:hAnsi="Arial Narrow" w:cs="Arial"/>
                <w:spacing w:val="1"/>
                <w:sz w:val="18"/>
                <w:szCs w:val="18"/>
                <w:lang w:val="fr-CM"/>
              </w:rPr>
              <w:t>d</w:t>
            </w:r>
            <w:r w:rsidRPr="000B393E">
              <w:rPr>
                <w:rFonts w:ascii="Arial Narrow" w:eastAsia="Arial" w:hAnsi="Arial Narrow" w:cs="Arial"/>
                <w:sz w:val="18"/>
                <w:szCs w:val="18"/>
                <w:lang w:val="fr-CM"/>
              </w:rPr>
              <w:t>e</w:t>
            </w:r>
            <w:r w:rsidRPr="000B393E">
              <w:rPr>
                <w:rFonts w:ascii="Arial Narrow" w:eastAsia="Arial" w:hAnsi="Arial Narrow" w:cs="Arial"/>
                <w:spacing w:val="9"/>
                <w:sz w:val="18"/>
                <w:szCs w:val="18"/>
                <w:lang w:val="fr-CM"/>
              </w:rPr>
              <w:t xml:space="preserve"> </w:t>
            </w:r>
            <w:r w:rsidRPr="000B393E">
              <w:rPr>
                <w:rFonts w:ascii="Arial Narrow" w:eastAsia="Arial" w:hAnsi="Arial Narrow" w:cs="Arial"/>
                <w:sz w:val="18"/>
                <w:szCs w:val="18"/>
                <w:lang w:val="fr-CM"/>
              </w:rPr>
              <w:t>s</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a</w:t>
            </w:r>
            <w:r w:rsidRPr="000B393E">
              <w:rPr>
                <w:rFonts w:ascii="Arial Narrow" w:eastAsia="Arial" w:hAnsi="Arial Narrow" w:cs="Arial"/>
                <w:spacing w:val="-1"/>
                <w:sz w:val="18"/>
                <w:szCs w:val="18"/>
                <w:lang w:val="fr-CM"/>
              </w:rPr>
              <w:t>t</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onne</w:t>
            </w:r>
            <w:r w:rsidRPr="000B393E">
              <w:rPr>
                <w:rFonts w:ascii="Arial Narrow" w:eastAsia="Arial" w:hAnsi="Arial Narrow" w:cs="Arial"/>
                <w:sz w:val="18"/>
                <w:szCs w:val="18"/>
                <w:lang w:val="fr-CM"/>
              </w:rPr>
              <w:t>m</w:t>
            </w:r>
            <w:r w:rsidRPr="000B393E">
              <w:rPr>
                <w:rFonts w:ascii="Arial Narrow" w:eastAsia="Arial" w:hAnsi="Arial Narrow" w:cs="Arial"/>
                <w:spacing w:val="1"/>
                <w:sz w:val="18"/>
                <w:szCs w:val="18"/>
                <w:lang w:val="fr-CM"/>
              </w:rPr>
              <w:t>en</w:t>
            </w:r>
            <w:r w:rsidRPr="000B393E">
              <w:rPr>
                <w:rFonts w:ascii="Arial Narrow" w:eastAsia="Arial" w:hAnsi="Arial Narrow" w:cs="Arial"/>
                <w:sz w:val="18"/>
                <w:szCs w:val="18"/>
                <w:lang w:val="fr-CM"/>
              </w:rPr>
              <w:t>t</w:t>
            </w:r>
          </w:p>
        </w:tc>
        <w:tc>
          <w:tcPr>
            <w:tcW w:w="3933" w:type="dxa"/>
            <w:vAlign w:val="center"/>
          </w:tcPr>
          <w:p w14:paraId="66E1260A" w14:textId="77777777" w:rsidR="007D4702" w:rsidRPr="000B393E" w:rsidRDefault="007D4702" w:rsidP="00F56E41">
            <w:pPr>
              <w:ind w:left="141" w:right="53"/>
              <w:rPr>
                <w:rFonts w:ascii="Arial Narrow" w:eastAsia="Arial" w:hAnsi="Arial Narrow" w:cs="Arial"/>
                <w:spacing w:val="-1"/>
                <w:sz w:val="18"/>
                <w:szCs w:val="18"/>
              </w:rPr>
            </w:pPr>
            <w:r w:rsidRPr="000B393E">
              <w:rPr>
                <w:rFonts w:ascii="Arial Narrow" w:eastAsia="Arial" w:hAnsi="Arial Narrow" w:cs="Arial"/>
                <w:spacing w:val="1"/>
                <w:sz w:val="18"/>
                <w:szCs w:val="18"/>
                <w:lang w:val="fr-CM"/>
              </w:rPr>
              <w:t>Frein</w:t>
            </w:r>
            <w:r w:rsidRPr="000B393E">
              <w:rPr>
                <w:rFonts w:ascii="Arial Narrow" w:eastAsia="Arial" w:hAnsi="Arial Narrow" w:cs="Arial"/>
                <w:spacing w:val="-1"/>
                <w:sz w:val="18"/>
                <w:szCs w:val="18"/>
              </w:rPr>
              <w:t xml:space="preserve"> à tambour à patins</w:t>
            </w:r>
          </w:p>
        </w:tc>
      </w:tr>
      <w:tr w:rsidR="000B393E" w:rsidRPr="000B393E" w14:paraId="268505D5" w14:textId="77777777" w:rsidTr="00F56E41">
        <w:trPr>
          <w:trHeight w:val="335"/>
          <w:jc w:val="center"/>
        </w:trPr>
        <w:tc>
          <w:tcPr>
            <w:tcW w:w="1555" w:type="dxa"/>
            <w:vMerge w:val="restart"/>
            <w:vAlign w:val="center"/>
          </w:tcPr>
          <w:p w14:paraId="6BF84C43" w14:textId="77777777" w:rsidR="007D4702" w:rsidRPr="000B393E" w:rsidRDefault="007D4702" w:rsidP="00F56E41">
            <w:pPr>
              <w:ind w:left="57" w:right="57"/>
              <w:jc w:val="center"/>
              <w:rPr>
                <w:rFonts w:ascii="Arial Narrow" w:eastAsia="Arial" w:hAnsi="Arial Narrow" w:cs="Arial"/>
                <w:sz w:val="18"/>
                <w:szCs w:val="18"/>
                <w:lang w:val="fr-CM"/>
              </w:rPr>
            </w:pPr>
            <w:r w:rsidRPr="000B393E">
              <w:rPr>
                <w:rFonts w:ascii="Arial Narrow" w:eastAsia="Arial" w:hAnsi="Arial Narrow" w:cs="Arial"/>
                <w:b/>
                <w:spacing w:val="1"/>
                <w:w w:val="105"/>
                <w:sz w:val="18"/>
                <w:szCs w:val="18"/>
                <w:lang w:val="fr-CM"/>
              </w:rPr>
              <w:t>PNEUS</w:t>
            </w:r>
          </w:p>
        </w:tc>
        <w:tc>
          <w:tcPr>
            <w:tcW w:w="8505" w:type="dxa"/>
            <w:gridSpan w:val="3"/>
            <w:vAlign w:val="center"/>
          </w:tcPr>
          <w:p w14:paraId="2F929C5A"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Dimensions</w:t>
            </w:r>
            <w:r w:rsidRPr="000B393E">
              <w:rPr>
                <w:rFonts w:ascii="Arial Narrow" w:eastAsia="Arial" w:hAnsi="Arial Narrow" w:cs="Arial"/>
                <w:sz w:val="18"/>
                <w:szCs w:val="18"/>
                <w:lang w:val="fr-CM"/>
              </w:rPr>
              <w:t> :</w:t>
            </w:r>
            <w:r w:rsidRPr="000B393E">
              <w:rPr>
                <w:rFonts w:ascii="Arial Narrow" w:eastAsia="Arial" w:hAnsi="Arial Narrow" w:cs="Arial"/>
                <w:spacing w:val="20"/>
                <w:sz w:val="18"/>
                <w:szCs w:val="18"/>
                <w:lang w:val="fr-CM"/>
              </w:rPr>
              <w:t xml:space="preserve"> </w:t>
            </w:r>
            <w:r w:rsidRPr="000B393E">
              <w:rPr>
                <w:rFonts w:ascii="Arial Narrow" w:eastAsia="Arial" w:hAnsi="Arial Narrow" w:cs="Arial"/>
                <w:spacing w:val="1"/>
                <w:sz w:val="18"/>
                <w:szCs w:val="18"/>
                <w:lang w:val="fr-CM"/>
              </w:rPr>
              <w:t>17.5 – 25</w:t>
            </w:r>
          </w:p>
        </w:tc>
      </w:tr>
      <w:tr w:rsidR="000B393E" w:rsidRPr="0095460B" w14:paraId="14CA1933" w14:textId="77777777" w:rsidTr="00F56E41">
        <w:trPr>
          <w:trHeight w:val="335"/>
          <w:jc w:val="center"/>
        </w:trPr>
        <w:tc>
          <w:tcPr>
            <w:tcW w:w="1555" w:type="dxa"/>
            <w:vMerge/>
            <w:vAlign w:val="center"/>
          </w:tcPr>
          <w:p w14:paraId="583D8DC0" w14:textId="77777777" w:rsidR="007D4702" w:rsidRPr="000B393E" w:rsidRDefault="007D4702" w:rsidP="00F56E41">
            <w:pPr>
              <w:ind w:left="57" w:right="57"/>
              <w:jc w:val="center"/>
              <w:rPr>
                <w:rFonts w:ascii="Arial Narrow" w:eastAsia="Arial" w:hAnsi="Arial Narrow" w:cs="Arial"/>
                <w:b/>
                <w:spacing w:val="1"/>
                <w:w w:val="105"/>
                <w:sz w:val="18"/>
                <w:szCs w:val="18"/>
                <w:lang w:val="fr-CM"/>
              </w:rPr>
            </w:pPr>
          </w:p>
        </w:tc>
        <w:tc>
          <w:tcPr>
            <w:tcW w:w="8505" w:type="dxa"/>
            <w:gridSpan w:val="3"/>
            <w:vAlign w:val="center"/>
          </w:tcPr>
          <w:p w14:paraId="4C73E2A1" w14:textId="77777777" w:rsidR="007D4702" w:rsidRPr="0095460B" w:rsidRDefault="007D4702" w:rsidP="00F56E41">
            <w:pPr>
              <w:ind w:left="141" w:right="53"/>
              <w:rPr>
                <w:rFonts w:ascii="Arial Narrow" w:eastAsia="Arial" w:hAnsi="Arial Narrow" w:cs="Arial"/>
                <w:sz w:val="18"/>
                <w:szCs w:val="18"/>
                <w:lang w:val="pt-BR"/>
              </w:rPr>
            </w:pPr>
            <w:r w:rsidRPr="0095460B">
              <w:rPr>
                <w:rFonts w:ascii="Arial Narrow" w:eastAsia="Arial" w:hAnsi="Arial Narrow" w:cs="Arial"/>
                <w:spacing w:val="1"/>
                <w:sz w:val="18"/>
                <w:szCs w:val="18"/>
                <w:lang w:val="pt-BR"/>
              </w:rPr>
              <w:t>Type</w:t>
            </w:r>
            <w:r w:rsidRPr="0095460B">
              <w:rPr>
                <w:rFonts w:ascii="Arial Narrow" w:eastAsia="Arial" w:hAnsi="Arial Narrow" w:cs="Arial"/>
                <w:sz w:val="18"/>
                <w:szCs w:val="18"/>
                <w:lang w:val="pt-BR"/>
              </w:rPr>
              <w:t> : Bias E3/L3 (Diagonale)</w:t>
            </w:r>
          </w:p>
        </w:tc>
      </w:tr>
      <w:tr w:rsidR="000B393E" w:rsidRPr="000B393E" w14:paraId="259D9E6C" w14:textId="77777777" w:rsidTr="00F56E41">
        <w:trPr>
          <w:trHeight w:val="335"/>
          <w:jc w:val="center"/>
        </w:trPr>
        <w:tc>
          <w:tcPr>
            <w:tcW w:w="1555" w:type="dxa"/>
            <w:vAlign w:val="center"/>
          </w:tcPr>
          <w:p w14:paraId="283583C8" w14:textId="77777777" w:rsidR="007D4702" w:rsidRPr="000B393E" w:rsidRDefault="007D4702" w:rsidP="00F56E41">
            <w:pPr>
              <w:ind w:left="57" w:right="57"/>
              <w:jc w:val="center"/>
              <w:rPr>
                <w:rFonts w:ascii="Arial Narrow" w:eastAsia="Arial" w:hAnsi="Arial Narrow" w:cs="Arial"/>
                <w:sz w:val="18"/>
                <w:szCs w:val="18"/>
                <w:lang w:val="fr-CM"/>
              </w:rPr>
            </w:pPr>
            <w:r w:rsidRPr="000B393E">
              <w:rPr>
                <w:rFonts w:ascii="Arial Narrow" w:eastAsia="Arial" w:hAnsi="Arial Narrow" w:cs="Arial"/>
                <w:b/>
                <w:spacing w:val="1"/>
                <w:sz w:val="18"/>
                <w:szCs w:val="18"/>
                <w:lang w:val="fr-CM"/>
              </w:rPr>
              <w:t>C</w:t>
            </w:r>
            <w:r w:rsidRPr="000B393E">
              <w:rPr>
                <w:rFonts w:ascii="Arial Narrow" w:eastAsia="Arial" w:hAnsi="Arial Narrow" w:cs="Arial"/>
                <w:b/>
                <w:spacing w:val="-5"/>
                <w:sz w:val="18"/>
                <w:szCs w:val="18"/>
                <w:lang w:val="fr-CM"/>
              </w:rPr>
              <w:t>A</w:t>
            </w:r>
            <w:r w:rsidRPr="000B393E">
              <w:rPr>
                <w:rFonts w:ascii="Arial Narrow" w:eastAsia="Arial" w:hAnsi="Arial Narrow" w:cs="Arial"/>
                <w:b/>
                <w:spacing w:val="1"/>
                <w:sz w:val="18"/>
                <w:szCs w:val="18"/>
                <w:lang w:val="fr-CM"/>
              </w:rPr>
              <w:t>B</w:t>
            </w:r>
            <w:r w:rsidRPr="000B393E">
              <w:rPr>
                <w:rFonts w:ascii="Arial Narrow" w:eastAsia="Arial" w:hAnsi="Arial Narrow" w:cs="Arial"/>
                <w:b/>
                <w:spacing w:val="-1"/>
                <w:sz w:val="18"/>
                <w:szCs w:val="18"/>
                <w:lang w:val="fr-CM"/>
              </w:rPr>
              <w:t>I</w:t>
            </w:r>
            <w:r w:rsidRPr="000B393E">
              <w:rPr>
                <w:rFonts w:ascii="Arial Narrow" w:eastAsia="Arial" w:hAnsi="Arial Narrow" w:cs="Arial"/>
                <w:b/>
                <w:spacing w:val="1"/>
                <w:sz w:val="18"/>
                <w:szCs w:val="18"/>
                <w:lang w:val="fr-CM"/>
              </w:rPr>
              <w:t>N</w:t>
            </w:r>
            <w:r w:rsidRPr="000B393E">
              <w:rPr>
                <w:rFonts w:ascii="Arial Narrow" w:eastAsia="Arial" w:hAnsi="Arial Narrow" w:cs="Arial"/>
                <w:b/>
                <w:sz w:val="18"/>
                <w:szCs w:val="18"/>
                <w:lang w:val="fr-CM"/>
              </w:rPr>
              <w:t>E</w:t>
            </w:r>
            <w:r w:rsidRPr="000B393E">
              <w:rPr>
                <w:rFonts w:ascii="Arial Narrow" w:eastAsia="Arial" w:hAnsi="Arial Narrow" w:cs="Arial"/>
                <w:b/>
                <w:spacing w:val="27"/>
                <w:sz w:val="18"/>
                <w:szCs w:val="18"/>
                <w:lang w:val="fr-CM"/>
              </w:rPr>
              <w:t xml:space="preserve"> </w:t>
            </w:r>
            <w:r w:rsidRPr="000B393E">
              <w:rPr>
                <w:rFonts w:ascii="Arial Narrow" w:eastAsia="Arial" w:hAnsi="Arial Narrow" w:cs="Arial"/>
                <w:b/>
                <w:spacing w:val="1"/>
                <w:w w:val="105"/>
                <w:sz w:val="18"/>
                <w:szCs w:val="18"/>
                <w:lang w:val="fr-CM"/>
              </w:rPr>
              <w:t>C</w:t>
            </w:r>
            <w:r w:rsidRPr="000B393E">
              <w:rPr>
                <w:rFonts w:ascii="Arial Narrow" w:eastAsia="Arial" w:hAnsi="Arial Narrow" w:cs="Arial"/>
                <w:b/>
                <w:spacing w:val="-1"/>
                <w:w w:val="105"/>
                <w:sz w:val="18"/>
                <w:szCs w:val="18"/>
                <w:lang w:val="fr-CM"/>
              </w:rPr>
              <w:t>O</w:t>
            </w:r>
            <w:r w:rsidRPr="000B393E">
              <w:rPr>
                <w:rFonts w:ascii="Arial Narrow" w:eastAsia="Arial" w:hAnsi="Arial Narrow" w:cs="Arial"/>
                <w:b/>
                <w:spacing w:val="1"/>
                <w:w w:val="105"/>
                <w:sz w:val="18"/>
                <w:szCs w:val="18"/>
                <w:lang w:val="fr-CM"/>
              </w:rPr>
              <w:t>NDUC</w:t>
            </w:r>
            <w:r w:rsidRPr="000B393E">
              <w:rPr>
                <w:rFonts w:ascii="Arial Narrow" w:eastAsia="Arial" w:hAnsi="Arial Narrow" w:cs="Arial"/>
                <w:b/>
                <w:spacing w:val="2"/>
                <w:w w:val="105"/>
                <w:sz w:val="18"/>
                <w:szCs w:val="18"/>
                <w:lang w:val="fr-CM"/>
              </w:rPr>
              <w:t>T</w:t>
            </w:r>
            <w:r w:rsidRPr="000B393E">
              <w:rPr>
                <w:rFonts w:ascii="Arial Narrow" w:eastAsia="Arial" w:hAnsi="Arial Narrow" w:cs="Arial"/>
                <w:b/>
                <w:w w:val="105"/>
                <w:sz w:val="18"/>
                <w:szCs w:val="18"/>
                <w:lang w:val="fr-CM"/>
              </w:rPr>
              <w:t>E</w:t>
            </w:r>
            <w:r w:rsidRPr="000B393E">
              <w:rPr>
                <w:rFonts w:ascii="Arial Narrow" w:eastAsia="Arial" w:hAnsi="Arial Narrow" w:cs="Arial"/>
                <w:b/>
                <w:spacing w:val="1"/>
                <w:w w:val="105"/>
                <w:sz w:val="18"/>
                <w:szCs w:val="18"/>
                <w:lang w:val="fr-CM"/>
              </w:rPr>
              <w:t>U</w:t>
            </w:r>
            <w:r w:rsidRPr="000B393E">
              <w:rPr>
                <w:rFonts w:ascii="Arial Narrow" w:eastAsia="Arial" w:hAnsi="Arial Narrow" w:cs="Arial"/>
                <w:b/>
                <w:w w:val="105"/>
                <w:sz w:val="18"/>
                <w:szCs w:val="18"/>
                <w:lang w:val="fr-CM"/>
              </w:rPr>
              <w:t>R</w:t>
            </w:r>
          </w:p>
        </w:tc>
        <w:tc>
          <w:tcPr>
            <w:tcW w:w="8505" w:type="dxa"/>
            <w:gridSpan w:val="3"/>
            <w:vAlign w:val="center"/>
          </w:tcPr>
          <w:p w14:paraId="280D69B9" w14:textId="77777777" w:rsidR="007D4702" w:rsidRPr="000B393E" w:rsidRDefault="007D4702" w:rsidP="00F56E41">
            <w:pPr>
              <w:ind w:left="141" w:right="53"/>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Cab</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n</w:t>
            </w:r>
            <w:r w:rsidRPr="000B393E">
              <w:rPr>
                <w:rFonts w:ascii="Arial Narrow" w:eastAsia="Arial" w:hAnsi="Arial Narrow" w:cs="Arial"/>
                <w:sz w:val="18"/>
                <w:szCs w:val="18"/>
                <w:lang w:val="fr-CM"/>
              </w:rPr>
              <w:t>e</w:t>
            </w:r>
            <w:r w:rsidRPr="000B393E">
              <w:rPr>
                <w:rFonts w:ascii="Arial Narrow" w:eastAsia="Arial" w:hAnsi="Arial Narrow" w:cs="Arial"/>
                <w:spacing w:val="23"/>
                <w:sz w:val="18"/>
                <w:szCs w:val="18"/>
                <w:lang w:val="fr-CM"/>
              </w:rPr>
              <w:t xml:space="preserve"> ROPS - 2</w:t>
            </w:r>
            <w:r w:rsidRPr="000B393E">
              <w:rPr>
                <w:rFonts w:ascii="Arial Narrow" w:eastAsia="Arial" w:hAnsi="Arial Narrow" w:cs="Arial"/>
                <w:spacing w:val="6"/>
                <w:sz w:val="18"/>
                <w:szCs w:val="18"/>
                <w:lang w:val="fr-CM"/>
              </w:rPr>
              <w:t xml:space="preserve"> </w:t>
            </w:r>
            <w:r w:rsidRPr="000B393E">
              <w:rPr>
                <w:rFonts w:ascii="Arial Narrow" w:eastAsia="Arial" w:hAnsi="Arial Narrow" w:cs="Arial"/>
                <w:spacing w:val="1"/>
                <w:sz w:val="18"/>
                <w:szCs w:val="18"/>
                <w:lang w:val="fr-CM"/>
              </w:rPr>
              <w:t>b</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a</w:t>
            </w:r>
            <w:r w:rsidRPr="000B393E">
              <w:rPr>
                <w:rFonts w:ascii="Arial Narrow" w:eastAsia="Arial" w:hAnsi="Arial Narrow" w:cs="Arial"/>
                <w:sz w:val="18"/>
                <w:szCs w:val="18"/>
                <w:lang w:val="fr-CM"/>
              </w:rPr>
              <w:t>s</w:t>
            </w:r>
            <w:r w:rsidRPr="000B393E">
              <w:rPr>
                <w:rFonts w:ascii="Arial Narrow" w:eastAsia="Arial" w:hAnsi="Arial Narrow" w:cs="Arial"/>
                <w:spacing w:val="14"/>
                <w:sz w:val="18"/>
                <w:szCs w:val="18"/>
                <w:lang w:val="fr-CM"/>
              </w:rPr>
              <w:t xml:space="preserve"> </w:t>
            </w:r>
            <w:r w:rsidRPr="000B393E">
              <w:rPr>
                <w:rFonts w:ascii="Arial Narrow" w:eastAsia="Arial" w:hAnsi="Arial Narrow" w:cs="Arial"/>
                <w:spacing w:val="1"/>
                <w:w w:val="104"/>
                <w:sz w:val="18"/>
                <w:szCs w:val="18"/>
                <w:lang w:val="fr-CM"/>
              </w:rPr>
              <w:t>d</w:t>
            </w:r>
            <w:r w:rsidRPr="000B393E">
              <w:rPr>
                <w:rFonts w:ascii="Arial Narrow" w:eastAsia="Arial" w:hAnsi="Arial Narrow" w:cs="Arial"/>
                <w:w w:val="104"/>
                <w:sz w:val="18"/>
                <w:szCs w:val="18"/>
                <w:lang w:val="fr-CM"/>
              </w:rPr>
              <w:t>'</w:t>
            </w:r>
            <w:r w:rsidRPr="000B393E">
              <w:rPr>
                <w:rFonts w:ascii="Arial Narrow" w:eastAsia="Arial" w:hAnsi="Arial Narrow" w:cs="Arial"/>
                <w:spacing w:val="1"/>
                <w:w w:val="104"/>
                <w:sz w:val="18"/>
                <w:szCs w:val="18"/>
                <w:lang w:val="fr-CM"/>
              </w:rPr>
              <w:t>e</w:t>
            </w:r>
            <w:r w:rsidRPr="000B393E">
              <w:rPr>
                <w:rFonts w:ascii="Arial Narrow" w:eastAsia="Arial" w:hAnsi="Arial Narrow" w:cs="Arial"/>
                <w:w w:val="104"/>
                <w:sz w:val="18"/>
                <w:szCs w:val="18"/>
                <w:lang w:val="fr-CM"/>
              </w:rPr>
              <w:t>ss</w:t>
            </w:r>
            <w:r w:rsidRPr="000B393E">
              <w:rPr>
                <w:rFonts w:ascii="Arial Narrow" w:eastAsia="Arial" w:hAnsi="Arial Narrow" w:cs="Arial"/>
                <w:spacing w:val="1"/>
                <w:w w:val="104"/>
                <w:sz w:val="18"/>
                <w:szCs w:val="18"/>
                <w:lang w:val="fr-CM"/>
              </w:rPr>
              <w:t>u</w:t>
            </w:r>
            <w:r w:rsidRPr="000B393E">
              <w:rPr>
                <w:rFonts w:ascii="Arial Narrow" w:eastAsia="Arial" w:hAnsi="Arial Narrow" w:cs="Arial"/>
                <w:spacing w:val="-2"/>
                <w:w w:val="104"/>
                <w:sz w:val="18"/>
                <w:szCs w:val="18"/>
                <w:lang w:val="fr-CM"/>
              </w:rPr>
              <w:t>i</w:t>
            </w:r>
            <w:r w:rsidRPr="000B393E">
              <w:rPr>
                <w:rFonts w:ascii="Arial Narrow" w:eastAsia="Arial" w:hAnsi="Arial Narrow" w:cs="Arial"/>
                <w:spacing w:val="1"/>
                <w:w w:val="104"/>
                <w:sz w:val="18"/>
                <w:szCs w:val="18"/>
                <w:lang w:val="fr-CM"/>
              </w:rPr>
              <w:t>e</w:t>
            </w:r>
            <w:r w:rsidRPr="000B393E">
              <w:rPr>
                <w:rFonts w:ascii="Arial Narrow" w:eastAsia="Arial" w:hAnsi="Arial Narrow" w:cs="Arial"/>
                <w:w w:val="104"/>
                <w:sz w:val="18"/>
                <w:szCs w:val="18"/>
                <w:lang w:val="fr-CM"/>
              </w:rPr>
              <w:t>-</w:t>
            </w:r>
            <w:r w:rsidRPr="000B393E">
              <w:rPr>
                <w:rFonts w:ascii="Arial Narrow" w:eastAsia="Arial" w:hAnsi="Arial Narrow" w:cs="Arial"/>
                <w:spacing w:val="1"/>
                <w:w w:val="104"/>
                <w:sz w:val="18"/>
                <w:szCs w:val="18"/>
                <w:lang w:val="fr-CM"/>
              </w:rPr>
              <w:t>g</w:t>
            </w:r>
            <w:r w:rsidRPr="000B393E">
              <w:rPr>
                <w:rFonts w:ascii="Arial Narrow" w:eastAsia="Arial" w:hAnsi="Arial Narrow" w:cs="Arial"/>
                <w:spacing w:val="-2"/>
                <w:w w:val="104"/>
                <w:sz w:val="18"/>
                <w:szCs w:val="18"/>
                <w:lang w:val="fr-CM"/>
              </w:rPr>
              <w:t>l</w:t>
            </w:r>
            <w:r w:rsidRPr="000B393E">
              <w:rPr>
                <w:rFonts w:ascii="Arial Narrow" w:eastAsia="Arial" w:hAnsi="Arial Narrow" w:cs="Arial"/>
                <w:spacing w:val="1"/>
                <w:w w:val="104"/>
                <w:sz w:val="18"/>
                <w:szCs w:val="18"/>
                <w:lang w:val="fr-CM"/>
              </w:rPr>
              <w:t>a</w:t>
            </w:r>
            <w:r w:rsidRPr="000B393E">
              <w:rPr>
                <w:rFonts w:ascii="Arial Narrow" w:eastAsia="Arial" w:hAnsi="Arial Narrow" w:cs="Arial"/>
                <w:w w:val="104"/>
                <w:sz w:val="18"/>
                <w:szCs w:val="18"/>
                <w:lang w:val="fr-CM"/>
              </w:rPr>
              <w:t>c</w:t>
            </w:r>
            <w:r w:rsidRPr="000B393E">
              <w:rPr>
                <w:rFonts w:ascii="Arial Narrow" w:eastAsia="Arial" w:hAnsi="Arial Narrow" w:cs="Arial"/>
                <w:spacing w:val="1"/>
                <w:w w:val="104"/>
                <w:sz w:val="18"/>
                <w:szCs w:val="18"/>
                <w:lang w:val="fr-CM"/>
              </w:rPr>
              <w:t>e</w:t>
            </w:r>
            <w:r w:rsidRPr="000B393E">
              <w:rPr>
                <w:rFonts w:ascii="Arial Narrow" w:eastAsia="Arial" w:hAnsi="Arial Narrow" w:cs="Arial"/>
                <w:w w:val="104"/>
                <w:sz w:val="18"/>
                <w:szCs w:val="18"/>
                <w:lang w:val="fr-CM"/>
              </w:rPr>
              <w:t>s</w:t>
            </w:r>
            <w:r w:rsidRPr="000B393E">
              <w:rPr>
                <w:rFonts w:ascii="Arial Narrow" w:eastAsia="Arial" w:hAnsi="Arial Narrow" w:cs="Arial"/>
                <w:spacing w:val="8"/>
                <w:w w:val="104"/>
                <w:sz w:val="18"/>
                <w:szCs w:val="18"/>
                <w:lang w:val="fr-CM"/>
              </w:rPr>
              <w:t xml:space="preserve"> (avant et arrière) </w:t>
            </w:r>
            <w:r w:rsidRPr="000B393E">
              <w:rPr>
                <w:rFonts w:ascii="Arial Narrow" w:eastAsia="Arial" w:hAnsi="Arial Narrow" w:cs="Arial"/>
                <w:sz w:val="18"/>
                <w:szCs w:val="18"/>
                <w:lang w:val="fr-CM"/>
              </w:rPr>
              <w:t>à</w:t>
            </w:r>
            <w:r w:rsidRPr="000B393E">
              <w:rPr>
                <w:rFonts w:ascii="Arial Narrow" w:eastAsia="Arial" w:hAnsi="Arial Narrow" w:cs="Arial"/>
                <w:spacing w:val="6"/>
                <w:sz w:val="18"/>
                <w:szCs w:val="18"/>
                <w:lang w:val="fr-CM"/>
              </w:rPr>
              <w:t xml:space="preserve"> </w:t>
            </w:r>
            <w:r w:rsidRPr="000B393E">
              <w:rPr>
                <w:rFonts w:ascii="Arial Narrow" w:eastAsia="Arial" w:hAnsi="Arial Narrow" w:cs="Arial"/>
                <w:sz w:val="18"/>
                <w:szCs w:val="18"/>
                <w:lang w:val="fr-CM"/>
              </w:rPr>
              <w:t>3</w:t>
            </w:r>
            <w:r w:rsidRPr="000B393E">
              <w:rPr>
                <w:rFonts w:ascii="Arial Narrow" w:eastAsia="Arial" w:hAnsi="Arial Narrow" w:cs="Arial"/>
                <w:spacing w:val="6"/>
                <w:sz w:val="18"/>
                <w:szCs w:val="18"/>
                <w:lang w:val="fr-CM"/>
              </w:rPr>
              <w:t xml:space="preserve"> </w:t>
            </w:r>
            <w:r w:rsidRPr="000B393E">
              <w:rPr>
                <w:rFonts w:ascii="Arial Narrow" w:eastAsia="Arial" w:hAnsi="Arial Narrow" w:cs="Arial"/>
                <w:spacing w:val="3"/>
                <w:sz w:val="18"/>
                <w:szCs w:val="18"/>
                <w:lang w:val="fr-CM"/>
              </w:rPr>
              <w:t>v</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ss</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s</w:t>
            </w:r>
            <w:r w:rsidRPr="000B393E">
              <w:rPr>
                <w:rFonts w:ascii="Arial Narrow" w:eastAsia="Arial" w:hAnsi="Arial Narrow" w:cs="Arial"/>
                <w:spacing w:val="24"/>
                <w:sz w:val="18"/>
                <w:szCs w:val="18"/>
                <w:lang w:val="fr-CM"/>
              </w:rPr>
              <w:t xml:space="preserve"> </w:t>
            </w:r>
            <w:r w:rsidRPr="000B393E">
              <w:rPr>
                <w:rFonts w:ascii="Arial Narrow" w:eastAsia="Arial" w:hAnsi="Arial Narrow" w:cs="Arial"/>
                <w:sz w:val="18"/>
                <w:szCs w:val="18"/>
                <w:lang w:val="fr-CM"/>
              </w:rPr>
              <w:t>-</w:t>
            </w:r>
            <w:r w:rsidRPr="000B393E">
              <w:rPr>
                <w:rFonts w:ascii="Arial Narrow" w:eastAsia="Arial" w:hAnsi="Arial Narrow" w:cs="Arial"/>
                <w:spacing w:val="3"/>
                <w:sz w:val="18"/>
                <w:szCs w:val="18"/>
                <w:lang w:val="fr-CM"/>
              </w:rPr>
              <w:t xml:space="preserve"> </w:t>
            </w:r>
            <w:r w:rsidRPr="000B393E">
              <w:rPr>
                <w:rFonts w:ascii="Arial Narrow" w:eastAsia="Arial" w:hAnsi="Arial Narrow" w:cs="Arial"/>
                <w:spacing w:val="1"/>
                <w:sz w:val="18"/>
                <w:szCs w:val="18"/>
                <w:lang w:val="fr-CM"/>
              </w:rPr>
              <w:t>pa</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w:t>
            </w:r>
            <w:r w:rsidRPr="000B393E">
              <w:rPr>
                <w:rFonts w:ascii="Arial Narrow" w:eastAsia="Arial" w:hAnsi="Arial Narrow" w:cs="Arial"/>
                <w:spacing w:val="1"/>
                <w:sz w:val="18"/>
                <w:szCs w:val="18"/>
                <w:lang w:val="fr-CM"/>
              </w:rPr>
              <w:t>b</w:t>
            </w:r>
            <w:r w:rsidRPr="000B393E">
              <w:rPr>
                <w:rFonts w:ascii="Arial Narrow" w:eastAsia="Arial" w:hAnsi="Arial Narrow" w:cs="Arial"/>
                <w:sz w:val="18"/>
                <w:szCs w:val="18"/>
                <w:lang w:val="fr-CM"/>
              </w:rPr>
              <w:t>r</w:t>
            </w:r>
            <w:r w:rsidRPr="000B393E">
              <w:rPr>
                <w:rFonts w:ascii="Arial Narrow" w:eastAsia="Arial" w:hAnsi="Arial Narrow" w:cs="Arial"/>
                <w:spacing w:val="-2"/>
                <w:sz w:val="18"/>
                <w:szCs w:val="18"/>
                <w:lang w:val="fr-CM"/>
              </w:rPr>
              <w:t>i</w:t>
            </w:r>
            <w:r w:rsidRPr="000B393E">
              <w:rPr>
                <w:rFonts w:ascii="Arial Narrow" w:eastAsia="Arial" w:hAnsi="Arial Narrow" w:cs="Arial"/>
                <w:sz w:val="18"/>
                <w:szCs w:val="18"/>
                <w:lang w:val="fr-CM"/>
              </w:rPr>
              <w:t>se</w:t>
            </w:r>
            <w:r w:rsidRPr="000B393E">
              <w:rPr>
                <w:rFonts w:ascii="Arial Narrow" w:eastAsia="Arial" w:hAnsi="Arial Narrow" w:cs="Arial"/>
                <w:spacing w:val="31"/>
                <w:sz w:val="18"/>
                <w:szCs w:val="18"/>
                <w:lang w:val="fr-CM"/>
              </w:rPr>
              <w:t xml:space="preserve"> </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n</w:t>
            </w:r>
            <w:r w:rsidRPr="000B393E">
              <w:rPr>
                <w:rFonts w:ascii="Arial Narrow" w:eastAsia="Arial" w:hAnsi="Arial Narrow" w:cs="Arial"/>
                <w:spacing w:val="9"/>
                <w:sz w:val="18"/>
                <w:szCs w:val="18"/>
                <w:lang w:val="fr-CM"/>
              </w:rPr>
              <w:t xml:space="preserve"> </w:t>
            </w:r>
            <w:r w:rsidRPr="000B393E">
              <w:rPr>
                <w:rFonts w:ascii="Arial Narrow" w:eastAsia="Arial" w:hAnsi="Arial Narrow" w:cs="Arial"/>
                <w:spacing w:val="3"/>
                <w:sz w:val="18"/>
                <w:szCs w:val="18"/>
                <w:lang w:val="fr-CM"/>
              </w:rPr>
              <w:t>v</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rre</w:t>
            </w:r>
            <w:r w:rsidRPr="000B393E">
              <w:rPr>
                <w:rFonts w:ascii="Arial Narrow" w:eastAsia="Arial" w:hAnsi="Arial Narrow" w:cs="Arial"/>
                <w:spacing w:val="17"/>
                <w:sz w:val="18"/>
                <w:szCs w:val="18"/>
                <w:lang w:val="fr-CM"/>
              </w:rPr>
              <w:t xml:space="preserve"> </w:t>
            </w:r>
            <w:r w:rsidRPr="000B393E">
              <w:rPr>
                <w:rFonts w:ascii="Arial Narrow" w:eastAsia="Arial" w:hAnsi="Arial Narrow" w:cs="Arial"/>
                <w:spacing w:val="-1"/>
                <w:sz w:val="18"/>
                <w:szCs w:val="18"/>
                <w:lang w:val="fr-CM"/>
              </w:rPr>
              <w:t>f</w:t>
            </w:r>
            <w:r w:rsidRPr="000B393E">
              <w:rPr>
                <w:rFonts w:ascii="Arial Narrow" w:eastAsia="Arial" w:hAnsi="Arial Narrow" w:cs="Arial"/>
                <w:spacing w:val="1"/>
                <w:sz w:val="18"/>
                <w:szCs w:val="18"/>
                <w:lang w:val="fr-CM"/>
              </w:rPr>
              <w:t>eu</w:t>
            </w:r>
            <w:r w:rsidRPr="000B393E">
              <w:rPr>
                <w:rFonts w:ascii="Arial Narrow" w:eastAsia="Arial" w:hAnsi="Arial Narrow" w:cs="Arial"/>
                <w:spacing w:val="-2"/>
                <w:sz w:val="18"/>
                <w:szCs w:val="18"/>
                <w:lang w:val="fr-CM"/>
              </w:rPr>
              <w:t>ill</w:t>
            </w:r>
            <w:r w:rsidRPr="000B393E">
              <w:rPr>
                <w:rFonts w:ascii="Arial Narrow" w:eastAsia="Arial" w:hAnsi="Arial Narrow" w:cs="Arial"/>
                <w:spacing w:val="1"/>
                <w:sz w:val="18"/>
                <w:szCs w:val="18"/>
                <w:lang w:val="fr-CM"/>
              </w:rPr>
              <w:t>e</w:t>
            </w:r>
            <w:r w:rsidRPr="000B393E">
              <w:rPr>
                <w:rFonts w:ascii="Arial Narrow" w:eastAsia="Arial" w:hAnsi="Arial Narrow" w:cs="Arial"/>
                <w:spacing w:val="-1"/>
                <w:sz w:val="18"/>
                <w:szCs w:val="18"/>
                <w:lang w:val="fr-CM"/>
              </w:rPr>
              <w:t>t</w:t>
            </w:r>
            <w:r w:rsidRPr="000B393E">
              <w:rPr>
                <w:rFonts w:ascii="Arial Narrow" w:eastAsia="Arial" w:hAnsi="Arial Narrow" w:cs="Arial"/>
                <w:sz w:val="18"/>
                <w:szCs w:val="18"/>
                <w:lang w:val="fr-CM"/>
              </w:rPr>
              <w:t>é</w:t>
            </w:r>
            <w:r w:rsidRPr="000B393E">
              <w:rPr>
                <w:rFonts w:ascii="Arial Narrow" w:eastAsia="Arial" w:hAnsi="Arial Narrow" w:cs="Arial"/>
                <w:spacing w:val="24"/>
                <w:sz w:val="18"/>
                <w:szCs w:val="18"/>
                <w:lang w:val="fr-CM"/>
              </w:rPr>
              <w:t xml:space="preserve"> </w:t>
            </w:r>
            <w:r w:rsidRPr="000B393E">
              <w:rPr>
                <w:rFonts w:ascii="Arial Narrow" w:eastAsia="Arial" w:hAnsi="Arial Narrow" w:cs="Arial"/>
                <w:sz w:val="18"/>
                <w:szCs w:val="18"/>
                <w:lang w:val="fr-CM"/>
              </w:rPr>
              <w:t>-</w:t>
            </w:r>
            <w:r w:rsidRPr="000B393E">
              <w:rPr>
                <w:rFonts w:ascii="Arial Narrow" w:eastAsia="Arial" w:hAnsi="Arial Narrow" w:cs="Arial"/>
                <w:spacing w:val="3"/>
                <w:sz w:val="18"/>
                <w:szCs w:val="18"/>
                <w:lang w:val="fr-CM"/>
              </w:rPr>
              <w:t xml:space="preserve"> </w:t>
            </w:r>
            <w:r w:rsidRPr="000B393E">
              <w:rPr>
                <w:rFonts w:ascii="Arial Narrow" w:eastAsia="Arial" w:hAnsi="Arial Narrow" w:cs="Arial"/>
                <w:sz w:val="18"/>
                <w:szCs w:val="18"/>
              </w:rPr>
              <w:t xml:space="preserve">Siège </w:t>
            </w:r>
            <w:r w:rsidRPr="000B393E">
              <w:rPr>
                <w:rFonts w:ascii="Arial Narrow" w:eastAsia="Arial" w:hAnsi="Arial Narrow" w:cs="Arial"/>
                <w:sz w:val="18"/>
                <w:szCs w:val="18"/>
                <w:lang w:val="fr-CM"/>
              </w:rPr>
              <w:t>c</w:t>
            </w:r>
            <w:r w:rsidRPr="000B393E">
              <w:rPr>
                <w:rFonts w:ascii="Arial Narrow" w:eastAsia="Arial" w:hAnsi="Arial Narrow" w:cs="Arial"/>
                <w:spacing w:val="1"/>
                <w:sz w:val="18"/>
                <w:szCs w:val="18"/>
                <w:lang w:val="fr-CM"/>
              </w:rPr>
              <w:t>ondu</w:t>
            </w:r>
            <w:r w:rsidRPr="000B393E">
              <w:rPr>
                <w:rFonts w:ascii="Arial Narrow" w:eastAsia="Arial" w:hAnsi="Arial Narrow" w:cs="Arial"/>
                <w:sz w:val="18"/>
                <w:szCs w:val="18"/>
                <w:lang w:val="fr-CM"/>
              </w:rPr>
              <w:t>c</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eu</w:t>
            </w:r>
            <w:r w:rsidRPr="000B393E">
              <w:rPr>
                <w:rFonts w:ascii="Arial Narrow" w:eastAsia="Arial" w:hAnsi="Arial Narrow" w:cs="Arial"/>
                <w:sz w:val="18"/>
                <w:szCs w:val="18"/>
                <w:lang w:val="fr-CM"/>
              </w:rPr>
              <w:t>r</w:t>
            </w:r>
            <w:r w:rsidRPr="000B393E">
              <w:rPr>
                <w:rFonts w:ascii="Arial Narrow" w:eastAsia="Arial" w:hAnsi="Arial Narrow" w:cs="Arial"/>
                <w:sz w:val="18"/>
                <w:szCs w:val="18"/>
              </w:rPr>
              <w:t xml:space="preserve"> à suspension réglable - Fenêtre latérale coulissante</w:t>
            </w:r>
            <w:r w:rsidRPr="000B393E">
              <w:rPr>
                <w:rFonts w:ascii="Arial Narrow" w:eastAsia="Arial" w:hAnsi="Arial Narrow" w:cs="Arial"/>
                <w:sz w:val="18"/>
                <w:szCs w:val="18"/>
                <w:lang w:val="fr-CM"/>
              </w:rPr>
              <w:t xml:space="preserve"> -</w:t>
            </w:r>
            <w:r w:rsidRPr="000B393E">
              <w:rPr>
                <w:rFonts w:ascii="Arial Narrow" w:eastAsia="Arial" w:hAnsi="Arial Narrow" w:cs="Arial"/>
                <w:spacing w:val="3"/>
                <w:sz w:val="18"/>
                <w:szCs w:val="18"/>
                <w:lang w:val="fr-CM"/>
              </w:rPr>
              <w:t xml:space="preserve"> </w:t>
            </w:r>
            <w:r w:rsidRPr="000B393E">
              <w:rPr>
                <w:rFonts w:ascii="Arial Narrow" w:eastAsia="Arial" w:hAnsi="Arial Narrow" w:cs="Arial"/>
                <w:sz w:val="18"/>
                <w:szCs w:val="18"/>
                <w:lang w:val="fr-CM"/>
              </w:rPr>
              <w:t>c</w:t>
            </w:r>
            <w:r w:rsidRPr="000B393E">
              <w:rPr>
                <w:rFonts w:ascii="Arial Narrow" w:eastAsia="Arial" w:hAnsi="Arial Narrow" w:cs="Arial"/>
                <w:spacing w:val="1"/>
                <w:sz w:val="18"/>
                <w:szCs w:val="18"/>
                <w:lang w:val="fr-CM"/>
              </w:rPr>
              <w:t>e</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n</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u</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s</w:t>
            </w:r>
            <w:r w:rsidRPr="000B393E">
              <w:rPr>
                <w:rFonts w:ascii="Arial Narrow" w:eastAsia="Arial" w:hAnsi="Arial Narrow" w:cs="Arial"/>
                <w:spacing w:val="27"/>
                <w:sz w:val="18"/>
                <w:szCs w:val="18"/>
                <w:lang w:val="fr-CM"/>
              </w:rPr>
              <w:t xml:space="preserve"> </w:t>
            </w:r>
            <w:r w:rsidRPr="000B393E">
              <w:rPr>
                <w:rFonts w:ascii="Arial Narrow" w:eastAsia="Arial" w:hAnsi="Arial Narrow" w:cs="Arial"/>
                <w:spacing w:val="1"/>
                <w:sz w:val="18"/>
                <w:szCs w:val="18"/>
                <w:lang w:val="fr-CM"/>
              </w:rPr>
              <w:t>d</w:t>
            </w:r>
            <w:r w:rsidRPr="000B393E">
              <w:rPr>
                <w:rFonts w:ascii="Arial Narrow" w:eastAsia="Arial" w:hAnsi="Arial Narrow" w:cs="Arial"/>
                <w:sz w:val="18"/>
                <w:szCs w:val="18"/>
                <w:lang w:val="fr-CM"/>
              </w:rPr>
              <w:t>e</w:t>
            </w:r>
            <w:r w:rsidRPr="000B393E">
              <w:rPr>
                <w:rFonts w:ascii="Arial Narrow" w:eastAsia="Arial" w:hAnsi="Arial Narrow" w:cs="Arial"/>
                <w:spacing w:val="9"/>
                <w:sz w:val="18"/>
                <w:szCs w:val="18"/>
                <w:lang w:val="fr-CM"/>
              </w:rPr>
              <w:t xml:space="preserve"> </w:t>
            </w:r>
            <w:r w:rsidRPr="000B393E">
              <w:rPr>
                <w:rFonts w:ascii="Arial Narrow" w:eastAsia="Arial" w:hAnsi="Arial Narrow" w:cs="Arial"/>
                <w:sz w:val="18"/>
                <w:szCs w:val="18"/>
                <w:lang w:val="fr-CM"/>
              </w:rPr>
              <w:t>s</w:t>
            </w:r>
            <w:r w:rsidRPr="000B393E">
              <w:rPr>
                <w:rFonts w:ascii="Arial Narrow" w:eastAsia="Arial" w:hAnsi="Arial Narrow" w:cs="Arial"/>
                <w:spacing w:val="1"/>
                <w:sz w:val="18"/>
                <w:szCs w:val="18"/>
                <w:lang w:val="fr-CM"/>
              </w:rPr>
              <w:t>é</w:t>
            </w:r>
            <w:r w:rsidRPr="000B393E">
              <w:rPr>
                <w:rFonts w:ascii="Arial Narrow" w:eastAsia="Arial" w:hAnsi="Arial Narrow" w:cs="Arial"/>
                <w:sz w:val="18"/>
                <w:szCs w:val="18"/>
                <w:lang w:val="fr-CM"/>
              </w:rPr>
              <w:t>c</w:t>
            </w:r>
            <w:r w:rsidRPr="000B393E">
              <w:rPr>
                <w:rFonts w:ascii="Arial Narrow" w:eastAsia="Arial" w:hAnsi="Arial Narrow" w:cs="Arial"/>
                <w:spacing w:val="1"/>
                <w:sz w:val="18"/>
                <w:szCs w:val="18"/>
                <w:lang w:val="fr-CM"/>
              </w:rPr>
              <w:t>u</w:t>
            </w:r>
            <w:r w:rsidRPr="000B393E">
              <w:rPr>
                <w:rFonts w:ascii="Arial Narrow" w:eastAsia="Arial" w:hAnsi="Arial Narrow" w:cs="Arial"/>
                <w:sz w:val="18"/>
                <w:szCs w:val="18"/>
                <w:lang w:val="fr-CM"/>
              </w:rPr>
              <w:t>r</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t</w:t>
            </w:r>
            <w:r w:rsidRPr="000B393E">
              <w:rPr>
                <w:rFonts w:ascii="Arial Narrow" w:eastAsia="Arial" w:hAnsi="Arial Narrow" w:cs="Arial"/>
                <w:sz w:val="18"/>
                <w:szCs w:val="18"/>
                <w:lang w:val="fr-CM"/>
              </w:rPr>
              <w:t>é</w:t>
            </w:r>
            <w:r w:rsidRPr="000B393E">
              <w:rPr>
                <w:rFonts w:ascii="Arial Narrow" w:eastAsia="Arial" w:hAnsi="Arial Narrow" w:cs="Arial"/>
                <w:spacing w:val="25"/>
                <w:sz w:val="18"/>
                <w:szCs w:val="18"/>
                <w:lang w:val="fr-CM"/>
              </w:rPr>
              <w:t xml:space="preserve"> </w:t>
            </w:r>
            <w:r w:rsidRPr="000B393E">
              <w:rPr>
                <w:rFonts w:ascii="Arial Narrow" w:eastAsia="Arial" w:hAnsi="Arial Narrow" w:cs="Arial"/>
                <w:sz w:val="18"/>
                <w:szCs w:val="18"/>
                <w:lang w:val="fr-CM"/>
              </w:rPr>
              <w:t>-</w:t>
            </w:r>
            <w:r w:rsidRPr="000B393E">
              <w:rPr>
                <w:rFonts w:ascii="Arial Narrow" w:eastAsia="Arial" w:hAnsi="Arial Narrow" w:cs="Arial"/>
                <w:spacing w:val="3"/>
                <w:sz w:val="18"/>
                <w:szCs w:val="18"/>
                <w:lang w:val="fr-CM"/>
              </w:rPr>
              <w:t xml:space="preserve"> </w:t>
            </w:r>
            <w:r w:rsidRPr="000B393E">
              <w:rPr>
                <w:rFonts w:ascii="Arial Narrow" w:eastAsia="Arial" w:hAnsi="Arial Narrow" w:cs="Arial"/>
                <w:sz w:val="18"/>
                <w:szCs w:val="18"/>
                <w:lang w:val="fr-CM"/>
              </w:rPr>
              <w:t>c</w:t>
            </w:r>
            <w:r w:rsidRPr="000B393E">
              <w:rPr>
                <w:rFonts w:ascii="Arial Narrow" w:eastAsia="Arial" w:hAnsi="Arial Narrow" w:cs="Arial"/>
                <w:spacing w:val="-2"/>
                <w:sz w:val="18"/>
                <w:szCs w:val="18"/>
                <w:lang w:val="fr-CM"/>
              </w:rPr>
              <w:t>li</w:t>
            </w:r>
            <w:r w:rsidRPr="000B393E">
              <w:rPr>
                <w:rFonts w:ascii="Arial Narrow" w:eastAsia="Arial" w:hAnsi="Arial Narrow" w:cs="Arial"/>
                <w:sz w:val="18"/>
                <w:szCs w:val="18"/>
                <w:lang w:val="fr-CM"/>
              </w:rPr>
              <w:t>m</w:t>
            </w:r>
            <w:r w:rsidRPr="000B393E">
              <w:rPr>
                <w:rFonts w:ascii="Arial Narrow" w:eastAsia="Arial" w:hAnsi="Arial Narrow" w:cs="Arial"/>
                <w:spacing w:val="1"/>
                <w:sz w:val="18"/>
                <w:szCs w:val="18"/>
                <w:lang w:val="fr-CM"/>
              </w:rPr>
              <w:t>a</w:t>
            </w:r>
            <w:r w:rsidRPr="000B393E">
              <w:rPr>
                <w:rFonts w:ascii="Arial Narrow" w:eastAsia="Arial" w:hAnsi="Arial Narrow" w:cs="Arial"/>
                <w:spacing w:val="-1"/>
                <w:sz w:val="18"/>
                <w:szCs w:val="18"/>
                <w:lang w:val="fr-CM"/>
              </w:rPr>
              <w:t>t</w:t>
            </w:r>
            <w:r w:rsidRPr="000B393E">
              <w:rPr>
                <w:rFonts w:ascii="Arial Narrow" w:eastAsia="Arial" w:hAnsi="Arial Narrow" w:cs="Arial"/>
                <w:spacing w:val="-2"/>
                <w:sz w:val="18"/>
                <w:szCs w:val="18"/>
                <w:lang w:val="fr-CM"/>
              </w:rPr>
              <w:t>i</w:t>
            </w:r>
            <w:r w:rsidRPr="000B393E">
              <w:rPr>
                <w:rFonts w:ascii="Arial Narrow" w:eastAsia="Arial" w:hAnsi="Arial Narrow" w:cs="Arial"/>
                <w:sz w:val="18"/>
                <w:szCs w:val="18"/>
                <w:lang w:val="fr-CM"/>
              </w:rPr>
              <w:t>s</w:t>
            </w:r>
            <w:r w:rsidRPr="000B393E">
              <w:rPr>
                <w:rFonts w:ascii="Arial Narrow" w:eastAsia="Arial" w:hAnsi="Arial Narrow" w:cs="Arial"/>
                <w:spacing w:val="1"/>
                <w:sz w:val="18"/>
                <w:szCs w:val="18"/>
                <w:lang w:val="fr-CM"/>
              </w:rPr>
              <w:t>a</w:t>
            </w:r>
            <w:r w:rsidRPr="000B393E">
              <w:rPr>
                <w:rFonts w:ascii="Arial Narrow" w:eastAsia="Arial" w:hAnsi="Arial Narrow" w:cs="Arial"/>
                <w:spacing w:val="-1"/>
                <w:sz w:val="18"/>
                <w:szCs w:val="18"/>
                <w:lang w:val="fr-CM"/>
              </w:rPr>
              <w:t>t</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o</w:t>
            </w:r>
            <w:r w:rsidRPr="000B393E">
              <w:rPr>
                <w:rFonts w:ascii="Arial Narrow" w:eastAsia="Arial" w:hAnsi="Arial Narrow" w:cs="Arial"/>
                <w:sz w:val="18"/>
                <w:szCs w:val="18"/>
                <w:lang w:val="fr-CM"/>
              </w:rPr>
              <w:t xml:space="preserve">n </w:t>
            </w:r>
            <w:r w:rsidRPr="000B393E">
              <w:rPr>
                <w:rFonts w:ascii="Arial Narrow" w:eastAsia="Arial" w:hAnsi="Arial Narrow" w:cs="Arial"/>
                <w:spacing w:val="23"/>
                <w:sz w:val="18"/>
                <w:szCs w:val="18"/>
                <w:lang w:val="fr-CM"/>
              </w:rPr>
              <w:t>(HVAC)</w:t>
            </w:r>
            <w:r w:rsidRPr="000B393E">
              <w:rPr>
                <w:rFonts w:ascii="Arial Narrow" w:eastAsia="Arial" w:hAnsi="Arial Narrow" w:cs="Arial"/>
                <w:spacing w:val="2"/>
                <w:sz w:val="18"/>
                <w:szCs w:val="18"/>
                <w:lang w:val="fr-CM"/>
              </w:rPr>
              <w:t>-</w:t>
            </w:r>
            <w:r w:rsidRPr="000B393E">
              <w:rPr>
                <w:rFonts w:ascii="Arial Narrow" w:eastAsia="Arial" w:hAnsi="Arial Narrow" w:cs="Arial"/>
                <w:spacing w:val="3"/>
                <w:sz w:val="18"/>
                <w:szCs w:val="18"/>
                <w:lang w:val="fr-CM"/>
              </w:rPr>
              <w:t xml:space="preserve"> </w:t>
            </w:r>
            <w:r w:rsidRPr="000B393E">
              <w:rPr>
                <w:rFonts w:ascii="Arial Narrow" w:eastAsia="Arial" w:hAnsi="Arial Narrow" w:cs="Arial"/>
                <w:spacing w:val="1"/>
                <w:sz w:val="18"/>
                <w:szCs w:val="18"/>
                <w:lang w:val="fr-CM"/>
              </w:rPr>
              <w:t>pa</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-s</w:t>
            </w:r>
            <w:r w:rsidRPr="000B393E">
              <w:rPr>
                <w:rFonts w:ascii="Arial Narrow" w:eastAsia="Arial" w:hAnsi="Arial Narrow" w:cs="Arial"/>
                <w:spacing w:val="1"/>
                <w:sz w:val="18"/>
                <w:szCs w:val="18"/>
                <w:lang w:val="fr-CM"/>
              </w:rPr>
              <w:t>o</w:t>
            </w:r>
            <w:r w:rsidRPr="000B393E">
              <w:rPr>
                <w:rFonts w:ascii="Arial Narrow" w:eastAsia="Arial" w:hAnsi="Arial Narrow" w:cs="Arial"/>
                <w:spacing w:val="-2"/>
                <w:sz w:val="18"/>
                <w:szCs w:val="18"/>
                <w:lang w:val="fr-CM"/>
              </w:rPr>
              <w:t>l</w:t>
            </w:r>
            <w:r w:rsidRPr="000B393E">
              <w:rPr>
                <w:rFonts w:ascii="Arial Narrow" w:eastAsia="Arial" w:hAnsi="Arial Narrow" w:cs="Arial"/>
                <w:spacing w:val="1"/>
                <w:sz w:val="18"/>
                <w:szCs w:val="18"/>
                <w:lang w:val="fr-CM"/>
              </w:rPr>
              <w:t>e</w:t>
            </w:r>
            <w:r w:rsidRPr="000B393E">
              <w:rPr>
                <w:rFonts w:ascii="Arial Narrow" w:eastAsia="Arial" w:hAnsi="Arial Narrow" w:cs="Arial"/>
                <w:spacing w:val="-2"/>
                <w:sz w:val="18"/>
                <w:szCs w:val="18"/>
                <w:lang w:val="fr-CM"/>
              </w:rPr>
              <w:t>i</w:t>
            </w:r>
            <w:r w:rsidRPr="000B393E">
              <w:rPr>
                <w:rFonts w:ascii="Arial Narrow" w:eastAsia="Arial" w:hAnsi="Arial Narrow" w:cs="Arial"/>
                <w:sz w:val="18"/>
                <w:szCs w:val="18"/>
                <w:lang w:val="fr-CM"/>
              </w:rPr>
              <w:t>l</w:t>
            </w:r>
            <w:r w:rsidRPr="000B393E">
              <w:rPr>
                <w:rFonts w:ascii="Arial Narrow" w:eastAsia="Arial" w:hAnsi="Arial Narrow" w:cs="Arial"/>
                <w:spacing w:val="29"/>
                <w:sz w:val="18"/>
                <w:szCs w:val="18"/>
                <w:lang w:val="fr-CM"/>
              </w:rPr>
              <w:t xml:space="preserve"> </w:t>
            </w:r>
            <w:r w:rsidRPr="000B393E">
              <w:rPr>
                <w:rFonts w:ascii="Arial Narrow" w:eastAsia="Arial" w:hAnsi="Arial Narrow" w:cs="Arial"/>
                <w:sz w:val="18"/>
                <w:szCs w:val="18"/>
                <w:lang w:val="fr-CM"/>
              </w:rPr>
              <w:t>-</w:t>
            </w:r>
            <w:r w:rsidRPr="000B393E">
              <w:rPr>
                <w:rFonts w:ascii="Arial Narrow" w:eastAsia="Arial" w:hAnsi="Arial Narrow" w:cs="Arial"/>
                <w:spacing w:val="3"/>
                <w:sz w:val="18"/>
                <w:szCs w:val="18"/>
                <w:lang w:val="fr-CM"/>
              </w:rPr>
              <w:t xml:space="preserve"> v</w:t>
            </w:r>
            <w:r w:rsidRPr="000B393E">
              <w:rPr>
                <w:rFonts w:ascii="Arial Narrow" w:eastAsia="Arial" w:hAnsi="Arial Narrow" w:cs="Arial"/>
                <w:spacing w:val="1"/>
                <w:sz w:val="18"/>
                <w:szCs w:val="18"/>
                <w:lang w:val="fr-CM"/>
              </w:rPr>
              <w:t>o</w:t>
            </w:r>
            <w:r w:rsidRPr="000B393E">
              <w:rPr>
                <w:rFonts w:ascii="Arial Narrow" w:eastAsia="Arial" w:hAnsi="Arial Narrow" w:cs="Arial"/>
                <w:spacing w:val="-2"/>
                <w:sz w:val="18"/>
                <w:szCs w:val="18"/>
                <w:lang w:val="fr-CM"/>
              </w:rPr>
              <w:t>l</w:t>
            </w:r>
            <w:r w:rsidRPr="000B393E">
              <w:rPr>
                <w:rFonts w:ascii="Arial Narrow" w:eastAsia="Arial" w:hAnsi="Arial Narrow" w:cs="Arial"/>
                <w:spacing w:val="1"/>
                <w:sz w:val="18"/>
                <w:szCs w:val="18"/>
                <w:lang w:val="fr-CM"/>
              </w:rPr>
              <w:t>an</w:t>
            </w:r>
            <w:r w:rsidRPr="000B393E">
              <w:rPr>
                <w:rFonts w:ascii="Arial Narrow" w:eastAsia="Arial" w:hAnsi="Arial Narrow" w:cs="Arial"/>
                <w:sz w:val="18"/>
                <w:szCs w:val="18"/>
                <w:lang w:val="fr-CM"/>
              </w:rPr>
              <w:t>t</w:t>
            </w:r>
            <w:r w:rsidRPr="000B393E">
              <w:rPr>
                <w:rFonts w:ascii="Arial Narrow" w:eastAsia="Arial" w:hAnsi="Arial Narrow" w:cs="Arial"/>
                <w:spacing w:val="17"/>
                <w:sz w:val="18"/>
                <w:szCs w:val="18"/>
                <w:lang w:val="fr-CM"/>
              </w:rPr>
              <w:t xml:space="preserve"> </w:t>
            </w:r>
            <w:r w:rsidRPr="000B393E">
              <w:rPr>
                <w:rFonts w:ascii="Arial Narrow" w:eastAsia="Arial" w:hAnsi="Arial Narrow" w:cs="Arial"/>
                <w:spacing w:val="1"/>
                <w:sz w:val="18"/>
                <w:szCs w:val="18"/>
                <w:lang w:val="fr-CM"/>
              </w:rPr>
              <w:t>d</w:t>
            </w:r>
            <w:r w:rsidRPr="000B393E">
              <w:rPr>
                <w:rFonts w:ascii="Arial Narrow" w:eastAsia="Arial" w:hAnsi="Arial Narrow" w:cs="Arial"/>
                <w:sz w:val="18"/>
                <w:szCs w:val="18"/>
                <w:lang w:val="fr-CM"/>
              </w:rPr>
              <w:t>e</w:t>
            </w:r>
            <w:r w:rsidRPr="000B393E">
              <w:rPr>
                <w:rFonts w:ascii="Arial Narrow" w:eastAsia="Arial" w:hAnsi="Arial Narrow" w:cs="Arial"/>
                <w:spacing w:val="9"/>
                <w:sz w:val="18"/>
                <w:szCs w:val="18"/>
                <w:lang w:val="fr-CM"/>
              </w:rPr>
              <w:t xml:space="preserve"> </w:t>
            </w:r>
            <w:r w:rsidRPr="000B393E">
              <w:rPr>
                <w:rFonts w:ascii="Arial Narrow" w:eastAsia="Arial" w:hAnsi="Arial Narrow" w:cs="Arial"/>
                <w:spacing w:val="1"/>
                <w:sz w:val="18"/>
                <w:szCs w:val="18"/>
                <w:lang w:val="fr-CM"/>
              </w:rPr>
              <w:t>d</w:t>
            </w:r>
            <w:r w:rsidRPr="000B393E">
              <w:rPr>
                <w:rFonts w:ascii="Arial Narrow" w:eastAsia="Arial" w:hAnsi="Arial Narrow" w:cs="Arial"/>
                <w:spacing w:val="-2"/>
                <w:sz w:val="18"/>
                <w:szCs w:val="18"/>
                <w:lang w:val="fr-CM"/>
              </w:rPr>
              <w:t>i</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c</w:t>
            </w:r>
            <w:r w:rsidRPr="000B393E">
              <w:rPr>
                <w:rFonts w:ascii="Arial Narrow" w:eastAsia="Arial" w:hAnsi="Arial Narrow" w:cs="Arial"/>
                <w:spacing w:val="-1"/>
                <w:sz w:val="18"/>
                <w:szCs w:val="18"/>
                <w:lang w:val="fr-CM"/>
              </w:rPr>
              <w:t>t</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o</w:t>
            </w:r>
            <w:r w:rsidRPr="000B393E">
              <w:rPr>
                <w:rFonts w:ascii="Arial Narrow" w:eastAsia="Arial" w:hAnsi="Arial Narrow" w:cs="Arial"/>
                <w:sz w:val="18"/>
                <w:szCs w:val="18"/>
                <w:lang w:val="fr-CM"/>
              </w:rPr>
              <w:t>n</w:t>
            </w:r>
            <w:r w:rsidRPr="000B393E">
              <w:rPr>
                <w:rFonts w:ascii="Arial Narrow" w:eastAsia="Arial" w:hAnsi="Arial Narrow" w:cs="Arial"/>
                <w:spacing w:val="27"/>
                <w:sz w:val="18"/>
                <w:szCs w:val="18"/>
                <w:lang w:val="fr-CM"/>
              </w:rPr>
              <w:t xml:space="preserve"> assisté et </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ég</w:t>
            </w:r>
            <w:r w:rsidRPr="000B393E">
              <w:rPr>
                <w:rFonts w:ascii="Arial Narrow" w:eastAsia="Arial" w:hAnsi="Arial Narrow" w:cs="Arial"/>
                <w:spacing w:val="-2"/>
                <w:sz w:val="18"/>
                <w:szCs w:val="18"/>
                <w:lang w:val="fr-CM"/>
              </w:rPr>
              <w:t>l</w:t>
            </w:r>
            <w:r w:rsidRPr="000B393E">
              <w:rPr>
                <w:rFonts w:ascii="Arial Narrow" w:eastAsia="Arial" w:hAnsi="Arial Narrow" w:cs="Arial"/>
                <w:spacing w:val="1"/>
                <w:sz w:val="18"/>
                <w:szCs w:val="18"/>
                <w:lang w:val="fr-CM"/>
              </w:rPr>
              <w:t>ab</w:t>
            </w:r>
            <w:r w:rsidRPr="000B393E">
              <w:rPr>
                <w:rFonts w:ascii="Arial Narrow" w:eastAsia="Arial" w:hAnsi="Arial Narrow" w:cs="Arial"/>
                <w:spacing w:val="-2"/>
                <w:sz w:val="18"/>
                <w:szCs w:val="18"/>
                <w:lang w:val="fr-CM"/>
              </w:rPr>
              <w:t>l</w:t>
            </w:r>
            <w:r w:rsidRPr="000B393E">
              <w:rPr>
                <w:rFonts w:ascii="Arial Narrow" w:eastAsia="Arial" w:hAnsi="Arial Narrow" w:cs="Arial"/>
                <w:sz w:val="18"/>
                <w:szCs w:val="18"/>
                <w:lang w:val="fr-CM"/>
              </w:rPr>
              <w:t>e</w:t>
            </w:r>
            <w:r w:rsidRPr="000B393E">
              <w:rPr>
                <w:rFonts w:ascii="Arial Narrow" w:eastAsia="Arial" w:hAnsi="Arial Narrow" w:cs="Arial"/>
                <w:spacing w:val="25"/>
                <w:sz w:val="18"/>
                <w:szCs w:val="18"/>
                <w:lang w:val="fr-CM"/>
              </w:rPr>
              <w:t xml:space="preserve"> </w:t>
            </w:r>
            <w:r w:rsidRPr="000B393E">
              <w:rPr>
                <w:rFonts w:ascii="Arial Narrow" w:eastAsia="Arial" w:hAnsi="Arial Narrow" w:cs="Arial"/>
                <w:sz w:val="18"/>
                <w:szCs w:val="18"/>
                <w:lang w:val="fr-CM"/>
              </w:rPr>
              <w:t>-</w:t>
            </w:r>
            <w:r w:rsidRPr="000B393E">
              <w:rPr>
                <w:rFonts w:ascii="Arial Narrow" w:eastAsia="Arial" w:hAnsi="Arial Narrow" w:cs="Arial"/>
                <w:spacing w:val="3"/>
                <w:sz w:val="18"/>
                <w:szCs w:val="18"/>
                <w:lang w:val="fr-CM"/>
              </w:rPr>
              <w:t xml:space="preserve"> </w:t>
            </w:r>
            <w:r w:rsidRPr="000B393E">
              <w:rPr>
                <w:rFonts w:ascii="Arial Narrow" w:eastAsia="Arial" w:hAnsi="Arial Narrow" w:cs="Arial"/>
                <w:sz w:val="18"/>
                <w:szCs w:val="18"/>
                <w:lang w:val="fr-CM"/>
              </w:rPr>
              <w:t>k</w:t>
            </w:r>
            <w:r w:rsidRPr="000B393E">
              <w:rPr>
                <w:rFonts w:ascii="Arial Narrow" w:eastAsia="Arial" w:hAnsi="Arial Narrow" w:cs="Arial"/>
                <w:spacing w:val="-2"/>
                <w:sz w:val="18"/>
                <w:szCs w:val="18"/>
                <w:lang w:val="fr-CM"/>
              </w:rPr>
              <w:t>l</w:t>
            </w:r>
            <w:r w:rsidRPr="000B393E">
              <w:rPr>
                <w:rFonts w:ascii="Arial Narrow" w:eastAsia="Arial" w:hAnsi="Arial Narrow" w:cs="Arial"/>
                <w:spacing w:val="1"/>
                <w:sz w:val="18"/>
                <w:szCs w:val="18"/>
                <w:lang w:val="fr-CM"/>
              </w:rPr>
              <w:t>a</w:t>
            </w:r>
            <w:r w:rsidRPr="000B393E">
              <w:rPr>
                <w:rFonts w:ascii="Arial Narrow" w:eastAsia="Arial" w:hAnsi="Arial Narrow" w:cs="Arial"/>
                <w:sz w:val="18"/>
                <w:szCs w:val="18"/>
                <w:lang w:val="fr-CM"/>
              </w:rPr>
              <w:t>x</w:t>
            </w:r>
            <w:r w:rsidRPr="000B393E">
              <w:rPr>
                <w:rFonts w:ascii="Arial Narrow" w:eastAsia="Arial" w:hAnsi="Arial Narrow" w:cs="Arial"/>
                <w:spacing w:val="1"/>
                <w:sz w:val="18"/>
                <w:szCs w:val="18"/>
                <w:lang w:val="fr-CM"/>
              </w:rPr>
              <w:t>o</w:t>
            </w:r>
            <w:r w:rsidRPr="000B393E">
              <w:rPr>
                <w:rFonts w:ascii="Arial Narrow" w:eastAsia="Arial" w:hAnsi="Arial Narrow" w:cs="Arial"/>
                <w:sz w:val="18"/>
                <w:szCs w:val="18"/>
                <w:lang w:val="fr-CM"/>
              </w:rPr>
              <w:t>n</w:t>
            </w:r>
            <w:r w:rsidRPr="000B393E">
              <w:rPr>
                <w:rFonts w:ascii="Arial Narrow" w:eastAsia="Arial" w:hAnsi="Arial Narrow" w:cs="Arial"/>
                <w:spacing w:val="21"/>
                <w:sz w:val="18"/>
                <w:szCs w:val="18"/>
                <w:lang w:val="fr-CM"/>
              </w:rPr>
              <w:t xml:space="preserve"> </w:t>
            </w:r>
            <w:r w:rsidRPr="000B393E">
              <w:rPr>
                <w:rFonts w:ascii="Arial Narrow" w:eastAsia="Arial" w:hAnsi="Arial Narrow" w:cs="Arial"/>
                <w:spacing w:val="1"/>
                <w:w w:val="105"/>
                <w:sz w:val="18"/>
                <w:szCs w:val="18"/>
                <w:lang w:val="fr-CM"/>
              </w:rPr>
              <w:t>pneu</w:t>
            </w:r>
            <w:r w:rsidRPr="000B393E">
              <w:rPr>
                <w:rFonts w:ascii="Arial Narrow" w:eastAsia="Arial" w:hAnsi="Arial Narrow" w:cs="Arial"/>
                <w:w w:val="105"/>
                <w:sz w:val="18"/>
                <w:szCs w:val="18"/>
                <w:lang w:val="fr-CM"/>
              </w:rPr>
              <w:t>m</w:t>
            </w:r>
            <w:r w:rsidRPr="000B393E">
              <w:rPr>
                <w:rFonts w:ascii="Arial Narrow" w:eastAsia="Arial" w:hAnsi="Arial Narrow" w:cs="Arial"/>
                <w:spacing w:val="1"/>
                <w:w w:val="105"/>
                <w:sz w:val="18"/>
                <w:szCs w:val="18"/>
                <w:lang w:val="fr-CM"/>
              </w:rPr>
              <w:t>a</w:t>
            </w:r>
            <w:r w:rsidRPr="000B393E">
              <w:rPr>
                <w:rFonts w:ascii="Arial Narrow" w:eastAsia="Arial" w:hAnsi="Arial Narrow" w:cs="Arial"/>
                <w:spacing w:val="-1"/>
                <w:w w:val="105"/>
                <w:sz w:val="18"/>
                <w:szCs w:val="18"/>
                <w:lang w:val="fr-CM"/>
              </w:rPr>
              <w:t>t</w:t>
            </w:r>
            <w:r w:rsidRPr="000B393E">
              <w:rPr>
                <w:rFonts w:ascii="Arial Narrow" w:eastAsia="Arial" w:hAnsi="Arial Narrow" w:cs="Arial"/>
                <w:spacing w:val="-2"/>
                <w:w w:val="105"/>
                <w:sz w:val="18"/>
                <w:szCs w:val="18"/>
                <w:lang w:val="fr-CM"/>
              </w:rPr>
              <w:t>i</w:t>
            </w:r>
            <w:r w:rsidRPr="000B393E">
              <w:rPr>
                <w:rFonts w:ascii="Arial Narrow" w:eastAsia="Arial" w:hAnsi="Arial Narrow" w:cs="Arial"/>
                <w:spacing w:val="1"/>
                <w:w w:val="105"/>
                <w:sz w:val="18"/>
                <w:szCs w:val="18"/>
                <w:lang w:val="fr-CM"/>
              </w:rPr>
              <w:t>que – contrôle joystick</w:t>
            </w:r>
            <w:r w:rsidRPr="000B393E">
              <w:rPr>
                <w:rFonts w:ascii="Arial Narrow" w:eastAsia="Arial" w:hAnsi="Arial Narrow" w:cs="Arial"/>
                <w:w w:val="105"/>
                <w:sz w:val="18"/>
                <w:szCs w:val="18"/>
                <w:lang w:val="fr-CM"/>
              </w:rPr>
              <w:t>.</w:t>
            </w:r>
          </w:p>
        </w:tc>
      </w:tr>
      <w:tr w:rsidR="000B393E" w:rsidRPr="000B393E" w14:paraId="17C4AC4D" w14:textId="77777777" w:rsidTr="00F56E41">
        <w:trPr>
          <w:trHeight w:val="335"/>
          <w:jc w:val="center"/>
        </w:trPr>
        <w:tc>
          <w:tcPr>
            <w:tcW w:w="1555" w:type="dxa"/>
            <w:vMerge w:val="restart"/>
            <w:vAlign w:val="center"/>
          </w:tcPr>
          <w:p w14:paraId="2AD36243" w14:textId="77777777" w:rsidR="007D4702" w:rsidRPr="000B393E" w:rsidRDefault="007D4702" w:rsidP="00F56E41">
            <w:pPr>
              <w:ind w:left="57" w:right="57"/>
              <w:jc w:val="center"/>
              <w:rPr>
                <w:rFonts w:ascii="Arial Narrow" w:eastAsia="Arial" w:hAnsi="Arial Narrow" w:cs="Arial"/>
                <w:sz w:val="18"/>
                <w:szCs w:val="18"/>
                <w:lang w:val="fr-CM"/>
              </w:rPr>
            </w:pPr>
            <w:r w:rsidRPr="000B393E">
              <w:rPr>
                <w:rFonts w:ascii="Arial Narrow" w:eastAsia="Arial" w:hAnsi="Arial Narrow" w:cs="Arial"/>
                <w:b/>
                <w:spacing w:val="1"/>
                <w:sz w:val="18"/>
                <w:szCs w:val="18"/>
                <w:lang w:val="fr-CM"/>
              </w:rPr>
              <w:t>D</w:t>
            </w:r>
            <w:r w:rsidRPr="000B393E">
              <w:rPr>
                <w:rFonts w:ascii="Arial Narrow" w:eastAsia="Arial" w:hAnsi="Arial Narrow" w:cs="Arial"/>
                <w:b/>
                <w:spacing w:val="-1"/>
                <w:sz w:val="18"/>
                <w:szCs w:val="18"/>
                <w:lang w:val="fr-CM"/>
              </w:rPr>
              <w:t>I</w:t>
            </w:r>
            <w:r w:rsidRPr="000B393E">
              <w:rPr>
                <w:rFonts w:ascii="Arial Narrow" w:eastAsia="Arial" w:hAnsi="Arial Narrow" w:cs="Arial"/>
                <w:b/>
                <w:spacing w:val="3"/>
                <w:sz w:val="18"/>
                <w:szCs w:val="18"/>
                <w:lang w:val="fr-CM"/>
              </w:rPr>
              <w:t>M</w:t>
            </w:r>
            <w:r w:rsidRPr="000B393E">
              <w:rPr>
                <w:rFonts w:ascii="Arial Narrow" w:eastAsia="Arial" w:hAnsi="Arial Narrow" w:cs="Arial"/>
                <w:b/>
                <w:sz w:val="18"/>
                <w:szCs w:val="18"/>
                <w:lang w:val="fr-CM"/>
              </w:rPr>
              <w:t>E</w:t>
            </w:r>
            <w:r w:rsidRPr="000B393E">
              <w:rPr>
                <w:rFonts w:ascii="Arial Narrow" w:eastAsia="Arial" w:hAnsi="Arial Narrow" w:cs="Arial"/>
                <w:b/>
                <w:spacing w:val="1"/>
                <w:sz w:val="18"/>
                <w:szCs w:val="18"/>
                <w:lang w:val="fr-CM"/>
              </w:rPr>
              <w:t>N</w:t>
            </w:r>
            <w:r w:rsidRPr="000B393E">
              <w:rPr>
                <w:rFonts w:ascii="Arial Narrow" w:eastAsia="Arial" w:hAnsi="Arial Narrow" w:cs="Arial"/>
                <w:b/>
                <w:sz w:val="18"/>
                <w:szCs w:val="18"/>
                <w:lang w:val="fr-CM"/>
              </w:rPr>
              <w:t>S</w:t>
            </w:r>
            <w:r w:rsidRPr="000B393E">
              <w:rPr>
                <w:rFonts w:ascii="Arial Narrow" w:eastAsia="Arial" w:hAnsi="Arial Narrow" w:cs="Arial"/>
                <w:b/>
                <w:spacing w:val="-1"/>
                <w:sz w:val="18"/>
                <w:szCs w:val="18"/>
                <w:lang w:val="fr-CM"/>
              </w:rPr>
              <w:t>IO</w:t>
            </w:r>
            <w:r w:rsidRPr="000B393E">
              <w:rPr>
                <w:rFonts w:ascii="Arial Narrow" w:eastAsia="Arial" w:hAnsi="Arial Narrow" w:cs="Arial"/>
                <w:b/>
                <w:spacing w:val="1"/>
                <w:sz w:val="18"/>
                <w:szCs w:val="18"/>
                <w:lang w:val="fr-CM"/>
              </w:rPr>
              <w:t>N</w:t>
            </w:r>
            <w:r w:rsidRPr="000B393E">
              <w:rPr>
                <w:rFonts w:ascii="Arial Narrow" w:eastAsia="Arial" w:hAnsi="Arial Narrow" w:cs="Arial"/>
                <w:b/>
                <w:sz w:val="18"/>
                <w:szCs w:val="18"/>
                <w:lang w:val="fr-CM"/>
              </w:rPr>
              <w:t xml:space="preserve">S </w:t>
            </w:r>
            <w:r w:rsidRPr="000B393E">
              <w:rPr>
                <w:rFonts w:ascii="Arial Narrow" w:eastAsia="Arial" w:hAnsi="Arial Narrow" w:cs="Arial"/>
                <w:b/>
                <w:spacing w:val="6"/>
                <w:sz w:val="18"/>
                <w:szCs w:val="18"/>
                <w:lang w:val="fr-CM"/>
              </w:rPr>
              <w:t>(</w:t>
            </w:r>
            <w:r w:rsidRPr="000B393E">
              <w:rPr>
                <w:rFonts w:ascii="Arial Narrow" w:eastAsia="Arial" w:hAnsi="Arial Narrow" w:cs="Arial"/>
                <w:b/>
                <w:spacing w:val="1"/>
                <w:w w:val="105"/>
                <w:sz w:val="18"/>
                <w:szCs w:val="18"/>
                <w:lang w:val="fr-CM"/>
              </w:rPr>
              <w:t>mm</w:t>
            </w:r>
            <w:r w:rsidRPr="000B393E">
              <w:rPr>
                <w:rFonts w:ascii="Arial Narrow" w:eastAsia="Arial" w:hAnsi="Arial Narrow" w:cs="Arial"/>
                <w:b/>
                <w:w w:val="105"/>
                <w:sz w:val="18"/>
                <w:szCs w:val="18"/>
                <w:lang w:val="fr-CM"/>
              </w:rPr>
              <w:t>)</w:t>
            </w:r>
          </w:p>
        </w:tc>
        <w:tc>
          <w:tcPr>
            <w:tcW w:w="4572" w:type="dxa"/>
            <w:gridSpan w:val="2"/>
            <w:vAlign w:val="center"/>
          </w:tcPr>
          <w:p w14:paraId="0A6D73B1" w14:textId="77777777" w:rsidR="007D4702" w:rsidRPr="000B393E" w:rsidRDefault="007D4702" w:rsidP="00F56E41">
            <w:pPr>
              <w:ind w:left="24" w:firstLine="117"/>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D</w:t>
            </w:r>
            <w:r w:rsidRPr="000B393E">
              <w:rPr>
                <w:rFonts w:ascii="Arial Narrow" w:eastAsia="Arial" w:hAnsi="Arial Narrow" w:cs="Arial"/>
                <w:spacing w:val="-2"/>
                <w:sz w:val="18"/>
                <w:szCs w:val="18"/>
                <w:lang w:val="fr-CM"/>
              </w:rPr>
              <w:t>i</w:t>
            </w:r>
            <w:r w:rsidRPr="000B393E">
              <w:rPr>
                <w:rFonts w:ascii="Arial Narrow" w:eastAsia="Arial" w:hAnsi="Arial Narrow" w:cs="Arial"/>
                <w:sz w:val="18"/>
                <w:szCs w:val="18"/>
                <w:lang w:val="fr-CM"/>
              </w:rPr>
              <w:t>m</w:t>
            </w:r>
            <w:r w:rsidRPr="000B393E">
              <w:rPr>
                <w:rFonts w:ascii="Arial Narrow" w:eastAsia="Arial" w:hAnsi="Arial Narrow" w:cs="Arial"/>
                <w:spacing w:val="1"/>
                <w:sz w:val="18"/>
                <w:szCs w:val="18"/>
                <w:lang w:val="fr-CM"/>
              </w:rPr>
              <w:t>en</w:t>
            </w:r>
            <w:r w:rsidRPr="000B393E">
              <w:rPr>
                <w:rFonts w:ascii="Arial Narrow" w:eastAsia="Arial" w:hAnsi="Arial Narrow" w:cs="Arial"/>
                <w:sz w:val="18"/>
                <w:szCs w:val="18"/>
                <w:lang w:val="fr-CM"/>
              </w:rPr>
              <w:t>s</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on</w:t>
            </w:r>
            <w:r w:rsidRPr="000B393E">
              <w:rPr>
                <w:rFonts w:ascii="Arial Narrow" w:eastAsia="Arial" w:hAnsi="Arial Narrow" w:cs="Arial"/>
                <w:sz w:val="18"/>
                <w:szCs w:val="18"/>
                <w:lang w:val="fr-CM"/>
              </w:rPr>
              <w:t>s</w:t>
            </w:r>
            <w:r w:rsidRPr="000B393E">
              <w:rPr>
                <w:rFonts w:ascii="Arial Narrow" w:eastAsia="Arial" w:hAnsi="Arial Narrow" w:cs="Arial"/>
                <w:spacing w:val="35"/>
                <w:sz w:val="18"/>
                <w:szCs w:val="18"/>
                <w:lang w:val="fr-CM"/>
              </w:rPr>
              <w:t xml:space="preserve"> </w:t>
            </w:r>
            <w:r w:rsidRPr="000B393E">
              <w:rPr>
                <w:rFonts w:ascii="Arial Narrow" w:eastAsia="Arial" w:hAnsi="Arial Narrow" w:cs="Arial"/>
                <w:spacing w:val="1"/>
                <w:sz w:val="18"/>
                <w:szCs w:val="18"/>
                <w:lang w:val="fr-CM"/>
              </w:rPr>
              <w:t>ho</w:t>
            </w:r>
            <w:r w:rsidRPr="000B393E">
              <w:rPr>
                <w:rFonts w:ascii="Arial Narrow" w:eastAsia="Arial" w:hAnsi="Arial Narrow" w:cs="Arial"/>
                <w:sz w:val="18"/>
                <w:szCs w:val="18"/>
                <w:lang w:val="fr-CM"/>
              </w:rPr>
              <w:t>rs</w:t>
            </w:r>
            <w:r w:rsidRPr="000B393E">
              <w:rPr>
                <w:rFonts w:ascii="Arial Narrow" w:eastAsia="Arial" w:hAnsi="Arial Narrow" w:cs="Arial"/>
                <w:spacing w:val="14"/>
                <w:sz w:val="18"/>
                <w:szCs w:val="18"/>
                <w:lang w:val="fr-CM"/>
              </w:rPr>
              <w:t xml:space="preserve"> </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ou</w:t>
            </w:r>
            <w:r w:rsidRPr="000B393E">
              <w:rPr>
                <w:rFonts w:ascii="Arial Narrow" w:eastAsia="Arial" w:hAnsi="Arial Narrow" w:cs="Arial"/>
                <w:sz w:val="18"/>
                <w:szCs w:val="18"/>
                <w:lang w:val="fr-CM"/>
              </w:rPr>
              <w:t>t</w:t>
            </w:r>
            <w:r w:rsidRPr="000B393E">
              <w:rPr>
                <w:rFonts w:ascii="Arial Narrow" w:eastAsia="Arial" w:hAnsi="Arial Narrow" w:cs="Arial"/>
                <w:spacing w:val="13"/>
                <w:sz w:val="18"/>
                <w:szCs w:val="18"/>
                <w:lang w:val="fr-CM"/>
              </w:rPr>
              <w:t xml:space="preserve"> </w:t>
            </w:r>
            <w:r w:rsidRPr="000B393E">
              <w:rPr>
                <w:rFonts w:ascii="Arial Narrow" w:eastAsia="Arial" w:hAnsi="Arial Narrow" w:cs="Arial"/>
                <w:sz w:val="18"/>
                <w:szCs w:val="18"/>
                <w:lang w:val="fr-CM"/>
              </w:rPr>
              <w:t>(L</w:t>
            </w:r>
            <w:r w:rsidRPr="000B393E">
              <w:rPr>
                <w:rFonts w:ascii="Arial Narrow" w:eastAsia="Arial" w:hAnsi="Arial Narrow" w:cs="Arial"/>
                <w:spacing w:val="8"/>
                <w:sz w:val="18"/>
                <w:szCs w:val="18"/>
                <w:lang w:val="fr-CM"/>
              </w:rPr>
              <w:t xml:space="preserve"> </w:t>
            </w:r>
            <w:r w:rsidRPr="000B393E">
              <w:rPr>
                <w:rFonts w:ascii="Arial Narrow" w:eastAsia="Arial" w:hAnsi="Arial Narrow" w:cs="Arial"/>
                <w:sz w:val="18"/>
                <w:szCs w:val="18"/>
                <w:lang w:val="fr-CM"/>
              </w:rPr>
              <w:t>x</w:t>
            </w:r>
            <w:r w:rsidRPr="000B393E">
              <w:rPr>
                <w:rFonts w:ascii="Arial Narrow" w:eastAsia="Arial" w:hAnsi="Arial Narrow" w:cs="Arial"/>
                <w:spacing w:val="4"/>
                <w:sz w:val="18"/>
                <w:szCs w:val="18"/>
                <w:lang w:val="fr-CM"/>
              </w:rPr>
              <w:t xml:space="preserve"> </w:t>
            </w:r>
            <w:r w:rsidRPr="000B393E">
              <w:rPr>
                <w:rFonts w:ascii="Arial Narrow" w:eastAsia="Arial" w:hAnsi="Arial Narrow" w:cs="Arial"/>
                <w:sz w:val="18"/>
                <w:szCs w:val="18"/>
                <w:lang w:val="fr-CM"/>
              </w:rPr>
              <w:t>l x</w:t>
            </w:r>
            <w:r w:rsidRPr="000B393E">
              <w:rPr>
                <w:rFonts w:ascii="Arial Narrow" w:eastAsia="Arial" w:hAnsi="Arial Narrow" w:cs="Arial"/>
                <w:spacing w:val="4"/>
                <w:sz w:val="18"/>
                <w:szCs w:val="18"/>
                <w:lang w:val="fr-CM"/>
              </w:rPr>
              <w:t xml:space="preserve"> </w:t>
            </w:r>
            <w:r w:rsidRPr="000B393E">
              <w:rPr>
                <w:rFonts w:ascii="Arial Narrow" w:eastAsia="Arial" w:hAnsi="Arial Narrow" w:cs="Arial"/>
                <w:spacing w:val="1"/>
                <w:w w:val="105"/>
                <w:sz w:val="18"/>
                <w:szCs w:val="18"/>
                <w:lang w:val="fr-CM"/>
              </w:rPr>
              <w:t>H</w:t>
            </w:r>
            <w:r w:rsidRPr="000B393E">
              <w:rPr>
                <w:rFonts w:ascii="Arial Narrow" w:eastAsia="Arial" w:hAnsi="Arial Narrow" w:cs="Arial"/>
                <w:w w:val="105"/>
                <w:sz w:val="18"/>
                <w:szCs w:val="18"/>
                <w:lang w:val="fr-CM"/>
              </w:rPr>
              <w:t>)</w:t>
            </w:r>
          </w:p>
        </w:tc>
        <w:tc>
          <w:tcPr>
            <w:tcW w:w="3933" w:type="dxa"/>
            <w:vAlign w:val="center"/>
          </w:tcPr>
          <w:p w14:paraId="23FC0E7E" w14:textId="77777777" w:rsidR="007D4702" w:rsidRPr="000B393E" w:rsidRDefault="007D4702" w:rsidP="00F56E41">
            <w:pPr>
              <w:ind w:left="24" w:firstLine="79"/>
              <w:rPr>
                <w:rFonts w:ascii="Arial Narrow" w:eastAsia="Arial" w:hAnsi="Arial Narrow" w:cs="Arial"/>
                <w:sz w:val="18"/>
                <w:szCs w:val="18"/>
                <w:lang w:val="fr-CM"/>
              </w:rPr>
            </w:pPr>
            <w:r w:rsidRPr="000B393E">
              <w:rPr>
                <w:rFonts w:ascii="Arial Narrow" w:eastAsia="Arial" w:hAnsi="Arial Narrow" w:cs="Arial"/>
                <w:spacing w:val="1"/>
                <w:w w:val="105"/>
                <w:sz w:val="18"/>
                <w:szCs w:val="18"/>
              </w:rPr>
              <w:t>7305*2354*3182</w:t>
            </w:r>
          </w:p>
        </w:tc>
      </w:tr>
      <w:tr w:rsidR="000B393E" w:rsidRPr="000B393E" w14:paraId="0D9984FD" w14:textId="77777777" w:rsidTr="00F56E41">
        <w:trPr>
          <w:trHeight w:val="335"/>
          <w:jc w:val="center"/>
        </w:trPr>
        <w:tc>
          <w:tcPr>
            <w:tcW w:w="1555" w:type="dxa"/>
            <w:vMerge/>
            <w:vAlign w:val="center"/>
          </w:tcPr>
          <w:p w14:paraId="6F12C61C"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3E470C98" w14:textId="77777777" w:rsidR="007D4702" w:rsidRPr="000B393E" w:rsidRDefault="007D4702" w:rsidP="00F56E41">
            <w:pPr>
              <w:ind w:left="24" w:firstLine="117"/>
              <w:rPr>
                <w:rFonts w:ascii="Arial Narrow" w:eastAsia="Arial" w:hAnsi="Arial Narrow" w:cs="Arial"/>
                <w:sz w:val="18"/>
                <w:szCs w:val="18"/>
                <w:lang w:val="fr-CM"/>
              </w:rPr>
            </w:pPr>
            <w:r w:rsidRPr="000B393E">
              <w:rPr>
                <w:rFonts w:ascii="Arial Narrow" w:eastAsia="Arial" w:hAnsi="Arial Narrow" w:cs="Arial"/>
                <w:w w:val="105"/>
                <w:sz w:val="18"/>
                <w:szCs w:val="18"/>
                <w:lang w:val="fr-CM"/>
              </w:rPr>
              <w:t>Em</w:t>
            </w:r>
            <w:r w:rsidRPr="000B393E">
              <w:rPr>
                <w:rFonts w:ascii="Arial Narrow" w:eastAsia="Arial" w:hAnsi="Arial Narrow" w:cs="Arial"/>
                <w:spacing w:val="1"/>
                <w:w w:val="105"/>
                <w:sz w:val="18"/>
                <w:szCs w:val="18"/>
                <w:lang w:val="fr-CM"/>
              </w:rPr>
              <w:t>pa</w:t>
            </w:r>
            <w:r w:rsidRPr="000B393E">
              <w:rPr>
                <w:rFonts w:ascii="Arial Narrow" w:eastAsia="Arial" w:hAnsi="Arial Narrow" w:cs="Arial"/>
                <w:spacing w:val="-1"/>
                <w:w w:val="105"/>
                <w:sz w:val="18"/>
                <w:szCs w:val="18"/>
                <w:lang w:val="fr-CM"/>
              </w:rPr>
              <w:t>tt</w:t>
            </w:r>
            <w:r w:rsidRPr="000B393E">
              <w:rPr>
                <w:rFonts w:ascii="Arial Narrow" w:eastAsia="Arial" w:hAnsi="Arial Narrow" w:cs="Arial"/>
                <w:spacing w:val="1"/>
                <w:w w:val="105"/>
                <w:sz w:val="18"/>
                <w:szCs w:val="18"/>
                <w:lang w:val="fr-CM"/>
              </w:rPr>
              <w:t>e</w:t>
            </w:r>
            <w:r w:rsidRPr="000B393E">
              <w:rPr>
                <w:rFonts w:ascii="Arial Narrow" w:eastAsia="Arial" w:hAnsi="Arial Narrow" w:cs="Arial"/>
                <w:w w:val="105"/>
                <w:sz w:val="18"/>
                <w:szCs w:val="18"/>
                <w:lang w:val="fr-CM"/>
              </w:rPr>
              <w:t>m</w:t>
            </w:r>
            <w:r w:rsidRPr="000B393E">
              <w:rPr>
                <w:rFonts w:ascii="Arial Narrow" w:eastAsia="Arial" w:hAnsi="Arial Narrow" w:cs="Arial"/>
                <w:spacing w:val="1"/>
                <w:w w:val="105"/>
                <w:sz w:val="18"/>
                <w:szCs w:val="18"/>
                <w:lang w:val="fr-CM"/>
              </w:rPr>
              <w:t>en</w:t>
            </w:r>
            <w:r w:rsidRPr="000B393E">
              <w:rPr>
                <w:rFonts w:ascii="Arial Narrow" w:eastAsia="Arial" w:hAnsi="Arial Narrow" w:cs="Arial"/>
                <w:w w:val="105"/>
                <w:sz w:val="18"/>
                <w:szCs w:val="18"/>
                <w:lang w:val="fr-CM"/>
              </w:rPr>
              <w:t>t</w:t>
            </w:r>
          </w:p>
        </w:tc>
        <w:tc>
          <w:tcPr>
            <w:tcW w:w="3933" w:type="dxa"/>
            <w:vAlign w:val="center"/>
          </w:tcPr>
          <w:p w14:paraId="46BAF6C4" w14:textId="77777777" w:rsidR="007D4702" w:rsidRPr="000B393E" w:rsidRDefault="007D4702" w:rsidP="00F56E41">
            <w:pPr>
              <w:ind w:left="24" w:firstLine="79"/>
              <w:rPr>
                <w:rFonts w:ascii="Arial Narrow" w:eastAsia="Arial" w:hAnsi="Arial Narrow" w:cs="Arial"/>
                <w:sz w:val="18"/>
                <w:szCs w:val="18"/>
                <w:lang w:val="fr-CM"/>
              </w:rPr>
            </w:pPr>
            <w:r w:rsidRPr="000B393E">
              <w:rPr>
                <w:rFonts w:ascii="Arial Narrow" w:eastAsia="Arial" w:hAnsi="Arial Narrow" w:cs="Arial"/>
                <w:spacing w:val="1"/>
                <w:w w:val="105"/>
                <w:sz w:val="18"/>
                <w:szCs w:val="18"/>
                <w:lang w:val="fr-CM"/>
              </w:rPr>
              <w:t>2740</w:t>
            </w:r>
          </w:p>
        </w:tc>
      </w:tr>
      <w:tr w:rsidR="000B393E" w:rsidRPr="000B393E" w14:paraId="37F34BD3" w14:textId="77777777" w:rsidTr="00F56E41">
        <w:trPr>
          <w:trHeight w:val="335"/>
          <w:jc w:val="center"/>
        </w:trPr>
        <w:tc>
          <w:tcPr>
            <w:tcW w:w="1555" w:type="dxa"/>
            <w:vMerge/>
            <w:vAlign w:val="center"/>
          </w:tcPr>
          <w:p w14:paraId="558F91D6"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7FDA93DB" w14:textId="77777777" w:rsidR="007D4702" w:rsidRPr="000B393E" w:rsidRDefault="007D4702" w:rsidP="00F56E41">
            <w:pPr>
              <w:ind w:left="24" w:firstLine="117"/>
              <w:rPr>
                <w:rFonts w:ascii="Arial Narrow" w:eastAsia="Arial" w:hAnsi="Arial Narrow" w:cs="Arial"/>
                <w:sz w:val="18"/>
                <w:szCs w:val="18"/>
                <w:lang w:val="fr-CM"/>
              </w:rPr>
            </w:pPr>
            <w:r w:rsidRPr="000B393E">
              <w:rPr>
                <w:rFonts w:ascii="Arial Narrow" w:eastAsia="Arial" w:hAnsi="Arial Narrow" w:cs="Arial"/>
                <w:sz w:val="18"/>
                <w:szCs w:val="18"/>
                <w:lang w:val="fr-CM"/>
              </w:rPr>
              <w:t>Angle de virage</w:t>
            </w:r>
          </w:p>
        </w:tc>
        <w:tc>
          <w:tcPr>
            <w:tcW w:w="3933" w:type="dxa"/>
            <w:vAlign w:val="center"/>
          </w:tcPr>
          <w:p w14:paraId="7F6745F2" w14:textId="77777777" w:rsidR="007D4702" w:rsidRPr="000B393E" w:rsidRDefault="007D4702" w:rsidP="00F56E41">
            <w:pPr>
              <w:ind w:left="25" w:firstLine="79"/>
              <w:rPr>
                <w:rFonts w:ascii="Arial Narrow" w:eastAsia="Arial" w:hAnsi="Arial Narrow" w:cs="Arial"/>
                <w:sz w:val="18"/>
                <w:szCs w:val="18"/>
                <w:lang w:val="fr-CM"/>
              </w:rPr>
            </w:pPr>
            <w:r w:rsidRPr="000B393E">
              <w:rPr>
                <w:rFonts w:ascii="Arial Narrow" w:eastAsia="Arial" w:hAnsi="Arial Narrow" w:cs="Arial"/>
                <w:spacing w:val="1"/>
                <w:w w:val="105"/>
                <w:position w:val="-1"/>
                <w:sz w:val="18"/>
                <w:szCs w:val="18"/>
                <w:lang w:val="fr-CM"/>
              </w:rPr>
              <w:t>37°±1°</w:t>
            </w:r>
          </w:p>
        </w:tc>
      </w:tr>
      <w:tr w:rsidR="000B393E" w:rsidRPr="000B393E" w14:paraId="055FDCA4" w14:textId="77777777" w:rsidTr="00F56E41">
        <w:trPr>
          <w:trHeight w:val="335"/>
          <w:jc w:val="center"/>
        </w:trPr>
        <w:tc>
          <w:tcPr>
            <w:tcW w:w="1555" w:type="dxa"/>
            <w:vMerge w:val="restart"/>
            <w:vAlign w:val="center"/>
          </w:tcPr>
          <w:p w14:paraId="0BB0C1AF" w14:textId="77777777" w:rsidR="007D4702" w:rsidRPr="000B393E" w:rsidRDefault="007D4702" w:rsidP="00F56E41">
            <w:pPr>
              <w:ind w:left="57" w:right="57"/>
              <w:jc w:val="center"/>
              <w:rPr>
                <w:rFonts w:ascii="Arial Narrow" w:eastAsia="Arial" w:hAnsi="Arial Narrow" w:cs="Arial"/>
                <w:sz w:val="18"/>
                <w:szCs w:val="18"/>
                <w:lang w:val="fr-CM"/>
              </w:rPr>
            </w:pPr>
            <w:r w:rsidRPr="000B393E">
              <w:rPr>
                <w:rFonts w:ascii="Arial Narrow" w:eastAsia="Arial" w:hAnsi="Arial Narrow" w:cs="Arial"/>
                <w:b/>
                <w:sz w:val="18"/>
                <w:szCs w:val="18"/>
                <w:lang w:val="fr-CM"/>
              </w:rPr>
              <w:t>P</w:t>
            </w:r>
            <w:r w:rsidRPr="000B393E">
              <w:rPr>
                <w:rFonts w:ascii="Arial Narrow" w:eastAsia="Arial" w:hAnsi="Arial Narrow" w:cs="Arial"/>
                <w:b/>
                <w:spacing w:val="-1"/>
                <w:sz w:val="18"/>
                <w:szCs w:val="18"/>
                <w:lang w:val="fr-CM"/>
              </w:rPr>
              <w:t>OI</w:t>
            </w:r>
            <w:r w:rsidRPr="000B393E">
              <w:rPr>
                <w:rFonts w:ascii="Arial Narrow" w:eastAsia="Arial" w:hAnsi="Arial Narrow" w:cs="Arial"/>
                <w:b/>
                <w:spacing w:val="1"/>
                <w:sz w:val="18"/>
                <w:szCs w:val="18"/>
                <w:lang w:val="fr-CM"/>
              </w:rPr>
              <w:t>D</w:t>
            </w:r>
            <w:r w:rsidRPr="000B393E">
              <w:rPr>
                <w:rFonts w:ascii="Arial Narrow" w:eastAsia="Arial" w:hAnsi="Arial Narrow" w:cs="Arial"/>
                <w:b/>
                <w:sz w:val="18"/>
                <w:szCs w:val="18"/>
                <w:lang w:val="fr-CM"/>
              </w:rPr>
              <w:t>S</w:t>
            </w:r>
            <w:r w:rsidRPr="000B393E">
              <w:rPr>
                <w:rFonts w:ascii="Arial Narrow" w:eastAsia="Arial" w:hAnsi="Arial Narrow" w:cs="Arial"/>
                <w:b/>
                <w:spacing w:val="21"/>
                <w:sz w:val="18"/>
                <w:szCs w:val="18"/>
                <w:lang w:val="fr-CM"/>
              </w:rPr>
              <w:t xml:space="preserve"> </w:t>
            </w:r>
            <w:r w:rsidRPr="000B393E">
              <w:rPr>
                <w:rFonts w:ascii="Arial Narrow" w:eastAsia="Arial" w:hAnsi="Arial Narrow" w:cs="Arial"/>
                <w:b/>
                <w:w w:val="105"/>
                <w:sz w:val="18"/>
                <w:szCs w:val="18"/>
                <w:lang w:val="fr-CM"/>
              </w:rPr>
              <w:t>(</w:t>
            </w:r>
            <w:r w:rsidRPr="000B393E">
              <w:rPr>
                <w:rFonts w:ascii="Arial Narrow" w:eastAsia="Arial" w:hAnsi="Arial Narrow" w:cs="Arial"/>
                <w:b/>
                <w:spacing w:val="1"/>
                <w:w w:val="105"/>
                <w:sz w:val="18"/>
                <w:szCs w:val="18"/>
                <w:lang w:val="fr-CM"/>
              </w:rPr>
              <w:t>k</w:t>
            </w:r>
            <w:r w:rsidRPr="000B393E">
              <w:rPr>
                <w:rFonts w:ascii="Arial Narrow" w:eastAsia="Arial" w:hAnsi="Arial Narrow" w:cs="Arial"/>
                <w:b/>
                <w:spacing w:val="-1"/>
                <w:w w:val="105"/>
                <w:sz w:val="18"/>
                <w:szCs w:val="18"/>
                <w:lang w:val="fr-CM"/>
              </w:rPr>
              <w:t>g</w:t>
            </w:r>
            <w:r w:rsidRPr="000B393E">
              <w:rPr>
                <w:rFonts w:ascii="Arial Narrow" w:eastAsia="Arial" w:hAnsi="Arial Narrow" w:cs="Arial"/>
                <w:b/>
                <w:w w:val="105"/>
                <w:sz w:val="18"/>
                <w:szCs w:val="18"/>
                <w:lang w:val="fr-CM"/>
              </w:rPr>
              <w:t>)</w:t>
            </w:r>
          </w:p>
        </w:tc>
        <w:tc>
          <w:tcPr>
            <w:tcW w:w="4572" w:type="dxa"/>
            <w:gridSpan w:val="2"/>
            <w:vAlign w:val="center"/>
          </w:tcPr>
          <w:p w14:paraId="17031CDC" w14:textId="77777777" w:rsidR="007D4702" w:rsidRPr="000B393E" w:rsidRDefault="007D4702" w:rsidP="00F56E41">
            <w:pPr>
              <w:ind w:left="24" w:firstLine="117"/>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Cha</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g</w:t>
            </w:r>
            <w:r w:rsidRPr="000B393E">
              <w:rPr>
                <w:rFonts w:ascii="Arial Narrow" w:eastAsia="Arial" w:hAnsi="Arial Narrow" w:cs="Arial"/>
                <w:sz w:val="18"/>
                <w:szCs w:val="18"/>
                <w:lang w:val="fr-CM"/>
              </w:rPr>
              <w:t>e</w:t>
            </w:r>
            <w:r w:rsidRPr="000B393E">
              <w:rPr>
                <w:rFonts w:ascii="Arial Narrow" w:eastAsia="Arial" w:hAnsi="Arial Narrow" w:cs="Arial"/>
                <w:spacing w:val="23"/>
                <w:sz w:val="18"/>
                <w:szCs w:val="18"/>
                <w:lang w:val="fr-CM"/>
              </w:rPr>
              <w:t xml:space="preserve"> </w:t>
            </w:r>
            <w:r w:rsidRPr="000B393E">
              <w:rPr>
                <w:rFonts w:ascii="Arial Narrow" w:eastAsia="Arial" w:hAnsi="Arial Narrow" w:cs="Arial"/>
                <w:spacing w:val="1"/>
                <w:w w:val="105"/>
                <w:sz w:val="18"/>
                <w:szCs w:val="18"/>
                <w:lang w:val="fr-CM"/>
              </w:rPr>
              <w:t>u</w:t>
            </w:r>
            <w:r w:rsidRPr="000B393E">
              <w:rPr>
                <w:rFonts w:ascii="Arial Narrow" w:eastAsia="Arial" w:hAnsi="Arial Narrow" w:cs="Arial"/>
                <w:spacing w:val="-1"/>
                <w:w w:val="105"/>
                <w:sz w:val="18"/>
                <w:szCs w:val="18"/>
                <w:lang w:val="fr-CM"/>
              </w:rPr>
              <w:t>t</w:t>
            </w:r>
            <w:r w:rsidRPr="000B393E">
              <w:rPr>
                <w:rFonts w:ascii="Arial Narrow" w:eastAsia="Arial" w:hAnsi="Arial Narrow" w:cs="Arial"/>
                <w:spacing w:val="-2"/>
                <w:w w:val="105"/>
                <w:sz w:val="18"/>
                <w:szCs w:val="18"/>
                <w:lang w:val="fr-CM"/>
              </w:rPr>
              <w:t>il</w:t>
            </w:r>
            <w:r w:rsidRPr="000B393E">
              <w:rPr>
                <w:rFonts w:ascii="Arial Narrow" w:eastAsia="Arial" w:hAnsi="Arial Narrow" w:cs="Arial"/>
                <w:w w:val="105"/>
                <w:sz w:val="18"/>
                <w:szCs w:val="18"/>
                <w:lang w:val="fr-CM"/>
              </w:rPr>
              <w:t>e nominale</w:t>
            </w:r>
          </w:p>
        </w:tc>
        <w:tc>
          <w:tcPr>
            <w:tcW w:w="3933" w:type="dxa"/>
            <w:vAlign w:val="center"/>
          </w:tcPr>
          <w:p w14:paraId="6D76E5EE" w14:textId="77777777" w:rsidR="007D4702" w:rsidRPr="000B393E" w:rsidRDefault="007D4702" w:rsidP="00F56E41">
            <w:pPr>
              <w:ind w:left="24" w:firstLine="79"/>
              <w:rPr>
                <w:rFonts w:ascii="Arial Narrow" w:eastAsia="Arial" w:hAnsi="Arial Narrow" w:cs="Arial"/>
                <w:sz w:val="18"/>
                <w:szCs w:val="18"/>
                <w:lang w:val="fr-CM"/>
              </w:rPr>
            </w:pPr>
            <w:r w:rsidRPr="000B393E">
              <w:rPr>
                <w:rFonts w:ascii="Arial Narrow" w:eastAsia="Arial" w:hAnsi="Arial Narrow" w:cs="Arial"/>
                <w:spacing w:val="1"/>
                <w:w w:val="105"/>
                <w:sz w:val="18"/>
                <w:szCs w:val="18"/>
                <w:lang w:val="fr-CM"/>
              </w:rPr>
              <w:t>3000</w:t>
            </w:r>
          </w:p>
        </w:tc>
      </w:tr>
      <w:tr w:rsidR="000B393E" w:rsidRPr="000B393E" w14:paraId="2562FA49" w14:textId="77777777" w:rsidTr="00F56E41">
        <w:trPr>
          <w:trHeight w:val="335"/>
          <w:jc w:val="center"/>
        </w:trPr>
        <w:tc>
          <w:tcPr>
            <w:tcW w:w="1555" w:type="dxa"/>
            <w:vMerge/>
            <w:vAlign w:val="center"/>
          </w:tcPr>
          <w:p w14:paraId="49A038C0"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22ADE7EE" w14:textId="77777777" w:rsidR="007D4702" w:rsidRPr="000B393E" w:rsidRDefault="007D4702" w:rsidP="00F56E41">
            <w:pPr>
              <w:ind w:left="24" w:firstLine="117"/>
              <w:rPr>
                <w:rFonts w:ascii="Arial Narrow" w:eastAsia="Arial" w:hAnsi="Arial Narrow" w:cs="Arial"/>
                <w:sz w:val="18"/>
                <w:szCs w:val="18"/>
                <w:lang w:val="fr-CM"/>
              </w:rPr>
            </w:pPr>
            <w:r w:rsidRPr="000B393E">
              <w:rPr>
                <w:rFonts w:ascii="Arial Narrow" w:eastAsia="Arial" w:hAnsi="Arial Narrow" w:cs="Arial"/>
                <w:sz w:val="18"/>
                <w:szCs w:val="18"/>
                <w:lang w:val="fr-CM"/>
              </w:rPr>
              <w:t>Poids en ordre de marche (avec godet standard)</w:t>
            </w:r>
          </w:p>
        </w:tc>
        <w:tc>
          <w:tcPr>
            <w:tcW w:w="3933" w:type="dxa"/>
            <w:vAlign w:val="center"/>
          </w:tcPr>
          <w:p w14:paraId="04A7688F" w14:textId="77777777" w:rsidR="007D4702" w:rsidRPr="000B393E" w:rsidRDefault="007D4702" w:rsidP="00F56E41">
            <w:pPr>
              <w:ind w:left="24" w:firstLine="79"/>
              <w:rPr>
                <w:rFonts w:ascii="Arial Narrow" w:eastAsia="Arial" w:hAnsi="Arial Narrow" w:cs="Arial"/>
                <w:sz w:val="18"/>
                <w:szCs w:val="18"/>
                <w:lang w:val="fr-CM"/>
              </w:rPr>
            </w:pPr>
            <w:r w:rsidRPr="000B393E">
              <w:rPr>
                <w:rFonts w:ascii="Arial Narrow" w:eastAsia="Arial" w:hAnsi="Arial Narrow" w:cs="Arial"/>
                <w:spacing w:val="1"/>
                <w:w w:val="105"/>
                <w:sz w:val="18"/>
                <w:szCs w:val="18"/>
                <w:lang w:val="fr-CM"/>
              </w:rPr>
              <w:t>10000</w:t>
            </w:r>
          </w:p>
        </w:tc>
      </w:tr>
      <w:tr w:rsidR="000B393E" w:rsidRPr="000B393E" w14:paraId="617D05C9" w14:textId="77777777" w:rsidTr="00F56E41">
        <w:trPr>
          <w:trHeight w:val="335"/>
          <w:jc w:val="center"/>
        </w:trPr>
        <w:tc>
          <w:tcPr>
            <w:tcW w:w="1555" w:type="dxa"/>
            <w:vMerge/>
            <w:vAlign w:val="center"/>
          </w:tcPr>
          <w:p w14:paraId="61288F2B"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6C095DDA" w14:textId="77777777" w:rsidR="007D4702" w:rsidRPr="000B393E" w:rsidRDefault="007D4702" w:rsidP="00F56E41">
            <w:pPr>
              <w:ind w:left="24" w:firstLine="117"/>
              <w:rPr>
                <w:rFonts w:ascii="Arial Narrow" w:eastAsia="Arial" w:hAnsi="Arial Narrow" w:cs="Arial"/>
                <w:sz w:val="18"/>
                <w:szCs w:val="18"/>
                <w:lang w:val="fr-CM"/>
              </w:rPr>
            </w:pPr>
            <w:r w:rsidRPr="000B393E">
              <w:rPr>
                <w:rFonts w:ascii="Arial Narrow" w:eastAsia="Arial" w:hAnsi="Arial Narrow" w:cs="Arial"/>
                <w:sz w:val="18"/>
                <w:szCs w:val="18"/>
                <w:lang w:val="fr-CM"/>
              </w:rPr>
              <w:t>P</w:t>
            </w:r>
            <w:r w:rsidRPr="000B393E">
              <w:rPr>
                <w:rFonts w:ascii="Arial Narrow" w:eastAsia="Arial" w:hAnsi="Arial Narrow" w:cs="Arial"/>
                <w:spacing w:val="1"/>
                <w:sz w:val="18"/>
                <w:szCs w:val="18"/>
                <w:lang w:val="fr-CM"/>
              </w:rPr>
              <w:t>o</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d</w:t>
            </w:r>
            <w:r w:rsidRPr="000B393E">
              <w:rPr>
                <w:rFonts w:ascii="Arial Narrow" w:eastAsia="Arial" w:hAnsi="Arial Narrow" w:cs="Arial"/>
                <w:sz w:val="18"/>
                <w:szCs w:val="18"/>
                <w:lang w:val="fr-CM"/>
              </w:rPr>
              <w:t>s</w:t>
            </w:r>
            <w:r w:rsidRPr="000B393E">
              <w:rPr>
                <w:rFonts w:ascii="Arial Narrow" w:eastAsia="Arial" w:hAnsi="Arial Narrow" w:cs="Arial"/>
                <w:spacing w:val="17"/>
                <w:sz w:val="18"/>
                <w:szCs w:val="18"/>
                <w:lang w:val="fr-CM"/>
              </w:rPr>
              <w:t xml:space="preserve"> </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o</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a</w:t>
            </w:r>
            <w:r w:rsidRPr="000B393E">
              <w:rPr>
                <w:rFonts w:ascii="Arial Narrow" w:eastAsia="Arial" w:hAnsi="Arial Narrow" w:cs="Arial"/>
                <w:sz w:val="18"/>
                <w:szCs w:val="18"/>
                <w:lang w:val="fr-CM"/>
              </w:rPr>
              <w:t>l</w:t>
            </w:r>
            <w:r w:rsidRPr="000B393E">
              <w:rPr>
                <w:rFonts w:ascii="Arial Narrow" w:eastAsia="Arial" w:hAnsi="Arial Narrow" w:cs="Arial"/>
                <w:spacing w:val="11"/>
                <w:sz w:val="18"/>
                <w:szCs w:val="18"/>
                <w:lang w:val="fr-CM"/>
              </w:rPr>
              <w:t xml:space="preserve"> </w:t>
            </w:r>
            <w:r w:rsidRPr="000B393E">
              <w:rPr>
                <w:rFonts w:ascii="Arial Narrow" w:eastAsia="Arial" w:hAnsi="Arial Narrow" w:cs="Arial"/>
                <w:sz w:val="18"/>
                <w:szCs w:val="18"/>
                <w:lang w:val="fr-CM"/>
              </w:rPr>
              <w:t>à</w:t>
            </w:r>
            <w:r w:rsidRPr="000B393E">
              <w:rPr>
                <w:rFonts w:ascii="Arial Narrow" w:eastAsia="Arial" w:hAnsi="Arial Narrow" w:cs="Arial"/>
                <w:spacing w:val="6"/>
                <w:sz w:val="18"/>
                <w:szCs w:val="18"/>
                <w:lang w:val="fr-CM"/>
              </w:rPr>
              <w:t xml:space="preserve"> </w:t>
            </w:r>
            <w:r w:rsidRPr="000B393E">
              <w:rPr>
                <w:rFonts w:ascii="Arial Narrow" w:eastAsia="Arial" w:hAnsi="Arial Narrow" w:cs="Arial"/>
                <w:sz w:val="18"/>
                <w:szCs w:val="18"/>
                <w:lang w:val="fr-CM"/>
              </w:rPr>
              <w:t>c</w:t>
            </w:r>
            <w:r w:rsidRPr="000B393E">
              <w:rPr>
                <w:rFonts w:ascii="Arial Narrow" w:eastAsia="Arial" w:hAnsi="Arial Narrow" w:cs="Arial"/>
                <w:spacing w:val="1"/>
                <w:sz w:val="18"/>
                <w:szCs w:val="18"/>
                <w:lang w:val="fr-CM"/>
              </w:rPr>
              <w:t>ha</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g</w:t>
            </w:r>
            <w:r w:rsidRPr="000B393E">
              <w:rPr>
                <w:rFonts w:ascii="Arial Narrow" w:eastAsia="Arial" w:hAnsi="Arial Narrow" w:cs="Arial"/>
                <w:sz w:val="18"/>
                <w:szCs w:val="18"/>
                <w:lang w:val="fr-CM"/>
              </w:rPr>
              <w:t>e</w:t>
            </w:r>
            <w:r w:rsidRPr="000B393E">
              <w:rPr>
                <w:rFonts w:ascii="Arial Narrow" w:eastAsia="Arial" w:hAnsi="Arial Narrow" w:cs="Arial"/>
                <w:spacing w:val="22"/>
                <w:sz w:val="18"/>
                <w:szCs w:val="18"/>
                <w:lang w:val="fr-CM"/>
              </w:rPr>
              <w:t xml:space="preserve"> </w:t>
            </w:r>
            <w:r w:rsidRPr="000B393E">
              <w:rPr>
                <w:rFonts w:ascii="Arial Narrow" w:eastAsia="Arial" w:hAnsi="Arial Narrow" w:cs="Arial"/>
                <w:w w:val="105"/>
                <w:sz w:val="18"/>
                <w:szCs w:val="18"/>
                <w:lang w:val="fr-CM"/>
              </w:rPr>
              <w:t>(P</w:t>
            </w:r>
            <w:r w:rsidRPr="000B393E">
              <w:rPr>
                <w:rFonts w:ascii="Arial Narrow" w:eastAsia="Arial" w:hAnsi="Arial Narrow" w:cs="Arial"/>
                <w:spacing w:val="-4"/>
                <w:w w:val="105"/>
                <w:sz w:val="18"/>
                <w:szCs w:val="18"/>
                <w:lang w:val="fr-CM"/>
              </w:rPr>
              <w:t>T</w:t>
            </w:r>
            <w:r w:rsidRPr="000B393E">
              <w:rPr>
                <w:rFonts w:ascii="Arial Narrow" w:eastAsia="Arial" w:hAnsi="Arial Narrow" w:cs="Arial"/>
                <w:w w:val="105"/>
                <w:sz w:val="18"/>
                <w:szCs w:val="18"/>
                <w:lang w:val="fr-CM"/>
              </w:rPr>
              <w:t>A</w:t>
            </w:r>
            <w:r w:rsidRPr="000B393E">
              <w:rPr>
                <w:rFonts w:ascii="Arial Narrow" w:eastAsia="Arial" w:hAnsi="Arial Narrow" w:cs="Arial"/>
                <w:spacing w:val="1"/>
                <w:w w:val="105"/>
                <w:sz w:val="18"/>
                <w:szCs w:val="18"/>
                <w:lang w:val="fr-CM"/>
              </w:rPr>
              <w:t>C</w:t>
            </w:r>
            <w:r w:rsidRPr="000B393E">
              <w:rPr>
                <w:rFonts w:ascii="Arial Narrow" w:eastAsia="Arial" w:hAnsi="Arial Narrow" w:cs="Arial"/>
                <w:w w:val="105"/>
                <w:sz w:val="18"/>
                <w:szCs w:val="18"/>
                <w:lang w:val="fr-CM"/>
              </w:rPr>
              <w:t>)</w:t>
            </w:r>
          </w:p>
        </w:tc>
        <w:tc>
          <w:tcPr>
            <w:tcW w:w="3933" w:type="dxa"/>
            <w:vAlign w:val="center"/>
          </w:tcPr>
          <w:p w14:paraId="3E62705A" w14:textId="77777777" w:rsidR="007D4702" w:rsidRPr="000B393E" w:rsidRDefault="007D4702" w:rsidP="00F56E41">
            <w:pPr>
              <w:ind w:left="24" w:firstLine="79"/>
              <w:rPr>
                <w:rFonts w:ascii="Arial Narrow" w:eastAsia="Arial" w:hAnsi="Arial Narrow" w:cs="Arial"/>
                <w:sz w:val="18"/>
                <w:szCs w:val="18"/>
                <w:lang w:val="fr-CM"/>
              </w:rPr>
            </w:pPr>
            <w:r w:rsidRPr="000B393E">
              <w:rPr>
                <w:rFonts w:ascii="Arial Narrow" w:eastAsia="Arial" w:hAnsi="Arial Narrow" w:cs="Arial"/>
                <w:spacing w:val="1"/>
                <w:w w:val="105"/>
                <w:sz w:val="18"/>
                <w:szCs w:val="18"/>
                <w:lang w:val="fr-CM"/>
              </w:rPr>
              <w:t>13000</w:t>
            </w:r>
          </w:p>
        </w:tc>
      </w:tr>
      <w:tr w:rsidR="000B393E" w:rsidRPr="000B393E" w14:paraId="305F5A02" w14:textId="77777777" w:rsidTr="00F56E41">
        <w:trPr>
          <w:trHeight w:val="335"/>
          <w:jc w:val="center"/>
        </w:trPr>
        <w:tc>
          <w:tcPr>
            <w:tcW w:w="1555" w:type="dxa"/>
            <w:vMerge w:val="restart"/>
            <w:vAlign w:val="center"/>
          </w:tcPr>
          <w:p w14:paraId="1453C8BD" w14:textId="77777777" w:rsidR="007D4702" w:rsidRPr="000B393E" w:rsidRDefault="007D4702" w:rsidP="00F56E41">
            <w:pPr>
              <w:ind w:left="57" w:right="57"/>
              <w:jc w:val="center"/>
              <w:rPr>
                <w:rFonts w:ascii="Arial Narrow" w:eastAsia="Arial" w:hAnsi="Arial Narrow" w:cs="Arial"/>
                <w:sz w:val="18"/>
                <w:szCs w:val="18"/>
                <w:lang w:val="fr-CM"/>
              </w:rPr>
            </w:pPr>
            <w:r w:rsidRPr="000B393E">
              <w:rPr>
                <w:rFonts w:ascii="Arial Narrow" w:eastAsia="Arial" w:hAnsi="Arial Narrow" w:cs="Arial"/>
                <w:b/>
                <w:w w:val="105"/>
                <w:sz w:val="18"/>
                <w:szCs w:val="18"/>
                <w:lang w:val="fr-CM"/>
              </w:rPr>
              <w:t>PE</w:t>
            </w:r>
            <w:r w:rsidRPr="000B393E">
              <w:rPr>
                <w:rFonts w:ascii="Arial Narrow" w:eastAsia="Arial" w:hAnsi="Arial Narrow" w:cs="Arial"/>
                <w:b/>
                <w:spacing w:val="1"/>
                <w:w w:val="105"/>
                <w:sz w:val="18"/>
                <w:szCs w:val="18"/>
                <w:lang w:val="fr-CM"/>
              </w:rPr>
              <w:t>R</w:t>
            </w:r>
            <w:r w:rsidRPr="000B393E">
              <w:rPr>
                <w:rFonts w:ascii="Arial Narrow" w:eastAsia="Arial" w:hAnsi="Arial Narrow" w:cs="Arial"/>
                <w:b/>
                <w:spacing w:val="-1"/>
                <w:w w:val="105"/>
                <w:sz w:val="18"/>
                <w:szCs w:val="18"/>
                <w:lang w:val="fr-CM"/>
              </w:rPr>
              <w:t>FO</w:t>
            </w:r>
            <w:r w:rsidRPr="000B393E">
              <w:rPr>
                <w:rFonts w:ascii="Arial Narrow" w:eastAsia="Arial" w:hAnsi="Arial Narrow" w:cs="Arial"/>
                <w:b/>
                <w:spacing w:val="1"/>
                <w:w w:val="105"/>
                <w:sz w:val="18"/>
                <w:szCs w:val="18"/>
                <w:lang w:val="fr-CM"/>
              </w:rPr>
              <w:t>R</w:t>
            </w:r>
            <w:r w:rsidRPr="000B393E">
              <w:rPr>
                <w:rFonts w:ascii="Arial Narrow" w:eastAsia="Arial" w:hAnsi="Arial Narrow" w:cs="Arial"/>
                <w:b/>
                <w:spacing w:val="3"/>
                <w:w w:val="105"/>
                <w:sz w:val="18"/>
                <w:szCs w:val="18"/>
                <w:lang w:val="fr-CM"/>
              </w:rPr>
              <w:t>M</w:t>
            </w:r>
            <w:r w:rsidRPr="000B393E">
              <w:rPr>
                <w:rFonts w:ascii="Arial Narrow" w:eastAsia="Arial" w:hAnsi="Arial Narrow" w:cs="Arial"/>
                <w:b/>
                <w:spacing w:val="-5"/>
                <w:w w:val="105"/>
                <w:sz w:val="18"/>
                <w:szCs w:val="18"/>
                <w:lang w:val="fr-CM"/>
              </w:rPr>
              <w:t>A</w:t>
            </w:r>
            <w:r w:rsidRPr="000B393E">
              <w:rPr>
                <w:rFonts w:ascii="Arial Narrow" w:eastAsia="Arial" w:hAnsi="Arial Narrow" w:cs="Arial"/>
                <w:b/>
                <w:spacing w:val="1"/>
                <w:w w:val="105"/>
                <w:sz w:val="18"/>
                <w:szCs w:val="18"/>
                <w:lang w:val="fr-CM"/>
              </w:rPr>
              <w:t>NC</w:t>
            </w:r>
            <w:r w:rsidRPr="000B393E">
              <w:rPr>
                <w:rFonts w:ascii="Arial Narrow" w:eastAsia="Arial" w:hAnsi="Arial Narrow" w:cs="Arial"/>
                <w:b/>
                <w:w w:val="105"/>
                <w:sz w:val="18"/>
                <w:szCs w:val="18"/>
                <w:lang w:val="fr-CM"/>
              </w:rPr>
              <w:t>ES</w:t>
            </w:r>
          </w:p>
        </w:tc>
        <w:tc>
          <w:tcPr>
            <w:tcW w:w="4572" w:type="dxa"/>
            <w:gridSpan w:val="2"/>
            <w:vAlign w:val="center"/>
          </w:tcPr>
          <w:p w14:paraId="6D48B088" w14:textId="77777777" w:rsidR="007D4702" w:rsidRPr="000B393E" w:rsidRDefault="007D4702" w:rsidP="00F56E41">
            <w:pPr>
              <w:ind w:left="24" w:firstLine="117"/>
              <w:rPr>
                <w:rFonts w:ascii="Arial Narrow" w:eastAsia="Arial" w:hAnsi="Arial Narrow" w:cs="Arial"/>
                <w:sz w:val="18"/>
                <w:szCs w:val="18"/>
                <w:lang w:val="fr-CM"/>
              </w:rPr>
            </w:pPr>
            <w:r w:rsidRPr="000B393E">
              <w:rPr>
                <w:rFonts w:ascii="Arial Narrow" w:eastAsia="Arial" w:hAnsi="Arial Narrow" w:cs="Arial"/>
                <w:sz w:val="18"/>
                <w:szCs w:val="18"/>
                <w:lang w:val="fr-CM"/>
              </w:rPr>
              <w:t>Force de décollement</w:t>
            </w:r>
          </w:p>
        </w:tc>
        <w:tc>
          <w:tcPr>
            <w:tcW w:w="3933" w:type="dxa"/>
            <w:vAlign w:val="center"/>
          </w:tcPr>
          <w:p w14:paraId="18A94240" w14:textId="77777777" w:rsidR="007D4702" w:rsidRPr="000B393E" w:rsidRDefault="007D4702" w:rsidP="00F56E41">
            <w:pPr>
              <w:ind w:left="24" w:firstLine="79"/>
              <w:rPr>
                <w:rFonts w:ascii="Arial Narrow" w:eastAsia="Arial" w:hAnsi="Arial Narrow" w:cs="Arial"/>
                <w:sz w:val="18"/>
                <w:szCs w:val="18"/>
                <w:lang w:val="fr-CM"/>
              </w:rPr>
            </w:pPr>
            <w:r w:rsidRPr="000B393E">
              <w:rPr>
                <w:rFonts w:ascii="Arial Narrow" w:eastAsia="Arial" w:hAnsi="Arial Narrow" w:cs="Arial"/>
                <w:spacing w:val="1"/>
                <w:w w:val="105"/>
                <w:sz w:val="18"/>
                <w:szCs w:val="18"/>
                <w:lang w:val="fr-CM"/>
              </w:rPr>
              <w:t>113kN</w:t>
            </w:r>
          </w:p>
        </w:tc>
      </w:tr>
      <w:tr w:rsidR="000B393E" w:rsidRPr="000B393E" w14:paraId="31712D58" w14:textId="77777777" w:rsidTr="00F56E41">
        <w:trPr>
          <w:trHeight w:val="335"/>
          <w:jc w:val="center"/>
        </w:trPr>
        <w:tc>
          <w:tcPr>
            <w:tcW w:w="1555" w:type="dxa"/>
            <w:vMerge/>
            <w:vAlign w:val="center"/>
          </w:tcPr>
          <w:p w14:paraId="550CC083"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65424DDC" w14:textId="77777777" w:rsidR="007D4702" w:rsidRPr="000B393E" w:rsidRDefault="007D4702" w:rsidP="00F56E41">
            <w:pPr>
              <w:ind w:left="24" w:firstLine="117"/>
              <w:rPr>
                <w:rFonts w:ascii="Arial Narrow" w:eastAsia="Arial" w:hAnsi="Arial Narrow" w:cs="Arial"/>
                <w:sz w:val="18"/>
                <w:szCs w:val="18"/>
                <w:lang w:val="fr-CM"/>
              </w:rPr>
            </w:pPr>
            <w:r w:rsidRPr="000B393E">
              <w:rPr>
                <w:rFonts w:ascii="Arial Narrow" w:eastAsia="Arial" w:hAnsi="Arial Narrow" w:cs="Arial"/>
                <w:sz w:val="18"/>
                <w:szCs w:val="18"/>
                <w:lang w:val="fr-CM"/>
              </w:rPr>
              <w:t>S</w:t>
            </w:r>
            <w:r w:rsidRPr="000B393E">
              <w:rPr>
                <w:rFonts w:ascii="Arial Narrow" w:eastAsia="Arial" w:hAnsi="Arial Narrow" w:cs="Arial"/>
                <w:spacing w:val="-3"/>
                <w:sz w:val="18"/>
                <w:szCs w:val="18"/>
                <w:lang w:val="fr-CM"/>
              </w:rPr>
              <w:t>y</w:t>
            </w:r>
            <w:r w:rsidRPr="000B393E">
              <w:rPr>
                <w:rFonts w:ascii="Arial Narrow" w:eastAsia="Arial" w:hAnsi="Arial Narrow" w:cs="Arial"/>
                <w:sz w:val="18"/>
                <w:szCs w:val="18"/>
                <w:lang w:val="fr-CM"/>
              </w:rPr>
              <w:t>s</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è</w:t>
            </w:r>
            <w:r w:rsidRPr="000B393E">
              <w:rPr>
                <w:rFonts w:ascii="Arial Narrow" w:eastAsia="Arial" w:hAnsi="Arial Narrow" w:cs="Arial"/>
                <w:sz w:val="18"/>
                <w:szCs w:val="18"/>
                <w:lang w:val="fr-CM"/>
              </w:rPr>
              <w:t>me</w:t>
            </w:r>
            <w:r w:rsidRPr="000B393E">
              <w:rPr>
                <w:rFonts w:ascii="Arial Narrow" w:eastAsia="Arial" w:hAnsi="Arial Narrow" w:cs="Arial"/>
                <w:spacing w:val="27"/>
                <w:sz w:val="18"/>
                <w:szCs w:val="18"/>
                <w:lang w:val="fr-CM"/>
              </w:rPr>
              <w:t xml:space="preserve"> </w:t>
            </w:r>
            <w:r w:rsidRPr="000B393E">
              <w:rPr>
                <w:rFonts w:ascii="Arial Narrow" w:eastAsia="Arial" w:hAnsi="Arial Narrow" w:cs="Arial"/>
                <w:spacing w:val="1"/>
                <w:sz w:val="18"/>
                <w:szCs w:val="18"/>
                <w:lang w:val="fr-CM"/>
              </w:rPr>
              <w:t>d</w:t>
            </w:r>
            <w:r w:rsidRPr="000B393E">
              <w:rPr>
                <w:rFonts w:ascii="Arial Narrow" w:eastAsia="Arial" w:hAnsi="Arial Narrow" w:cs="Arial"/>
                <w:sz w:val="18"/>
                <w:szCs w:val="18"/>
                <w:lang w:val="fr-CM"/>
              </w:rPr>
              <w:t>e</w:t>
            </w:r>
            <w:r w:rsidRPr="000B393E">
              <w:rPr>
                <w:rFonts w:ascii="Arial Narrow" w:eastAsia="Arial" w:hAnsi="Arial Narrow" w:cs="Arial"/>
                <w:spacing w:val="9"/>
                <w:sz w:val="18"/>
                <w:szCs w:val="18"/>
                <w:lang w:val="fr-CM"/>
              </w:rPr>
              <w:t xml:space="preserve"> </w:t>
            </w:r>
            <w:r w:rsidRPr="000B393E">
              <w:rPr>
                <w:rFonts w:ascii="Arial Narrow" w:eastAsia="Arial" w:hAnsi="Arial Narrow" w:cs="Arial"/>
                <w:spacing w:val="-2"/>
                <w:w w:val="105"/>
                <w:sz w:val="18"/>
                <w:szCs w:val="18"/>
                <w:lang w:val="fr-CM"/>
              </w:rPr>
              <w:t>l</w:t>
            </w:r>
            <w:r w:rsidRPr="000B393E">
              <w:rPr>
                <w:rFonts w:ascii="Arial Narrow" w:eastAsia="Arial" w:hAnsi="Arial Narrow" w:cs="Arial"/>
                <w:spacing w:val="1"/>
                <w:w w:val="105"/>
                <w:sz w:val="18"/>
                <w:szCs w:val="18"/>
                <w:lang w:val="fr-CM"/>
              </w:rPr>
              <w:t>e</w:t>
            </w:r>
            <w:r w:rsidRPr="000B393E">
              <w:rPr>
                <w:rFonts w:ascii="Arial Narrow" w:eastAsia="Arial" w:hAnsi="Arial Narrow" w:cs="Arial"/>
                <w:spacing w:val="3"/>
                <w:w w:val="105"/>
                <w:sz w:val="18"/>
                <w:szCs w:val="18"/>
                <w:lang w:val="fr-CM"/>
              </w:rPr>
              <w:t>v</w:t>
            </w:r>
            <w:r w:rsidRPr="000B393E">
              <w:rPr>
                <w:rFonts w:ascii="Arial Narrow" w:eastAsia="Arial" w:hAnsi="Arial Narrow" w:cs="Arial"/>
                <w:spacing w:val="1"/>
                <w:w w:val="105"/>
                <w:sz w:val="18"/>
                <w:szCs w:val="18"/>
                <w:lang w:val="fr-CM"/>
              </w:rPr>
              <w:t>ag</w:t>
            </w:r>
            <w:r w:rsidRPr="000B393E">
              <w:rPr>
                <w:rFonts w:ascii="Arial Narrow" w:eastAsia="Arial" w:hAnsi="Arial Narrow" w:cs="Arial"/>
                <w:w w:val="105"/>
                <w:sz w:val="18"/>
                <w:szCs w:val="18"/>
                <w:lang w:val="fr-CM"/>
              </w:rPr>
              <w:t>e</w:t>
            </w:r>
          </w:p>
        </w:tc>
        <w:tc>
          <w:tcPr>
            <w:tcW w:w="3933" w:type="dxa"/>
            <w:vAlign w:val="center"/>
          </w:tcPr>
          <w:p w14:paraId="3BB1DCD2" w14:textId="77777777" w:rsidR="007D4702" w:rsidRPr="000B393E" w:rsidRDefault="007D4702" w:rsidP="00F56E41">
            <w:pPr>
              <w:ind w:left="24" w:firstLine="79"/>
              <w:rPr>
                <w:rFonts w:ascii="Arial Narrow" w:eastAsia="Arial" w:hAnsi="Arial Narrow" w:cs="Arial"/>
                <w:sz w:val="18"/>
                <w:szCs w:val="18"/>
                <w:lang w:val="fr-CM"/>
              </w:rPr>
            </w:pPr>
            <w:r w:rsidRPr="000B393E">
              <w:rPr>
                <w:rFonts w:ascii="Arial Narrow" w:eastAsia="Arial" w:hAnsi="Arial Narrow" w:cs="Arial"/>
                <w:sz w:val="18"/>
                <w:szCs w:val="18"/>
                <w:lang w:val="fr-CM"/>
              </w:rPr>
              <w:t>V</w:t>
            </w:r>
            <w:r w:rsidRPr="000B393E">
              <w:rPr>
                <w:rFonts w:ascii="Arial Narrow" w:eastAsia="Arial" w:hAnsi="Arial Narrow" w:cs="Arial"/>
                <w:spacing w:val="1"/>
                <w:sz w:val="18"/>
                <w:szCs w:val="18"/>
                <w:lang w:val="fr-CM"/>
              </w:rPr>
              <w:t>é</w:t>
            </w:r>
            <w:r w:rsidRPr="000B393E">
              <w:rPr>
                <w:rFonts w:ascii="Arial Narrow" w:eastAsia="Arial" w:hAnsi="Arial Narrow" w:cs="Arial"/>
                <w:sz w:val="18"/>
                <w:szCs w:val="18"/>
                <w:lang w:val="fr-CM"/>
              </w:rPr>
              <w:t>r</w:t>
            </w:r>
            <w:r w:rsidRPr="000B393E">
              <w:rPr>
                <w:rFonts w:ascii="Arial Narrow" w:eastAsia="Arial" w:hAnsi="Arial Narrow" w:cs="Arial"/>
                <w:spacing w:val="-2"/>
                <w:sz w:val="18"/>
                <w:szCs w:val="18"/>
                <w:lang w:val="fr-CM"/>
              </w:rPr>
              <w:t>i</w:t>
            </w:r>
            <w:r w:rsidRPr="000B393E">
              <w:rPr>
                <w:rFonts w:ascii="Arial Narrow" w:eastAsia="Arial" w:hAnsi="Arial Narrow" w:cs="Arial"/>
                <w:sz w:val="18"/>
                <w:szCs w:val="18"/>
                <w:lang w:val="fr-CM"/>
              </w:rPr>
              <w:t>n</w:t>
            </w:r>
            <w:r w:rsidRPr="000B393E">
              <w:rPr>
                <w:rFonts w:ascii="Arial Narrow" w:eastAsia="Arial" w:hAnsi="Arial Narrow" w:cs="Arial"/>
                <w:spacing w:val="17"/>
                <w:sz w:val="18"/>
                <w:szCs w:val="18"/>
                <w:lang w:val="fr-CM"/>
              </w:rPr>
              <w:t xml:space="preserve"> </w:t>
            </w:r>
            <w:r w:rsidRPr="000B393E">
              <w:rPr>
                <w:rFonts w:ascii="Arial Narrow" w:eastAsia="Arial" w:hAnsi="Arial Narrow" w:cs="Arial"/>
                <w:spacing w:val="-1"/>
                <w:sz w:val="18"/>
                <w:szCs w:val="18"/>
                <w:lang w:val="fr-CM"/>
              </w:rPr>
              <w:t>f</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on</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a</w:t>
            </w:r>
            <w:r w:rsidRPr="000B393E">
              <w:rPr>
                <w:rFonts w:ascii="Arial Narrow" w:eastAsia="Arial" w:hAnsi="Arial Narrow" w:cs="Arial"/>
                <w:sz w:val="18"/>
                <w:szCs w:val="18"/>
                <w:lang w:val="fr-CM"/>
              </w:rPr>
              <w:t>l</w:t>
            </w:r>
            <w:r w:rsidRPr="000B393E">
              <w:rPr>
                <w:rFonts w:ascii="Arial Narrow" w:eastAsia="Arial" w:hAnsi="Arial Narrow" w:cs="Arial"/>
                <w:spacing w:val="17"/>
                <w:sz w:val="18"/>
                <w:szCs w:val="18"/>
                <w:lang w:val="fr-CM"/>
              </w:rPr>
              <w:t xml:space="preserve"> </w:t>
            </w:r>
            <w:r w:rsidRPr="000B393E">
              <w:rPr>
                <w:rFonts w:ascii="Arial Narrow" w:eastAsia="Arial" w:hAnsi="Arial Narrow" w:cs="Arial"/>
                <w:spacing w:val="1"/>
                <w:sz w:val="18"/>
                <w:szCs w:val="18"/>
                <w:lang w:val="fr-CM"/>
              </w:rPr>
              <w:t>a</w:t>
            </w:r>
            <w:r w:rsidRPr="000B393E">
              <w:rPr>
                <w:rFonts w:ascii="Arial Narrow" w:eastAsia="Arial" w:hAnsi="Arial Narrow" w:cs="Arial"/>
                <w:spacing w:val="3"/>
                <w:sz w:val="18"/>
                <w:szCs w:val="18"/>
                <w:lang w:val="fr-CM"/>
              </w:rPr>
              <w:t>v</w:t>
            </w:r>
            <w:r w:rsidRPr="000B393E">
              <w:rPr>
                <w:rFonts w:ascii="Arial Narrow" w:eastAsia="Arial" w:hAnsi="Arial Narrow" w:cs="Arial"/>
                <w:spacing w:val="1"/>
                <w:sz w:val="18"/>
                <w:szCs w:val="18"/>
                <w:lang w:val="fr-CM"/>
              </w:rPr>
              <w:t>e</w:t>
            </w:r>
            <w:r w:rsidRPr="000B393E">
              <w:rPr>
                <w:rFonts w:ascii="Arial Narrow" w:eastAsia="Arial" w:hAnsi="Arial Narrow" w:cs="Arial"/>
                <w:sz w:val="18"/>
                <w:szCs w:val="18"/>
                <w:lang w:val="fr-CM"/>
              </w:rPr>
              <w:t>c</w:t>
            </w:r>
            <w:r w:rsidRPr="000B393E">
              <w:rPr>
                <w:rFonts w:ascii="Arial Narrow" w:eastAsia="Arial" w:hAnsi="Arial Narrow" w:cs="Arial"/>
                <w:spacing w:val="15"/>
                <w:sz w:val="18"/>
                <w:szCs w:val="18"/>
                <w:lang w:val="fr-CM"/>
              </w:rPr>
              <w:t xml:space="preserve"> </w:t>
            </w:r>
            <w:r w:rsidRPr="000B393E">
              <w:rPr>
                <w:rFonts w:ascii="Arial Narrow" w:eastAsia="Arial" w:hAnsi="Arial Narrow" w:cs="Arial"/>
                <w:sz w:val="18"/>
                <w:szCs w:val="18"/>
                <w:lang w:val="fr-CM"/>
              </w:rPr>
              <w:t>s</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ab</w:t>
            </w:r>
            <w:r w:rsidRPr="000B393E">
              <w:rPr>
                <w:rFonts w:ascii="Arial Narrow" w:eastAsia="Arial" w:hAnsi="Arial Narrow" w:cs="Arial"/>
                <w:spacing w:val="-2"/>
                <w:sz w:val="18"/>
                <w:szCs w:val="18"/>
                <w:lang w:val="fr-CM"/>
              </w:rPr>
              <w:t>ili</w:t>
            </w:r>
            <w:r w:rsidRPr="000B393E">
              <w:rPr>
                <w:rFonts w:ascii="Arial Narrow" w:eastAsia="Arial" w:hAnsi="Arial Narrow" w:cs="Arial"/>
                <w:sz w:val="18"/>
                <w:szCs w:val="18"/>
                <w:lang w:val="fr-CM"/>
              </w:rPr>
              <w:t>s</w:t>
            </w:r>
            <w:r w:rsidRPr="000B393E">
              <w:rPr>
                <w:rFonts w:ascii="Arial Narrow" w:eastAsia="Arial" w:hAnsi="Arial Narrow" w:cs="Arial"/>
                <w:spacing w:val="1"/>
                <w:sz w:val="18"/>
                <w:szCs w:val="18"/>
                <w:lang w:val="fr-CM"/>
              </w:rPr>
              <w:t>a</w:t>
            </w:r>
            <w:r w:rsidRPr="000B393E">
              <w:rPr>
                <w:rFonts w:ascii="Arial Narrow" w:eastAsia="Arial" w:hAnsi="Arial Narrow" w:cs="Arial"/>
                <w:spacing w:val="-1"/>
                <w:sz w:val="18"/>
                <w:szCs w:val="18"/>
                <w:lang w:val="fr-CM"/>
              </w:rPr>
              <w:t>t</w:t>
            </w:r>
            <w:r w:rsidRPr="000B393E">
              <w:rPr>
                <w:rFonts w:ascii="Arial Narrow" w:eastAsia="Arial" w:hAnsi="Arial Narrow" w:cs="Arial"/>
                <w:spacing w:val="1"/>
                <w:sz w:val="18"/>
                <w:szCs w:val="18"/>
                <w:lang w:val="fr-CM"/>
              </w:rPr>
              <w:t>eu</w:t>
            </w:r>
            <w:r w:rsidRPr="000B393E">
              <w:rPr>
                <w:rFonts w:ascii="Arial Narrow" w:eastAsia="Arial" w:hAnsi="Arial Narrow" w:cs="Arial"/>
                <w:sz w:val="18"/>
                <w:szCs w:val="18"/>
                <w:lang w:val="fr-CM"/>
              </w:rPr>
              <w:t>r</w:t>
            </w:r>
            <w:r w:rsidRPr="000B393E">
              <w:rPr>
                <w:rFonts w:ascii="Arial Narrow" w:eastAsia="Arial" w:hAnsi="Arial Narrow" w:cs="Arial"/>
                <w:spacing w:val="36"/>
                <w:sz w:val="18"/>
                <w:szCs w:val="18"/>
                <w:lang w:val="fr-CM"/>
              </w:rPr>
              <w:t xml:space="preserve"> </w:t>
            </w:r>
            <w:r w:rsidRPr="000B393E">
              <w:rPr>
                <w:rFonts w:ascii="Arial Narrow" w:eastAsia="Arial" w:hAnsi="Arial Narrow" w:cs="Arial"/>
                <w:w w:val="105"/>
                <w:sz w:val="18"/>
                <w:szCs w:val="18"/>
                <w:lang w:val="fr-CM"/>
              </w:rPr>
              <w:t>c</w:t>
            </w:r>
            <w:r w:rsidRPr="000B393E">
              <w:rPr>
                <w:rFonts w:ascii="Arial Narrow" w:eastAsia="Arial" w:hAnsi="Arial Narrow" w:cs="Arial"/>
                <w:spacing w:val="1"/>
                <w:w w:val="105"/>
                <w:sz w:val="18"/>
                <w:szCs w:val="18"/>
                <w:lang w:val="fr-CM"/>
              </w:rPr>
              <w:t>en</w:t>
            </w:r>
            <w:r w:rsidRPr="000B393E">
              <w:rPr>
                <w:rFonts w:ascii="Arial Narrow" w:eastAsia="Arial" w:hAnsi="Arial Narrow" w:cs="Arial"/>
                <w:spacing w:val="-1"/>
                <w:w w:val="105"/>
                <w:sz w:val="18"/>
                <w:szCs w:val="18"/>
                <w:lang w:val="fr-CM"/>
              </w:rPr>
              <w:t>t</w:t>
            </w:r>
            <w:r w:rsidRPr="000B393E">
              <w:rPr>
                <w:rFonts w:ascii="Arial Narrow" w:eastAsia="Arial" w:hAnsi="Arial Narrow" w:cs="Arial"/>
                <w:w w:val="105"/>
                <w:sz w:val="18"/>
                <w:szCs w:val="18"/>
                <w:lang w:val="fr-CM"/>
              </w:rPr>
              <w:t>r</w:t>
            </w:r>
            <w:r w:rsidRPr="000B393E">
              <w:rPr>
                <w:rFonts w:ascii="Arial Narrow" w:eastAsia="Arial" w:hAnsi="Arial Narrow" w:cs="Arial"/>
                <w:spacing w:val="1"/>
                <w:w w:val="105"/>
                <w:sz w:val="18"/>
                <w:szCs w:val="18"/>
                <w:lang w:val="fr-CM"/>
              </w:rPr>
              <w:t>a</w:t>
            </w:r>
            <w:r w:rsidRPr="000B393E">
              <w:rPr>
                <w:rFonts w:ascii="Arial Narrow" w:eastAsia="Arial" w:hAnsi="Arial Narrow" w:cs="Arial"/>
                <w:w w:val="105"/>
                <w:sz w:val="18"/>
                <w:szCs w:val="18"/>
                <w:lang w:val="fr-CM"/>
              </w:rPr>
              <w:t>l</w:t>
            </w:r>
          </w:p>
        </w:tc>
      </w:tr>
      <w:tr w:rsidR="000B393E" w:rsidRPr="000B393E" w14:paraId="2DAADBFC" w14:textId="77777777" w:rsidTr="00F56E41">
        <w:trPr>
          <w:trHeight w:val="335"/>
          <w:jc w:val="center"/>
        </w:trPr>
        <w:tc>
          <w:tcPr>
            <w:tcW w:w="1555" w:type="dxa"/>
            <w:vMerge/>
            <w:vAlign w:val="center"/>
          </w:tcPr>
          <w:p w14:paraId="5DE566A1"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449F0A47" w14:textId="77777777" w:rsidR="007D4702" w:rsidRPr="000B393E" w:rsidRDefault="007D4702" w:rsidP="00F56E41">
            <w:pPr>
              <w:ind w:left="24" w:firstLine="117"/>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Temps de levée de la flèche</w:t>
            </w:r>
          </w:p>
        </w:tc>
        <w:tc>
          <w:tcPr>
            <w:tcW w:w="3933" w:type="dxa"/>
            <w:vAlign w:val="center"/>
          </w:tcPr>
          <w:p w14:paraId="245A0CD4" w14:textId="77777777" w:rsidR="007D4702" w:rsidRPr="000B393E" w:rsidRDefault="007D4702" w:rsidP="00F56E41">
            <w:pPr>
              <w:ind w:left="23" w:firstLine="79"/>
              <w:rPr>
                <w:rFonts w:ascii="Arial Narrow" w:eastAsia="Arial" w:hAnsi="Arial Narrow" w:cs="Arial"/>
                <w:sz w:val="18"/>
                <w:szCs w:val="18"/>
                <w:lang w:val="fr-CM"/>
              </w:rPr>
            </w:pPr>
            <w:r w:rsidRPr="000B393E">
              <w:rPr>
                <w:rFonts w:ascii="Arial Narrow" w:eastAsia="Arial" w:hAnsi="Arial Narrow" w:cs="Arial"/>
                <w:spacing w:val="1"/>
                <w:w w:val="105"/>
                <w:sz w:val="18"/>
                <w:szCs w:val="18"/>
                <w:lang w:val="fr-CM"/>
              </w:rPr>
              <w:t>4,6s</w:t>
            </w:r>
          </w:p>
        </w:tc>
      </w:tr>
      <w:tr w:rsidR="000B393E" w:rsidRPr="000B393E" w14:paraId="59DE9C77" w14:textId="77777777" w:rsidTr="00F56E41">
        <w:trPr>
          <w:trHeight w:val="335"/>
          <w:jc w:val="center"/>
        </w:trPr>
        <w:tc>
          <w:tcPr>
            <w:tcW w:w="1555" w:type="dxa"/>
            <w:vMerge/>
            <w:vAlign w:val="center"/>
          </w:tcPr>
          <w:p w14:paraId="0EC62A84"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6359C6DE" w14:textId="77777777" w:rsidR="007D4702" w:rsidRPr="000B393E" w:rsidRDefault="007D4702" w:rsidP="00F56E41">
            <w:pPr>
              <w:ind w:left="23" w:firstLine="117"/>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Ra</w:t>
            </w:r>
            <w:r w:rsidRPr="000B393E">
              <w:rPr>
                <w:rFonts w:ascii="Arial Narrow" w:eastAsia="Arial" w:hAnsi="Arial Narrow" w:cs="Arial"/>
                <w:spacing w:val="-3"/>
                <w:sz w:val="18"/>
                <w:szCs w:val="18"/>
                <w:lang w:val="fr-CM"/>
              </w:rPr>
              <w:t>y</w:t>
            </w:r>
            <w:r w:rsidRPr="000B393E">
              <w:rPr>
                <w:rFonts w:ascii="Arial Narrow" w:eastAsia="Arial" w:hAnsi="Arial Narrow" w:cs="Arial"/>
                <w:spacing w:val="1"/>
                <w:sz w:val="18"/>
                <w:szCs w:val="18"/>
                <w:lang w:val="fr-CM"/>
              </w:rPr>
              <w:t>o</w:t>
            </w:r>
            <w:r w:rsidRPr="000B393E">
              <w:rPr>
                <w:rFonts w:ascii="Arial Narrow" w:eastAsia="Arial" w:hAnsi="Arial Narrow" w:cs="Arial"/>
                <w:sz w:val="18"/>
                <w:szCs w:val="18"/>
                <w:lang w:val="fr-CM"/>
              </w:rPr>
              <w:t>n</w:t>
            </w:r>
            <w:r w:rsidRPr="000B393E">
              <w:rPr>
                <w:rFonts w:ascii="Arial Narrow" w:eastAsia="Arial" w:hAnsi="Arial Narrow" w:cs="Arial"/>
                <w:spacing w:val="21"/>
                <w:sz w:val="18"/>
                <w:szCs w:val="18"/>
                <w:lang w:val="fr-CM"/>
              </w:rPr>
              <w:t xml:space="preserve"> </w:t>
            </w:r>
            <w:r w:rsidRPr="000B393E">
              <w:rPr>
                <w:rFonts w:ascii="Arial Narrow" w:eastAsia="Arial" w:hAnsi="Arial Narrow" w:cs="Arial"/>
                <w:spacing w:val="1"/>
                <w:sz w:val="18"/>
                <w:szCs w:val="18"/>
                <w:lang w:val="fr-CM"/>
              </w:rPr>
              <w:t>d</w:t>
            </w:r>
            <w:r w:rsidRPr="000B393E">
              <w:rPr>
                <w:rFonts w:ascii="Arial Narrow" w:eastAsia="Arial" w:hAnsi="Arial Narrow" w:cs="Arial"/>
                <w:sz w:val="18"/>
                <w:szCs w:val="18"/>
                <w:lang w:val="fr-CM"/>
              </w:rPr>
              <w:t>e</w:t>
            </w:r>
            <w:r w:rsidRPr="000B393E">
              <w:rPr>
                <w:rFonts w:ascii="Arial Narrow" w:eastAsia="Arial" w:hAnsi="Arial Narrow" w:cs="Arial"/>
                <w:spacing w:val="9"/>
                <w:sz w:val="18"/>
                <w:szCs w:val="18"/>
                <w:lang w:val="fr-CM"/>
              </w:rPr>
              <w:t xml:space="preserve"> </w:t>
            </w:r>
            <w:r w:rsidRPr="000B393E">
              <w:rPr>
                <w:rFonts w:ascii="Arial Narrow" w:eastAsia="Arial" w:hAnsi="Arial Narrow" w:cs="Arial"/>
                <w:spacing w:val="1"/>
                <w:sz w:val="18"/>
                <w:szCs w:val="18"/>
                <w:lang w:val="fr-CM"/>
              </w:rPr>
              <w:t>b</w:t>
            </w:r>
            <w:r w:rsidRPr="000B393E">
              <w:rPr>
                <w:rFonts w:ascii="Arial Narrow" w:eastAsia="Arial" w:hAnsi="Arial Narrow" w:cs="Arial"/>
                <w:sz w:val="18"/>
                <w:szCs w:val="18"/>
                <w:lang w:val="fr-CM"/>
              </w:rPr>
              <w:t>r</w:t>
            </w:r>
            <w:r w:rsidRPr="000B393E">
              <w:rPr>
                <w:rFonts w:ascii="Arial Narrow" w:eastAsia="Arial" w:hAnsi="Arial Narrow" w:cs="Arial"/>
                <w:spacing w:val="1"/>
                <w:sz w:val="18"/>
                <w:szCs w:val="18"/>
                <w:lang w:val="fr-CM"/>
              </w:rPr>
              <w:t>aquag</w:t>
            </w:r>
            <w:r w:rsidRPr="000B393E">
              <w:rPr>
                <w:rFonts w:ascii="Arial Narrow" w:eastAsia="Arial" w:hAnsi="Arial Narrow" w:cs="Arial"/>
                <w:sz w:val="18"/>
                <w:szCs w:val="18"/>
                <w:lang w:val="fr-CM"/>
              </w:rPr>
              <w:t>e</w:t>
            </w:r>
            <w:r w:rsidRPr="000B393E">
              <w:rPr>
                <w:rFonts w:ascii="Arial Narrow" w:eastAsia="Arial" w:hAnsi="Arial Narrow" w:cs="Arial"/>
                <w:spacing w:val="29"/>
                <w:sz w:val="18"/>
                <w:szCs w:val="18"/>
                <w:lang w:val="fr-CM"/>
              </w:rPr>
              <w:t xml:space="preserve"> </w:t>
            </w:r>
            <w:r w:rsidRPr="000B393E">
              <w:rPr>
                <w:rFonts w:ascii="Arial Narrow" w:eastAsia="Arial" w:hAnsi="Arial Narrow" w:cs="Arial"/>
                <w:sz w:val="18"/>
                <w:szCs w:val="18"/>
                <w:lang w:val="fr-CM"/>
              </w:rPr>
              <w:t>m</w:t>
            </w:r>
            <w:r w:rsidRPr="000B393E">
              <w:rPr>
                <w:rFonts w:ascii="Arial Narrow" w:eastAsia="Arial" w:hAnsi="Arial Narrow" w:cs="Arial"/>
                <w:spacing w:val="-2"/>
                <w:sz w:val="18"/>
                <w:szCs w:val="18"/>
                <w:lang w:val="fr-CM"/>
              </w:rPr>
              <w:t>i</w:t>
            </w:r>
            <w:r w:rsidRPr="000B393E">
              <w:rPr>
                <w:rFonts w:ascii="Arial Narrow" w:eastAsia="Arial" w:hAnsi="Arial Narrow" w:cs="Arial"/>
                <w:spacing w:val="1"/>
                <w:sz w:val="18"/>
                <w:szCs w:val="18"/>
                <w:lang w:val="fr-CM"/>
              </w:rPr>
              <w:t>n</w:t>
            </w:r>
            <w:r w:rsidRPr="000B393E">
              <w:rPr>
                <w:rFonts w:ascii="Arial Narrow" w:eastAsia="Arial" w:hAnsi="Arial Narrow" w:cs="Arial"/>
                <w:spacing w:val="-2"/>
                <w:sz w:val="18"/>
                <w:szCs w:val="18"/>
                <w:lang w:val="fr-CM"/>
              </w:rPr>
              <w:t>i</w:t>
            </w:r>
            <w:r w:rsidRPr="000B393E">
              <w:rPr>
                <w:rFonts w:ascii="Arial Narrow" w:eastAsia="Arial" w:hAnsi="Arial Narrow" w:cs="Arial"/>
                <w:sz w:val="18"/>
                <w:szCs w:val="18"/>
                <w:lang w:val="fr-CM"/>
              </w:rPr>
              <w:t>m</w:t>
            </w:r>
            <w:r w:rsidRPr="000B393E">
              <w:rPr>
                <w:rFonts w:ascii="Arial Narrow" w:eastAsia="Arial" w:hAnsi="Arial Narrow" w:cs="Arial"/>
                <w:spacing w:val="1"/>
                <w:sz w:val="18"/>
                <w:szCs w:val="18"/>
                <w:lang w:val="fr-CM"/>
              </w:rPr>
              <w:t>u</w:t>
            </w:r>
            <w:r w:rsidRPr="000B393E">
              <w:rPr>
                <w:rFonts w:ascii="Arial Narrow" w:eastAsia="Arial" w:hAnsi="Arial Narrow" w:cs="Arial"/>
                <w:sz w:val="18"/>
                <w:szCs w:val="18"/>
                <w:lang w:val="fr-CM"/>
              </w:rPr>
              <w:t>m</w:t>
            </w:r>
            <w:r w:rsidRPr="000B393E">
              <w:rPr>
                <w:rFonts w:ascii="Arial Narrow" w:eastAsia="Arial" w:hAnsi="Arial Narrow" w:cs="Arial"/>
                <w:spacing w:val="27"/>
                <w:sz w:val="18"/>
                <w:szCs w:val="18"/>
                <w:lang w:val="fr-CM"/>
              </w:rPr>
              <w:t xml:space="preserve"> </w:t>
            </w:r>
            <w:r w:rsidRPr="000B393E">
              <w:rPr>
                <w:rFonts w:ascii="Arial Narrow" w:eastAsia="Arial" w:hAnsi="Arial Narrow" w:cs="Arial"/>
                <w:w w:val="105"/>
                <w:sz w:val="18"/>
                <w:szCs w:val="18"/>
                <w:lang w:val="fr-CM"/>
              </w:rPr>
              <w:t>(m)</w:t>
            </w:r>
          </w:p>
        </w:tc>
        <w:tc>
          <w:tcPr>
            <w:tcW w:w="3933" w:type="dxa"/>
            <w:vAlign w:val="center"/>
          </w:tcPr>
          <w:p w14:paraId="062F2657" w14:textId="77777777" w:rsidR="007D4702" w:rsidRPr="000B393E" w:rsidRDefault="007D4702" w:rsidP="00F56E41">
            <w:pPr>
              <w:ind w:left="23" w:firstLine="79"/>
              <w:rPr>
                <w:rFonts w:ascii="Arial Narrow" w:eastAsia="Arial" w:hAnsi="Arial Narrow" w:cs="Arial"/>
                <w:sz w:val="18"/>
                <w:szCs w:val="18"/>
                <w:lang w:val="fr-CM"/>
              </w:rPr>
            </w:pPr>
            <w:r w:rsidRPr="000B393E">
              <w:rPr>
                <w:rFonts w:ascii="Arial Narrow" w:eastAsia="Arial" w:hAnsi="Arial Narrow" w:cs="Arial"/>
                <w:spacing w:val="1"/>
                <w:w w:val="105"/>
                <w:sz w:val="18"/>
                <w:szCs w:val="18"/>
                <w:lang w:val="fr-CM"/>
              </w:rPr>
              <w:t>12°-37°</w:t>
            </w:r>
          </w:p>
        </w:tc>
      </w:tr>
      <w:tr w:rsidR="000B393E" w:rsidRPr="00FD4B88" w14:paraId="6FDC7B72" w14:textId="77777777" w:rsidTr="00F56E41">
        <w:trPr>
          <w:trHeight w:val="335"/>
          <w:jc w:val="center"/>
        </w:trPr>
        <w:tc>
          <w:tcPr>
            <w:tcW w:w="1555" w:type="dxa"/>
            <w:vMerge w:val="restart"/>
            <w:vAlign w:val="center"/>
          </w:tcPr>
          <w:p w14:paraId="4C25584C" w14:textId="77777777" w:rsidR="007D4702" w:rsidRPr="000B393E" w:rsidRDefault="007D4702" w:rsidP="00F56E41">
            <w:pPr>
              <w:ind w:left="57" w:right="57"/>
              <w:jc w:val="center"/>
              <w:rPr>
                <w:rFonts w:ascii="Arial Narrow" w:eastAsia="Arial" w:hAnsi="Arial Narrow" w:cs="Arial"/>
                <w:sz w:val="18"/>
                <w:szCs w:val="18"/>
                <w:lang w:val="fr-CM"/>
              </w:rPr>
            </w:pPr>
            <w:r w:rsidRPr="000B393E">
              <w:rPr>
                <w:rFonts w:ascii="Arial Narrow" w:eastAsia="Arial" w:hAnsi="Arial Narrow" w:cs="Arial"/>
                <w:b/>
                <w:spacing w:val="1"/>
                <w:w w:val="105"/>
                <w:sz w:val="18"/>
                <w:szCs w:val="18"/>
                <w:lang w:val="fr-CM"/>
              </w:rPr>
              <w:t>GODET</w:t>
            </w:r>
          </w:p>
        </w:tc>
        <w:tc>
          <w:tcPr>
            <w:tcW w:w="4572" w:type="dxa"/>
            <w:gridSpan w:val="2"/>
            <w:vAlign w:val="center"/>
          </w:tcPr>
          <w:p w14:paraId="4FB937FF" w14:textId="77777777" w:rsidR="007D4702" w:rsidRPr="000B393E" w:rsidRDefault="007D4702" w:rsidP="00F56E41">
            <w:pPr>
              <w:ind w:left="23" w:firstLine="117"/>
              <w:rPr>
                <w:rFonts w:ascii="Arial Narrow" w:eastAsia="Arial" w:hAnsi="Arial Narrow" w:cs="Arial"/>
                <w:sz w:val="18"/>
                <w:szCs w:val="18"/>
                <w:lang w:val="fr-CM"/>
              </w:rPr>
            </w:pPr>
            <w:r w:rsidRPr="000B393E">
              <w:rPr>
                <w:rFonts w:ascii="Arial Narrow" w:eastAsia="Arial" w:hAnsi="Arial Narrow" w:cs="Arial"/>
                <w:sz w:val="18"/>
                <w:szCs w:val="18"/>
                <w:lang w:val="fr-CM"/>
              </w:rPr>
              <w:t>Type</w:t>
            </w:r>
          </w:p>
        </w:tc>
        <w:tc>
          <w:tcPr>
            <w:tcW w:w="3933" w:type="dxa"/>
            <w:vAlign w:val="center"/>
          </w:tcPr>
          <w:p w14:paraId="0FA60A0E" w14:textId="77777777" w:rsidR="007D4702" w:rsidRPr="000B393E" w:rsidRDefault="007D4702" w:rsidP="00F56E41">
            <w:pPr>
              <w:ind w:left="23" w:firstLine="79"/>
              <w:rPr>
                <w:rFonts w:ascii="Arial Narrow" w:eastAsia="Arial" w:hAnsi="Arial Narrow" w:cs="Arial"/>
                <w:sz w:val="18"/>
                <w:szCs w:val="18"/>
                <w:lang w:val="en-GB"/>
              </w:rPr>
            </w:pPr>
            <w:r w:rsidRPr="000B393E">
              <w:rPr>
                <w:rFonts w:ascii="Arial Narrow" w:eastAsia="Arial" w:hAnsi="Arial Narrow" w:cs="Arial"/>
                <w:sz w:val="18"/>
                <w:szCs w:val="18"/>
                <w:lang w:val="en-GB"/>
              </w:rPr>
              <w:t>GP (General Purpose) + Tablier/fourches</w:t>
            </w:r>
          </w:p>
        </w:tc>
      </w:tr>
      <w:tr w:rsidR="000B393E" w:rsidRPr="000B393E" w14:paraId="0E66E962" w14:textId="77777777" w:rsidTr="00F56E41">
        <w:trPr>
          <w:trHeight w:val="335"/>
          <w:jc w:val="center"/>
        </w:trPr>
        <w:tc>
          <w:tcPr>
            <w:tcW w:w="1555" w:type="dxa"/>
            <w:vMerge/>
            <w:vAlign w:val="center"/>
          </w:tcPr>
          <w:p w14:paraId="7878C5BD" w14:textId="77777777" w:rsidR="007D4702" w:rsidRPr="000B393E" w:rsidRDefault="007D4702" w:rsidP="00F56E41">
            <w:pPr>
              <w:ind w:left="57" w:right="57"/>
              <w:jc w:val="center"/>
              <w:rPr>
                <w:rFonts w:ascii="Arial Narrow" w:hAnsi="Arial Narrow"/>
                <w:sz w:val="18"/>
                <w:szCs w:val="18"/>
                <w:lang w:val="en-GB"/>
              </w:rPr>
            </w:pPr>
          </w:p>
        </w:tc>
        <w:tc>
          <w:tcPr>
            <w:tcW w:w="4572" w:type="dxa"/>
            <w:gridSpan w:val="2"/>
            <w:vAlign w:val="center"/>
          </w:tcPr>
          <w:p w14:paraId="4C46D148" w14:textId="77777777" w:rsidR="007D4702" w:rsidRPr="000B393E" w:rsidRDefault="007D4702" w:rsidP="00F56E41">
            <w:pPr>
              <w:ind w:left="23" w:firstLine="117"/>
              <w:rPr>
                <w:rFonts w:ascii="Arial Narrow" w:eastAsia="Arial" w:hAnsi="Arial Narrow" w:cs="Arial"/>
                <w:sz w:val="18"/>
                <w:szCs w:val="18"/>
                <w:lang w:val="fr-CM"/>
              </w:rPr>
            </w:pPr>
            <w:r w:rsidRPr="000B393E">
              <w:rPr>
                <w:rFonts w:ascii="Arial Narrow" w:eastAsia="Arial" w:hAnsi="Arial Narrow" w:cs="Arial"/>
                <w:sz w:val="18"/>
                <w:szCs w:val="18"/>
                <w:lang w:val="fr-CM"/>
              </w:rPr>
              <w:t>Capacité min.</w:t>
            </w:r>
          </w:p>
        </w:tc>
        <w:tc>
          <w:tcPr>
            <w:tcW w:w="3933" w:type="dxa"/>
            <w:vAlign w:val="center"/>
          </w:tcPr>
          <w:p w14:paraId="53D7871B" w14:textId="77777777" w:rsidR="007D4702" w:rsidRPr="000B393E" w:rsidRDefault="007D4702" w:rsidP="00F56E41">
            <w:pPr>
              <w:ind w:left="23" w:firstLine="79"/>
              <w:rPr>
                <w:rFonts w:ascii="Arial Narrow" w:eastAsia="Arial" w:hAnsi="Arial Narrow" w:cs="Arial"/>
                <w:sz w:val="18"/>
                <w:szCs w:val="18"/>
                <w:lang w:val="fr-CM"/>
              </w:rPr>
            </w:pPr>
            <w:r w:rsidRPr="000B393E">
              <w:rPr>
                <w:rFonts w:ascii="Arial Narrow" w:eastAsia="Arial" w:hAnsi="Arial Narrow" w:cs="Arial"/>
                <w:spacing w:val="1"/>
                <w:w w:val="105"/>
                <w:sz w:val="18"/>
                <w:szCs w:val="18"/>
                <w:lang w:val="fr-CM"/>
              </w:rPr>
              <w:t>1,5m3</w:t>
            </w:r>
          </w:p>
        </w:tc>
      </w:tr>
      <w:tr w:rsidR="000B393E" w:rsidRPr="000B393E" w14:paraId="41FFF56E" w14:textId="77777777" w:rsidTr="00F56E41">
        <w:trPr>
          <w:trHeight w:val="335"/>
          <w:jc w:val="center"/>
        </w:trPr>
        <w:tc>
          <w:tcPr>
            <w:tcW w:w="1555" w:type="dxa"/>
            <w:vMerge/>
            <w:vAlign w:val="center"/>
          </w:tcPr>
          <w:p w14:paraId="1D140E86"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257DEDD1" w14:textId="77777777" w:rsidR="007D4702" w:rsidRPr="000B393E" w:rsidRDefault="007D4702" w:rsidP="00F56E41">
            <w:pPr>
              <w:ind w:left="23" w:firstLine="117"/>
              <w:rPr>
                <w:rFonts w:ascii="Arial Narrow" w:eastAsia="Arial" w:hAnsi="Arial Narrow" w:cs="Arial"/>
                <w:sz w:val="18"/>
                <w:szCs w:val="18"/>
                <w:lang w:val="fr-CM"/>
              </w:rPr>
            </w:pPr>
            <w:r w:rsidRPr="000B393E">
              <w:rPr>
                <w:rFonts w:ascii="Arial Narrow" w:eastAsia="Arial" w:hAnsi="Arial Narrow" w:cs="Arial"/>
                <w:spacing w:val="-1"/>
                <w:sz w:val="18"/>
                <w:szCs w:val="18"/>
                <w:lang w:val="fr-CM"/>
              </w:rPr>
              <w:t>Capacité max.</w:t>
            </w:r>
          </w:p>
        </w:tc>
        <w:tc>
          <w:tcPr>
            <w:tcW w:w="3933" w:type="dxa"/>
            <w:vAlign w:val="center"/>
          </w:tcPr>
          <w:p w14:paraId="6B193B2C" w14:textId="77777777" w:rsidR="007D4702" w:rsidRPr="000B393E" w:rsidRDefault="007D4702" w:rsidP="00F56E41">
            <w:pPr>
              <w:ind w:left="23" w:firstLine="79"/>
              <w:rPr>
                <w:rFonts w:ascii="Arial Narrow" w:eastAsia="Arial" w:hAnsi="Arial Narrow" w:cs="Arial"/>
                <w:sz w:val="18"/>
                <w:szCs w:val="18"/>
                <w:lang w:val="fr-CM"/>
              </w:rPr>
            </w:pPr>
            <w:r w:rsidRPr="000B393E">
              <w:rPr>
                <w:rFonts w:ascii="Arial Narrow" w:eastAsia="Arial" w:hAnsi="Arial Narrow" w:cs="Arial"/>
                <w:sz w:val="18"/>
                <w:szCs w:val="18"/>
                <w:lang w:val="fr-CM"/>
              </w:rPr>
              <w:t>2,5m3</w:t>
            </w:r>
          </w:p>
        </w:tc>
      </w:tr>
      <w:tr w:rsidR="000B393E" w:rsidRPr="000B393E" w14:paraId="66EFBAD6" w14:textId="77777777" w:rsidTr="00F56E41">
        <w:trPr>
          <w:trHeight w:val="335"/>
          <w:jc w:val="center"/>
        </w:trPr>
        <w:tc>
          <w:tcPr>
            <w:tcW w:w="1555" w:type="dxa"/>
            <w:vMerge/>
            <w:vAlign w:val="center"/>
          </w:tcPr>
          <w:p w14:paraId="13774CEA" w14:textId="77777777" w:rsidR="007D4702" w:rsidRPr="000B393E" w:rsidRDefault="007D4702" w:rsidP="00F56E41">
            <w:pPr>
              <w:ind w:left="57" w:right="57"/>
              <w:jc w:val="center"/>
              <w:rPr>
                <w:rFonts w:ascii="Arial Narrow" w:hAnsi="Arial Narrow"/>
                <w:sz w:val="18"/>
                <w:szCs w:val="18"/>
                <w:lang w:val="fr-CM"/>
              </w:rPr>
            </w:pPr>
          </w:p>
        </w:tc>
        <w:tc>
          <w:tcPr>
            <w:tcW w:w="4572" w:type="dxa"/>
            <w:gridSpan w:val="2"/>
            <w:vAlign w:val="center"/>
          </w:tcPr>
          <w:p w14:paraId="62CE5937" w14:textId="77777777" w:rsidR="007D4702" w:rsidRPr="000B393E" w:rsidRDefault="007D4702" w:rsidP="00F56E41">
            <w:pPr>
              <w:ind w:left="23" w:firstLine="117"/>
              <w:rPr>
                <w:rFonts w:ascii="Arial Narrow" w:eastAsia="Arial" w:hAnsi="Arial Narrow" w:cs="Arial"/>
                <w:sz w:val="18"/>
                <w:szCs w:val="18"/>
                <w:lang w:val="fr-CM"/>
              </w:rPr>
            </w:pPr>
            <w:r w:rsidRPr="000B393E">
              <w:rPr>
                <w:rFonts w:ascii="Arial Narrow" w:eastAsia="Arial" w:hAnsi="Arial Narrow" w:cs="Arial"/>
                <w:sz w:val="18"/>
                <w:szCs w:val="18"/>
                <w:lang w:val="fr-CM"/>
              </w:rPr>
              <w:t>Capacité de levage</w:t>
            </w:r>
          </w:p>
        </w:tc>
        <w:tc>
          <w:tcPr>
            <w:tcW w:w="3933" w:type="dxa"/>
            <w:vAlign w:val="center"/>
          </w:tcPr>
          <w:p w14:paraId="21417344" w14:textId="77777777" w:rsidR="007D4702" w:rsidRPr="000B393E" w:rsidRDefault="007D4702" w:rsidP="00F56E41">
            <w:pPr>
              <w:ind w:left="23" w:firstLine="79"/>
              <w:rPr>
                <w:rFonts w:ascii="Arial Narrow" w:eastAsia="Arial" w:hAnsi="Arial Narrow" w:cs="Arial"/>
                <w:sz w:val="18"/>
                <w:szCs w:val="18"/>
                <w:lang w:val="fr-CM"/>
              </w:rPr>
            </w:pPr>
            <w:r w:rsidRPr="000B393E">
              <w:rPr>
                <w:rFonts w:ascii="Arial Narrow" w:eastAsia="Arial" w:hAnsi="Arial Narrow" w:cs="Arial"/>
                <w:w w:val="105"/>
                <w:sz w:val="18"/>
                <w:szCs w:val="18"/>
                <w:lang w:val="fr-CM"/>
              </w:rPr>
              <w:t>3T</w:t>
            </w:r>
          </w:p>
        </w:tc>
      </w:tr>
      <w:tr w:rsidR="000B393E" w:rsidRPr="000B393E" w14:paraId="4DEE655F" w14:textId="77777777" w:rsidTr="00F56E41">
        <w:trPr>
          <w:trHeight w:val="335"/>
          <w:jc w:val="center"/>
        </w:trPr>
        <w:tc>
          <w:tcPr>
            <w:tcW w:w="1555" w:type="dxa"/>
            <w:vMerge/>
            <w:vAlign w:val="center"/>
          </w:tcPr>
          <w:p w14:paraId="15DF9A5B" w14:textId="77777777" w:rsidR="007D4702" w:rsidRPr="000B393E" w:rsidRDefault="007D4702" w:rsidP="00F56E41">
            <w:pPr>
              <w:ind w:left="57" w:right="57"/>
              <w:jc w:val="center"/>
              <w:rPr>
                <w:rFonts w:ascii="Arial Narrow" w:eastAsia="Arial" w:hAnsi="Arial Narrow" w:cs="Arial"/>
                <w:b/>
                <w:spacing w:val="-5"/>
                <w:w w:val="105"/>
                <w:sz w:val="18"/>
                <w:szCs w:val="18"/>
                <w:lang w:val="fr-CM"/>
              </w:rPr>
            </w:pPr>
          </w:p>
        </w:tc>
        <w:tc>
          <w:tcPr>
            <w:tcW w:w="4572" w:type="dxa"/>
            <w:gridSpan w:val="2"/>
            <w:vAlign w:val="center"/>
          </w:tcPr>
          <w:p w14:paraId="3E315D24" w14:textId="77777777" w:rsidR="007D4702" w:rsidRPr="000B393E" w:rsidRDefault="007D4702" w:rsidP="00F56E41">
            <w:pPr>
              <w:ind w:left="23" w:firstLine="117"/>
              <w:rPr>
                <w:rFonts w:ascii="Arial Narrow" w:eastAsia="Arial" w:hAnsi="Arial Narrow" w:cs="Arial"/>
                <w:spacing w:val="-1"/>
                <w:w w:val="105"/>
                <w:sz w:val="18"/>
                <w:szCs w:val="18"/>
                <w:lang w:val="fr-CM"/>
              </w:rPr>
            </w:pPr>
            <w:r w:rsidRPr="000B393E">
              <w:rPr>
                <w:rFonts w:ascii="Arial Narrow" w:eastAsia="Arial" w:hAnsi="Arial Narrow" w:cs="Arial"/>
                <w:sz w:val="18"/>
                <w:szCs w:val="18"/>
              </w:rPr>
              <w:t>Hauteur max. de déversement</w:t>
            </w:r>
          </w:p>
        </w:tc>
        <w:tc>
          <w:tcPr>
            <w:tcW w:w="3933" w:type="dxa"/>
            <w:vAlign w:val="center"/>
          </w:tcPr>
          <w:p w14:paraId="06CEFDE1" w14:textId="77777777" w:rsidR="007D4702" w:rsidRPr="000B393E" w:rsidRDefault="007D4702" w:rsidP="00F56E41">
            <w:pPr>
              <w:ind w:firstLine="79"/>
              <w:rPr>
                <w:rFonts w:ascii="Arial Narrow" w:hAnsi="Arial Narrow"/>
                <w:sz w:val="18"/>
                <w:szCs w:val="18"/>
                <w:lang w:val="fr-CM"/>
              </w:rPr>
            </w:pPr>
            <w:r w:rsidRPr="000B393E">
              <w:rPr>
                <w:rFonts w:ascii="Arial Narrow" w:eastAsia="Arial" w:hAnsi="Arial Narrow" w:cs="Arial"/>
                <w:spacing w:val="1"/>
                <w:w w:val="105"/>
                <w:sz w:val="18"/>
                <w:szCs w:val="18"/>
                <w:lang w:val="fr-CM"/>
              </w:rPr>
              <w:t>3m</w:t>
            </w:r>
          </w:p>
        </w:tc>
      </w:tr>
      <w:tr w:rsidR="000B393E" w:rsidRPr="000B393E" w14:paraId="7E38971B" w14:textId="77777777" w:rsidTr="00F56E41">
        <w:trPr>
          <w:trHeight w:val="335"/>
          <w:jc w:val="center"/>
        </w:trPr>
        <w:tc>
          <w:tcPr>
            <w:tcW w:w="1555" w:type="dxa"/>
            <w:vMerge w:val="restart"/>
            <w:vAlign w:val="center"/>
          </w:tcPr>
          <w:p w14:paraId="4DB3D609" w14:textId="77777777" w:rsidR="007D4702" w:rsidRPr="000B393E" w:rsidRDefault="007D4702" w:rsidP="00F56E41">
            <w:pPr>
              <w:ind w:left="57" w:right="57"/>
              <w:jc w:val="center"/>
              <w:rPr>
                <w:rFonts w:ascii="Arial Narrow" w:eastAsia="Arial" w:hAnsi="Arial Narrow" w:cs="Arial"/>
                <w:sz w:val="18"/>
                <w:szCs w:val="18"/>
                <w:lang w:val="fr-CM"/>
              </w:rPr>
            </w:pPr>
            <w:r w:rsidRPr="000B393E">
              <w:rPr>
                <w:rFonts w:ascii="Arial Narrow" w:eastAsia="Arial" w:hAnsi="Arial Narrow" w:cs="Arial"/>
                <w:b/>
                <w:spacing w:val="-5"/>
                <w:w w:val="105"/>
                <w:sz w:val="18"/>
                <w:szCs w:val="18"/>
                <w:lang w:val="fr-CM"/>
              </w:rPr>
              <w:t>A</w:t>
            </w:r>
            <w:r w:rsidRPr="000B393E">
              <w:rPr>
                <w:rFonts w:ascii="Arial Narrow" w:eastAsia="Arial" w:hAnsi="Arial Narrow" w:cs="Arial"/>
                <w:b/>
                <w:spacing w:val="1"/>
                <w:w w:val="105"/>
                <w:sz w:val="18"/>
                <w:szCs w:val="18"/>
                <w:lang w:val="fr-CM"/>
              </w:rPr>
              <w:t>U</w:t>
            </w:r>
            <w:r w:rsidRPr="000B393E">
              <w:rPr>
                <w:rFonts w:ascii="Arial Narrow" w:eastAsia="Arial" w:hAnsi="Arial Narrow" w:cs="Arial"/>
                <w:b/>
                <w:spacing w:val="2"/>
                <w:w w:val="105"/>
                <w:sz w:val="18"/>
                <w:szCs w:val="18"/>
                <w:lang w:val="fr-CM"/>
              </w:rPr>
              <w:t>T</w:t>
            </w:r>
            <w:r w:rsidRPr="000B393E">
              <w:rPr>
                <w:rFonts w:ascii="Arial Narrow" w:eastAsia="Arial" w:hAnsi="Arial Narrow" w:cs="Arial"/>
                <w:b/>
                <w:spacing w:val="1"/>
                <w:w w:val="105"/>
                <w:sz w:val="18"/>
                <w:szCs w:val="18"/>
                <w:lang w:val="fr-CM"/>
              </w:rPr>
              <w:t>R</w:t>
            </w:r>
            <w:r w:rsidRPr="000B393E">
              <w:rPr>
                <w:rFonts w:ascii="Arial Narrow" w:eastAsia="Arial" w:hAnsi="Arial Narrow" w:cs="Arial"/>
                <w:b/>
                <w:w w:val="105"/>
                <w:sz w:val="18"/>
                <w:szCs w:val="18"/>
                <w:lang w:val="fr-CM"/>
              </w:rPr>
              <w:t>ES É</w:t>
            </w:r>
            <w:r w:rsidRPr="000B393E">
              <w:rPr>
                <w:rFonts w:ascii="Arial Narrow" w:eastAsia="Arial" w:hAnsi="Arial Narrow" w:cs="Arial"/>
                <w:b/>
                <w:spacing w:val="-1"/>
                <w:w w:val="105"/>
                <w:sz w:val="18"/>
                <w:szCs w:val="18"/>
                <w:lang w:val="fr-CM"/>
              </w:rPr>
              <w:t>Q</w:t>
            </w:r>
            <w:r w:rsidRPr="000B393E">
              <w:rPr>
                <w:rFonts w:ascii="Arial Narrow" w:eastAsia="Arial" w:hAnsi="Arial Narrow" w:cs="Arial"/>
                <w:b/>
                <w:spacing w:val="1"/>
                <w:w w:val="105"/>
                <w:sz w:val="18"/>
                <w:szCs w:val="18"/>
                <w:lang w:val="fr-CM"/>
              </w:rPr>
              <w:t>U</w:t>
            </w:r>
            <w:r w:rsidRPr="000B393E">
              <w:rPr>
                <w:rFonts w:ascii="Arial Narrow" w:eastAsia="Arial" w:hAnsi="Arial Narrow" w:cs="Arial"/>
                <w:b/>
                <w:spacing w:val="-1"/>
                <w:w w:val="105"/>
                <w:sz w:val="18"/>
                <w:szCs w:val="18"/>
                <w:lang w:val="fr-CM"/>
              </w:rPr>
              <w:t>I</w:t>
            </w:r>
            <w:r w:rsidRPr="000B393E">
              <w:rPr>
                <w:rFonts w:ascii="Arial Narrow" w:eastAsia="Arial" w:hAnsi="Arial Narrow" w:cs="Arial"/>
                <w:b/>
                <w:w w:val="105"/>
                <w:sz w:val="18"/>
                <w:szCs w:val="18"/>
                <w:lang w:val="fr-CM"/>
              </w:rPr>
              <w:t>PE</w:t>
            </w:r>
            <w:r w:rsidRPr="000B393E">
              <w:rPr>
                <w:rFonts w:ascii="Arial Narrow" w:eastAsia="Arial" w:hAnsi="Arial Narrow" w:cs="Arial"/>
                <w:b/>
                <w:spacing w:val="3"/>
                <w:w w:val="105"/>
                <w:sz w:val="18"/>
                <w:szCs w:val="18"/>
                <w:lang w:val="fr-CM"/>
              </w:rPr>
              <w:t>M</w:t>
            </w:r>
            <w:r w:rsidRPr="000B393E">
              <w:rPr>
                <w:rFonts w:ascii="Arial Narrow" w:eastAsia="Arial" w:hAnsi="Arial Narrow" w:cs="Arial"/>
                <w:b/>
                <w:w w:val="105"/>
                <w:sz w:val="18"/>
                <w:szCs w:val="18"/>
                <w:lang w:val="fr-CM"/>
              </w:rPr>
              <w:t>E</w:t>
            </w:r>
            <w:r w:rsidRPr="000B393E">
              <w:rPr>
                <w:rFonts w:ascii="Arial Narrow" w:eastAsia="Arial" w:hAnsi="Arial Narrow" w:cs="Arial"/>
                <w:b/>
                <w:spacing w:val="1"/>
                <w:w w:val="105"/>
                <w:sz w:val="18"/>
                <w:szCs w:val="18"/>
                <w:lang w:val="fr-CM"/>
              </w:rPr>
              <w:t>N</w:t>
            </w:r>
            <w:r w:rsidRPr="000B393E">
              <w:rPr>
                <w:rFonts w:ascii="Arial Narrow" w:eastAsia="Arial" w:hAnsi="Arial Narrow" w:cs="Arial"/>
                <w:b/>
                <w:spacing w:val="2"/>
                <w:w w:val="105"/>
                <w:sz w:val="18"/>
                <w:szCs w:val="18"/>
                <w:lang w:val="fr-CM"/>
              </w:rPr>
              <w:t>T</w:t>
            </w:r>
            <w:r w:rsidRPr="000B393E">
              <w:rPr>
                <w:rFonts w:ascii="Arial Narrow" w:eastAsia="Arial" w:hAnsi="Arial Narrow" w:cs="Arial"/>
                <w:b/>
                <w:w w:val="105"/>
                <w:sz w:val="18"/>
                <w:szCs w:val="18"/>
                <w:lang w:val="fr-CM"/>
              </w:rPr>
              <w:t>S</w:t>
            </w:r>
          </w:p>
        </w:tc>
        <w:tc>
          <w:tcPr>
            <w:tcW w:w="8505" w:type="dxa"/>
            <w:gridSpan w:val="3"/>
            <w:vAlign w:val="center"/>
          </w:tcPr>
          <w:p w14:paraId="07270006" w14:textId="77777777" w:rsidR="007D4702" w:rsidRPr="000B393E" w:rsidRDefault="007D4702" w:rsidP="00F56E41">
            <w:pPr>
              <w:ind w:left="23" w:firstLine="117"/>
              <w:rPr>
                <w:rFonts w:ascii="Arial Narrow" w:hAnsi="Arial Narrow"/>
                <w:sz w:val="18"/>
                <w:szCs w:val="18"/>
                <w:lang w:val="fr-CM"/>
              </w:rPr>
            </w:pPr>
            <w:r w:rsidRPr="000B393E">
              <w:rPr>
                <w:rFonts w:ascii="Arial Narrow" w:eastAsia="Arial" w:hAnsi="Arial Narrow" w:cs="Arial"/>
                <w:sz w:val="18"/>
                <w:szCs w:val="18"/>
              </w:rPr>
              <w:t>Ex</w:t>
            </w:r>
            <w:r w:rsidRPr="000B393E">
              <w:rPr>
                <w:rFonts w:ascii="Arial Narrow" w:eastAsia="Arial" w:hAnsi="Arial Narrow" w:cs="Arial"/>
                <w:spacing w:val="-1"/>
                <w:sz w:val="18"/>
                <w:szCs w:val="18"/>
              </w:rPr>
              <w:t>t</w:t>
            </w:r>
            <w:r w:rsidRPr="000B393E">
              <w:rPr>
                <w:rFonts w:ascii="Arial Narrow" w:eastAsia="Arial" w:hAnsi="Arial Narrow" w:cs="Arial"/>
                <w:spacing w:val="-2"/>
                <w:sz w:val="18"/>
                <w:szCs w:val="18"/>
              </w:rPr>
              <w:t>i</w:t>
            </w:r>
            <w:r w:rsidRPr="000B393E">
              <w:rPr>
                <w:rFonts w:ascii="Arial Narrow" w:eastAsia="Arial" w:hAnsi="Arial Narrow" w:cs="Arial"/>
                <w:spacing w:val="1"/>
                <w:sz w:val="18"/>
                <w:szCs w:val="18"/>
              </w:rPr>
              <w:t>n</w:t>
            </w:r>
            <w:r w:rsidRPr="000B393E">
              <w:rPr>
                <w:rFonts w:ascii="Arial Narrow" w:eastAsia="Arial" w:hAnsi="Arial Narrow" w:cs="Arial"/>
                <w:sz w:val="18"/>
                <w:szCs w:val="18"/>
              </w:rPr>
              <w:t>c</w:t>
            </w:r>
            <w:r w:rsidRPr="000B393E">
              <w:rPr>
                <w:rFonts w:ascii="Arial Narrow" w:eastAsia="Arial" w:hAnsi="Arial Narrow" w:cs="Arial"/>
                <w:spacing w:val="-1"/>
                <w:sz w:val="18"/>
                <w:szCs w:val="18"/>
              </w:rPr>
              <w:t>t</w:t>
            </w:r>
            <w:r w:rsidRPr="000B393E">
              <w:rPr>
                <w:rFonts w:ascii="Arial Narrow" w:eastAsia="Arial" w:hAnsi="Arial Narrow" w:cs="Arial"/>
                <w:spacing w:val="1"/>
                <w:sz w:val="18"/>
                <w:szCs w:val="18"/>
              </w:rPr>
              <w:t>eu</w:t>
            </w:r>
            <w:r w:rsidRPr="000B393E">
              <w:rPr>
                <w:rFonts w:ascii="Arial Narrow" w:eastAsia="Arial" w:hAnsi="Arial Narrow" w:cs="Arial"/>
                <w:sz w:val="18"/>
                <w:szCs w:val="18"/>
              </w:rPr>
              <w:t>r</w:t>
            </w:r>
            <w:r w:rsidRPr="000B393E">
              <w:rPr>
                <w:rFonts w:ascii="Arial Narrow" w:eastAsia="Arial" w:hAnsi="Arial Narrow" w:cs="Arial"/>
                <w:spacing w:val="30"/>
                <w:sz w:val="18"/>
                <w:szCs w:val="18"/>
                <w:lang w:val="fr-CM"/>
              </w:rPr>
              <w:t xml:space="preserve"> </w:t>
            </w:r>
            <w:r w:rsidRPr="000B393E">
              <w:rPr>
                <w:rFonts w:ascii="Arial Narrow" w:eastAsia="Arial" w:hAnsi="Arial Narrow" w:cs="Arial"/>
                <w:spacing w:val="1"/>
                <w:w w:val="105"/>
                <w:sz w:val="18"/>
                <w:szCs w:val="18"/>
                <w:lang w:val="fr-CM"/>
              </w:rPr>
              <w:t>d</w:t>
            </w:r>
            <w:r w:rsidRPr="000B393E">
              <w:rPr>
                <w:rFonts w:ascii="Arial Narrow" w:eastAsia="Arial" w:hAnsi="Arial Narrow" w:cs="Arial"/>
                <w:w w:val="105"/>
                <w:sz w:val="18"/>
                <w:szCs w:val="18"/>
                <w:lang w:val="fr-CM"/>
              </w:rPr>
              <w:t>'</w:t>
            </w:r>
            <w:r w:rsidRPr="000B393E">
              <w:rPr>
                <w:rFonts w:ascii="Arial Narrow" w:eastAsia="Arial" w:hAnsi="Arial Narrow" w:cs="Arial"/>
                <w:spacing w:val="-2"/>
                <w:w w:val="105"/>
                <w:sz w:val="18"/>
                <w:szCs w:val="18"/>
                <w:lang w:val="fr-CM"/>
              </w:rPr>
              <w:t>i</w:t>
            </w:r>
            <w:r w:rsidRPr="000B393E">
              <w:rPr>
                <w:rFonts w:ascii="Arial Narrow" w:eastAsia="Arial" w:hAnsi="Arial Narrow" w:cs="Arial"/>
                <w:spacing w:val="1"/>
                <w:w w:val="105"/>
                <w:sz w:val="18"/>
                <w:szCs w:val="18"/>
                <w:lang w:val="fr-CM"/>
              </w:rPr>
              <w:t>n</w:t>
            </w:r>
            <w:r w:rsidRPr="000B393E">
              <w:rPr>
                <w:rFonts w:ascii="Arial Narrow" w:eastAsia="Arial" w:hAnsi="Arial Narrow" w:cs="Arial"/>
                <w:w w:val="105"/>
                <w:sz w:val="18"/>
                <w:szCs w:val="18"/>
                <w:lang w:val="fr-CM"/>
              </w:rPr>
              <w:t>c</w:t>
            </w:r>
            <w:r w:rsidRPr="000B393E">
              <w:rPr>
                <w:rFonts w:ascii="Arial Narrow" w:eastAsia="Arial" w:hAnsi="Arial Narrow" w:cs="Arial"/>
                <w:spacing w:val="1"/>
                <w:w w:val="105"/>
                <w:sz w:val="18"/>
                <w:szCs w:val="18"/>
                <w:lang w:val="fr-CM"/>
              </w:rPr>
              <w:t>end</w:t>
            </w:r>
            <w:r w:rsidRPr="000B393E">
              <w:rPr>
                <w:rFonts w:ascii="Arial Narrow" w:eastAsia="Arial" w:hAnsi="Arial Narrow" w:cs="Arial"/>
                <w:spacing w:val="-2"/>
                <w:w w:val="105"/>
                <w:sz w:val="18"/>
                <w:szCs w:val="18"/>
                <w:lang w:val="fr-CM"/>
              </w:rPr>
              <w:t>i</w:t>
            </w:r>
            <w:r w:rsidRPr="000B393E">
              <w:rPr>
                <w:rFonts w:ascii="Arial Narrow" w:eastAsia="Arial" w:hAnsi="Arial Narrow" w:cs="Arial"/>
                <w:w w:val="105"/>
                <w:sz w:val="18"/>
                <w:szCs w:val="18"/>
                <w:lang w:val="fr-CM"/>
              </w:rPr>
              <w:t>e</w:t>
            </w:r>
          </w:p>
        </w:tc>
      </w:tr>
      <w:tr w:rsidR="000B393E" w:rsidRPr="000B393E" w14:paraId="1AA8D4FD" w14:textId="77777777" w:rsidTr="00F56E41">
        <w:trPr>
          <w:trHeight w:val="335"/>
          <w:jc w:val="center"/>
        </w:trPr>
        <w:tc>
          <w:tcPr>
            <w:tcW w:w="1555" w:type="dxa"/>
            <w:vMerge/>
            <w:vAlign w:val="center"/>
          </w:tcPr>
          <w:p w14:paraId="5C09D819" w14:textId="77777777" w:rsidR="007D4702" w:rsidRPr="000B393E" w:rsidRDefault="007D4702" w:rsidP="00F56E41">
            <w:pPr>
              <w:rPr>
                <w:rFonts w:ascii="Arial Narrow" w:hAnsi="Arial Narrow"/>
                <w:sz w:val="18"/>
                <w:szCs w:val="18"/>
                <w:lang w:val="fr-CM"/>
              </w:rPr>
            </w:pPr>
          </w:p>
        </w:tc>
        <w:tc>
          <w:tcPr>
            <w:tcW w:w="8505" w:type="dxa"/>
            <w:gridSpan w:val="3"/>
            <w:vAlign w:val="center"/>
          </w:tcPr>
          <w:p w14:paraId="00B42980" w14:textId="77777777" w:rsidR="007D4702" w:rsidRPr="000B393E" w:rsidRDefault="007D4702" w:rsidP="00F56E41">
            <w:pPr>
              <w:ind w:left="23" w:firstLine="117"/>
              <w:rPr>
                <w:rFonts w:ascii="Arial Narrow" w:hAnsi="Arial Narrow"/>
                <w:sz w:val="18"/>
                <w:szCs w:val="18"/>
                <w:lang w:val="fr-CM"/>
              </w:rPr>
            </w:pPr>
            <w:r w:rsidRPr="000B393E">
              <w:rPr>
                <w:rFonts w:ascii="Arial Narrow" w:eastAsia="Arial" w:hAnsi="Arial Narrow" w:cs="Arial"/>
                <w:sz w:val="18"/>
                <w:szCs w:val="18"/>
              </w:rPr>
              <w:t>B</w:t>
            </w:r>
            <w:r w:rsidRPr="000B393E">
              <w:rPr>
                <w:rFonts w:ascii="Arial Narrow" w:eastAsia="Arial" w:hAnsi="Arial Narrow" w:cs="Arial"/>
                <w:spacing w:val="1"/>
                <w:sz w:val="18"/>
                <w:szCs w:val="18"/>
              </w:rPr>
              <w:t>a</w:t>
            </w:r>
            <w:r w:rsidRPr="000B393E">
              <w:rPr>
                <w:rFonts w:ascii="Arial Narrow" w:eastAsia="Arial" w:hAnsi="Arial Narrow" w:cs="Arial"/>
                <w:spacing w:val="-1"/>
                <w:sz w:val="18"/>
                <w:szCs w:val="18"/>
              </w:rPr>
              <w:t>tt</w:t>
            </w:r>
            <w:r w:rsidRPr="000B393E">
              <w:rPr>
                <w:rFonts w:ascii="Arial Narrow" w:eastAsia="Arial" w:hAnsi="Arial Narrow" w:cs="Arial"/>
                <w:spacing w:val="1"/>
                <w:sz w:val="18"/>
                <w:szCs w:val="18"/>
              </w:rPr>
              <w:t>e</w:t>
            </w:r>
            <w:r w:rsidRPr="000B393E">
              <w:rPr>
                <w:rFonts w:ascii="Arial Narrow" w:eastAsia="Arial" w:hAnsi="Arial Narrow" w:cs="Arial"/>
                <w:sz w:val="18"/>
                <w:szCs w:val="18"/>
              </w:rPr>
              <w:t>r</w:t>
            </w:r>
            <w:r w:rsidRPr="000B393E">
              <w:rPr>
                <w:rFonts w:ascii="Arial Narrow" w:eastAsia="Arial" w:hAnsi="Arial Narrow" w:cs="Arial"/>
                <w:spacing w:val="-2"/>
                <w:sz w:val="18"/>
                <w:szCs w:val="18"/>
              </w:rPr>
              <w:t>i</w:t>
            </w:r>
            <w:r w:rsidRPr="000B393E">
              <w:rPr>
                <w:rFonts w:ascii="Arial Narrow" w:eastAsia="Arial" w:hAnsi="Arial Narrow" w:cs="Arial"/>
                <w:spacing w:val="1"/>
                <w:sz w:val="18"/>
                <w:szCs w:val="18"/>
              </w:rPr>
              <w:t>e</w:t>
            </w:r>
            <w:r w:rsidRPr="000B393E">
              <w:rPr>
                <w:rFonts w:ascii="Arial Narrow" w:eastAsia="Arial" w:hAnsi="Arial Narrow" w:cs="Arial"/>
                <w:sz w:val="18"/>
                <w:szCs w:val="18"/>
              </w:rPr>
              <w:t>s</w:t>
            </w:r>
          </w:p>
        </w:tc>
      </w:tr>
      <w:tr w:rsidR="000B393E" w:rsidRPr="000B393E" w14:paraId="59724083" w14:textId="77777777" w:rsidTr="00F56E41">
        <w:trPr>
          <w:trHeight w:val="335"/>
          <w:jc w:val="center"/>
        </w:trPr>
        <w:tc>
          <w:tcPr>
            <w:tcW w:w="1555" w:type="dxa"/>
            <w:vMerge/>
            <w:vAlign w:val="center"/>
          </w:tcPr>
          <w:p w14:paraId="59FFBE4F" w14:textId="77777777" w:rsidR="007D4702" w:rsidRPr="000B393E" w:rsidRDefault="007D4702" w:rsidP="00F56E41">
            <w:pPr>
              <w:rPr>
                <w:rFonts w:ascii="Arial Narrow" w:hAnsi="Arial Narrow"/>
                <w:sz w:val="18"/>
                <w:szCs w:val="18"/>
                <w:lang w:val="fr-CM"/>
              </w:rPr>
            </w:pPr>
          </w:p>
        </w:tc>
        <w:tc>
          <w:tcPr>
            <w:tcW w:w="8505" w:type="dxa"/>
            <w:gridSpan w:val="3"/>
            <w:vAlign w:val="center"/>
          </w:tcPr>
          <w:p w14:paraId="4334BE38" w14:textId="77777777" w:rsidR="007D4702" w:rsidRPr="000B393E" w:rsidRDefault="007D4702" w:rsidP="00F56E41">
            <w:pPr>
              <w:ind w:left="23" w:firstLine="117"/>
              <w:rPr>
                <w:rFonts w:ascii="Arial Narrow" w:hAnsi="Arial Narrow"/>
                <w:sz w:val="18"/>
                <w:szCs w:val="18"/>
                <w:lang w:val="fr-CM"/>
              </w:rPr>
            </w:pPr>
            <w:r w:rsidRPr="000B393E">
              <w:rPr>
                <w:rFonts w:ascii="Arial Narrow" w:eastAsia="Arial" w:hAnsi="Arial Narrow" w:cs="Arial"/>
                <w:sz w:val="18"/>
                <w:szCs w:val="18"/>
              </w:rPr>
              <w:t>A</w:t>
            </w:r>
            <w:r w:rsidRPr="000B393E">
              <w:rPr>
                <w:rFonts w:ascii="Arial Narrow" w:eastAsia="Arial" w:hAnsi="Arial Narrow" w:cs="Arial"/>
                <w:spacing w:val="3"/>
                <w:sz w:val="18"/>
                <w:szCs w:val="18"/>
              </w:rPr>
              <w:t>v</w:t>
            </w:r>
            <w:r w:rsidRPr="000B393E">
              <w:rPr>
                <w:rFonts w:ascii="Arial Narrow" w:eastAsia="Arial" w:hAnsi="Arial Narrow" w:cs="Arial"/>
                <w:spacing w:val="1"/>
                <w:sz w:val="18"/>
                <w:szCs w:val="18"/>
              </w:rPr>
              <w:t>e</w:t>
            </w:r>
            <w:r w:rsidRPr="000B393E">
              <w:rPr>
                <w:rFonts w:ascii="Arial Narrow" w:eastAsia="Arial" w:hAnsi="Arial Narrow" w:cs="Arial"/>
                <w:sz w:val="18"/>
                <w:szCs w:val="18"/>
              </w:rPr>
              <w:t>r</w:t>
            </w:r>
            <w:r w:rsidRPr="000B393E">
              <w:rPr>
                <w:rFonts w:ascii="Arial Narrow" w:eastAsia="Arial" w:hAnsi="Arial Narrow" w:cs="Arial"/>
                <w:spacing w:val="-1"/>
                <w:sz w:val="18"/>
                <w:szCs w:val="18"/>
              </w:rPr>
              <w:t>t</w:t>
            </w:r>
            <w:r w:rsidRPr="000B393E">
              <w:rPr>
                <w:rFonts w:ascii="Arial Narrow" w:eastAsia="Arial" w:hAnsi="Arial Narrow" w:cs="Arial"/>
                <w:spacing w:val="-2"/>
                <w:sz w:val="18"/>
                <w:szCs w:val="18"/>
              </w:rPr>
              <w:t>i</w:t>
            </w:r>
            <w:r w:rsidRPr="000B393E">
              <w:rPr>
                <w:rFonts w:ascii="Arial Narrow" w:eastAsia="Arial" w:hAnsi="Arial Narrow" w:cs="Arial"/>
                <w:sz w:val="18"/>
                <w:szCs w:val="18"/>
              </w:rPr>
              <w:t>ss</w:t>
            </w:r>
            <w:r w:rsidRPr="000B393E">
              <w:rPr>
                <w:rFonts w:ascii="Arial Narrow" w:eastAsia="Arial" w:hAnsi="Arial Narrow" w:cs="Arial"/>
                <w:spacing w:val="1"/>
                <w:sz w:val="18"/>
                <w:szCs w:val="18"/>
              </w:rPr>
              <w:t>eu</w:t>
            </w:r>
            <w:r w:rsidRPr="000B393E">
              <w:rPr>
                <w:rFonts w:ascii="Arial Narrow" w:eastAsia="Arial" w:hAnsi="Arial Narrow" w:cs="Arial"/>
                <w:sz w:val="18"/>
                <w:szCs w:val="18"/>
              </w:rPr>
              <w:t>r</w:t>
            </w:r>
            <w:r w:rsidRPr="000B393E">
              <w:rPr>
                <w:rFonts w:ascii="Arial Narrow" w:eastAsia="Arial" w:hAnsi="Arial Narrow" w:cs="Arial"/>
                <w:spacing w:val="33"/>
                <w:sz w:val="18"/>
                <w:szCs w:val="18"/>
                <w:lang w:val="fr-CM"/>
              </w:rPr>
              <w:t xml:space="preserve"> </w:t>
            </w:r>
            <w:r w:rsidRPr="000B393E">
              <w:rPr>
                <w:rFonts w:ascii="Arial Narrow" w:eastAsia="Arial" w:hAnsi="Arial Narrow" w:cs="Arial"/>
                <w:spacing w:val="1"/>
                <w:sz w:val="18"/>
                <w:szCs w:val="18"/>
                <w:lang w:val="fr-CM"/>
              </w:rPr>
              <w:t>d</w:t>
            </w:r>
            <w:r w:rsidRPr="000B393E">
              <w:rPr>
                <w:rFonts w:ascii="Arial Narrow" w:eastAsia="Arial" w:hAnsi="Arial Narrow" w:cs="Arial"/>
                <w:sz w:val="18"/>
                <w:szCs w:val="18"/>
                <w:lang w:val="fr-CM"/>
              </w:rPr>
              <w:t>e</w:t>
            </w:r>
            <w:r w:rsidRPr="000B393E">
              <w:rPr>
                <w:rFonts w:ascii="Arial Narrow" w:eastAsia="Arial" w:hAnsi="Arial Narrow" w:cs="Arial"/>
                <w:spacing w:val="9"/>
                <w:sz w:val="18"/>
                <w:szCs w:val="18"/>
                <w:lang w:val="fr-CM"/>
              </w:rPr>
              <w:t xml:space="preserve"> </w:t>
            </w:r>
            <w:r w:rsidRPr="000B393E">
              <w:rPr>
                <w:rFonts w:ascii="Arial Narrow" w:eastAsia="Arial" w:hAnsi="Arial Narrow" w:cs="Arial"/>
                <w:sz w:val="18"/>
                <w:szCs w:val="18"/>
                <w:lang w:val="fr-CM"/>
              </w:rPr>
              <w:t>m</w:t>
            </w:r>
            <w:r w:rsidRPr="000B393E">
              <w:rPr>
                <w:rFonts w:ascii="Arial Narrow" w:eastAsia="Arial" w:hAnsi="Arial Narrow" w:cs="Arial"/>
                <w:spacing w:val="1"/>
                <w:sz w:val="18"/>
                <w:szCs w:val="18"/>
                <w:lang w:val="fr-CM"/>
              </w:rPr>
              <w:t>a</w:t>
            </w:r>
            <w:r w:rsidRPr="000B393E">
              <w:rPr>
                <w:rFonts w:ascii="Arial Narrow" w:eastAsia="Arial" w:hAnsi="Arial Narrow" w:cs="Arial"/>
                <w:sz w:val="18"/>
                <w:szCs w:val="18"/>
                <w:lang w:val="fr-CM"/>
              </w:rPr>
              <w:t>rc</w:t>
            </w:r>
            <w:r w:rsidRPr="000B393E">
              <w:rPr>
                <w:rFonts w:ascii="Arial Narrow" w:eastAsia="Arial" w:hAnsi="Arial Narrow" w:cs="Arial"/>
                <w:spacing w:val="1"/>
                <w:sz w:val="18"/>
                <w:szCs w:val="18"/>
                <w:lang w:val="fr-CM"/>
              </w:rPr>
              <w:t>h</w:t>
            </w:r>
            <w:r w:rsidRPr="000B393E">
              <w:rPr>
                <w:rFonts w:ascii="Arial Narrow" w:eastAsia="Arial" w:hAnsi="Arial Narrow" w:cs="Arial"/>
                <w:sz w:val="18"/>
                <w:szCs w:val="18"/>
                <w:lang w:val="fr-CM"/>
              </w:rPr>
              <w:t>e</w:t>
            </w:r>
            <w:r w:rsidRPr="000B393E">
              <w:rPr>
                <w:rFonts w:ascii="Arial Narrow" w:eastAsia="Arial" w:hAnsi="Arial Narrow" w:cs="Arial"/>
                <w:spacing w:val="24"/>
                <w:sz w:val="18"/>
                <w:szCs w:val="18"/>
                <w:lang w:val="fr-CM"/>
              </w:rPr>
              <w:t xml:space="preserve"> </w:t>
            </w:r>
            <w:r w:rsidRPr="000B393E">
              <w:rPr>
                <w:rFonts w:ascii="Arial Narrow" w:eastAsia="Arial" w:hAnsi="Arial Narrow" w:cs="Arial"/>
                <w:spacing w:val="1"/>
                <w:w w:val="105"/>
                <w:sz w:val="18"/>
                <w:szCs w:val="18"/>
                <w:lang w:val="fr-CM"/>
              </w:rPr>
              <w:t>a</w:t>
            </w:r>
            <w:r w:rsidRPr="000B393E">
              <w:rPr>
                <w:rFonts w:ascii="Arial Narrow" w:eastAsia="Arial" w:hAnsi="Arial Narrow" w:cs="Arial"/>
                <w:w w:val="105"/>
                <w:sz w:val="18"/>
                <w:szCs w:val="18"/>
                <w:lang w:val="fr-CM"/>
              </w:rPr>
              <w:t>rr</w:t>
            </w:r>
            <w:r w:rsidRPr="000B393E">
              <w:rPr>
                <w:rFonts w:ascii="Arial Narrow" w:eastAsia="Arial" w:hAnsi="Arial Narrow" w:cs="Arial"/>
                <w:spacing w:val="-2"/>
                <w:w w:val="105"/>
                <w:sz w:val="18"/>
                <w:szCs w:val="18"/>
                <w:lang w:val="fr-CM"/>
              </w:rPr>
              <w:t>i</w:t>
            </w:r>
            <w:r w:rsidRPr="000B393E">
              <w:rPr>
                <w:rFonts w:ascii="Arial Narrow" w:eastAsia="Arial" w:hAnsi="Arial Narrow" w:cs="Arial"/>
                <w:spacing w:val="1"/>
                <w:w w:val="105"/>
                <w:sz w:val="18"/>
                <w:szCs w:val="18"/>
                <w:lang w:val="fr-CM"/>
              </w:rPr>
              <w:t>è</w:t>
            </w:r>
            <w:r w:rsidRPr="000B393E">
              <w:rPr>
                <w:rFonts w:ascii="Arial Narrow" w:eastAsia="Arial" w:hAnsi="Arial Narrow" w:cs="Arial"/>
                <w:w w:val="105"/>
                <w:sz w:val="18"/>
                <w:szCs w:val="18"/>
                <w:lang w:val="fr-CM"/>
              </w:rPr>
              <w:t>re</w:t>
            </w:r>
          </w:p>
        </w:tc>
      </w:tr>
      <w:tr w:rsidR="000B393E" w:rsidRPr="000B393E" w14:paraId="1FCEEE96" w14:textId="77777777" w:rsidTr="00F56E41">
        <w:trPr>
          <w:trHeight w:val="335"/>
          <w:jc w:val="center"/>
        </w:trPr>
        <w:tc>
          <w:tcPr>
            <w:tcW w:w="1555" w:type="dxa"/>
            <w:vMerge/>
            <w:vAlign w:val="center"/>
          </w:tcPr>
          <w:p w14:paraId="0F21B716" w14:textId="77777777" w:rsidR="007D4702" w:rsidRPr="000B393E" w:rsidRDefault="007D4702" w:rsidP="00F56E41">
            <w:pPr>
              <w:rPr>
                <w:rFonts w:ascii="Arial Narrow" w:hAnsi="Arial Narrow"/>
                <w:sz w:val="18"/>
                <w:szCs w:val="18"/>
                <w:lang w:val="fr-CM"/>
              </w:rPr>
            </w:pPr>
          </w:p>
        </w:tc>
        <w:tc>
          <w:tcPr>
            <w:tcW w:w="8505" w:type="dxa"/>
            <w:gridSpan w:val="3"/>
            <w:vAlign w:val="center"/>
          </w:tcPr>
          <w:p w14:paraId="1B798423" w14:textId="77777777" w:rsidR="007D4702" w:rsidRPr="000B393E" w:rsidRDefault="007D4702" w:rsidP="00F56E41">
            <w:pPr>
              <w:ind w:left="23" w:firstLine="117"/>
              <w:rPr>
                <w:rFonts w:ascii="Arial Narrow" w:hAnsi="Arial Narrow"/>
                <w:sz w:val="18"/>
                <w:szCs w:val="18"/>
                <w:lang w:val="fr-CM"/>
              </w:rPr>
            </w:pPr>
            <w:r w:rsidRPr="000B393E">
              <w:rPr>
                <w:rFonts w:ascii="Arial Narrow" w:eastAsia="Arial" w:hAnsi="Arial Narrow" w:cs="Arial"/>
                <w:sz w:val="18"/>
                <w:szCs w:val="18"/>
              </w:rPr>
              <w:t>P</w:t>
            </w:r>
            <w:r w:rsidRPr="000B393E">
              <w:rPr>
                <w:rFonts w:ascii="Arial Narrow" w:eastAsia="Arial" w:hAnsi="Arial Narrow" w:cs="Arial"/>
                <w:spacing w:val="1"/>
                <w:sz w:val="18"/>
                <w:szCs w:val="18"/>
              </w:rPr>
              <w:t>ha</w:t>
            </w:r>
            <w:r w:rsidRPr="000B393E">
              <w:rPr>
                <w:rFonts w:ascii="Arial Narrow" w:eastAsia="Arial" w:hAnsi="Arial Narrow" w:cs="Arial"/>
                <w:sz w:val="18"/>
                <w:szCs w:val="18"/>
              </w:rPr>
              <w:t>r</w:t>
            </w:r>
            <w:r w:rsidRPr="000B393E">
              <w:rPr>
                <w:rFonts w:ascii="Arial Narrow" w:eastAsia="Arial" w:hAnsi="Arial Narrow" w:cs="Arial"/>
                <w:spacing w:val="1"/>
                <w:sz w:val="18"/>
                <w:szCs w:val="18"/>
              </w:rPr>
              <w:t>e</w:t>
            </w:r>
            <w:r w:rsidRPr="000B393E">
              <w:rPr>
                <w:rFonts w:ascii="Arial Narrow" w:eastAsia="Arial" w:hAnsi="Arial Narrow" w:cs="Arial"/>
                <w:sz w:val="18"/>
                <w:szCs w:val="18"/>
              </w:rPr>
              <w:t>s</w:t>
            </w:r>
            <w:r w:rsidRPr="000B393E">
              <w:rPr>
                <w:rFonts w:ascii="Arial Narrow" w:eastAsia="Arial" w:hAnsi="Arial Narrow" w:cs="Arial"/>
                <w:spacing w:val="22"/>
                <w:sz w:val="18"/>
                <w:szCs w:val="18"/>
                <w:lang w:val="fr-CM"/>
              </w:rPr>
              <w:t xml:space="preserve"> </w:t>
            </w:r>
            <w:r w:rsidRPr="000B393E">
              <w:rPr>
                <w:rFonts w:ascii="Arial Narrow" w:eastAsia="Arial" w:hAnsi="Arial Narrow" w:cs="Arial"/>
                <w:spacing w:val="1"/>
                <w:w w:val="105"/>
                <w:sz w:val="18"/>
                <w:szCs w:val="18"/>
                <w:lang w:val="fr-CM"/>
              </w:rPr>
              <w:t>an</w:t>
            </w:r>
            <w:r w:rsidRPr="000B393E">
              <w:rPr>
                <w:rFonts w:ascii="Arial Narrow" w:eastAsia="Arial" w:hAnsi="Arial Narrow" w:cs="Arial"/>
                <w:spacing w:val="-1"/>
                <w:w w:val="105"/>
                <w:sz w:val="18"/>
                <w:szCs w:val="18"/>
                <w:lang w:val="fr-CM"/>
              </w:rPr>
              <w:t>t</w:t>
            </w:r>
            <w:r w:rsidRPr="000B393E">
              <w:rPr>
                <w:rFonts w:ascii="Arial Narrow" w:eastAsia="Arial" w:hAnsi="Arial Narrow" w:cs="Arial"/>
                <w:spacing w:val="-2"/>
                <w:w w:val="105"/>
                <w:sz w:val="18"/>
                <w:szCs w:val="18"/>
                <w:lang w:val="fr-CM"/>
              </w:rPr>
              <w:t>i</w:t>
            </w:r>
            <w:r w:rsidRPr="000B393E">
              <w:rPr>
                <w:rFonts w:ascii="Arial Narrow" w:eastAsia="Arial" w:hAnsi="Arial Narrow" w:cs="Arial"/>
                <w:spacing w:val="1"/>
                <w:w w:val="105"/>
                <w:sz w:val="18"/>
                <w:szCs w:val="18"/>
                <w:lang w:val="fr-CM"/>
              </w:rPr>
              <w:t>b</w:t>
            </w:r>
            <w:r w:rsidRPr="000B393E">
              <w:rPr>
                <w:rFonts w:ascii="Arial Narrow" w:eastAsia="Arial" w:hAnsi="Arial Narrow" w:cs="Arial"/>
                <w:w w:val="105"/>
                <w:sz w:val="18"/>
                <w:szCs w:val="18"/>
                <w:lang w:val="fr-CM"/>
              </w:rPr>
              <w:t>r</w:t>
            </w:r>
            <w:r w:rsidRPr="000B393E">
              <w:rPr>
                <w:rFonts w:ascii="Arial Narrow" w:eastAsia="Arial" w:hAnsi="Arial Narrow" w:cs="Arial"/>
                <w:spacing w:val="1"/>
                <w:w w:val="105"/>
                <w:sz w:val="18"/>
                <w:szCs w:val="18"/>
                <w:lang w:val="fr-CM"/>
              </w:rPr>
              <w:t>ou</w:t>
            </w:r>
            <w:r w:rsidRPr="000B393E">
              <w:rPr>
                <w:rFonts w:ascii="Arial Narrow" w:eastAsia="Arial" w:hAnsi="Arial Narrow" w:cs="Arial"/>
                <w:spacing w:val="-2"/>
                <w:w w:val="105"/>
                <w:sz w:val="18"/>
                <w:szCs w:val="18"/>
                <w:lang w:val="fr-CM"/>
              </w:rPr>
              <w:t>il</w:t>
            </w:r>
            <w:r w:rsidRPr="000B393E">
              <w:rPr>
                <w:rFonts w:ascii="Arial Narrow" w:eastAsia="Arial" w:hAnsi="Arial Narrow" w:cs="Arial"/>
                <w:spacing w:val="1"/>
                <w:w w:val="105"/>
                <w:sz w:val="18"/>
                <w:szCs w:val="18"/>
                <w:lang w:val="fr-CM"/>
              </w:rPr>
              <w:t>la</w:t>
            </w:r>
            <w:r w:rsidRPr="000B393E">
              <w:rPr>
                <w:rFonts w:ascii="Arial Narrow" w:eastAsia="Arial" w:hAnsi="Arial Narrow" w:cs="Arial"/>
                <w:w w:val="105"/>
                <w:sz w:val="18"/>
                <w:szCs w:val="18"/>
                <w:lang w:val="fr-CM"/>
              </w:rPr>
              <w:t>rd</w:t>
            </w:r>
          </w:p>
        </w:tc>
      </w:tr>
    </w:tbl>
    <w:p w14:paraId="4B8314BE" w14:textId="77777777" w:rsidR="007D4702" w:rsidRDefault="007D4702" w:rsidP="005B7B77">
      <w:pPr>
        <w:ind w:firstLine="708"/>
        <w:jc w:val="both"/>
        <w:rPr>
          <w:rFonts w:ascii="Arial Narrow" w:hAnsi="Arial Narrow" w:cs="Arial"/>
          <w:sz w:val="22"/>
          <w:szCs w:val="22"/>
          <w:lang w:val="fr-CM"/>
        </w:rPr>
      </w:pPr>
    </w:p>
    <w:p w14:paraId="186A1E2F" w14:textId="77777777" w:rsidR="007D4702" w:rsidRPr="003475D1" w:rsidRDefault="007D4702" w:rsidP="005B7B77">
      <w:pPr>
        <w:ind w:firstLine="708"/>
        <w:jc w:val="both"/>
        <w:rPr>
          <w:rFonts w:ascii="Arial Narrow" w:hAnsi="Arial Narrow" w:cs="Arial"/>
          <w:sz w:val="22"/>
          <w:szCs w:val="22"/>
          <w:lang w:val="fr-CM"/>
        </w:rPr>
      </w:pPr>
    </w:p>
    <w:p w14:paraId="07A4515D" w14:textId="77777777" w:rsidR="005B7B77" w:rsidRPr="003475D1" w:rsidRDefault="005B7B77" w:rsidP="00D82359">
      <w:pPr>
        <w:jc w:val="both"/>
        <w:rPr>
          <w:rFonts w:ascii="Arial Narrow" w:hAnsi="Arial Narrow" w:cs="Arial"/>
          <w:sz w:val="22"/>
          <w:szCs w:val="22"/>
          <w:lang w:val="fr-CM"/>
        </w:rPr>
      </w:pPr>
    </w:p>
    <w:p w14:paraId="45D20E50" w14:textId="77777777" w:rsidR="005B7B77" w:rsidRPr="003475D1" w:rsidRDefault="005B7B77" w:rsidP="005B7B77">
      <w:pPr>
        <w:jc w:val="both"/>
        <w:rPr>
          <w:rFonts w:ascii="Arial Narrow" w:hAnsi="Arial Narrow" w:cs="Arial"/>
          <w:b/>
          <w:sz w:val="22"/>
          <w:szCs w:val="22"/>
          <w:lang w:val="fr-CM"/>
        </w:rPr>
      </w:pPr>
      <w:r w:rsidRPr="003475D1">
        <w:rPr>
          <w:rFonts w:ascii="Arial Narrow" w:hAnsi="Arial Narrow" w:cs="Arial"/>
          <w:b/>
          <w:sz w:val="22"/>
          <w:szCs w:val="22"/>
          <w:lang w:val="fr-CM"/>
        </w:rPr>
        <w:t xml:space="preserve">3. </w:t>
      </w:r>
      <w:r w:rsidRPr="003475D1">
        <w:rPr>
          <w:rFonts w:ascii="Arial Narrow" w:hAnsi="Arial Narrow" w:cs="Arial"/>
          <w:b/>
          <w:sz w:val="22"/>
          <w:szCs w:val="22"/>
          <w:u w:val="single"/>
          <w:lang w:val="fr-CM"/>
        </w:rPr>
        <w:t>Participation et origine :</w:t>
      </w:r>
    </w:p>
    <w:p w14:paraId="267BEF60" w14:textId="77777777" w:rsidR="005B7B77" w:rsidRPr="003475D1" w:rsidRDefault="005B7B77" w:rsidP="005B7B77">
      <w:pPr>
        <w:ind w:firstLine="708"/>
        <w:jc w:val="both"/>
        <w:rPr>
          <w:rFonts w:ascii="Arial Narrow" w:hAnsi="Arial Narrow" w:cs="Arial"/>
          <w:sz w:val="22"/>
          <w:szCs w:val="22"/>
          <w:lang w:val="fr-CM"/>
        </w:rPr>
      </w:pPr>
      <w:r w:rsidRPr="003475D1">
        <w:rPr>
          <w:rFonts w:ascii="Arial Narrow" w:hAnsi="Arial Narrow" w:cs="Arial"/>
          <w:sz w:val="22"/>
          <w:szCs w:val="22"/>
          <w:lang w:val="fr-CM"/>
        </w:rPr>
        <w:t xml:space="preserve">La participation au présent appel d’offres est réservée aux Entreprises de droit Camerounais. </w:t>
      </w:r>
    </w:p>
    <w:p w14:paraId="7B9B0752" w14:textId="77777777" w:rsidR="005B7B77" w:rsidRPr="003475D1" w:rsidRDefault="005B7B77" w:rsidP="005B7B77">
      <w:pPr>
        <w:ind w:firstLine="708"/>
        <w:jc w:val="both"/>
        <w:rPr>
          <w:rFonts w:ascii="Arial Narrow" w:hAnsi="Arial Narrow" w:cs="Arial"/>
          <w:b/>
          <w:sz w:val="22"/>
          <w:szCs w:val="22"/>
          <w:lang w:val="fr-CM"/>
        </w:rPr>
      </w:pPr>
    </w:p>
    <w:p w14:paraId="0574BFA4" w14:textId="77777777" w:rsidR="005B7B77" w:rsidRPr="003475D1" w:rsidRDefault="005B7B77" w:rsidP="005B7B77">
      <w:pPr>
        <w:jc w:val="both"/>
        <w:rPr>
          <w:rFonts w:ascii="Arial Narrow" w:hAnsi="Arial Narrow" w:cs="Arial"/>
          <w:b/>
          <w:sz w:val="22"/>
          <w:szCs w:val="22"/>
          <w:lang w:val="fr-CM"/>
        </w:rPr>
      </w:pPr>
      <w:r w:rsidRPr="003475D1">
        <w:rPr>
          <w:rFonts w:ascii="Arial Narrow" w:hAnsi="Arial Narrow" w:cs="Arial"/>
          <w:b/>
          <w:sz w:val="22"/>
          <w:szCs w:val="22"/>
          <w:lang w:val="fr-CM"/>
        </w:rPr>
        <w:t xml:space="preserve">4. </w:t>
      </w:r>
      <w:r w:rsidRPr="003475D1">
        <w:rPr>
          <w:rFonts w:ascii="Arial Narrow" w:hAnsi="Arial Narrow" w:cs="Arial"/>
          <w:b/>
          <w:sz w:val="22"/>
          <w:szCs w:val="22"/>
          <w:u w:val="single"/>
          <w:lang w:val="fr-CM"/>
        </w:rPr>
        <w:t>Financement :</w:t>
      </w:r>
    </w:p>
    <w:p w14:paraId="6AE8AAF3" w14:textId="75DBAA3A" w:rsidR="005B7B77" w:rsidRPr="003475D1" w:rsidRDefault="005B7B77" w:rsidP="005B7B77">
      <w:pPr>
        <w:ind w:firstLine="708"/>
        <w:jc w:val="both"/>
        <w:rPr>
          <w:rFonts w:ascii="Arial Narrow" w:hAnsi="Arial Narrow" w:cs="Arial"/>
          <w:sz w:val="22"/>
          <w:szCs w:val="22"/>
          <w:lang w:val="fr-CM"/>
        </w:rPr>
      </w:pPr>
      <w:r w:rsidRPr="003475D1">
        <w:rPr>
          <w:rFonts w:ascii="Arial Narrow" w:hAnsi="Arial Narrow" w:cs="Arial"/>
          <w:sz w:val="22"/>
          <w:szCs w:val="22"/>
          <w:lang w:val="fr-CM"/>
        </w:rPr>
        <w:t xml:space="preserve">La prestation objet du présent appel d’offres est </w:t>
      </w:r>
      <w:r w:rsidR="0092293A" w:rsidRPr="003475D1">
        <w:rPr>
          <w:rFonts w:ascii="Arial Narrow" w:hAnsi="Arial Narrow" w:cs="Arial"/>
          <w:sz w:val="22"/>
          <w:szCs w:val="22"/>
          <w:lang w:val="fr-CM"/>
        </w:rPr>
        <w:t>financé</w:t>
      </w:r>
      <w:r w:rsidR="0073069C">
        <w:rPr>
          <w:rFonts w:ascii="Arial Narrow" w:hAnsi="Arial Narrow" w:cs="Arial"/>
          <w:sz w:val="22"/>
          <w:szCs w:val="22"/>
          <w:lang w:val="fr-CM"/>
        </w:rPr>
        <w:t>e</w:t>
      </w:r>
      <w:r w:rsidRPr="003475D1">
        <w:rPr>
          <w:rFonts w:ascii="Arial Narrow" w:hAnsi="Arial Narrow" w:cs="Arial"/>
          <w:sz w:val="22"/>
          <w:szCs w:val="22"/>
          <w:lang w:val="fr-CM"/>
        </w:rPr>
        <w:t xml:space="preserve"> par le budget d</w:t>
      </w:r>
      <w:r w:rsidR="00C92A8C" w:rsidRPr="003475D1">
        <w:rPr>
          <w:rFonts w:ascii="Arial Narrow" w:hAnsi="Arial Narrow" w:cs="Arial"/>
          <w:sz w:val="22"/>
          <w:szCs w:val="22"/>
          <w:lang w:val="fr-CM"/>
        </w:rPr>
        <w:t>’investissement Public (DGD-MINDDEVEL</w:t>
      </w:r>
      <w:r w:rsidR="008567A1" w:rsidRPr="003475D1">
        <w:rPr>
          <w:rFonts w:ascii="Arial Narrow" w:hAnsi="Arial Narrow" w:cs="Arial"/>
          <w:sz w:val="22"/>
          <w:szCs w:val="22"/>
          <w:lang w:val="fr-CM"/>
        </w:rPr>
        <w:t>),</w:t>
      </w:r>
      <w:r w:rsidRPr="003475D1">
        <w:rPr>
          <w:rFonts w:ascii="Arial Narrow" w:hAnsi="Arial Narrow" w:cs="Arial"/>
          <w:sz w:val="22"/>
          <w:szCs w:val="22"/>
          <w:lang w:val="fr-CM"/>
        </w:rPr>
        <w:t xml:space="preserve"> </w:t>
      </w:r>
      <w:r w:rsidR="000E1CA0" w:rsidRPr="003475D1">
        <w:rPr>
          <w:rFonts w:ascii="Arial Narrow" w:hAnsi="Arial Narrow" w:cs="Arial"/>
          <w:sz w:val="22"/>
          <w:szCs w:val="22"/>
          <w:lang w:val="fr-CM"/>
        </w:rPr>
        <w:t xml:space="preserve">Exercice </w:t>
      </w:r>
      <w:r w:rsidR="007949CC">
        <w:rPr>
          <w:rFonts w:ascii="Arial Narrow" w:hAnsi="Arial Narrow" w:cs="Arial"/>
          <w:sz w:val="22"/>
          <w:szCs w:val="22"/>
          <w:lang w:val="fr-CM"/>
        </w:rPr>
        <w:t>2026</w:t>
      </w:r>
      <w:r w:rsidRPr="003475D1">
        <w:rPr>
          <w:rFonts w:ascii="Arial Narrow" w:hAnsi="Arial Narrow" w:cs="Arial"/>
          <w:sz w:val="22"/>
          <w:szCs w:val="22"/>
          <w:lang w:val="fr-CM"/>
        </w:rPr>
        <w:t>.</w:t>
      </w:r>
    </w:p>
    <w:p w14:paraId="7AF32B34" w14:textId="77777777" w:rsidR="005B7B77" w:rsidRPr="003475D1" w:rsidRDefault="005B7B77" w:rsidP="005B7B77">
      <w:pPr>
        <w:jc w:val="both"/>
        <w:rPr>
          <w:rFonts w:ascii="Arial Narrow" w:hAnsi="Arial Narrow" w:cs="Arial"/>
          <w:sz w:val="22"/>
          <w:szCs w:val="22"/>
          <w:lang w:val="fr-CM"/>
        </w:rPr>
      </w:pPr>
    </w:p>
    <w:tbl>
      <w:tblPr>
        <w:tblW w:w="10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554"/>
        <w:gridCol w:w="2175"/>
        <w:gridCol w:w="2175"/>
        <w:gridCol w:w="2175"/>
      </w:tblGrid>
      <w:tr w:rsidR="00CC5874" w:rsidRPr="003475D1" w14:paraId="2DA21018" w14:textId="77777777" w:rsidTr="00CC5874">
        <w:trPr>
          <w:jc w:val="center"/>
        </w:trPr>
        <w:tc>
          <w:tcPr>
            <w:tcW w:w="1696" w:type="dxa"/>
            <w:tcBorders>
              <w:bottom w:val="single" w:sz="4" w:space="0" w:color="auto"/>
            </w:tcBorders>
            <w:vAlign w:val="center"/>
          </w:tcPr>
          <w:p w14:paraId="5DCD5EB4" w14:textId="77777777" w:rsidR="00CC5874" w:rsidRPr="003475D1" w:rsidRDefault="00CC5874" w:rsidP="005B7B77">
            <w:pPr>
              <w:numPr>
                <w:ilvl w:val="12"/>
                <w:numId w:val="0"/>
              </w:numPr>
              <w:jc w:val="center"/>
              <w:rPr>
                <w:rFonts w:ascii="Arial Narrow" w:hAnsi="Arial Narrow" w:cs="Arial"/>
                <w:b/>
                <w:color w:val="000000"/>
                <w:sz w:val="22"/>
                <w:szCs w:val="22"/>
                <w:lang w:val="fr-CM"/>
              </w:rPr>
            </w:pPr>
            <w:r w:rsidRPr="003475D1">
              <w:rPr>
                <w:rFonts w:ascii="Arial Narrow" w:hAnsi="Arial Narrow" w:cs="Arial"/>
                <w:b/>
                <w:color w:val="000000"/>
                <w:sz w:val="22"/>
                <w:szCs w:val="22"/>
                <w:lang w:val="fr-CM"/>
              </w:rPr>
              <w:t xml:space="preserve">Désignation </w:t>
            </w:r>
          </w:p>
        </w:tc>
        <w:tc>
          <w:tcPr>
            <w:tcW w:w="2554" w:type="dxa"/>
            <w:vAlign w:val="center"/>
          </w:tcPr>
          <w:p w14:paraId="2AB70020" w14:textId="77777777" w:rsidR="00CC5874" w:rsidRPr="003475D1" w:rsidRDefault="00CC5874" w:rsidP="005B7B77">
            <w:pPr>
              <w:numPr>
                <w:ilvl w:val="12"/>
                <w:numId w:val="0"/>
              </w:numPr>
              <w:jc w:val="center"/>
              <w:rPr>
                <w:rFonts w:ascii="Arial Narrow" w:hAnsi="Arial Narrow" w:cs="Arial"/>
                <w:b/>
                <w:color w:val="000000"/>
                <w:sz w:val="22"/>
                <w:szCs w:val="22"/>
                <w:lang w:val="fr-CM"/>
              </w:rPr>
            </w:pPr>
            <w:r w:rsidRPr="003475D1">
              <w:rPr>
                <w:rFonts w:ascii="Arial Narrow" w:hAnsi="Arial Narrow" w:cs="Arial"/>
                <w:b/>
                <w:color w:val="000000"/>
                <w:sz w:val="22"/>
                <w:szCs w:val="22"/>
                <w:lang w:val="fr-CM"/>
              </w:rPr>
              <w:t>Budget</w:t>
            </w:r>
          </w:p>
          <w:p w14:paraId="498C9235" w14:textId="77777777" w:rsidR="00CC5874" w:rsidRPr="003475D1" w:rsidRDefault="00CC5874" w:rsidP="005B7B77">
            <w:pPr>
              <w:numPr>
                <w:ilvl w:val="12"/>
                <w:numId w:val="0"/>
              </w:numPr>
              <w:jc w:val="center"/>
              <w:rPr>
                <w:rFonts w:ascii="Arial Narrow" w:hAnsi="Arial Narrow" w:cs="Arial"/>
                <w:b/>
                <w:color w:val="000000"/>
                <w:sz w:val="22"/>
                <w:szCs w:val="22"/>
                <w:lang w:val="fr-CM"/>
              </w:rPr>
            </w:pPr>
            <w:r w:rsidRPr="003475D1">
              <w:rPr>
                <w:rFonts w:ascii="Arial Narrow" w:hAnsi="Arial Narrow" w:cs="Arial"/>
                <w:b/>
                <w:color w:val="000000"/>
                <w:sz w:val="22"/>
                <w:szCs w:val="22"/>
                <w:lang w:val="fr-CM"/>
              </w:rPr>
              <w:t>Prévisionnel TTC</w:t>
            </w:r>
          </w:p>
        </w:tc>
        <w:tc>
          <w:tcPr>
            <w:tcW w:w="2175" w:type="dxa"/>
          </w:tcPr>
          <w:p w14:paraId="30D1D924" w14:textId="77777777" w:rsidR="00CC5874" w:rsidRPr="003475D1" w:rsidRDefault="00CC5874" w:rsidP="005B7B77">
            <w:pPr>
              <w:numPr>
                <w:ilvl w:val="12"/>
                <w:numId w:val="0"/>
              </w:numPr>
              <w:jc w:val="center"/>
              <w:rPr>
                <w:rFonts w:ascii="Arial Narrow" w:hAnsi="Arial Narrow" w:cs="Arial"/>
                <w:b/>
                <w:color w:val="000000"/>
                <w:sz w:val="22"/>
                <w:szCs w:val="22"/>
                <w:lang w:val="fr-CM"/>
              </w:rPr>
            </w:pPr>
            <w:r w:rsidRPr="003475D1">
              <w:rPr>
                <w:rFonts w:ascii="Arial Narrow" w:hAnsi="Arial Narrow" w:cs="Arial"/>
                <w:b/>
                <w:color w:val="000000"/>
                <w:sz w:val="22"/>
                <w:szCs w:val="22"/>
                <w:lang w:val="fr-CM"/>
              </w:rPr>
              <w:t>Coût du DAO</w:t>
            </w:r>
          </w:p>
        </w:tc>
        <w:tc>
          <w:tcPr>
            <w:tcW w:w="2175" w:type="dxa"/>
          </w:tcPr>
          <w:p w14:paraId="7D840467" w14:textId="1F0AF8F3" w:rsidR="00CC5874" w:rsidRPr="003475D1" w:rsidRDefault="00CC5874" w:rsidP="005B7B77">
            <w:pPr>
              <w:numPr>
                <w:ilvl w:val="12"/>
                <w:numId w:val="0"/>
              </w:numPr>
              <w:jc w:val="center"/>
              <w:rPr>
                <w:rFonts w:ascii="Arial Narrow" w:hAnsi="Arial Narrow" w:cs="Arial"/>
                <w:b/>
                <w:color w:val="000000"/>
                <w:sz w:val="22"/>
                <w:szCs w:val="22"/>
                <w:lang w:val="fr-CM"/>
              </w:rPr>
            </w:pPr>
            <w:r w:rsidRPr="003475D1">
              <w:rPr>
                <w:rFonts w:ascii="Arial Narrow" w:hAnsi="Arial Narrow" w:cs="Arial"/>
                <w:b/>
                <w:color w:val="000000"/>
                <w:sz w:val="22"/>
                <w:szCs w:val="22"/>
                <w:lang w:val="fr-CM"/>
              </w:rPr>
              <w:t>Montant caution de soumission</w:t>
            </w:r>
            <w:r w:rsidR="00C8135B">
              <w:rPr>
                <w:rFonts w:ascii="Arial Narrow" w:hAnsi="Arial Narrow" w:cs="Arial"/>
                <w:b/>
                <w:color w:val="000000"/>
                <w:sz w:val="22"/>
                <w:szCs w:val="22"/>
                <w:lang w:val="fr-CM"/>
              </w:rPr>
              <w:t>1%</w:t>
            </w:r>
          </w:p>
        </w:tc>
        <w:tc>
          <w:tcPr>
            <w:tcW w:w="2175" w:type="dxa"/>
            <w:vAlign w:val="center"/>
          </w:tcPr>
          <w:p w14:paraId="4CA9EAD0" w14:textId="77777777" w:rsidR="00CC5874" w:rsidRPr="003475D1" w:rsidRDefault="00CC5874" w:rsidP="005B7B77">
            <w:pPr>
              <w:numPr>
                <w:ilvl w:val="12"/>
                <w:numId w:val="0"/>
              </w:numPr>
              <w:jc w:val="center"/>
              <w:rPr>
                <w:rFonts w:ascii="Arial Narrow" w:hAnsi="Arial Narrow" w:cs="Arial"/>
                <w:b/>
                <w:color w:val="000000"/>
                <w:sz w:val="22"/>
                <w:szCs w:val="22"/>
                <w:lang w:val="fr-CM"/>
              </w:rPr>
            </w:pPr>
            <w:r w:rsidRPr="003475D1">
              <w:rPr>
                <w:rFonts w:ascii="Arial Narrow" w:hAnsi="Arial Narrow" w:cs="Arial"/>
                <w:b/>
                <w:color w:val="000000"/>
                <w:sz w:val="22"/>
                <w:szCs w:val="22"/>
                <w:lang w:val="fr-CM"/>
              </w:rPr>
              <w:t>Délai de livraison</w:t>
            </w:r>
          </w:p>
        </w:tc>
      </w:tr>
      <w:tr w:rsidR="00CC5874" w:rsidRPr="003475D1" w14:paraId="78938338" w14:textId="77777777" w:rsidTr="00CC5874">
        <w:trPr>
          <w:trHeight w:val="397"/>
          <w:jc w:val="center"/>
        </w:trPr>
        <w:tc>
          <w:tcPr>
            <w:tcW w:w="1696" w:type="dxa"/>
            <w:vAlign w:val="center"/>
          </w:tcPr>
          <w:p w14:paraId="3D503D17" w14:textId="661A16BB" w:rsidR="00CC5874" w:rsidRPr="003475D1" w:rsidRDefault="00536801" w:rsidP="005B7B77">
            <w:pPr>
              <w:jc w:val="center"/>
              <w:rPr>
                <w:rFonts w:ascii="Arial Narrow" w:hAnsi="Arial Narrow" w:cs="Arial"/>
                <w:lang w:val="fr-CM"/>
              </w:rPr>
            </w:pPr>
            <w:r w:rsidRPr="003475D1">
              <w:rPr>
                <w:rFonts w:ascii="Arial Narrow" w:hAnsi="Arial Narrow" w:cs="Arial"/>
                <w:bCs/>
                <w:sz w:val="22"/>
                <w:szCs w:val="22"/>
                <w:lang w:val="fr-CM"/>
              </w:rPr>
              <w:t>PELLE-CHARGEUSE</w:t>
            </w:r>
          </w:p>
        </w:tc>
        <w:tc>
          <w:tcPr>
            <w:tcW w:w="2554" w:type="dxa"/>
            <w:vAlign w:val="center"/>
          </w:tcPr>
          <w:p w14:paraId="4A446310" w14:textId="158F332F" w:rsidR="00CC5874" w:rsidRPr="003475D1" w:rsidRDefault="007949CC" w:rsidP="005B7B77">
            <w:pPr>
              <w:jc w:val="center"/>
              <w:rPr>
                <w:rFonts w:ascii="Arial Narrow" w:hAnsi="Arial Narrow" w:cs="Arial"/>
                <w:sz w:val="22"/>
                <w:szCs w:val="22"/>
                <w:lang w:val="fr-CM"/>
              </w:rPr>
            </w:pPr>
            <w:r>
              <w:rPr>
                <w:rFonts w:ascii="Arial Narrow" w:hAnsi="Arial Narrow" w:cs="Arial"/>
                <w:sz w:val="22"/>
                <w:szCs w:val="22"/>
                <w:lang w:val="fr-CM"/>
              </w:rPr>
              <w:t>100 000 000</w:t>
            </w:r>
          </w:p>
        </w:tc>
        <w:tc>
          <w:tcPr>
            <w:tcW w:w="2175" w:type="dxa"/>
            <w:vAlign w:val="center"/>
          </w:tcPr>
          <w:p w14:paraId="3C993022" w14:textId="3A80FFDA" w:rsidR="00CC5874" w:rsidRPr="003475D1" w:rsidRDefault="00CC5874" w:rsidP="005B7B77">
            <w:pPr>
              <w:numPr>
                <w:ilvl w:val="12"/>
                <w:numId w:val="0"/>
              </w:numPr>
              <w:jc w:val="center"/>
              <w:rPr>
                <w:rFonts w:ascii="Arial Narrow" w:hAnsi="Arial Narrow" w:cs="Arial"/>
                <w:sz w:val="22"/>
                <w:szCs w:val="22"/>
                <w:lang w:val="fr-CM"/>
              </w:rPr>
            </w:pPr>
            <w:r w:rsidRPr="003475D1">
              <w:rPr>
                <w:rFonts w:ascii="Arial Narrow" w:hAnsi="Arial Narrow" w:cs="Arial"/>
                <w:sz w:val="22"/>
                <w:szCs w:val="22"/>
                <w:lang w:val="fr-CM"/>
              </w:rPr>
              <w:t>125</w:t>
            </w:r>
            <w:r w:rsidR="00504DCF" w:rsidRPr="003475D1">
              <w:rPr>
                <w:rFonts w:ascii="Arial Narrow" w:hAnsi="Arial Narrow" w:cs="Arial"/>
                <w:sz w:val="22"/>
                <w:szCs w:val="22"/>
                <w:lang w:val="fr-CM"/>
              </w:rPr>
              <w:t> </w:t>
            </w:r>
            <w:r w:rsidRPr="003475D1">
              <w:rPr>
                <w:rFonts w:ascii="Arial Narrow" w:hAnsi="Arial Narrow" w:cs="Arial"/>
                <w:sz w:val="22"/>
                <w:szCs w:val="22"/>
                <w:lang w:val="fr-CM"/>
              </w:rPr>
              <w:t>000</w:t>
            </w:r>
          </w:p>
        </w:tc>
        <w:tc>
          <w:tcPr>
            <w:tcW w:w="2175" w:type="dxa"/>
            <w:vAlign w:val="center"/>
          </w:tcPr>
          <w:p w14:paraId="5BD86197" w14:textId="6F85A1FD" w:rsidR="00CC5874" w:rsidRPr="003475D1" w:rsidRDefault="00C8135B" w:rsidP="0094738B">
            <w:pPr>
              <w:numPr>
                <w:ilvl w:val="12"/>
                <w:numId w:val="0"/>
              </w:numPr>
              <w:jc w:val="center"/>
              <w:rPr>
                <w:rFonts w:ascii="Arial Narrow" w:hAnsi="Arial Narrow" w:cs="Arial"/>
                <w:color w:val="FF0000"/>
                <w:sz w:val="22"/>
                <w:szCs w:val="22"/>
                <w:lang w:val="fr-CM"/>
              </w:rPr>
            </w:pPr>
            <w:r>
              <w:rPr>
                <w:rFonts w:ascii="Arial Narrow" w:hAnsi="Arial Narrow" w:cs="Arial"/>
                <w:sz w:val="22"/>
                <w:szCs w:val="22"/>
                <w:lang w:val="fr-CM"/>
              </w:rPr>
              <w:t>1 000</w:t>
            </w:r>
            <w:r w:rsidR="000C5FF8" w:rsidRPr="0092293A">
              <w:rPr>
                <w:rFonts w:ascii="Arial Narrow" w:hAnsi="Arial Narrow" w:cs="Arial"/>
                <w:sz w:val="22"/>
                <w:szCs w:val="22"/>
                <w:lang w:val="fr-CM"/>
              </w:rPr>
              <w:t xml:space="preserve"> 000</w:t>
            </w:r>
          </w:p>
        </w:tc>
        <w:tc>
          <w:tcPr>
            <w:tcW w:w="2175" w:type="dxa"/>
            <w:tcBorders>
              <w:top w:val="single" w:sz="4" w:space="0" w:color="auto"/>
            </w:tcBorders>
            <w:vAlign w:val="center"/>
          </w:tcPr>
          <w:p w14:paraId="1724C483" w14:textId="69FD692B" w:rsidR="00CC5874" w:rsidRPr="003475D1" w:rsidRDefault="00ED12D7" w:rsidP="005B7B77">
            <w:pPr>
              <w:numPr>
                <w:ilvl w:val="12"/>
                <w:numId w:val="0"/>
              </w:numPr>
              <w:jc w:val="center"/>
              <w:rPr>
                <w:rFonts w:ascii="Arial Narrow" w:hAnsi="Arial Narrow" w:cs="Arial"/>
                <w:lang w:val="fr-CM"/>
              </w:rPr>
            </w:pPr>
            <w:r w:rsidRPr="003475D1">
              <w:rPr>
                <w:rFonts w:ascii="Arial Narrow" w:hAnsi="Arial Narrow" w:cs="Arial"/>
                <w:sz w:val="22"/>
                <w:szCs w:val="22"/>
                <w:lang w:val="fr-CM"/>
              </w:rPr>
              <w:t>Quatre</w:t>
            </w:r>
            <w:r w:rsidR="00504DCF" w:rsidRPr="003475D1">
              <w:rPr>
                <w:rFonts w:ascii="Arial Narrow" w:hAnsi="Arial Narrow" w:cs="Arial"/>
                <w:sz w:val="22"/>
                <w:szCs w:val="22"/>
                <w:lang w:val="fr-CM"/>
              </w:rPr>
              <w:t xml:space="preserve"> (04) mois</w:t>
            </w:r>
            <w:r w:rsidR="00CC5874" w:rsidRPr="003475D1">
              <w:rPr>
                <w:rFonts w:ascii="Arial Narrow" w:hAnsi="Arial Narrow" w:cs="Arial"/>
                <w:sz w:val="22"/>
                <w:szCs w:val="22"/>
                <w:lang w:val="fr-CM"/>
              </w:rPr>
              <w:t xml:space="preserve">  </w:t>
            </w:r>
          </w:p>
        </w:tc>
      </w:tr>
    </w:tbl>
    <w:p w14:paraId="4E1DECEF" w14:textId="77777777" w:rsidR="005B7B77" w:rsidRPr="003475D1" w:rsidRDefault="005B7B77" w:rsidP="005B7B77">
      <w:pPr>
        <w:rPr>
          <w:rFonts w:ascii="Arial Narrow" w:hAnsi="Arial Narrow" w:cs="Arial"/>
          <w:b/>
          <w:sz w:val="22"/>
          <w:szCs w:val="22"/>
          <w:lang w:val="fr-CM"/>
        </w:rPr>
      </w:pPr>
    </w:p>
    <w:p w14:paraId="6D1774BF" w14:textId="77777777" w:rsidR="005B7B77" w:rsidRPr="003475D1" w:rsidRDefault="005B7B77" w:rsidP="005B7B77">
      <w:pPr>
        <w:rPr>
          <w:rFonts w:ascii="Arial Narrow" w:hAnsi="Arial Narrow" w:cs="Arial"/>
          <w:b/>
          <w:sz w:val="22"/>
          <w:szCs w:val="22"/>
          <w:lang w:val="fr-CM"/>
        </w:rPr>
      </w:pPr>
      <w:r w:rsidRPr="003475D1">
        <w:rPr>
          <w:rFonts w:ascii="Arial Narrow" w:hAnsi="Arial Narrow" w:cs="Arial"/>
          <w:b/>
          <w:sz w:val="22"/>
          <w:szCs w:val="22"/>
          <w:lang w:val="fr-CM"/>
        </w:rPr>
        <w:t xml:space="preserve">5. </w:t>
      </w:r>
      <w:r w:rsidRPr="003475D1">
        <w:rPr>
          <w:rFonts w:ascii="Arial Narrow" w:hAnsi="Arial Narrow" w:cs="Arial"/>
          <w:b/>
          <w:sz w:val="22"/>
          <w:szCs w:val="22"/>
          <w:u w:val="single"/>
          <w:lang w:val="fr-CM"/>
        </w:rPr>
        <w:t>Consultation du Dossier d’appel d’offres :</w:t>
      </w:r>
    </w:p>
    <w:p w14:paraId="37E6C11E" w14:textId="08585EA5" w:rsidR="005B7B77" w:rsidRPr="003475D1" w:rsidRDefault="005B7B77" w:rsidP="005B7B77">
      <w:pPr>
        <w:ind w:firstLine="709"/>
        <w:jc w:val="both"/>
        <w:rPr>
          <w:rFonts w:ascii="Arial Narrow" w:hAnsi="Arial Narrow" w:cs="Arial"/>
          <w:sz w:val="22"/>
          <w:szCs w:val="22"/>
          <w:lang w:val="fr-CM"/>
        </w:rPr>
      </w:pPr>
      <w:r w:rsidRPr="003475D1">
        <w:rPr>
          <w:rFonts w:ascii="Arial Narrow" w:hAnsi="Arial Narrow" w:cs="Arial"/>
          <w:sz w:val="22"/>
          <w:szCs w:val="22"/>
          <w:lang w:val="fr-CM"/>
        </w:rPr>
        <w:t xml:space="preserve">Le DAO peut être consulté aux heures ouvrables </w:t>
      </w:r>
      <w:r w:rsidR="00252119">
        <w:rPr>
          <w:rFonts w:ascii="Arial Narrow" w:hAnsi="Arial Narrow" w:cs="Arial"/>
          <w:sz w:val="22"/>
          <w:szCs w:val="22"/>
          <w:lang w:val="fr-CM"/>
        </w:rPr>
        <w:t>à la Structure Interne de Gestion Administrative des Marchés Publics (SIGAMP)</w:t>
      </w:r>
      <w:r w:rsidRPr="003475D1">
        <w:rPr>
          <w:rFonts w:ascii="Arial Narrow" w:hAnsi="Arial Narrow" w:cs="Arial"/>
          <w:sz w:val="22"/>
          <w:szCs w:val="22"/>
          <w:lang w:val="fr-CM"/>
        </w:rPr>
        <w:t xml:space="preserve"> de la Commune de </w:t>
      </w:r>
      <w:r w:rsidR="007949CC">
        <w:rPr>
          <w:rFonts w:ascii="Arial Narrow" w:hAnsi="Arial Narrow" w:cs="Arial"/>
          <w:sz w:val="22"/>
          <w:szCs w:val="22"/>
          <w:lang w:val="fr-CM"/>
        </w:rPr>
        <w:t>NGOURA</w:t>
      </w:r>
      <w:r w:rsidRPr="003475D1">
        <w:rPr>
          <w:rFonts w:ascii="Arial Narrow" w:hAnsi="Arial Narrow" w:cs="Arial"/>
          <w:sz w:val="22"/>
          <w:szCs w:val="22"/>
          <w:lang w:val="fr-CM"/>
        </w:rPr>
        <w:t>, dès publication du présent avis.</w:t>
      </w:r>
    </w:p>
    <w:p w14:paraId="2A8B6DF2" w14:textId="77777777" w:rsidR="005B7B77" w:rsidRPr="003475D1" w:rsidRDefault="005B7B77" w:rsidP="005B7B77">
      <w:pPr>
        <w:ind w:firstLine="709"/>
        <w:jc w:val="both"/>
        <w:rPr>
          <w:rFonts w:ascii="Arial Narrow" w:hAnsi="Arial Narrow" w:cs="Arial"/>
          <w:sz w:val="22"/>
          <w:szCs w:val="22"/>
          <w:lang w:val="fr-CM"/>
        </w:rPr>
      </w:pPr>
    </w:p>
    <w:p w14:paraId="4205B2C8" w14:textId="77777777" w:rsidR="005B7B77" w:rsidRPr="003475D1" w:rsidRDefault="005B7B77" w:rsidP="005B7B77">
      <w:pPr>
        <w:rPr>
          <w:rFonts w:ascii="Arial Narrow" w:hAnsi="Arial Narrow" w:cs="Arial"/>
          <w:b/>
          <w:sz w:val="22"/>
          <w:szCs w:val="22"/>
          <w:lang w:val="fr-CM"/>
        </w:rPr>
      </w:pPr>
      <w:r w:rsidRPr="003475D1">
        <w:rPr>
          <w:rFonts w:ascii="Arial Narrow" w:hAnsi="Arial Narrow" w:cs="Arial"/>
          <w:b/>
          <w:sz w:val="22"/>
          <w:szCs w:val="22"/>
          <w:lang w:val="fr-CM"/>
        </w:rPr>
        <w:t xml:space="preserve">6. </w:t>
      </w:r>
      <w:r w:rsidRPr="003475D1">
        <w:rPr>
          <w:rFonts w:ascii="Arial Narrow" w:hAnsi="Arial Narrow" w:cs="Arial"/>
          <w:b/>
          <w:sz w:val="22"/>
          <w:szCs w:val="22"/>
          <w:u w:val="single"/>
          <w:lang w:val="fr-CM"/>
        </w:rPr>
        <w:t>Acquisition du DAO :</w:t>
      </w:r>
    </w:p>
    <w:p w14:paraId="6FA882A3" w14:textId="43B78284" w:rsidR="005B7B77" w:rsidRPr="003475D1" w:rsidRDefault="00DF16A8" w:rsidP="005B7B77">
      <w:pPr>
        <w:ind w:firstLine="708"/>
        <w:jc w:val="both"/>
        <w:rPr>
          <w:rFonts w:ascii="Arial Narrow" w:hAnsi="Arial Narrow" w:cs="Arial"/>
          <w:sz w:val="22"/>
          <w:szCs w:val="22"/>
          <w:lang w:val="fr-CM"/>
        </w:rPr>
      </w:pPr>
      <w:r w:rsidRPr="003475D1">
        <w:rPr>
          <w:rFonts w:ascii="Arial Narrow" w:hAnsi="Arial Narrow" w:cs="Arial"/>
          <w:sz w:val="22"/>
          <w:szCs w:val="22"/>
          <w:lang w:val="fr-CM"/>
        </w:rPr>
        <w:t>Le Dossier d’Appel d’Offres</w:t>
      </w:r>
      <w:r w:rsidR="005B7B77" w:rsidRPr="003475D1">
        <w:rPr>
          <w:rFonts w:ascii="Arial Narrow" w:hAnsi="Arial Narrow" w:cs="Arial"/>
          <w:sz w:val="22"/>
          <w:szCs w:val="22"/>
          <w:lang w:val="fr-CM"/>
        </w:rPr>
        <w:t xml:space="preserve"> peut être obtenu aux heures ouvrables à la Commune de </w:t>
      </w:r>
      <w:r w:rsidR="007949CC">
        <w:rPr>
          <w:rFonts w:ascii="Arial Narrow" w:hAnsi="Arial Narrow" w:cs="Arial"/>
          <w:sz w:val="22"/>
          <w:szCs w:val="22"/>
          <w:lang w:val="fr-CM"/>
        </w:rPr>
        <w:t>NGOURA</w:t>
      </w:r>
      <w:r w:rsidR="005B7B77" w:rsidRPr="003475D1">
        <w:rPr>
          <w:rFonts w:ascii="Arial Narrow" w:hAnsi="Arial Narrow" w:cs="Arial"/>
          <w:sz w:val="22"/>
          <w:szCs w:val="22"/>
          <w:lang w:val="fr-CM"/>
        </w:rPr>
        <w:t xml:space="preserve">, </w:t>
      </w:r>
      <w:r w:rsidR="00252119">
        <w:rPr>
          <w:rFonts w:ascii="Arial Narrow" w:hAnsi="Arial Narrow" w:cs="Arial"/>
          <w:sz w:val="22"/>
          <w:szCs w:val="22"/>
          <w:lang w:val="fr-CM"/>
        </w:rPr>
        <w:t>Structure Interne de Gestion Administrative des Marchés Publics (SIGAMP)</w:t>
      </w:r>
      <w:r w:rsidR="005B7B77" w:rsidRPr="003475D1">
        <w:rPr>
          <w:rFonts w:ascii="Arial Narrow" w:hAnsi="Arial Narrow" w:cs="Arial"/>
          <w:sz w:val="22"/>
          <w:szCs w:val="22"/>
          <w:lang w:val="fr-CM"/>
        </w:rPr>
        <w:t xml:space="preserve">, dès publication du présent avis, contre présentation d’une Quittance de versement payable à la Recette Municipale de la Commune de </w:t>
      </w:r>
      <w:r w:rsidR="007949CC">
        <w:rPr>
          <w:rFonts w:ascii="Arial Narrow" w:hAnsi="Arial Narrow" w:cs="Arial"/>
          <w:sz w:val="22"/>
          <w:szCs w:val="22"/>
          <w:lang w:val="fr-CM"/>
        </w:rPr>
        <w:t>NGOURA</w:t>
      </w:r>
      <w:r w:rsidR="005B7B77" w:rsidRPr="003475D1">
        <w:rPr>
          <w:rFonts w:ascii="Arial Narrow" w:hAnsi="Arial Narrow" w:cs="Arial"/>
          <w:sz w:val="22"/>
          <w:szCs w:val="22"/>
          <w:lang w:val="fr-CM"/>
        </w:rPr>
        <w:t xml:space="preserve"> d’une somme non-remboursable de </w:t>
      </w:r>
      <w:r w:rsidR="005B7B77" w:rsidRPr="003475D1">
        <w:rPr>
          <w:rFonts w:ascii="Arial Narrow" w:hAnsi="Arial Narrow" w:cs="Arial"/>
          <w:b/>
          <w:sz w:val="22"/>
          <w:szCs w:val="22"/>
          <w:lang w:val="fr-CM"/>
        </w:rPr>
        <w:t>cent vingt-cinq mille (125 000) francs</w:t>
      </w:r>
      <w:r w:rsidR="005B7B77" w:rsidRPr="003475D1">
        <w:rPr>
          <w:rFonts w:ascii="Arial Narrow" w:hAnsi="Arial Narrow" w:cs="Arial"/>
          <w:sz w:val="22"/>
          <w:szCs w:val="22"/>
          <w:lang w:val="fr-CM"/>
        </w:rPr>
        <w:t xml:space="preserve"> CFA. </w:t>
      </w:r>
    </w:p>
    <w:p w14:paraId="2EA89B35" w14:textId="77777777" w:rsidR="005B7B77" w:rsidRPr="003475D1" w:rsidRDefault="005B7B77" w:rsidP="005B7B77">
      <w:pPr>
        <w:rPr>
          <w:rFonts w:ascii="Arial Narrow" w:hAnsi="Arial Narrow" w:cs="Arial"/>
          <w:b/>
          <w:sz w:val="22"/>
          <w:szCs w:val="22"/>
          <w:lang w:val="fr-CM"/>
        </w:rPr>
      </w:pPr>
    </w:p>
    <w:p w14:paraId="1556FAA0" w14:textId="77777777" w:rsidR="005B7B77" w:rsidRPr="003475D1" w:rsidRDefault="005B7B77" w:rsidP="005B7B77">
      <w:pPr>
        <w:spacing w:line="276" w:lineRule="auto"/>
        <w:rPr>
          <w:rFonts w:ascii="Arial Narrow" w:hAnsi="Arial Narrow" w:cs="Arial"/>
          <w:b/>
          <w:sz w:val="22"/>
          <w:szCs w:val="22"/>
          <w:lang w:val="fr-CM"/>
        </w:rPr>
      </w:pPr>
      <w:r w:rsidRPr="003475D1">
        <w:rPr>
          <w:rFonts w:ascii="Arial Narrow" w:hAnsi="Arial Narrow" w:cs="Arial"/>
          <w:b/>
          <w:sz w:val="22"/>
          <w:szCs w:val="22"/>
          <w:lang w:val="fr-CM"/>
        </w:rPr>
        <w:t xml:space="preserve">7. </w:t>
      </w:r>
      <w:r w:rsidRPr="003475D1">
        <w:rPr>
          <w:rFonts w:ascii="Arial Narrow" w:hAnsi="Arial Narrow" w:cs="Arial"/>
          <w:b/>
          <w:sz w:val="22"/>
          <w:szCs w:val="22"/>
          <w:u w:val="single"/>
          <w:lang w:val="fr-CM"/>
        </w:rPr>
        <w:t>Dépôt et présentation des Offres :</w:t>
      </w:r>
    </w:p>
    <w:p w14:paraId="44D992B5" w14:textId="726AE75F" w:rsidR="00F41058" w:rsidRDefault="005B7B77" w:rsidP="00EC5867">
      <w:pPr>
        <w:spacing w:line="276" w:lineRule="auto"/>
        <w:ind w:firstLine="708"/>
        <w:jc w:val="both"/>
        <w:rPr>
          <w:rFonts w:ascii="Arial Narrow" w:hAnsi="Arial Narrow" w:cs="Arial"/>
          <w:lang w:val="fr-CM"/>
        </w:rPr>
      </w:pPr>
      <w:r w:rsidRPr="003475D1">
        <w:rPr>
          <w:rFonts w:ascii="Arial Narrow" w:hAnsi="Arial Narrow" w:cs="Arial"/>
          <w:sz w:val="22"/>
          <w:szCs w:val="22"/>
          <w:lang w:val="fr-CM"/>
        </w:rPr>
        <w:t xml:space="preserve">Chaque offre sera rédigée en Français ou en Anglais en sept (07) exemplaires dont l’original et six (06) copies marquées comme tels, devront parvenir à la Commune de </w:t>
      </w:r>
      <w:r w:rsidR="007949CC">
        <w:rPr>
          <w:rFonts w:ascii="Arial Narrow" w:hAnsi="Arial Narrow" w:cs="Arial"/>
          <w:sz w:val="22"/>
          <w:szCs w:val="22"/>
          <w:lang w:val="fr-CM"/>
        </w:rPr>
        <w:t>NGOURA</w:t>
      </w:r>
      <w:r w:rsidRPr="003475D1">
        <w:rPr>
          <w:rFonts w:ascii="Arial Narrow" w:hAnsi="Arial Narrow" w:cs="Arial"/>
          <w:sz w:val="22"/>
          <w:szCs w:val="22"/>
          <w:lang w:val="fr-CM"/>
        </w:rPr>
        <w:t xml:space="preserve"> </w:t>
      </w:r>
      <w:r w:rsidR="00252119">
        <w:rPr>
          <w:rFonts w:ascii="Arial Narrow" w:hAnsi="Arial Narrow" w:cs="Arial"/>
          <w:sz w:val="22"/>
          <w:szCs w:val="22"/>
          <w:lang w:val="fr-CM"/>
        </w:rPr>
        <w:t>à la Structure Interne de Gestion Administrative des Marchés Publics (SIGAMP)</w:t>
      </w:r>
      <w:r w:rsidRPr="003475D1">
        <w:rPr>
          <w:rFonts w:ascii="Arial Narrow" w:hAnsi="Arial Narrow" w:cs="Arial"/>
          <w:sz w:val="22"/>
          <w:szCs w:val="22"/>
          <w:lang w:val="fr-CM"/>
        </w:rPr>
        <w:t xml:space="preserve">, au plus tard </w:t>
      </w:r>
      <w:r w:rsidRPr="003475D1">
        <w:rPr>
          <w:rFonts w:ascii="Arial Narrow" w:hAnsi="Arial Narrow" w:cs="Arial"/>
          <w:b/>
          <w:sz w:val="22"/>
          <w:szCs w:val="22"/>
          <w:lang w:val="fr-CM"/>
        </w:rPr>
        <w:t>le _____________  à 11 heures</w:t>
      </w:r>
      <w:r w:rsidRPr="003475D1">
        <w:rPr>
          <w:rFonts w:ascii="Arial Narrow" w:hAnsi="Arial Narrow" w:cs="Arial"/>
          <w:sz w:val="22"/>
          <w:szCs w:val="22"/>
          <w:lang w:val="fr-CM"/>
        </w:rPr>
        <w:t xml:space="preserve"> (Heure limite) et devra porter la mention</w:t>
      </w:r>
      <w:r w:rsidRPr="003475D1">
        <w:rPr>
          <w:rFonts w:ascii="Arial Narrow" w:hAnsi="Arial Narrow" w:cs="Arial"/>
          <w:lang w:val="fr-CM"/>
        </w:rPr>
        <w:t> :</w:t>
      </w:r>
    </w:p>
    <w:p w14:paraId="74A454D4" w14:textId="77777777" w:rsidR="00C8135B" w:rsidRPr="003475D1" w:rsidRDefault="00C8135B" w:rsidP="00EC5867">
      <w:pPr>
        <w:spacing w:line="276" w:lineRule="auto"/>
        <w:ind w:firstLine="708"/>
        <w:jc w:val="both"/>
        <w:rPr>
          <w:rFonts w:ascii="Arial Narrow" w:hAnsi="Arial Narrow"/>
          <w:lang w:val="fr-CM"/>
        </w:rPr>
      </w:pPr>
    </w:p>
    <w:p w14:paraId="69DE07A3" w14:textId="54AC6EBA" w:rsidR="005B7B77" w:rsidRPr="003475D1" w:rsidRDefault="005B7B77" w:rsidP="005B7B77">
      <w:pPr>
        <w:autoSpaceDE w:val="0"/>
        <w:autoSpaceDN w:val="0"/>
        <w:adjustRightInd w:val="0"/>
        <w:jc w:val="center"/>
        <w:rPr>
          <w:rFonts w:ascii="Arial Narrow" w:hAnsi="Arial Narrow" w:cs="Arial"/>
          <w:b/>
          <w:lang w:val="fr-CM"/>
        </w:rPr>
      </w:pPr>
      <w:r w:rsidRPr="003475D1">
        <w:rPr>
          <w:rFonts w:ascii="Arial Narrow" w:hAnsi="Arial Narrow" w:cs="Arial"/>
          <w:b/>
          <w:lang w:val="fr-CM"/>
        </w:rPr>
        <w:t xml:space="preserve">APPEL D’OFFRES </w:t>
      </w:r>
      <w:r w:rsidR="007C0046">
        <w:rPr>
          <w:rFonts w:ascii="Arial Narrow" w:hAnsi="Arial Narrow" w:cs="Arial"/>
          <w:b/>
          <w:lang w:val="fr-CM"/>
        </w:rPr>
        <w:t>NATIONAL OUVERT EN PROCÉDURE D’URGENCE</w:t>
      </w:r>
      <w:r w:rsidRPr="003475D1">
        <w:rPr>
          <w:rFonts w:ascii="Arial Narrow" w:hAnsi="Arial Narrow" w:cs="Arial"/>
          <w:b/>
          <w:lang w:val="fr-CM"/>
        </w:rPr>
        <w:t xml:space="preserve"> </w:t>
      </w:r>
    </w:p>
    <w:p w14:paraId="05D7E8E9" w14:textId="6F013524" w:rsidR="005B7B77" w:rsidRPr="0095460B" w:rsidRDefault="005B7B77" w:rsidP="005B7B77">
      <w:pPr>
        <w:jc w:val="center"/>
        <w:rPr>
          <w:rFonts w:ascii="Arial Narrow" w:hAnsi="Arial Narrow"/>
          <w:b/>
          <w:lang w:val="pt-BR" w:eastAsia="en-US"/>
        </w:rPr>
      </w:pPr>
      <w:r w:rsidRPr="0095460B">
        <w:rPr>
          <w:rFonts w:ascii="Arial Narrow" w:hAnsi="Arial Narrow"/>
          <w:b/>
          <w:lang w:val="pt-BR" w:eastAsia="en-US"/>
        </w:rPr>
        <w:t>N° ___/AONO/</w:t>
      </w:r>
      <w:r w:rsidR="008C7432" w:rsidRPr="0095460B">
        <w:rPr>
          <w:rFonts w:ascii="Arial Narrow" w:hAnsi="Arial Narrow"/>
          <w:b/>
          <w:lang w:val="pt-BR" w:eastAsia="en-US"/>
        </w:rPr>
        <w:t>CMOL/CIPM/</w:t>
      </w:r>
      <w:r w:rsidR="007949CC">
        <w:rPr>
          <w:rFonts w:ascii="Arial Narrow" w:hAnsi="Arial Narrow"/>
          <w:b/>
          <w:lang w:val="pt-BR" w:eastAsia="en-US"/>
        </w:rPr>
        <w:t>2026</w:t>
      </w:r>
      <w:r w:rsidR="008C7432" w:rsidRPr="0095460B">
        <w:rPr>
          <w:rFonts w:ascii="Arial Narrow" w:hAnsi="Arial Narrow"/>
          <w:b/>
          <w:lang w:val="pt-BR" w:eastAsia="en-US"/>
        </w:rPr>
        <w:t xml:space="preserve"> DU ___________</w:t>
      </w:r>
      <w:r w:rsidRPr="0095460B">
        <w:rPr>
          <w:rFonts w:ascii="Arial Narrow" w:hAnsi="Arial Narrow"/>
          <w:b/>
          <w:lang w:val="pt-BR" w:eastAsia="en-US"/>
        </w:rPr>
        <w:t>__</w:t>
      </w:r>
    </w:p>
    <w:p w14:paraId="470EED50" w14:textId="194A366C" w:rsidR="005B7B77" w:rsidRPr="003475D1" w:rsidRDefault="005B7B77" w:rsidP="005B7B77">
      <w:pPr>
        <w:autoSpaceDE w:val="0"/>
        <w:autoSpaceDN w:val="0"/>
        <w:adjustRightInd w:val="0"/>
        <w:jc w:val="center"/>
        <w:rPr>
          <w:rFonts w:ascii="Arial Narrow" w:hAnsi="Arial Narrow" w:cs="Arial"/>
          <w:b/>
          <w:bCs/>
          <w:lang w:val="fr-CM"/>
        </w:rPr>
      </w:pPr>
      <w:r w:rsidRPr="003475D1">
        <w:rPr>
          <w:rFonts w:ascii="Arial Narrow" w:hAnsi="Arial Narrow" w:cs="Arial"/>
          <w:b/>
          <w:bCs/>
          <w:lang w:val="fr-CM"/>
        </w:rPr>
        <w:t xml:space="preserve">POUR L’ACQUISITION </w:t>
      </w:r>
      <w:r w:rsidR="001B4392" w:rsidRPr="003475D1">
        <w:rPr>
          <w:rFonts w:ascii="Arial Narrow" w:hAnsi="Arial Narrow" w:cs="Arial"/>
          <w:b/>
          <w:bCs/>
          <w:lang w:val="fr-CM"/>
        </w:rPr>
        <w:t>D’UNE PELLE-CHARGEUSE</w:t>
      </w:r>
      <w:r w:rsidRPr="003475D1">
        <w:rPr>
          <w:rFonts w:ascii="Arial Narrow" w:hAnsi="Arial Narrow" w:cs="Arial"/>
          <w:b/>
          <w:bCs/>
          <w:lang w:val="fr-CM"/>
        </w:rPr>
        <w:t xml:space="preserve"> A LA COMMUNE DE </w:t>
      </w:r>
      <w:r w:rsidR="007949CC">
        <w:rPr>
          <w:rFonts w:ascii="Arial Narrow" w:hAnsi="Arial Narrow" w:cs="Arial"/>
          <w:b/>
          <w:bCs/>
          <w:lang w:val="fr-CM"/>
        </w:rPr>
        <w:t>NGOURA</w:t>
      </w:r>
    </w:p>
    <w:p w14:paraId="22B2F885" w14:textId="77777777" w:rsidR="005B7B77" w:rsidRPr="003475D1" w:rsidRDefault="005B7B77" w:rsidP="005B7B77">
      <w:pPr>
        <w:ind w:firstLine="708"/>
        <w:jc w:val="center"/>
        <w:rPr>
          <w:rFonts w:ascii="Arial Narrow" w:hAnsi="Arial Narrow" w:cs="Arial"/>
          <w:lang w:val="fr-CM"/>
        </w:rPr>
      </w:pPr>
      <w:r w:rsidRPr="003475D1">
        <w:rPr>
          <w:rFonts w:ascii="Arial Narrow" w:hAnsi="Arial Narrow" w:cs="Arial"/>
          <w:b/>
          <w:lang w:val="fr-CM"/>
        </w:rPr>
        <w:t xml:space="preserve"> « À n’ouvrir qu’en séance de dépouillement</w:t>
      </w:r>
      <w:r w:rsidRPr="003475D1">
        <w:rPr>
          <w:rFonts w:ascii="Arial Narrow" w:hAnsi="Arial Narrow" w:cs="Arial"/>
          <w:lang w:val="fr-CM"/>
        </w:rPr>
        <w:t xml:space="preserve"> »</w:t>
      </w:r>
    </w:p>
    <w:p w14:paraId="46F4D3B8"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b/>
          <w:color w:val="000000"/>
          <w:sz w:val="22"/>
          <w:szCs w:val="22"/>
          <w:u w:val="single"/>
          <w:lang w:val="fr-CM"/>
        </w:rPr>
      </w:pPr>
    </w:p>
    <w:p w14:paraId="396B05AC"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b/>
          <w:color w:val="000000"/>
          <w:sz w:val="22"/>
          <w:szCs w:val="22"/>
          <w:u w:val="single"/>
          <w:lang w:val="fr-CM"/>
        </w:rPr>
      </w:pPr>
      <w:r w:rsidRPr="003475D1">
        <w:rPr>
          <w:rFonts w:ascii="Arial Narrow" w:hAnsi="Arial Narrow" w:cs="Arial"/>
          <w:b/>
          <w:color w:val="000000"/>
          <w:sz w:val="22"/>
          <w:szCs w:val="22"/>
          <w:u w:val="single"/>
          <w:lang w:val="fr-CM"/>
        </w:rPr>
        <w:t xml:space="preserve">8. Recevabilité des offres  </w:t>
      </w:r>
    </w:p>
    <w:p w14:paraId="59C56A6E" w14:textId="33512991" w:rsidR="005B7B77" w:rsidRPr="003475D1" w:rsidRDefault="005B7B77" w:rsidP="005B7B77">
      <w:pPr>
        <w:widowControl w:val="0"/>
        <w:autoSpaceDE w:val="0"/>
        <w:autoSpaceDN w:val="0"/>
        <w:adjustRightInd w:val="0"/>
        <w:spacing w:line="276" w:lineRule="auto"/>
        <w:ind w:right="312" w:firstLine="426"/>
        <w:jc w:val="both"/>
        <w:rPr>
          <w:rFonts w:ascii="Arial Narrow" w:hAnsi="Arial Narrow" w:cs="Arial"/>
          <w:color w:val="000000"/>
          <w:sz w:val="22"/>
          <w:szCs w:val="22"/>
          <w:lang w:val="fr-CM"/>
        </w:rPr>
      </w:pPr>
      <w:r w:rsidRPr="003475D1">
        <w:rPr>
          <w:rFonts w:ascii="Arial Narrow" w:hAnsi="Arial Narrow" w:cs="Arial"/>
          <w:b/>
          <w:color w:val="000000"/>
          <w:sz w:val="22"/>
          <w:szCs w:val="22"/>
          <w:lang w:val="fr-CM"/>
        </w:rPr>
        <w:t>8-1.</w:t>
      </w:r>
      <w:r w:rsidRPr="003475D1">
        <w:rPr>
          <w:rFonts w:ascii="Arial Narrow" w:hAnsi="Arial Narrow" w:cs="Arial"/>
          <w:color w:val="000000"/>
          <w:sz w:val="22"/>
          <w:szCs w:val="22"/>
          <w:lang w:val="fr-CM"/>
        </w:rPr>
        <w:t xml:space="preserve"> Sous peine de rejet, chaque soumissionnaire devra joindre à ses pièces administratives, une caution de soumission d</w:t>
      </w:r>
      <w:r w:rsidR="000C5FF8">
        <w:rPr>
          <w:rFonts w:ascii="Arial Narrow" w:hAnsi="Arial Narrow" w:cs="Arial"/>
          <w:color w:val="000000"/>
          <w:sz w:val="22"/>
          <w:szCs w:val="22"/>
          <w:lang w:val="fr-CM"/>
        </w:rPr>
        <w:t>’</w:t>
      </w:r>
      <w:r w:rsidR="000C5FF8" w:rsidRPr="000C5FF8">
        <w:rPr>
          <w:rFonts w:ascii="Arial Narrow" w:hAnsi="Arial Narrow" w:cs="Arial"/>
          <w:b/>
          <w:i/>
          <w:color w:val="000000"/>
          <w:sz w:val="22"/>
          <w:szCs w:val="22"/>
          <w:lang w:val="fr-CM"/>
        </w:rPr>
        <w:t xml:space="preserve">un million </w:t>
      </w:r>
      <w:r w:rsidR="0094738B" w:rsidRPr="003475D1">
        <w:rPr>
          <w:rFonts w:ascii="Arial Narrow" w:hAnsi="Arial Narrow" w:cs="Arial"/>
          <w:b/>
          <w:i/>
          <w:color w:val="000000"/>
          <w:sz w:val="22"/>
          <w:szCs w:val="22"/>
          <w:lang w:val="fr-CM"/>
        </w:rPr>
        <w:t>(</w:t>
      </w:r>
      <w:r w:rsidR="000C5FF8">
        <w:rPr>
          <w:rFonts w:ascii="Arial Narrow" w:hAnsi="Arial Narrow" w:cs="Arial"/>
          <w:b/>
          <w:i/>
          <w:color w:val="000000"/>
          <w:sz w:val="22"/>
          <w:szCs w:val="22"/>
          <w:lang w:val="fr-CM"/>
        </w:rPr>
        <w:t xml:space="preserve">1 </w:t>
      </w:r>
      <w:r w:rsidR="00BF513B">
        <w:rPr>
          <w:rFonts w:ascii="Arial Narrow" w:hAnsi="Arial Narrow" w:cs="Arial"/>
          <w:b/>
          <w:i/>
          <w:color w:val="000000"/>
          <w:sz w:val="22"/>
          <w:szCs w:val="22"/>
          <w:lang w:val="fr-CM"/>
        </w:rPr>
        <w:t>000</w:t>
      </w:r>
      <w:r w:rsidR="000C5FF8">
        <w:rPr>
          <w:rFonts w:ascii="Arial Narrow" w:hAnsi="Arial Narrow" w:cs="Arial"/>
          <w:b/>
          <w:i/>
          <w:color w:val="000000"/>
          <w:sz w:val="22"/>
          <w:szCs w:val="22"/>
          <w:lang w:val="fr-CM"/>
        </w:rPr>
        <w:t xml:space="preserve"> 000</w:t>
      </w:r>
      <w:r w:rsidRPr="003475D1">
        <w:rPr>
          <w:rFonts w:ascii="Arial Narrow" w:hAnsi="Arial Narrow" w:cs="Arial"/>
          <w:b/>
          <w:i/>
          <w:color w:val="000000"/>
          <w:sz w:val="22"/>
          <w:szCs w:val="22"/>
          <w:lang w:val="fr-CM"/>
        </w:rPr>
        <w:t>) francs CFA</w:t>
      </w:r>
      <w:r w:rsidRPr="003475D1">
        <w:rPr>
          <w:rFonts w:ascii="Arial Narrow" w:hAnsi="Arial Narrow" w:cs="Arial"/>
          <w:color w:val="000000"/>
          <w:sz w:val="22"/>
          <w:szCs w:val="22"/>
          <w:lang w:val="fr-CM"/>
        </w:rPr>
        <w:t xml:space="preserve">, établie selon le modèle indiqué dans le DAO, par un établissement bancaire de premier ordre agréé par le ministère en charge des finances, et valable pendant cent vingt (120) jours au-delà de la date initiale de validité des offres.  </w:t>
      </w:r>
    </w:p>
    <w:p w14:paraId="0590DABA" w14:textId="77777777" w:rsidR="005B7B77" w:rsidRPr="003475D1" w:rsidRDefault="005B7B77" w:rsidP="005B7B77">
      <w:pPr>
        <w:widowControl w:val="0"/>
        <w:autoSpaceDE w:val="0"/>
        <w:autoSpaceDN w:val="0"/>
        <w:adjustRightInd w:val="0"/>
        <w:spacing w:line="276" w:lineRule="auto"/>
        <w:ind w:right="312" w:firstLine="426"/>
        <w:jc w:val="both"/>
        <w:rPr>
          <w:rFonts w:ascii="Arial Narrow" w:hAnsi="Arial Narrow" w:cs="Arial"/>
          <w:color w:val="000000"/>
          <w:sz w:val="22"/>
          <w:szCs w:val="22"/>
          <w:lang w:val="fr-CM"/>
        </w:rPr>
      </w:pPr>
      <w:r w:rsidRPr="003475D1">
        <w:rPr>
          <w:rFonts w:ascii="Arial Narrow" w:hAnsi="Arial Narrow" w:cs="Arial"/>
          <w:b/>
          <w:color w:val="000000"/>
          <w:sz w:val="22"/>
          <w:szCs w:val="22"/>
          <w:lang w:val="fr-CM"/>
        </w:rPr>
        <w:t>8-2.</w:t>
      </w:r>
      <w:r w:rsidRPr="003475D1">
        <w:rPr>
          <w:rFonts w:ascii="Arial Narrow" w:hAnsi="Arial Narrow" w:cs="Arial"/>
          <w:color w:val="000000"/>
          <w:sz w:val="22"/>
          <w:szCs w:val="22"/>
          <w:lang w:val="fr-CM"/>
        </w:rPr>
        <w:t xml:space="preserve"> Sous peine de rejet, les autres pièces administratives requises devront être impérativement produites en originaux ou en copies certifiées conformes par toute autorité compétente conformément à la loi ou à la règlementation.  </w:t>
      </w:r>
    </w:p>
    <w:p w14:paraId="2123C01A" w14:textId="77777777" w:rsidR="005B7B77" w:rsidRPr="003475D1" w:rsidRDefault="005B7B77" w:rsidP="005B7B77">
      <w:pPr>
        <w:widowControl w:val="0"/>
        <w:autoSpaceDE w:val="0"/>
        <w:autoSpaceDN w:val="0"/>
        <w:adjustRightInd w:val="0"/>
        <w:spacing w:line="276" w:lineRule="auto"/>
        <w:ind w:right="312" w:firstLine="426"/>
        <w:jc w:val="both"/>
        <w:rPr>
          <w:rFonts w:ascii="Arial Narrow" w:hAnsi="Arial Narrow" w:cs="Arial"/>
          <w:color w:val="000000"/>
          <w:sz w:val="22"/>
          <w:szCs w:val="22"/>
          <w:lang w:val="fr-CM"/>
        </w:rPr>
      </w:pPr>
      <w:r w:rsidRPr="003475D1">
        <w:rPr>
          <w:rFonts w:ascii="Arial Narrow" w:hAnsi="Arial Narrow" w:cs="Arial"/>
          <w:b/>
          <w:color w:val="000000"/>
          <w:sz w:val="22"/>
          <w:szCs w:val="22"/>
          <w:lang w:val="fr-CM"/>
        </w:rPr>
        <w:t xml:space="preserve">8-4. </w:t>
      </w:r>
      <w:r w:rsidRPr="003475D1">
        <w:rPr>
          <w:rFonts w:ascii="Arial Narrow" w:hAnsi="Arial Narrow" w:cs="Arial"/>
          <w:color w:val="000000"/>
          <w:sz w:val="22"/>
          <w:szCs w:val="22"/>
          <w:lang w:val="fr-CM"/>
        </w:rPr>
        <w:t xml:space="preserve">Elles devront obligatoirement dater de moins de trois (03) mois précédant la date de dépôt des offres ou avoir été établies postérieurement à la date de signature de l’Avis d’Appel d’Offres.  </w:t>
      </w:r>
    </w:p>
    <w:p w14:paraId="738D7790" w14:textId="77777777" w:rsidR="005B7B77" w:rsidRPr="003475D1" w:rsidRDefault="005B7B77" w:rsidP="005B7B77">
      <w:pPr>
        <w:widowControl w:val="0"/>
        <w:autoSpaceDE w:val="0"/>
        <w:autoSpaceDN w:val="0"/>
        <w:adjustRightInd w:val="0"/>
        <w:spacing w:line="276" w:lineRule="auto"/>
        <w:ind w:right="312" w:firstLine="426"/>
        <w:jc w:val="both"/>
        <w:rPr>
          <w:rFonts w:ascii="Arial Narrow" w:hAnsi="Arial Narrow" w:cs="Arial"/>
          <w:color w:val="000000"/>
          <w:sz w:val="22"/>
          <w:szCs w:val="22"/>
          <w:lang w:val="fr-CM"/>
        </w:rPr>
      </w:pPr>
      <w:r w:rsidRPr="003475D1">
        <w:rPr>
          <w:rFonts w:ascii="Arial Narrow" w:hAnsi="Arial Narrow" w:cs="Arial"/>
          <w:b/>
          <w:color w:val="000000"/>
          <w:sz w:val="22"/>
          <w:szCs w:val="22"/>
          <w:lang w:val="fr-CM"/>
        </w:rPr>
        <w:t>8-5.</w:t>
      </w:r>
      <w:r w:rsidRPr="003475D1">
        <w:rPr>
          <w:rFonts w:ascii="Arial Narrow" w:hAnsi="Arial Narrow" w:cs="Arial"/>
          <w:color w:val="000000"/>
          <w:sz w:val="22"/>
          <w:szCs w:val="22"/>
          <w:lang w:val="fr-CM"/>
        </w:rPr>
        <w:t xml:space="preserve"> Toute offre non conforme aux prescriptions du présent DAO sera déclarée irrecevable, notamment, l’absence de la caution de soumission délivrée par une banque de premier ordre agréée par le Ministère chargé des Finances, ou le non-respect des modèles des pièces du Dossier d</w:t>
      </w:r>
      <w:r w:rsidR="001B0065" w:rsidRPr="003475D1">
        <w:rPr>
          <w:rFonts w:ascii="Arial Narrow" w:hAnsi="Arial Narrow" w:cs="Arial"/>
          <w:color w:val="000000"/>
          <w:sz w:val="22"/>
          <w:szCs w:val="22"/>
          <w:lang w:val="fr-CM"/>
        </w:rPr>
        <w:t>’Appel d’offres</w:t>
      </w:r>
      <w:r w:rsidRPr="003475D1">
        <w:rPr>
          <w:rFonts w:ascii="Arial Narrow" w:hAnsi="Arial Narrow" w:cs="Arial"/>
          <w:color w:val="000000"/>
          <w:sz w:val="22"/>
          <w:szCs w:val="22"/>
          <w:lang w:val="fr-CM"/>
        </w:rPr>
        <w:t xml:space="preserve">. </w:t>
      </w:r>
    </w:p>
    <w:p w14:paraId="1530D284" w14:textId="77777777" w:rsidR="005B7B77" w:rsidRPr="003475D1" w:rsidRDefault="005B7B77" w:rsidP="005B7B77">
      <w:pPr>
        <w:widowControl w:val="0"/>
        <w:autoSpaceDE w:val="0"/>
        <w:autoSpaceDN w:val="0"/>
        <w:adjustRightInd w:val="0"/>
        <w:spacing w:line="276" w:lineRule="auto"/>
        <w:ind w:right="312" w:firstLine="426"/>
        <w:jc w:val="both"/>
        <w:rPr>
          <w:rFonts w:ascii="Arial Narrow" w:hAnsi="Arial Narrow" w:cs="Arial"/>
          <w:color w:val="000000"/>
          <w:sz w:val="22"/>
          <w:szCs w:val="22"/>
          <w:lang w:val="fr-CM"/>
        </w:rPr>
      </w:pPr>
    </w:p>
    <w:p w14:paraId="0D08C788"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b/>
          <w:color w:val="000000"/>
          <w:sz w:val="22"/>
          <w:szCs w:val="22"/>
          <w:u w:val="single"/>
          <w:lang w:val="fr-CM"/>
        </w:rPr>
      </w:pPr>
      <w:r w:rsidRPr="003475D1">
        <w:rPr>
          <w:rFonts w:ascii="Arial Narrow" w:hAnsi="Arial Narrow" w:cs="Arial"/>
          <w:b/>
          <w:color w:val="000000"/>
          <w:sz w:val="22"/>
          <w:szCs w:val="22"/>
          <w:u w:val="single"/>
          <w:lang w:val="fr-CM"/>
        </w:rPr>
        <w:t xml:space="preserve">9. Ouverture des Offres (Lieu, date, principes) </w:t>
      </w:r>
    </w:p>
    <w:p w14:paraId="24DB5B03" w14:textId="2E0F6F62"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 </w:t>
      </w:r>
      <w:r w:rsidRPr="003475D1">
        <w:rPr>
          <w:rFonts w:ascii="Arial Narrow" w:hAnsi="Arial Narrow" w:cs="Arial"/>
          <w:b/>
          <w:color w:val="000000"/>
          <w:sz w:val="22"/>
          <w:szCs w:val="22"/>
          <w:lang w:val="fr-CM"/>
        </w:rPr>
        <w:t>9-1.</w:t>
      </w:r>
      <w:r w:rsidRPr="003475D1">
        <w:rPr>
          <w:rFonts w:ascii="Arial Narrow" w:hAnsi="Arial Narrow" w:cs="Arial"/>
          <w:color w:val="000000"/>
          <w:sz w:val="22"/>
          <w:szCs w:val="22"/>
          <w:lang w:val="fr-CM"/>
        </w:rPr>
        <w:t xml:space="preserve"> L'ouverture des offres s’effectuera en un (01) temps, dans la salle de</w:t>
      </w:r>
      <w:r w:rsidR="001B0065" w:rsidRPr="003475D1">
        <w:rPr>
          <w:rFonts w:ascii="Arial Narrow" w:hAnsi="Arial Narrow" w:cs="Arial"/>
          <w:color w:val="000000"/>
          <w:sz w:val="22"/>
          <w:szCs w:val="22"/>
          <w:lang w:val="fr-CM"/>
        </w:rPr>
        <w:t>s actes de la Mairie</w:t>
      </w:r>
      <w:r w:rsidRPr="003475D1">
        <w:rPr>
          <w:rFonts w:ascii="Arial Narrow" w:hAnsi="Arial Narrow" w:cs="Arial"/>
          <w:color w:val="000000"/>
          <w:sz w:val="22"/>
          <w:szCs w:val="22"/>
          <w:lang w:val="fr-CM"/>
        </w:rPr>
        <w:t xml:space="preserve"> de </w:t>
      </w:r>
      <w:r w:rsidR="007949CC">
        <w:rPr>
          <w:rFonts w:ascii="Arial Narrow" w:hAnsi="Arial Narrow" w:cs="Arial"/>
          <w:color w:val="000000"/>
          <w:sz w:val="22"/>
          <w:szCs w:val="22"/>
          <w:lang w:val="fr-CM"/>
        </w:rPr>
        <w:t>NGOURA</w:t>
      </w:r>
      <w:r w:rsidRPr="003475D1">
        <w:rPr>
          <w:rFonts w:ascii="Arial Narrow" w:hAnsi="Arial Narrow" w:cs="Arial"/>
          <w:color w:val="000000"/>
          <w:sz w:val="22"/>
          <w:szCs w:val="22"/>
          <w:lang w:val="fr-CM"/>
        </w:rPr>
        <w:t xml:space="preserve">, </w:t>
      </w:r>
      <w:r w:rsidRPr="003475D1">
        <w:rPr>
          <w:rFonts w:ascii="Arial Narrow" w:hAnsi="Arial Narrow" w:cs="Arial"/>
          <w:b/>
          <w:color w:val="000000"/>
          <w:sz w:val="22"/>
          <w:szCs w:val="22"/>
          <w:lang w:val="fr-CM"/>
        </w:rPr>
        <w:t>le ____________ à 12 heures</w:t>
      </w:r>
      <w:r w:rsidRPr="003475D1">
        <w:rPr>
          <w:rFonts w:ascii="Arial Narrow" w:hAnsi="Arial Narrow" w:cs="Arial"/>
          <w:color w:val="000000"/>
          <w:sz w:val="22"/>
          <w:szCs w:val="22"/>
          <w:lang w:val="fr-CM"/>
        </w:rPr>
        <w:t xml:space="preserve">, heure locale, en présence des soumissionnaires ou de leurs représentants dûment mandatés et ayant une parfaite connaissance du dossier.   </w:t>
      </w:r>
    </w:p>
    <w:p w14:paraId="0E3F5B2F"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b/>
          <w:color w:val="000000"/>
          <w:sz w:val="22"/>
          <w:szCs w:val="22"/>
          <w:lang w:val="fr-CM"/>
        </w:rPr>
        <w:t>9-2.</w:t>
      </w:r>
      <w:r w:rsidRPr="003475D1">
        <w:rPr>
          <w:rFonts w:ascii="Arial Narrow" w:hAnsi="Arial Narrow" w:cs="Arial"/>
          <w:color w:val="000000"/>
          <w:sz w:val="22"/>
          <w:szCs w:val="22"/>
          <w:lang w:val="fr-CM"/>
        </w:rPr>
        <w:t xml:space="preserve"> Tous les plis et sous-plis devront être ouverts. </w:t>
      </w:r>
    </w:p>
    <w:p w14:paraId="2F99CC6D"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b/>
          <w:color w:val="000000"/>
          <w:sz w:val="22"/>
          <w:szCs w:val="22"/>
          <w:lang w:val="fr-CM"/>
        </w:rPr>
        <w:t>9-3.</w:t>
      </w:r>
      <w:r w:rsidRPr="003475D1">
        <w:rPr>
          <w:rFonts w:ascii="Arial Narrow" w:hAnsi="Arial Narrow" w:cs="Arial"/>
          <w:color w:val="000000"/>
          <w:sz w:val="22"/>
          <w:szCs w:val="22"/>
          <w:lang w:val="fr-CM"/>
        </w:rPr>
        <w:t xml:space="preserve"> Le soumissionnaire devra prendre toutes les dispositions utiles pour être valablement représenté aux séances d’ouverture, afin d’y défendre valablement son dossier et ses droits. </w:t>
      </w:r>
    </w:p>
    <w:p w14:paraId="3A444DD6"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p>
    <w:p w14:paraId="696AD538"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b/>
          <w:color w:val="000000"/>
          <w:sz w:val="22"/>
          <w:szCs w:val="22"/>
          <w:u w:val="single"/>
          <w:lang w:val="fr-CM"/>
        </w:rPr>
      </w:pPr>
      <w:r w:rsidRPr="003475D1">
        <w:rPr>
          <w:rFonts w:ascii="Arial Narrow" w:hAnsi="Arial Narrow" w:cs="Arial"/>
          <w:b/>
          <w:color w:val="000000"/>
          <w:sz w:val="22"/>
          <w:szCs w:val="22"/>
          <w:u w:val="single"/>
          <w:lang w:val="fr-CM"/>
        </w:rPr>
        <w:t xml:space="preserve">10 Délais </w:t>
      </w:r>
      <w:r w:rsidR="004F51A1" w:rsidRPr="003475D1">
        <w:rPr>
          <w:rFonts w:ascii="Arial Narrow" w:hAnsi="Arial Narrow" w:cs="Arial"/>
          <w:b/>
          <w:color w:val="000000"/>
          <w:sz w:val="22"/>
          <w:szCs w:val="22"/>
          <w:u w:val="single"/>
          <w:lang w:val="fr-CM"/>
        </w:rPr>
        <w:t>de la livraison</w:t>
      </w:r>
      <w:r w:rsidRPr="003475D1">
        <w:rPr>
          <w:rFonts w:ascii="Arial Narrow" w:hAnsi="Arial Narrow" w:cs="Arial"/>
          <w:b/>
          <w:color w:val="000000"/>
          <w:sz w:val="22"/>
          <w:szCs w:val="22"/>
          <w:u w:val="single"/>
          <w:lang w:val="fr-CM"/>
        </w:rPr>
        <w:t xml:space="preserve"> </w:t>
      </w:r>
    </w:p>
    <w:p w14:paraId="4282B450" w14:textId="1666AD21"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Le délai </w:t>
      </w:r>
      <w:r w:rsidR="009A78D1" w:rsidRPr="003475D1">
        <w:rPr>
          <w:rFonts w:ascii="Arial Narrow" w:hAnsi="Arial Narrow" w:cs="Arial"/>
          <w:color w:val="000000"/>
          <w:sz w:val="22"/>
          <w:szCs w:val="22"/>
          <w:lang w:val="fr-CM"/>
        </w:rPr>
        <w:t>de la livraison</w:t>
      </w:r>
      <w:r w:rsidRPr="003475D1">
        <w:rPr>
          <w:rFonts w:ascii="Arial Narrow" w:hAnsi="Arial Narrow" w:cs="Arial"/>
          <w:color w:val="000000"/>
          <w:sz w:val="22"/>
          <w:szCs w:val="22"/>
          <w:lang w:val="fr-CM"/>
        </w:rPr>
        <w:t xml:space="preserve"> prévu par le Maitre d’Ouvrage pour la fourniture </w:t>
      </w:r>
      <w:r w:rsidR="00D06377" w:rsidRPr="003475D1">
        <w:rPr>
          <w:rFonts w:ascii="Arial Narrow" w:hAnsi="Arial Narrow" w:cs="Arial"/>
          <w:color w:val="000000"/>
          <w:sz w:val="22"/>
          <w:szCs w:val="22"/>
          <w:lang w:val="fr-CM"/>
        </w:rPr>
        <w:t>d</w:t>
      </w:r>
      <w:r w:rsidR="001B4392" w:rsidRPr="003475D1">
        <w:rPr>
          <w:rFonts w:ascii="Arial Narrow" w:hAnsi="Arial Narrow" w:cs="Arial"/>
          <w:color w:val="000000"/>
          <w:sz w:val="22"/>
          <w:szCs w:val="22"/>
          <w:lang w:val="fr-CM"/>
        </w:rPr>
        <w:t>e la</w:t>
      </w:r>
      <w:r w:rsidR="00D06377" w:rsidRPr="003475D1">
        <w:rPr>
          <w:rFonts w:ascii="Arial Narrow" w:hAnsi="Arial Narrow" w:cs="Arial"/>
          <w:color w:val="000000"/>
          <w:sz w:val="22"/>
          <w:szCs w:val="22"/>
          <w:lang w:val="fr-CM"/>
        </w:rPr>
        <w:t xml:space="preserve"> </w:t>
      </w:r>
      <w:r w:rsidR="00696073" w:rsidRPr="003475D1">
        <w:rPr>
          <w:rFonts w:ascii="Arial Narrow" w:hAnsi="Arial Narrow" w:cs="Arial"/>
          <w:color w:val="000000"/>
          <w:sz w:val="22"/>
          <w:szCs w:val="22"/>
          <w:lang w:val="fr-CM"/>
        </w:rPr>
        <w:t xml:space="preserve">pelle-chargeuse </w:t>
      </w:r>
      <w:r w:rsidRPr="003475D1">
        <w:rPr>
          <w:rFonts w:ascii="Arial Narrow" w:hAnsi="Arial Narrow" w:cs="Arial"/>
          <w:color w:val="000000"/>
          <w:sz w:val="22"/>
          <w:szCs w:val="22"/>
          <w:lang w:val="fr-CM"/>
        </w:rPr>
        <w:t xml:space="preserve">est de </w:t>
      </w:r>
      <w:r w:rsidR="00504DCF" w:rsidRPr="003475D1">
        <w:rPr>
          <w:rFonts w:ascii="Arial Narrow" w:hAnsi="Arial Narrow" w:cs="Arial"/>
          <w:b/>
          <w:i/>
          <w:color w:val="000000"/>
          <w:sz w:val="22"/>
          <w:szCs w:val="22"/>
          <w:lang w:val="fr-CM"/>
        </w:rPr>
        <w:t>quatre (04) mois</w:t>
      </w:r>
      <w:r w:rsidRPr="003475D1">
        <w:rPr>
          <w:rFonts w:ascii="Arial Narrow" w:hAnsi="Arial Narrow" w:cs="Arial"/>
          <w:color w:val="000000"/>
          <w:sz w:val="22"/>
          <w:szCs w:val="22"/>
          <w:lang w:val="fr-CM"/>
        </w:rPr>
        <w:t xml:space="preserve"> à compter de la date de notification de l’ordre de service.  </w:t>
      </w:r>
    </w:p>
    <w:p w14:paraId="2B4C3B47"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p>
    <w:p w14:paraId="268AE0F2"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b/>
          <w:color w:val="000000"/>
          <w:sz w:val="22"/>
          <w:szCs w:val="22"/>
          <w:u w:val="single"/>
          <w:lang w:val="fr-CM"/>
        </w:rPr>
      </w:pPr>
      <w:r w:rsidRPr="003475D1">
        <w:rPr>
          <w:rFonts w:ascii="Arial Narrow" w:hAnsi="Arial Narrow" w:cs="Arial"/>
          <w:b/>
          <w:color w:val="000000"/>
          <w:sz w:val="22"/>
          <w:szCs w:val="22"/>
          <w:u w:val="single"/>
          <w:lang w:val="fr-CM"/>
        </w:rPr>
        <w:t xml:space="preserve">11 Critères d’évaluation des offres </w:t>
      </w:r>
    </w:p>
    <w:p w14:paraId="38E468B3"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L’appréciation des offres se fera d’abord selon les critères éliminatoires. </w:t>
      </w:r>
    </w:p>
    <w:p w14:paraId="2D916B21" w14:textId="77777777" w:rsidR="005B7B77" w:rsidRPr="003475D1" w:rsidRDefault="005B7B77" w:rsidP="005B7B77">
      <w:pPr>
        <w:widowControl w:val="0"/>
        <w:autoSpaceDE w:val="0"/>
        <w:autoSpaceDN w:val="0"/>
        <w:adjustRightInd w:val="0"/>
        <w:spacing w:line="276" w:lineRule="auto"/>
        <w:ind w:right="312" w:firstLine="708"/>
        <w:jc w:val="both"/>
        <w:rPr>
          <w:rFonts w:ascii="Arial Narrow" w:hAnsi="Arial Narrow" w:cs="Arial"/>
          <w:b/>
          <w:i/>
          <w:color w:val="000000"/>
          <w:sz w:val="22"/>
          <w:szCs w:val="22"/>
          <w:lang w:val="fr-CM"/>
        </w:rPr>
      </w:pPr>
      <w:r w:rsidRPr="003475D1">
        <w:rPr>
          <w:rFonts w:ascii="Arial Narrow" w:hAnsi="Arial Narrow" w:cs="Arial"/>
          <w:b/>
          <w:i/>
          <w:color w:val="000000"/>
          <w:sz w:val="22"/>
          <w:szCs w:val="22"/>
          <w:lang w:val="fr-CM"/>
        </w:rPr>
        <w:t xml:space="preserve">11-1. Critères éliminatoires particuliers : </w:t>
      </w:r>
    </w:p>
    <w:p w14:paraId="3EC78B22" w14:textId="75B8170E"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Toute offre non conforme </w:t>
      </w:r>
      <w:r w:rsidR="009B44AF" w:rsidRPr="003475D1">
        <w:rPr>
          <w:rFonts w:ascii="Arial Narrow" w:hAnsi="Arial Narrow" w:cs="Arial"/>
          <w:color w:val="000000"/>
          <w:sz w:val="22"/>
          <w:szCs w:val="22"/>
          <w:lang w:val="fr-CM"/>
        </w:rPr>
        <w:t>aux prescriptions</w:t>
      </w:r>
      <w:r w:rsidRPr="003475D1">
        <w:rPr>
          <w:rFonts w:ascii="Arial Narrow" w:hAnsi="Arial Narrow" w:cs="Arial"/>
          <w:color w:val="000000"/>
          <w:sz w:val="22"/>
          <w:szCs w:val="22"/>
          <w:lang w:val="fr-CM"/>
        </w:rPr>
        <w:t xml:space="preserve"> du Dossier d’Appel d’Offres et non produite en sept (07) exemplaires dont un (01) original et six (06) </w:t>
      </w:r>
      <w:r w:rsidR="009B44AF" w:rsidRPr="003475D1">
        <w:rPr>
          <w:rFonts w:ascii="Arial Narrow" w:hAnsi="Arial Narrow" w:cs="Arial"/>
          <w:color w:val="000000"/>
          <w:sz w:val="22"/>
          <w:szCs w:val="22"/>
          <w:lang w:val="fr-CM"/>
        </w:rPr>
        <w:t>copies marquées</w:t>
      </w:r>
      <w:r w:rsidRPr="003475D1">
        <w:rPr>
          <w:rFonts w:ascii="Arial Narrow" w:hAnsi="Arial Narrow" w:cs="Arial"/>
          <w:color w:val="000000"/>
          <w:sz w:val="22"/>
          <w:szCs w:val="22"/>
          <w:lang w:val="fr-CM"/>
        </w:rPr>
        <w:t xml:space="preserve"> comme tels, sera déclarée irrecevable, particulièrement : </w:t>
      </w:r>
    </w:p>
    <w:p w14:paraId="08316F65" w14:textId="77777777" w:rsidR="005B7B77" w:rsidRPr="003475D1" w:rsidRDefault="005B7B77">
      <w:pPr>
        <w:pStyle w:val="Paragraphedeliste"/>
        <w:widowControl w:val="0"/>
        <w:numPr>
          <w:ilvl w:val="0"/>
          <w:numId w:val="21"/>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L’absence de la caution de soumission ; </w:t>
      </w:r>
    </w:p>
    <w:p w14:paraId="6B8B3993" w14:textId="77777777" w:rsidR="005B7B77" w:rsidRPr="003475D1" w:rsidRDefault="005B7B77">
      <w:pPr>
        <w:pStyle w:val="Paragraphedeliste"/>
        <w:widowControl w:val="0"/>
        <w:numPr>
          <w:ilvl w:val="0"/>
          <w:numId w:val="21"/>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non-conformité de l’offre technique aux spécifications du Dossier d’Appel d’Offres ; </w:t>
      </w:r>
    </w:p>
    <w:p w14:paraId="572CABF8" w14:textId="77777777" w:rsidR="005B7B77" w:rsidRPr="003475D1" w:rsidRDefault="005B7B77">
      <w:pPr>
        <w:pStyle w:val="Paragraphedeliste"/>
        <w:widowControl w:val="0"/>
        <w:numPr>
          <w:ilvl w:val="0"/>
          <w:numId w:val="21"/>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présence de fausses pièces ou fausses déclarations ; </w:t>
      </w:r>
    </w:p>
    <w:p w14:paraId="67CE34C3" w14:textId="77777777" w:rsidR="005B7B77" w:rsidRPr="003475D1" w:rsidRDefault="005B7B77">
      <w:pPr>
        <w:pStyle w:val="Paragraphedeliste"/>
        <w:widowControl w:val="0"/>
        <w:numPr>
          <w:ilvl w:val="0"/>
          <w:numId w:val="21"/>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Présence d’une pièce administrative non conforme et non régularisée dans les 48 h qui suivent l’ouverture ;</w:t>
      </w:r>
    </w:p>
    <w:p w14:paraId="6CCB1DB7" w14:textId="6C78C362" w:rsidR="005B7B77" w:rsidRPr="00F5331D" w:rsidRDefault="005B7B77">
      <w:pPr>
        <w:pStyle w:val="Paragraphedeliste"/>
        <w:widowControl w:val="0"/>
        <w:numPr>
          <w:ilvl w:val="0"/>
          <w:numId w:val="21"/>
        </w:numPr>
        <w:autoSpaceDE w:val="0"/>
        <w:autoSpaceDN w:val="0"/>
        <w:adjustRightInd w:val="0"/>
        <w:spacing w:line="276" w:lineRule="auto"/>
        <w:ind w:right="312"/>
        <w:jc w:val="both"/>
        <w:rPr>
          <w:rFonts w:ascii="Arial Narrow" w:hAnsi="Arial Narrow" w:cs="Arial"/>
          <w:sz w:val="22"/>
          <w:szCs w:val="22"/>
          <w:lang w:val="fr-CM"/>
        </w:rPr>
      </w:pPr>
      <w:r w:rsidRPr="00F5331D">
        <w:rPr>
          <w:rFonts w:ascii="Arial Narrow" w:hAnsi="Arial Narrow" w:cs="Arial"/>
          <w:sz w:val="22"/>
          <w:szCs w:val="22"/>
          <w:lang w:val="fr-CM"/>
        </w:rPr>
        <w:t xml:space="preserve">Note technique inférieure à </w:t>
      </w:r>
      <w:r w:rsidR="000E0F55" w:rsidRPr="00F5331D">
        <w:rPr>
          <w:rFonts w:ascii="Arial Narrow" w:hAnsi="Arial Narrow" w:cs="Arial"/>
          <w:b/>
          <w:bCs/>
          <w:sz w:val="22"/>
          <w:szCs w:val="22"/>
          <w:lang w:val="fr-CM"/>
        </w:rPr>
        <w:t>71%</w:t>
      </w:r>
      <w:r w:rsidR="009A78D1" w:rsidRPr="00F5331D">
        <w:rPr>
          <w:rFonts w:ascii="Arial Narrow" w:hAnsi="Arial Narrow" w:cs="Arial"/>
          <w:sz w:val="22"/>
          <w:szCs w:val="22"/>
          <w:lang w:val="fr-CM"/>
        </w:rPr>
        <w:t xml:space="preserve"> soit moins de </w:t>
      </w:r>
      <w:r w:rsidR="000E0F55" w:rsidRPr="00F5331D">
        <w:rPr>
          <w:rFonts w:ascii="Arial Narrow" w:hAnsi="Arial Narrow" w:cs="Arial"/>
          <w:b/>
          <w:bCs/>
          <w:sz w:val="22"/>
          <w:szCs w:val="22"/>
          <w:lang w:val="fr-CM"/>
        </w:rPr>
        <w:t>28</w:t>
      </w:r>
      <w:r w:rsidR="00F01095" w:rsidRPr="00F5331D">
        <w:rPr>
          <w:rFonts w:ascii="Arial Narrow" w:hAnsi="Arial Narrow" w:cs="Arial"/>
          <w:b/>
          <w:bCs/>
          <w:sz w:val="22"/>
          <w:szCs w:val="22"/>
          <w:lang w:val="fr-CM"/>
        </w:rPr>
        <w:t xml:space="preserve"> oui sur </w:t>
      </w:r>
      <w:r w:rsidR="002D5B5F" w:rsidRPr="00F5331D">
        <w:rPr>
          <w:rFonts w:ascii="Arial Narrow" w:hAnsi="Arial Narrow" w:cs="Arial"/>
          <w:b/>
          <w:bCs/>
          <w:sz w:val="22"/>
          <w:szCs w:val="22"/>
          <w:lang w:val="fr-CM"/>
        </w:rPr>
        <w:t>39</w:t>
      </w:r>
      <w:r w:rsidR="009A78D1" w:rsidRPr="00F5331D">
        <w:rPr>
          <w:rFonts w:ascii="Arial Narrow" w:hAnsi="Arial Narrow" w:cs="Arial"/>
          <w:sz w:val="22"/>
          <w:szCs w:val="22"/>
          <w:lang w:val="fr-CM"/>
        </w:rPr>
        <w:t>.</w:t>
      </w:r>
      <w:r w:rsidRPr="00F5331D">
        <w:rPr>
          <w:rFonts w:ascii="Arial Narrow" w:hAnsi="Arial Narrow" w:cs="Arial"/>
          <w:sz w:val="22"/>
          <w:szCs w:val="22"/>
          <w:lang w:val="fr-CM"/>
        </w:rPr>
        <w:t xml:space="preserve"> </w:t>
      </w:r>
    </w:p>
    <w:p w14:paraId="473FDF81" w14:textId="77777777" w:rsidR="005B7B77" w:rsidRPr="003475D1" w:rsidRDefault="005B7B77" w:rsidP="005B7B77">
      <w:pPr>
        <w:widowControl w:val="0"/>
        <w:autoSpaceDE w:val="0"/>
        <w:autoSpaceDN w:val="0"/>
        <w:adjustRightInd w:val="0"/>
        <w:spacing w:line="276" w:lineRule="auto"/>
        <w:ind w:right="312" w:firstLine="708"/>
        <w:jc w:val="both"/>
        <w:rPr>
          <w:rFonts w:ascii="Arial Narrow" w:hAnsi="Arial Narrow" w:cs="Arial"/>
          <w:b/>
          <w:i/>
          <w:color w:val="000000"/>
          <w:sz w:val="22"/>
          <w:szCs w:val="22"/>
          <w:lang w:val="fr-CM"/>
        </w:rPr>
      </w:pPr>
      <w:r w:rsidRPr="003475D1">
        <w:rPr>
          <w:rFonts w:ascii="Arial Narrow" w:hAnsi="Arial Narrow" w:cs="Arial"/>
          <w:b/>
          <w:i/>
          <w:color w:val="000000"/>
          <w:sz w:val="22"/>
          <w:szCs w:val="22"/>
          <w:lang w:val="fr-CM"/>
        </w:rPr>
        <w:t xml:space="preserve">11-2. Critères essentiels : </w:t>
      </w:r>
    </w:p>
    <w:p w14:paraId="786E3299"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L’appréciation des offres techniques portera sur les critères essentiels résumés ci-après et détaillés dans </w:t>
      </w:r>
      <w:r w:rsidR="00DF16A8" w:rsidRPr="003475D1">
        <w:rPr>
          <w:rFonts w:ascii="Arial Narrow" w:hAnsi="Arial Narrow" w:cs="Arial"/>
          <w:color w:val="000000"/>
          <w:sz w:val="22"/>
          <w:szCs w:val="22"/>
          <w:lang w:val="fr-CM"/>
        </w:rPr>
        <w:t>Le Dossier d’Appel d’Offres</w:t>
      </w:r>
      <w:r w:rsidRPr="003475D1">
        <w:rPr>
          <w:rFonts w:ascii="Arial Narrow" w:hAnsi="Arial Narrow" w:cs="Arial"/>
          <w:color w:val="000000"/>
          <w:sz w:val="22"/>
          <w:szCs w:val="22"/>
          <w:lang w:val="fr-CM"/>
        </w:rPr>
        <w:t xml:space="preserve"> : </w:t>
      </w:r>
    </w:p>
    <w:p w14:paraId="36981683" w14:textId="77777777" w:rsidR="005B7B77" w:rsidRPr="0095460B" w:rsidRDefault="005B7B77">
      <w:pPr>
        <w:pStyle w:val="Paragraphedeliste"/>
        <w:widowControl w:val="0"/>
        <w:numPr>
          <w:ilvl w:val="0"/>
          <w:numId w:val="22"/>
        </w:numPr>
        <w:autoSpaceDE w:val="0"/>
        <w:autoSpaceDN w:val="0"/>
        <w:adjustRightInd w:val="0"/>
        <w:spacing w:line="276" w:lineRule="auto"/>
        <w:ind w:right="312"/>
        <w:jc w:val="both"/>
        <w:rPr>
          <w:rFonts w:cs="Arial"/>
          <w:color w:val="000000"/>
          <w:sz w:val="20"/>
          <w:szCs w:val="20"/>
          <w:lang w:val="fr-CM"/>
        </w:rPr>
      </w:pPr>
      <w:r w:rsidRPr="0095460B">
        <w:rPr>
          <w:rFonts w:cs="Arial"/>
          <w:color w:val="000000"/>
          <w:sz w:val="20"/>
          <w:szCs w:val="20"/>
          <w:lang w:val="fr-CM"/>
        </w:rPr>
        <w:t xml:space="preserve">La présentation générale de l’offre ; </w:t>
      </w:r>
    </w:p>
    <w:p w14:paraId="03A46E0B" w14:textId="4D3F1BA9" w:rsidR="005B7B77" w:rsidRPr="0095460B" w:rsidRDefault="005B7B77">
      <w:pPr>
        <w:pStyle w:val="Paragraphedeliste"/>
        <w:widowControl w:val="0"/>
        <w:numPr>
          <w:ilvl w:val="0"/>
          <w:numId w:val="22"/>
        </w:numPr>
        <w:autoSpaceDE w:val="0"/>
        <w:autoSpaceDN w:val="0"/>
        <w:adjustRightInd w:val="0"/>
        <w:spacing w:line="276" w:lineRule="auto"/>
        <w:ind w:right="312"/>
        <w:jc w:val="both"/>
        <w:rPr>
          <w:rFonts w:cs="Arial"/>
          <w:color w:val="000000"/>
          <w:sz w:val="20"/>
          <w:szCs w:val="20"/>
          <w:lang w:val="fr-CM"/>
        </w:rPr>
      </w:pPr>
      <w:r w:rsidRPr="0095460B">
        <w:rPr>
          <w:rFonts w:cs="Arial"/>
          <w:color w:val="000000"/>
          <w:sz w:val="20"/>
          <w:szCs w:val="20"/>
          <w:lang w:val="fr-CM"/>
        </w:rPr>
        <w:t xml:space="preserve">Les références de </w:t>
      </w:r>
      <w:r w:rsidR="009B44AF" w:rsidRPr="0095460B">
        <w:rPr>
          <w:rFonts w:cs="Arial"/>
          <w:color w:val="000000"/>
          <w:sz w:val="20"/>
          <w:szCs w:val="20"/>
          <w:lang w:val="fr-CM"/>
        </w:rPr>
        <w:t>l’entreprise ;</w:t>
      </w:r>
      <w:r w:rsidRPr="0095460B">
        <w:rPr>
          <w:rFonts w:cs="Arial"/>
          <w:color w:val="000000"/>
          <w:sz w:val="20"/>
          <w:szCs w:val="20"/>
          <w:lang w:val="fr-CM"/>
        </w:rPr>
        <w:t xml:space="preserve"> </w:t>
      </w:r>
    </w:p>
    <w:p w14:paraId="561E564A" w14:textId="77777777" w:rsidR="005B7B77" w:rsidRPr="0095460B" w:rsidRDefault="005B7B77">
      <w:pPr>
        <w:pStyle w:val="Paragraphedeliste"/>
        <w:widowControl w:val="0"/>
        <w:numPr>
          <w:ilvl w:val="0"/>
          <w:numId w:val="22"/>
        </w:numPr>
        <w:autoSpaceDE w:val="0"/>
        <w:autoSpaceDN w:val="0"/>
        <w:adjustRightInd w:val="0"/>
        <w:spacing w:line="276" w:lineRule="auto"/>
        <w:ind w:right="312"/>
        <w:jc w:val="both"/>
        <w:rPr>
          <w:rFonts w:cs="Arial"/>
          <w:color w:val="000000"/>
          <w:sz w:val="20"/>
          <w:szCs w:val="20"/>
          <w:lang w:val="fr-CM"/>
        </w:rPr>
      </w:pPr>
      <w:r w:rsidRPr="0095460B">
        <w:rPr>
          <w:rFonts w:cs="Arial"/>
          <w:color w:val="000000"/>
          <w:sz w:val="20"/>
          <w:szCs w:val="20"/>
          <w:lang w:val="fr-CM"/>
        </w:rPr>
        <w:t xml:space="preserve">La disponibilité des moyens logistiques ; </w:t>
      </w:r>
    </w:p>
    <w:p w14:paraId="64E13ADC" w14:textId="77777777" w:rsidR="005B7B77" w:rsidRPr="0095460B" w:rsidRDefault="005B7B77">
      <w:pPr>
        <w:pStyle w:val="Paragraphedeliste"/>
        <w:widowControl w:val="0"/>
        <w:numPr>
          <w:ilvl w:val="0"/>
          <w:numId w:val="22"/>
        </w:numPr>
        <w:autoSpaceDE w:val="0"/>
        <w:autoSpaceDN w:val="0"/>
        <w:adjustRightInd w:val="0"/>
        <w:spacing w:line="276" w:lineRule="auto"/>
        <w:ind w:right="312"/>
        <w:jc w:val="both"/>
        <w:rPr>
          <w:rFonts w:cs="Arial"/>
          <w:color w:val="000000"/>
          <w:sz w:val="20"/>
          <w:szCs w:val="20"/>
          <w:lang w:val="fr-CM"/>
        </w:rPr>
      </w:pPr>
      <w:r w:rsidRPr="0095460B">
        <w:rPr>
          <w:rFonts w:cs="Arial"/>
          <w:color w:val="000000"/>
          <w:sz w:val="20"/>
          <w:szCs w:val="20"/>
          <w:lang w:val="fr-CM"/>
        </w:rPr>
        <w:t xml:space="preserve">La conformité de la fourniture aux spécifications techniques ; </w:t>
      </w:r>
    </w:p>
    <w:p w14:paraId="2F9BEBEE" w14:textId="77777777" w:rsidR="005B7B77" w:rsidRPr="0095460B" w:rsidRDefault="005B7B77">
      <w:pPr>
        <w:pStyle w:val="Paragraphedeliste"/>
        <w:widowControl w:val="0"/>
        <w:numPr>
          <w:ilvl w:val="0"/>
          <w:numId w:val="22"/>
        </w:numPr>
        <w:autoSpaceDE w:val="0"/>
        <w:autoSpaceDN w:val="0"/>
        <w:adjustRightInd w:val="0"/>
        <w:spacing w:line="276" w:lineRule="auto"/>
        <w:ind w:right="312"/>
        <w:jc w:val="both"/>
        <w:rPr>
          <w:rFonts w:cs="Arial"/>
          <w:color w:val="000000"/>
          <w:sz w:val="20"/>
          <w:szCs w:val="20"/>
          <w:lang w:val="fr-CM"/>
        </w:rPr>
      </w:pPr>
      <w:r w:rsidRPr="0095460B">
        <w:rPr>
          <w:rFonts w:cs="Arial"/>
          <w:color w:val="000000"/>
          <w:sz w:val="20"/>
          <w:szCs w:val="20"/>
          <w:lang w:val="fr-CM"/>
        </w:rPr>
        <w:t xml:space="preserve">La capacité financière ; </w:t>
      </w:r>
    </w:p>
    <w:p w14:paraId="0BB6D36B" w14:textId="77777777" w:rsidR="005B7B77" w:rsidRPr="003475D1" w:rsidRDefault="005B7B77" w:rsidP="005B7B77">
      <w:pPr>
        <w:widowControl w:val="0"/>
        <w:autoSpaceDE w:val="0"/>
        <w:autoSpaceDN w:val="0"/>
        <w:adjustRightInd w:val="0"/>
        <w:spacing w:line="276" w:lineRule="auto"/>
        <w:ind w:right="312" w:firstLine="708"/>
        <w:jc w:val="both"/>
        <w:rPr>
          <w:rFonts w:ascii="Arial Narrow" w:hAnsi="Arial Narrow" w:cs="Arial"/>
          <w:b/>
          <w:i/>
          <w:color w:val="000000"/>
          <w:sz w:val="22"/>
          <w:szCs w:val="22"/>
          <w:lang w:val="fr-CM"/>
        </w:rPr>
      </w:pPr>
      <w:r w:rsidRPr="003475D1">
        <w:rPr>
          <w:rFonts w:ascii="Arial Narrow" w:hAnsi="Arial Narrow" w:cs="Arial"/>
          <w:b/>
          <w:i/>
          <w:color w:val="000000"/>
          <w:sz w:val="22"/>
          <w:szCs w:val="22"/>
          <w:lang w:val="fr-CM"/>
        </w:rPr>
        <w:t xml:space="preserve">11-3. Qualification technique  </w:t>
      </w:r>
    </w:p>
    <w:p w14:paraId="7FD96E0F"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qualification technique s’obtiendra après satisfaction des </w:t>
      </w:r>
      <w:r w:rsidR="00066E2C" w:rsidRPr="003475D1">
        <w:rPr>
          <w:rFonts w:ascii="Arial Narrow" w:hAnsi="Arial Narrow" w:cs="Arial"/>
          <w:color w:val="000000"/>
          <w:sz w:val="22"/>
          <w:szCs w:val="22"/>
          <w:lang w:val="fr-CM"/>
        </w:rPr>
        <w:t>cinq (05</w:t>
      </w:r>
      <w:r w:rsidRPr="003475D1">
        <w:rPr>
          <w:rFonts w:ascii="Arial Narrow" w:hAnsi="Arial Narrow" w:cs="Arial"/>
          <w:color w:val="000000"/>
          <w:sz w:val="22"/>
          <w:szCs w:val="22"/>
          <w:lang w:val="fr-CM"/>
        </w:rPr>
        <w:t xml:space="preserve">) critères essentiels ci-dessus.   </w:t>
      </w:r>
    </w:p>
    <w:p w14:paraId="53602C82"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À défaut d’Offres ayant satisfait les sept critères sus énumérés, une qualification alternative de la meilleure offre devrait pouvoir s’effectuer, en toute rigueur, objectivité et équité pour permettre à la fin</w:t>
      </w:r>
      <w:r w:rsidR="0071307B" w:rsidRPr="003475D1">
        <w:rPr>
          <w:rFonts w:ascii="Arial Narrow" w:hAnsi="Arial Narrow" w:cs="Arial"/>
          <w:color w:val="000000"/>
          <w:sz w:val="22"/>
          <w:szCs w:val="22"/>
          <w:lang w:val="fr-CM"/>
        </w:rPr>
        <w:t>, si possible, dans l’intérêt de la livraison</w:t>
      </w:r>
      <w:r w:rsidRPr="003475D1">
        <w:rPr>
          <w:rFonts w:ascii="Arial Narrow" w:hAnsi="Arial Narrow" w:cs="Arial"/>
          <w:color w:val="000000"/>
          <w:sz w:val="22"/>
          <w:szCs w:val="22"/>
          <w:lang w:val="fr-CM"/>
        </w:rPr>
        <w:t xml:space="preserve"> projet, une proposition alternative d’attribution.  </w:t>
      </w:r>
    </w:p>
    <w:p w14:paraId="2B986932" w14:textId="63ECD541" w:rsidR="005B7B77" w:rsidRPr="00F5331D" w:rsidRDefault="005B7B77" w:rsidP="005B7B77">
      <w:pPr>
        <w:widowControl w:val="0"/>
        <w:autoSpaceDE w:val="0"/>
        <w:autoSpaceDN w:val="0"/>
        <w:adjustRightInd w:val="0"/>
        <w:spacing w:line="276" w:lineRule="auto"/>
        <w:ind w:right="312"/>
        <w:jc w:val="both"/>
        <w:rPr>
          <w:rFonts w:ascii="Arial Narrow" w:hAnsi="Arial Narrow" w:cs="Arial"/>
          <w:sz w:val="22"/>
          <w:szCs w:val="22"/>
          <w:lang w:val="fr-CM"/>
        </w:rPr>
      </w:pPr>
      <w:r w:rsidRPr="00F5331D">
        <w:rPr>
          <w:rFonts w:ascii="Arial Narrow" w:hAnsi="Arial Narrow" w:cs="Arial"/>
          <w:sz w:val="22"/>
          <w:szCs w:val="22"/>
          <w:lang w:val="fr-CM"/>
        </w:rPr>
        <w:t xml:space="preserve">Chaque critère est validé après satisfaction de </w:t>
      </w:r>
      <w:r w:rsidR="000E0F55" w:rsidRPr="00F5331D">
        <w:rPr>
          <w:rFonts w:ascii="Arial Narrow" w:hAnsi="Arial Narrow" w:cs="Arial"/>
          <w:b/>
          <w:bCs/>
          <w:sz w:val="22"/>
          <w:szCs w:val="22"/>
          <w:lang w:val="fr-CM"/>
        </w:rPr>
        <w:t>71%</w:t>
      </w:r>
      <w:r w:rsidRPr="00F5331D">
        <w:rPr>
          <w:rFonts w:ascii="Arial Narrow" w:hAnsi="Arial Narrow" w:cs="Arial"/>
          <w:sz w:val="22"/>
          <w:szCs w:val="22"/>
          <w:lang w:val="fr-CM"/>
        </w:rPr>
        <w:t xml:space="preserve"> au moins de ses conditions</w:t>
      </w:r>
      <w:r w:rsidR="00D558D4" w:rsidRPr="00F5331D">
        <w:rPr>
          <w:rFonts w:ascii="Arial Narrow" w:hAnsi="Arial Narrow" w:cs="Arial"/>
          <w:sz w:val="22"/>
          <w:szCs w:val="22"/>
          <w:lang w:val="fr-CM"/>
        </w:rPr>
        <w:t xml:space="preserve">, soit </w:t>
      </w:r>
      <w:r w:rsidR="000E0F55" w:rsidRPr="00F5331D">
        <w:rPr>
          <w:rFonts w:ascii="Arial Narrow" w:hAnsi="Arial Narrow" w:cs="Arial"/>
          <w:b/>
          <w:bCs/>
          <w:sz w:val="22"/>
          <w:szCs w:val="22"/>
          <w:lang w:val="fr-CM"/>
        </w:rPr>
        <w:t>28</w:t>
      </w:r>
      <w:r w:rsidR="00F01095" w:rsidRPr="00F5331D">
        <w:rPr>
          <w:rFonts w:ascii="Arial Narrow" w:hAnsi="Arial Narrow" w:cs="Arial"/>
          <w:b/>
          <w:bCs/>
          <w:sz w:val="22"/>
          <w:szCs w:val="22"/>
          <w:lang w:val="fr-CM"/>
        </w:rPr>
        <w:t xml:space="preserve"> oui sur </w:t>
      </w:r>
      <w:r w:rsidR="00814EB7" w:rsidRPr="00F5331D">
        <w:rPr>
          <w:rFonts w:ascii="Arial Narrow" w:hAnsi="Arial Narrow" w:cs="Arial"/>
          <w:b/>
          <w:bCs/>
          <w:sz w:val="22"/>
          <w:szCs w:val="22"/>
          <w:lang w:val="fr-CM"/>
        </w:rPr>
        <w:t>3</w:t>
      </w:r>
      <w:r w:rsidR="00F01095" w:rsidRPr="00F5331D">
        <w:rPr>
          <w:rFonts w:ascii="Arial Narrow" w:hAnsi="Arial Narrow" w:cs="Arial"/>
          <w:b/>
          <w:bCs/>
          <w:sz w:val="22"/>
          <w:szCs w:val="22"/>
          <w:lang w:val="fr-CM"/>
        </w:rPr>
        <w:t>9</w:t>
      </w:r>
      <w:r w:rsidRPr="00F5331D">
        <w:rPr>
          <w:rFonts w:ascii="Arial Narrow" w:hAnsi="Arial Narrow" w:cs="Arial"/>
          <w:sz w:val="22"/>
          <w:szCs w:val="22"/>
          <w:lang w:val="fr-CM"/>
        </w:rPr>
        <w:t xml:space="preserve">.     </w:t>
      </w:r>
    </w:p>
    <w:p w14:paraId="11086135" w14:textId="77777777" w:rsidR="005B7B77" w:rsidRPr="003475D1" w:rsidRDefault="005B7B77" w:rsidP="005B7B77">
      <w:pPr>
        <w:widowControl w:val="0"/>
        <w:autoSpaceDE w:val="0"/>
        <w:autoSpaceDN w:val="0"/>
        <w:adjustRightInd w:val="0"/>
        <w:spacing w:line="276" w:lineRule="auto"/>
        <w:ind w:right="312" w:firstLine="708"/>
        <w:jc w:val="both"/>
        <w:rPr>
          <w:rFonts w:ascii="Arial Narrow" w:hAnsi="Arial Narrow" w:cs="Arial"/>
          <w:b/>
          <w:i/>
          <w:color w:val="000000"/>
          <w:sz w:val="22"/>
          <w:szCs w:val="22"/>
          <w:lang w:val="fr-CM"/>
        </w:rPr>
      </w:pPr>
      <w:r w:rsidRPr="003475D1">
        <w:rPr>
          <w:rFonts w:ascii="Arial Narrow" w:hAnsi="Arial Narrow" w:cs="Arial"/>
          <w:b/>
          <w:i/>
          <w:color w:val="000000"/>
          <w:sz w:val="22"/>
          <w:szCs w:val="22"/>
          <w:lang w:val="fr-CM"/>
        </w:rPr>
        <w:t>11-4. Évaluation financière</w:t>
      </w:r>
    </w:p>
    <w:p w14:paraId="0985F105"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À l’issue de l’évaluation technique, les offres financières des soumissionnaires qui n’ont pas été éliminées au cours de l’évaluation technique, seront évaluées financièrement. </w:t>
      </w:r>
    </w:p>
    <w:p w14:paraId="727BFA38"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L’évaluation financière sera basée sur le montant corrigé de l’offre du soumissionnaire. Elle consistera à l’analyse de la cohérence des prix ainsi que la vérification des calculs et l’ensemble des prescriptions y relatives.    </w:t>
      </w:r>
    </w:p>
    <w:p w14:paraId="193B3965" w14:textId="77777777" w:rsidR="005B7B77" w:rsidRPr="003475D1" w:rsidRDefault="005B7B77" w:rsidP="005B7B77">
      <w:pPr>
        <w:widowControl w:val="0"/>
        <w:autoSpaceDE w:val="0"/>
        <w:autoSpaceDN w:val="0"/>
        <w:adjustRightInd w:val="0"/>
        <w:spacing w:line="276" w:lineRule="auto"/>
        <w:ind w:right="312" w:firstLine="708"/>
        <w:jc w:val="both"/>
        <w:rPr>
          <w:rFonts w:ascii="Arial Narrow" w:hAnsi="Arial Narrow" w:cs="Arial"/>
          <w:b/>
          <w:i/>
          <w:color w:val="000000"/>
          <w:sz w:val="22"/>
          <w:szCs w:val="22"/>
          <w:lang w:val="fr-CM"/>
        </w:rPr>
      </w:pPr>
      <w:r w:rsidRPr="003475D1">
        <w:rPr>
          <w:rFonts w:ascii="Arial Narrow" w:hAnsi="Arial Narrow" w:cs="Arial"/>
          <w:b/>
          <w:i/>
          <w:color w:val="000000"/>
          <w:sz w:val="22"/>
          <w:szCs w:val="22"/>
          <w:lang w:val="fr-CM"/>
        </w:rPr>
        <w:t>11-5. Attribution</w:t>
      </w:r>
    </w:p>
    <w:p w14:paraId="1015A5B2" w14:textId="77777777" w:rsidR="005B7B77"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Au terme des différentes délibérations, l’attribution se fera au soumissionnaire ayant présenté l’offre conforme, administrativement, techniquement et financièrement, et évaluée la moins-disante.    </w:t>
      </w:r>
    </w:p>
    <w:p w14:paraId="54802ACD" w14:textId="77777777" w:rsidR="0090747E" w:rsidRPr="003475D1" w:rsidRDefault="0090747E"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p>
    <w:p w14:paraId="29825483"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b/>
          <w:color w:val="000000"/>
          <w:sz w:val="22"/>
          <w:szCs w:val="22"/>
          <w:u w:val="single"/>
          <w:lang w:val="fr-CM"/>
        </w:rPr>
      </w:pPr>
      <w:r w:rsidRPr="003475D1">
        <w:rPr>
          <w:rFonts w:ascii="Arial Narrow" w:hAnsi="Arial Narrow" w:cs="Arial"/>
          <w:b/>
          <w:color w:val="000000"/>
          <w:sz w:val="22"/>
          <w:szCs w:val="22"/>
          <w:u w:val="single"/>
          <w:lang w:val="fr-CM"/>
        </w:rPr>
        <w:t xml:space="preserve">12 – Validité des offres </w:t>
      </w:r>
    </w:p>
    <w:p w14:paraId="07F0FDEF" w14:textId="77777777" w:rsidR="005B7B77" w:rsidRPr="003475D1" w:rsidRDefault="005B7B77" w:rsidP="005B7B77">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Les soumissionnaires restent tenus par leurs offres pendant trois (03) mois à partir de la date limite fixée p</w:t>
      </w:r>
      <w:r w:rsidR="0071307B" w:rsidRPr="003475D1">
        <w:rPr>
          <w:rFonts w:ascii="Arial Narrow" w:hAnsi="Arial Narrow" w:cs="Arial"/>
          <w:color w:val="000000"/>
          <w:sz w:val="22"/>
          <w:szCs w:val="22"/>
          <w:lang w:val="fr-CM"/>
        </w:rPr>
        <w:t>ou</w:t>
      </w:r>
      <w:r w:rsidRPr="003475D1">
        <w:rPr>
          <w:rFonts w:ascii="Arial Narrow" w:hAnsi="Arial Narrow" w:cs="Arial"/>
          <w:color w:val="000000"/>
          <w:sz w:val="22"/>
          <w:szCs w:val="22"/>
          <w:lang w:val="fr-CM"/>
        </w:rPr>
        <w:t xml:space="preserve">r la remise des offres.  </w:t>
      </w:r>
    </w:p>
    <w:p w14:paraId="214556B0" w14:textId="68AB7E28" w:rsidR="00FA2A65" w:rsidRPr="00601F8C" w:rsidRDefault="005B7B77" w:rsidP="00FA2A65">
      <w:pPr>
        <w:pStyle w:val="Retraitcorpsdetexte2"/>
        <w:keepNext/>
        <w:keepLines/>
        <w:tabs>
          <w:tab w:val="clear" w:pos="-720"/>
          <w:tab w:val="clear" w:pos="0"/>
          <w:tab w:val="left" w:pos="284"/>
        </w:tabs>
        <w:suppressAutoHyphens w:val="0"/>
        <w:spacing w:before="200"/>
        <w:rPr>
          <w:rFonts w:ascii="Arial Narrow" w:eastAsia="Arial Unicode MS" w:hAnsi="Arial Narrow" w:cs="Arial"/>
          <w:b/>
          <w:lang w:val="fr-CM"/>
        </w:rPr>
      </w:pPr>
      <w:r w:rsidRPr="00601F8C">
        <w:rPr>
          <w:rFonts w:ascii="Arial Narrow" w:hAnsi="Arial Narrow" w:cs="Arial"/>
          <w:b/>
          <w:sz w:val="22"/>
          <w:szCs w:val="22"/>
          <w:lang w:val="fr-CM"/>
        </w:rPr>
        <w:t xml:space="preserve">13 </w:t>
      </w:r>
      <w:r w:rsidR="00FA2A65" w:rsidRPr="00601F8C">
        <w:rPr>
          <w:rFonts w:ascii="Arial Narrow" w:hAnsi="Arial Narrow" w:cs="Arial"/>
          <w:b/>
          <w:sz w:val="22"/>
          <w:szCs w:val="22"/>
          <w:lang w:val="fr-CM"/>
        </w:rPr>
        <w:t>-</w:t>
      </w:r>
      <w:r w:rsidR="005A5EDF" w:rsidRPr="00601F8C">
        <w:rPr>
          <w:rFonts w:ascii="Arial Narrow" w:hAnsi="Arial Narrow" w:cs="Arial"/>
          <w:b/>
          <w:sz w:val="22"/>
          <w:szCs w:val="22"/>
          <w:lang w:val="fr-CM"/>
        </w:rPr>
        <w:t xml:space="preserve"> </w:t>
      </w:r>
      <w:r w:rsidR="00FA2A65" w:rsidRPr="00601F8C">
        <w:rPr>
          <w:rFonts w:ascii="Arial Narrow" w:eastAsia="Arial Unicode MS" w:hAnsi="Arial Narrow" w:cs="Arial"/>
          <w:b/>
          <w:lang w:val="fr-CM"/>
        </w:rPr>
        <w:t>Renseignements complémentaires</w:t>
      </w:r>
    </w:p>
    <w:p w14:paraId="089A34AB" w14:textId="6EEAC212" w:rsidR="00A523D5" w:rsidRPr="00601F8C" w:rsidRDefault="00A523D5" w:rsidP="00A523D5">
      <w:pPr>
        <w:jc w:val="both"/>
        <w:rPr>
          <w:rFonts w:ascii="Arial Narrow" w:eastAsia="Arial Unicode MS" w:hAnsi="Arial Narrow" w:cs="Arial"/>
          <w:lang w:val="fr-CM"/>
        </w:rPr>
      </w:pPr>
      <w:r w:rsidRPr="00601F8C">
        <w:rPr>
          <w:rFonts w:ascii="Arial Narrow" w:hAnsi="Arial Narrow" w:cs="Arial"/>
          <w:spacing w:val="4"/>
          <w:lang w:val="fr-CM"/>
        </w:rPr>
        <w:t xml:space="preserve">Les renseignements complémentaires peuvent être obtenus aux heures ouvrables </w:t>
      </w:r>
      <w:r w:rsidR="00601F8C" w:rsidRPr="00601F8C">
        <w:rPr>
          <w:rFonts w:ascii="Arial Narrow" w:hAnsi="Arial Narrow" w:cs="Arial"/>
          <w:spacing w:val="4"/>
          <w:lang w:val="fr-CM"/>
        </w:rPr>
        <w:t xml:space="preserve">à la </w:t>
      </w:r>
      <w:r w:rsidRPr="00601F8C">
        <w:rPr>
          <w:rFonts w:ascii="Arial Narrow" w:hAnsi="Arial Narrow"/>
          <w:spacing w:val="-4"/>
          <w:lang w:val="fr-CM"/>
        </w:rPr>
        <w:t xml:space="preserve">Commune de </w:t>
      </w:r>
      <w:r w:rsidR="007949CC">
        <w:rPr>
          <w:rFonts w:ascii="Arial Narrow" w:hAnsi="Arial Narrow"/>
          <w:spacing w:val="-4"/>
          <w:lang w:val="fr-CM"/>
        </w:rPr>
        <w:t>NGOURA</w:t>
      </w:r>
      <w:r w:rsidRPr="00601F8C">
        <w:rPr>
          <w:rFonts w:ascii="Arial Narrow" w:eastAsia="Arial Unicode MS" w:hAnsi="Arial Narrow" w:cs="Arial"/>
          <w:lang w:val="fr-CM"/>
        </w:rPr>
        <w:t>, tél. </w:t>
      </w:r>
      <w:r w:rsidR="007949CC">
        <w:rPr>
          <w:sz w:val="22"/>
          <w:szCs w:val="22"/>
        </w:rPr>
        <w:t>698 02 78 68</w:t>
      </w:r>
      <w:r w:rsidRPr="00601F8C">
        <w:rPr>
          <w:rFonts w:ascii="Arial Narrow" w:eastAsia="Arial Unicode MS" w:hAnsi="Arial Narrow" w:cs="Arial"/>
          <w:lang w:val="fr-CM"/>
        </w:rPr>
        <w:t xml:space="preserve"> </w:t>
      </w:r>
    </w:p>
    <w:p w14:paraId="1EE32B29" w14:textId="77777777" w:rsidR="00A523D5" w:rsidRPr="00601F8C" w:rsidRDefault="00A523D5" w:rsidP="00A523D5">
      <w:pPr>
        <w:pStyle w:val="Retraitcorpsdetexte2"/>
        <w:ind w:firstLine="0"/>
        <w:rPr>
          <w:rFonts w:ascii="Arial Narrow" w:eastAsia="Arial Unicode MS" w:hAnsi="Arial Narrow" w:cs="Arial"/>
          <w:lang w:val="fr-CM"/>
        </w:rPr>
      </w:pPr>
    </w:p>
    <w:p w14:paraId="3323E4B2" w14:textId="1071B830" w:rsidR="005B7B77" w:rsidRPr="003475D1" w:rsidRDefault="007949CC" w:rsidP="00DC645D">
      <w:pPr>
        <w:widowControl w:val="0"/>
        <w:autoSpaceDE w:val="0"/>
        <w:autoSpaceDN w:val="0"/>
        <w:adjustRightInd w:val="0"/>
        <w:spacing w:line="276" w:lineRule="auto"/>
        <w:ind w:left="5664" w:right="312" w:firstLine="708"/>
        <w:jc w:val="both"/>
        <w:rPr>
          <w:rFonts w:ascii="Arial Narrow" w:hAnsi="Arial Narrow" w:cs="Tahoma"/>
          <w:lang w:val="fr-CM"/>
        </w:rPr>
      </w:pPr>
      <w:r>
        <w:rPr>
          <w:rFonts w:ascii="Arial Narrow" w:hAnsi="Arial Narrow" w:cs="Tahoma"/>
          <w:lang w:val="fr-CM"/>
        </w:rPr>
        <w:t>NGOURA</w:t>
      </w:r>
      <w:r w:rsidR="0071307B" w:rsidRPr="003475D1">
        <w:rPr>
          <w:rFonts w:ascii="Arial Narrow" w:hAnsi="Arial Narrow" w:cs="Tahoma"/>
          <w:lang w:val="fr-CM"/>
        </w:rPr>
        <w:t>, le ______________</w:t>
      </w:r>
    </w:p>
    <w:p w14:paraId="03094620" w14:textId="77777777" w:rsidR="005B7B77" w:rsidRPr="003475D1" w:rsidRDefault="005B7B77" w:rsidP="005B7B77">
      <w:pPr>
        <w:ind w:left="6372"/>
        <w:jc w:val="both"/>
        <w:rPr>
          <w:rFonts w:ascii="Brush Script MT" w:hAnsi="Brush Script MT" w:cs="Tahoma"/>
          <w:sz w:val="32"/>
          <w:lang w:val="fr-CM"/>
        </w:rPr>
      </w:pPr>
      <w:r w:rsidRPr="003475D1">
        <w:rPr>
          <w:noProof/>
          <w:lang w:eastAsia="zh-CN"/>
        </w:rPr>
        <mc:AlternateContent>
          <mc:Choice Requires="wps">
            <w:drawing>
              <wp:anchor distT="0" distB="0" distL="114300" distR="114300" simplePos="0" relativeHeight="251668992" behindDoc="0" locked="0" layoutInCell="1" allowOverlap="1" wp14:anchorId="347E35C9" wp14:editId="68E22181">
                <wp:simplePos x="0" y="0"/>
                <wp:positionH relativeFrom="column">
                  <wp:posOffset>-43180</wp:posOffset>
                </wp:positionH>
                <wp:positionV relativeFrom="paragraph">
                  <wp:posOffset>205105</wp:posOffset>
                </wp:positionV>
                <wp:extent cx="1828800" cy="1828800"/>
                <wp:effectExtent l="0" t="0" r="0" b="0"/>
                <wp:wrapSquare wrapText="bothSides"/>
                <wp:docPr id="164" name="Zone de texte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4852CDF" w14:textId="77777777" w:rsidR="0073069C" w:rsidRPr="00D31514" w:rsidRDefault="0073069C" w:rsidP="000A7D13">
                            <w:pPr>
                              <w:rPr>
                                <w:rFonts w:ascii="Arial Narrow" w:hAnsi="Arial Narrow" w:cs="Tahoma"/>
                                <w:b/>
                                <w:sz w:val="14"/>
                                <w:szCs w:val="18"/>
                                <w:u w:val="single"/>
                                <w:lang w:val="fr-CM"/>
                              </w:rPr>
                            </w:pPr>
                            <w:r w:rsidRPr="00D31514">
                              <w:rPr>
                                <w:rFonts w:ascii="Arial Narrow" w:hAnsi="Arial Narrow" w:cs="Tahoma"/>
                                <w:b/>
                                <w:sz w:val="14"/>
                                <w:szCs w:val="18"/>
                                <w:u w:val="single"/>
                                <w:lang w:val="fr-CM"/>
                              </w:rPr>
                              <w:t>Ampliations :</w:t>
                            </w:r>
                          </w:p>
                          <w:p w14:paraId="14174D38" w14:textId="77777777"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ARMP (pour insertion)</w:t>
                            </w:r>
                          </w:p>
                          <w:p w14:paraId="5CFA0787" w14:textId="77777777" w:rsidR="0073069C" w:rsidRPr="000A7D13"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JDM/SOPECAM (pour information)</w:t>
                            </w:r>
                          </w:p>
                          <w:p w14:paraId="7EFFA9FE" w14:textId="28F6D1B1"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DD-MINMAP/</w:t>
                            </w:r>
                            <w:r>
                              <w:rPr>
                                <w:rFonts w:ascii="Arial Narrow" w:hAnsi="Arial Narrow" w:cs="Tahoma"/>
                                <w:sz w:val="14"/>
                                <w:szCs w:val="18"/>
                                <w:lang w:val="fr-CM"/>
                              </w:rPr>
                              <w:t>LD</w:t>
                            </w:r>
                            <w:r w:rsidRPr="00D31514">
                              <w:rPr>
                                <w:rFonts w:ascii="Arial Narrow" w:hAnsi="Arial Narrow" w:cs="Tahoma"/>
                                <w:sz w:val="14"/>
                                <w:szCs w:val="18"/>
                                <w:lang w:val="fr-CM"/>
                              </w:rPr>
                              <w:t xml:space="preserve"> (pour information)</w:t>
                            </w:r>
                          </w:p>
                          <w:p w14:paraId="31298151" w14:textId="78673285"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Président CIPM/</w:t>
                            </w:r>
                            <w:r>
                              <w:rPr>
                                <w:rFonts w:ascii="Arial Narrow" w:hAnsi="Arial Narrow" w:cs="Tahoma"/>
                                <w:sz w:val="14"/>
                                <w:szCs w:val="18"/>
                                <w:lang w:val="fr-CM"/>
                              </w:rPr>
                              <w:t>NGRA</w:t>
                            </w:r>
                            <w:r w:rsidRPr="00D31514">
                              <w:rPr>
                                <w:rFonts w:ascii="Arial Narrow" w:hAnsi="Arial Narrow" w:cs="Tahoma"/>
                                <w:sz w:val="14"/>
                                <w:szCs w:val="18"/>
                                <w:lang w:val="fr-CM"/>
                              </w:rPr>
                              <w:t xml:space="preserve"> </w:t>
                            </w:r>
                          </w:p>
                          <w:p w14:paraId="2052C6A3" w14:textId="77777777"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Affichage (pour information)</w:t>
                            </w:r>
                          </w:p>
                          <w:p w14:paraId="229B1643" w14:textId="77777777"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CHRONO/ARCHIVES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64" o:spid="_x0000_s1037" type="#_x0000_t202" style="position:absolute;left:0;text-align:left;margin-left:-3.4pt;margin-top:16.15pt;width:2in;height:2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" filled="f" stroked="f" strokeweight=".5pt">
                <v:textbox style="mso-fit-shape-to-text:t">
                  <w:txbxContent>
                    <w:p w14:paraId="54852CDF" w14:textId="77777777" w:rsidR="0073069C" w:rsidRPr="00D31514" w:rsidRDefault="0073069C" w:rsidP="000A7D13">
                      <w:pPr>
                        <w:rPr>
                          <w:rFonts w:ascii="Arial Narrow" w:hAnsi="Arial Narrow" w:cs="Tahoma"/>
                          <w:b/>
                          <w:sz w:val="14"/>
                          <w:szCs w:val="18"/>
                          <w:u w:val="single"/>
                          <w:lang w:val="fr-CM"/>
                        </w:rPr>
                      </w:pPr>
                      <w:r w:rsidRPr="00D31514">
                        <w:rPr>
                          <w:rFonts w:ascii="Arial Narrow" w:hAnsi="Arial Narrow" w:cs="Tahoma"/>
                          <w:b/>
                          <w:sz w:val="14"/>
                          <w:szCs w:val="18"/>
                          <w:u w:val="single"/>
                          <w:lang w:val="fr-CM"/>
                        </w:rPr>
                        <w:t>Ampliations :</w:t>
                      </w:r>
                    </w:p>
                    <w:p w14:paraId="14174D38" w14:textId="77777777"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ARMP (pour insertion)</w:t>
                      </w:r>
                    </w:p>
                    <w:p w14:paraId="5CFA0787" w14:textId="77777777" w:rsidR="0073069C" w:rsidRPr="000A7D13"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JDM/SOPECAM (pour information)</w:t>
                      </w:r>
                    </w:p>
                    <w:p w14:paraId="7EFFA9FE" w14:textId="28F6D1B1"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DD-MINMAP/</w:t>
                      </w:r>
                      <w:r>
                        <w:rPr>
                          <w:rFonts w:ascii="Arial Narrow" w:hAnsi="Arial Narrow" w:cs="Tahoma"/>
                          <w:sz w:val="14"/>
                          <w:szCs w:val="18"/>
                          <w:lang w:val="fr-CM"/>
                        </w:rPr>
                        <w:t>LD</w:t>
                      </w:r>
                      <w:r w:rsidRPr="00D31514">
                        <w:rPr>
                          <w:rFonts w:ascii="Arial Narrow" w:hAnsi="Arial Narrow" w:cs="Tahoma"/>
                          <w:sz w:val="14"/>
                          <w:szCs w:val="18"/>
                          <w:lang w:val="fr-CM"/>
                        </w:rPr>
                        <w:t xml:space="preserve"> (pour information)</w:t>
                      </w:r>
                    </w:p>
                    <w:p w14:paraId="31298151" w14:textId="78673285"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Président CIPM/</w:t>
                      </w:r>
                      <w:r>
                        <w:rPr>
                          <w:rFonts w:ascii="Arial Narrow" w:hAnsi="Arial Narrow" w:cs="Tahoma"/>
                          <w:sz w:val="14"/>
                          <w:szCs w:val="18"/>
                          <w:lang w:val="fr-CM"/>
                        </w:rPr>
                        <w:t>NGRA</w:t>
                      </w:r>
                      <w:r w:rsidRPr="00D31514">
                        <w:rPr>
                          <w:rFonts w:ascii="Arial Narrow" w:hAnsi="Arial Narrow" w:cs="Tahoma"/>
                          <w:sz w:val="14"/>
                          <w:szCs w:val="18"/>
                          <w:lang w:val="fr-CM"/>
                        </w:rPr>
                        <w:t xml:space="preserve"> </w:t>
                      </w:r>
                    </w:p>
                    <w:p w14:paraId="2052C6A3" w14:textId="77777777"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Affichage (pour information)</w:t>
                      </w:r>
                    </w:p>
                    <w:p w14:paraId="229B1643" w14:textId="77777777" w:rsidR="0073069C" w:rsidRPr="00D31514" w:rsidRDefault="0073069C">
                      <w:pPr>
                        <w:numPr>
                          <w:ilvl w:val="0"/>
                          <w:numId w:val="23"/>
                        </w:numPr>
                        <w:ind w:left="284" w:hanging="284"/>
                        <w:jc w:val="both"/>
                        <w:rPr>
                          <w:rFonts w:ascii="Arial Narrow" w:hAnsi="Arial Narrow" w:cs="Tahoma"/>
                          <w:sz w:val="14"/>
                          <w:szCs w:val="18"/>
                          <w:lang w:val="fr-CM"/>
                        </w:rPr>
                      </w:pPr>
                      <w:r w:rsidRPr="00D31514">
                        <w:rPr>
                          <w:rFonts w:ascii="Arial Narrow" w:hAnsi="Arial Narrow" w:cs="Tahoma"/>
                          <w:sz w:val="14"/>
                          <w:szCs w:val="18"/>
                          <w:lang w:val="fr-CM"/>
                        </w:rPr>
                        <w:t>CHRONO/ARCHIVES</w:t>
                      </w:r>
                    </w:p>
                  </w:txbxContent>
                </v:textbox>
                <w10:wrap type="square"/>
              </v:shape>
            </w:pict>
          </mc:Fallback>
        </mc:AlternateContent>
      </w:r>
      <w:r w:rsidRPr="003475D1">
        <w:rPr>
          <w:rFonts w:ascii="Brush Script MT" w:hAnsi="Brush Script MT" w:cs="Tahoma"/>
          <w:b/>
          <w:sz w:val="36"/>
          <w:szCs w:val="28"/>
          <w:lang w:val="fr-CM"/>
        </w:rPr>
        <w:t>Le Maire,</w:t>
      </w:r>
    </w:p>
    <w:p w14:paraId="15D3FBB7" w14:textId="77777777" w:rsidR="005B7B77" w:rsidRPr="003475D1" w:rsidRDefault="005B7B77" w:rsidP="005B7B77">
      <w:pPr>
        <w:ind w:left="6372"/>
        <w:rPr>
          <w:rFonts w:ascii="Arial Narrow" w:hAnsi="Arial Narrow" w:cs="Tahoma"/>
          <w:b/>
          <w:szCs w:val="28"/>
          <w:lang w:val="fr-CM"/>
        </w:rPr>
      </w:pPr>
      <w:r w:rsidRPr="003475D1">
        <w:rPr>
          <w:rFonts w:ascii="Arial Narrow" w:hAnsi="Arial Narrow" w:cs="Tahoma"/>
          <w:b/>
          <w:szCs w:val="28"/>
          <w:lang w:val="fr-CM"/>
        </w:rPr>
        <w:t>(Autorité Contractante)</w:t>
      </w:r>
    </w:p>
    <w:p w14:paraId="006C56E8" w14:textId="77777777" w:rsidR="005B7B77" w:rsidRPr="003475D1" w:rsidRDefault="005B7B77" w:rsidP="005B7B77">
      <w:pPr>
        <w:rPr>
          <w:rFonts w:ascii="Arial Narrow" w:hAnsi="Arial Narrow" w:cs="Tahoma"/>
          <w:lang w:val="fr-CM"/>
        </w:rPr>
      </w:pPr>
    </w:p>
    <w:p w14:paraId="574EA7F8" w14:textId="77777777" w:rsidR="005B7B77" w:rsidRPr="003475D1" w:rsidRDefault="005B7B77" w:rsidP="005B7B77">
      <w:pPr>
        <w:spacing w:after="200" w:line="276" w:lineRule="auto"/>
        <w:rPr>
          <w:rFonts w:ascii="Arial Narrow" w:hAnsi="Arial Narrow" w:cs="Tahoma"/>
          <w:lang w:val="fr-CM"/>
        </w:rPr>
      </w:pPr>
    </w:p>
    <w:p w14:paraId="7F8EBCF1" w14:textId="77777777" w:rsidR="005B7B77" w:rsidRPr="003475D1" w:rsidRDefault="005B7B77" w:rsidP="005B7B77">
      <w:pPr>
        <w:spacing w:after="200" w:line="276" w:lineRule="auto"/>
        <w:rPr>
          <w:rFonts w:ascii="Arial Narrow" w:hAnsi="Arial Narrow" w:cs="Tahoma"/>
          <w:lang w:val="fr-CM"/>
        </w:rPr>
      </w:pPr>
    </w:p>
    <w:p w14:paraId="21F36BC7" w14:textId="77777777" w:rsidR="005B7B77" w:rsidRPr="003475D1" w:rsidRDefault="005B7B77" w:rsidP="005B7B77">
      <w:pPr>
        <w:widowControl w:val="0"/>
        <w:autoSpaceDE w:val="0"/>
        <w:autoSpaceDN w:val="0"/>
        <w:adjustRightInd w:val="0"/>
        <w:spacing w:after="240"/>
        <w:ind w:right="312"/>
        <w:jc w:val="both"/>
        <w:rPr>
          <w:rFonts w:ascii="Arial Narrow" w:hAnsi="Arial Narrow" w:cs="Arial"/>
          <w:color w:val="000000"/>
          <w:sz w:val="22"/>
          <w:szCs w:val="22"/>
          <w:lang w:val="fr-CM"/>
        </w:rPr>
      </w:pPr>
    </w:p>
    <w:p w14:paraId="127A7F72" w14:textId="4C93BDEB" w:rsidR="005B7B77" w:rsidRPr="003475D1" w:rsidRDefault="005B7B77" w:rsidP="005B7B77">
      <w:pPr>
        <w:rPr>
          <w:rFonts w:ascii="Arial Narrow" w:hAnsi="Arial Narrow"/>
          <w:color w:val="000000"/>
          <w:sz w:val="32"/>
          <w:szCs w:val="32"/>
          <w:lang w:val="fr-CM"/>
        </w:rPr>
      </w:pPr>
    </w:p>
    <w:p w14:paraId="0077FD34" w14:textId="1D67B415" w:rsidR="005B7B77" w:rsidRPr="003475D1" w:rsidRDefault="005B7B77" w:rsidP="005B7B77">
      <w:pPr>
        <w:jc w:val="center"/>
        <w:rPr>
          <w:rFonts w:ascii="Arial Narrow" w:hAnsi="Arial Narrow"/>
          <w:color w:val="000000"/>
          <w:sz w:val="32"/>
          <w:szCs w:val="32"/>
          <w:lang w:val="fr-CM"/>
        </w:rPr>
      </w:pPr>
    </w:p>
    <w:p w14:paraId="3065BF74" w14:textId="377C3567" w:rsidR="00C8135B" w:rsidRDefault="004D48FE">
      <w:pPr>
        <w:rPr>
          <w:rFonts w:ascii="Arial Narrow" w:hAnsi="Arial Narrow"/>
          <w:color w:val="000000"/>
          <w:sz w:val="32"/>
          <w:szCs w:val="32"/>
          <w:lang w:val="fr-CM"/>
        </w:rPr>
      </w:pPr>
      <w:r>
        <w:rPr>
          <w:rFonts w:ascii="Arial Narrow" w:hAnsi="Arial Narrow"/>
          <w:color w:val="000000"/>
          <w:sz w:val="32"/>
          <w:szCs w:val="32"/>
          <w:lang w:val="fr-CM"/>
        </w:rPr>
        <w:br w:type="page"/>
      </w:r>
    </w:p>
    <w:p w14:paraId="30F1B2BD" w14:textId="77777777" w:rsidR="00BF513B" w:rsidRDefault="00BF513B" w:rsidP="00BF513B">
      <w:pPr>
        <w:spacing w:before="120" w:after="120"/>
        <w:rPr>
          <w:rFonts w:eastAsia="Arial Unicode MS"/>
          <w:b/>
          <w:u w:val="single"/>
        </w:rPr>
      </w:pPr>
      <w:r w:rsidRPr="00D322B2">
        <w:rPr>
          <w:noProof/>
          <w:lang w:eastAsia="zh-CN"/>
        </w:rPr>
        <mc:AlternateContent>
          <mc:Choice Requires="wps">
            <w:drawing>
              <wp:anchor distT="0" distB="0" distL="114300" distR="114300" simplePos="0" relativeHeight="251743744" behindDoc="0" locked="0" layoutInCell="1" allowOverlap="1" wp14:anchorId="1E78C0D4" wp14:editId="198A4635">
                <wp:simplePos x="0" y="0"/>
                <wp:positionH relativeFrom="column">
                  <wp:posOffset>-443865</wp:posOffset>
                </wp:positionH>
                <wp:positionV relativeFrom="paragraph">
                  <wp:posOffset>-10795</wp:posOffset>
                </wp:positionV>
                <wp:extent cx="2600325" cy="185737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833A"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REPUBLIQUE DU CAMEROUN</w:t>
                            </w:r>
                          </w:p>
                          <w:p w14:paraId="623E2548" w14:textId="77777777" w:rsidR="0073069C" w:rsidRPr="00BF513B" w:rsidRDefault="0073069C" w:rsidP="00BF513B">
                            <w:pPr>
                              <w:pStyle w:val="Corpsdetexte"/>
                              <w:ind w:right="-187"/>
                              <w:jc w:val="center"/>
                              <w:rPr>
                                <w:b/>
                                <w:sz w:val="16"/>
                                <w:szCs w:val="18"/>
                                <w:lang w:val="fr-FR"/>
                              </w:rPr>
                            </w:pPr>
                            <w:r w:rsidRPr="00BF513B">
                              <w:rPr>
                                <w:b/>
                                <w:sz w:val="16"/>
                                <w:szCs w:val="18"/>
                                <w:lang w:val="fr-FR"/>
                              </w:rPr>
                              <w:t>Paix-Travail-Patrie</w:t>
                            </w:r>
                          </w:p>
                          <w:p w14:paraId="05291380" w14:textId="77777777" w:rsidR="0073069C" w:rsidRPr="00BF513B" w:rsidRDefault="0073069C" w:rsidP="00BF513B">
                            <w:pPr>
                              <w:pStyle w:val="Corpsdetexte"/>
                              <w:ind w:right="-187"/>
                              <w:jc w:val="center"/>
                              <w:rPr>
                                <w:b/>
                                <w:sz w:val="16"/>
                                <w:szCs w:val="18"/>
                                <w:lang w:val="fr-FR"/>
                              </w:rPr>
                            </w:pPr>
                            <w:r w:rsidRPr="00BF513B">
                              <w:rPr>
                                <w:b/>
                                <w:sz w:val="16"/>
                                <w:szCs w:val="18"/>
                                <w:lang w:val="fr-FR"/>
                              </w:rPr>
                              <w:t>********</w:t>
                            </w:r>
                          </w:p>
                          <w:p w14:paraId="13DDCEE6" w14:textId="77777777" w:rsidR="0073069C" w:rsidRPr="00BF513B" w:rsidRDefault="0073069C" w:rsidP="00BF513B">
                            <w:pPr>
                              <w:pStyle w:val="Corpsdetexte"/>
                              <w:ind w:right="-187"/>
                              <w:jc w:val="center"/>
                              <w:rPr>
                                <w:b/>
                                <w:sz w:val="16"/>
                                <w:szCs w:val="18"/>
                                <w:lang w:val="fr-FR"/>
                              </w:rPr>
                            </w:pPr>
                            <w:r w:rsidRPr="00BF513B">
                              <w:rPr>
                                <w:b/>
                                <w:sz w:val="16"/>
                                <w:szCs w:val="18"/>
                                <w:lang w:val="fr-FR"/>
                              </w:rPr>
                              <w:t>MINISTERE DE LA DECENTRALISATION ET DU DEVELOPPEMENT LOCAL</w:t>
                            </w:r>
                          </w:p>
                          <w:p w14:paraId="3F570647"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08989887"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REGION  DE L’EST</w:t>
                            </w:r>
                          </w:p>
                          <w:p w14:paraId="61203880"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2C246EF4" w14:textId="77777777" w:rsidR="0073069C" w:rsidRDefault="0073069C" w:rsidP="00BF513B">
                            <w:pPr>
                              <w:jc w:val="center"/>
                              <w:rPr>
                                <w:b/>
                                <w:bCs/>
                                <w:sz w:val="16"/>
                                <w:szCs w:val="18"/>
                              </w:rPr>
                            </w:pPr>
                            <w:r>
                              <w:rPr>
                                <w:b/>
                                <w:bCs/>
                                <w:sz w:val="16"/>
                                <w:szCs w:val="18"/>
                              </w:rPr>
                              <w:t>DEPARTEMENT DU LOM ET DJEREM</w:t>
                            </w:r>
                          </w:p>
                          <w:p w14:paraId="0CC14210" w14:textId="77777777" w:rsidR="0073069C" w:rsidRDefault="0073069C" w:rsidP="00BF513B">
                            <w:pPr>
                              <w:jc w:val="center"/>
                              <w:rPr>
                                <w:b/>
                                <w:bCs/>
                                <w:sz w:val="16"/>
                                <w:szCs w:val="18"/>
                              </w:rPr>
                            </w:pPr>
                            <w:r>
                              <w:rPr>
                                <w:b/>
                                <w:bCs/>
                                <w:sz w:val="16"/>
                                <w:szCs w:val="18"/>
                              </w:rPr>
                              <w:t>*******</w:t>
                            </w:r>
                          </w:p>
                          <w:p w14:paraId="6D1014DC" w14:textId="77777777" w:rsidR="0073069C" w:rsidRDefault="0073069C" w:rsidP="00BF513B">
                            <w:pPr>
                              <w:jc w:val="center"/>
                              <w:rPr>
                                <w:b/>
                                <w:bCs/>
                                <w:sz w:val="16"/>
                                <w:szCs w:val="18"/>
                              </w:rPr>
                            </w:pPr>
                            <w:r>
                              <w:rPr>
                                <w:b/>
                                <w:bCs/>
                                <w:sz w:val="16"/>
                                <w:szCs w:val="18"/>
                              </w:rPr>
                              <w:t>COMMUNE DE NGOURA</w:t>
                            </w:r>
                          </w:p>
                          <w:p w14:paraId="1CFD2CD7" w14:textId="77777777" w:rsidR="0073069C" w:rsidRDefault="0073069C" w:rsidP="00BF513B">
                            <w:pPr>
                              <w:jc w:val="center"/>
                              <w:rPr>
                                <w:b/>
                                <w:bCs/>
                                <w:sz w:val="16"/>
                                <w:szCs w:val="18"/>
                              </w:rPr>
                            </w:pPr>
                            <w:r>
                              <w:rPr>
                                <w:b/>
                                <w:bCs/>
                                <w:sz w:val="16"/>
                                <w:szCs w:val="18"/>
                              </w:rPr>
                              <w:t>********</w:t>
                            </w:r>
                          </w:p>
                          <w:p w14:paraId="37AE03C1" w14:textId="77777777" w:rsidR="0073069C" w:rsidRDefault="0073069C" w:rsidP="00BF513B">
                            <w:pPr>
                              <w:jc w:val="center"/>
                              <w:rPr>
                                <w:b/>
                                <w:bCs/>
                                <w:sz w:val="16"/>
                                <w:szCs w:val="18"/>
                              </w:rPr>
                            </w:pPr>
                            <w:r>
                              <w:rPr>
                                <w:b/>
                                <w:bCs/>
                                <w:sz w:val="16"/>
                                <w:szCs w:val="18"/>
                              </w:rPr>
                              <w:t>SECRETARIAT GENERAL</w:t>
                            </w:r>
                          </w:p>
                          <w:p w14:paraId="29D2E02D" w14:textId="77777777" w:rsidR="0073069C" w:rsidRDefault="0073069C" w:rsidP="00BF513B">
                            <w:pPr>
                              <w:jc w:val="center"/>
                              <w:rPr>
                                <w:b/>
                                <w:bCs/>
                                <w:sz w:val="16"/>
                                <w:szCs w:val="18"/>
                              </w:rPr>
                            </w:pPr>
                            <w:r>
                              <w:rPr>
                                <w:b/>
                                <w:bCs/>
                                <w:sz w:val="16"/>
                                <w:szCs w:val="18"/>
                              </w:rPr>
                              <w:t>*********</w:t>
                            </w:r>
                          </w:p>
                          <w:p w14:paraId="19EEE8C1" w14:textId="77777777" w:rsidR="0073069C" w:rsidRDefault="0073069C" w:rsidP="00BF513B">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38" type="#_x0000_t202" style="position:absolute;margin-left:-34.95pt;margin-top:-.85pt;width:204.75pt;height:146.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" filled="f" stroked="f">
                <v:textbox>
                  <w:txbxContent>
                    <w:p w14:paraId="5B33833A"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REPUBLIQUE DU CAMEROUN</w:t>
                      </w:r>
                    </w:p>
                    <w:p w14:paraId="623E2548" w14:textId="77777777" w:rsidR="0073069C" w:rsidRPr="00BF513B" w:rsidRDefault="0073069C" w:rsidP="00BF513B">
                      <w:pPr>
                        <w:pStyle w:val="Corpsdetexte"/>
                        <w:ind w:right="-187"/>
                        <w:jc w:val="center"/>
                        <w:rPr>
                          <w:b/>
                          <w:sz w:val="16"/>
                          <w:szCs w:val="18"/>
                          <w:lang w:val="fr-FR"/>
                        </w:rPr>
                      </w:pPr>
                      <w:r w:rsidRPr="00BF513B">
                        <w:rPr>
                          <w:b/>
                          <w:sz w:val="16"/>
                          <w:szCs w:val="18"/>
                          <w:lang w:val="fr-FR"/>
                        </w:rPr>
                        <w:t>Paix-Travail-Patrie</w:t>
                      </w:r>
                    </w:p>
                    <w:p w14:paraId="05291380" w14:textId="77777777" w:rsidR="0073069C" w:rsidRPr="00BF513B" w:rsidRDefault="0073069C" w:rsidP="00BF513B">
                      <w:pPr>
                        <w:pStyle w:val="Corpsdetexte"/>
                        <w:ind w:right="-187"/>
                        <w:jc w:val="center"/>
                        <w:rPr>
                          <w:b/>
                          <w:sz w:val="16"/>
                          <w:szCs w:val="18"/>
                          <w:lang w:val="fr-FR"/>
                        </w:rPr>
                      </w:pPr>
                      <w:r w:rsidRPr="00BF513B">
                        <w:rPr>
                          <w:b/>
                          <w:sz w:val="16"/>
                          <w:szCs w:val="18"/>
                          <w:lang w:val="fr-FR"/>
                        </w:rPr>
                        <w:t>********</w:t>
                      </w:r>
                    </w:p>
                    <w:p w14:paraId="13DDCEE6" w14:textId="77777777" w:rsidR="0073069C" w:rsidRPr="00BF513B" w:rsidRDefault="0073069C" w:rsidP="00BF513B">
                      <w:pPr>
                        <w:pStyle w:val="Corpsdetexte"/>
                        <w:ind w:right="-187"/>
                        <w:jc w:val="center"/>
                        <w:rPr>
                          <w:b/>
                          <w:sz w:val="16"/>
                          <w:szCs w:val="18"/>
                          <w:lang w:val="fr-FR"/>
                        </w:rPr>
                      </w:pPr>
                      <w:r w:rsidRPr="00BF513B">
                        <w:rPr>
                          <w:b/>
                          <w:sz w:val="16"/>
                          <w:szCs w:val="18"/>
                          <w:lang w:val="fr-FR"/>
                        </w:rPr>
                        <w:t>MINISTERE DE LA DECENTRALISATION ET DU DEVELOPPEMENT LOCAL</w:t>
                      </w:r>
                    </w:p>
                    <w:p w14:paraId="3F570647"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08989887" w14:textId="77777777" w:rsidR="0073069C" w:rsidRPr="00BF513B" w:rsidRDefault="0073069C" w:rsidP="00BF513B">
                      <w:pPr>
                        <w:pStyle w:val="Corpsdetexte"/>
                        <w:ind w:right="-187"/>
                        <w:jc w:val="center"/>
                        <w:rPr>
                          <w:b/>
                          <w:sz w:val="16"/>
                          <w:szCs w:val="18"/>
                          <w:lang w:val="fr-FR"/>
                        </w:rPr>
                      </w:pPr>
                      <w:r w:rsidRPr="00BF513B">
                        <w:rPr>
                          <w:b/>
                          <w:sz w:val="16"/>
                          <w:szCs w:val="18"/>
                          <w:lang w:val="fr-FR"/>
                        </w:rPr>
                        <w:t>REGION  DE L’EST</w:t>
                      </w:r>
                    </w:p>
                    <w:p w14:paraId="61203880" w14:textId="77777777" w:rsidR="0073069C" w:rsidRPr="00BF513B" w:rsidRDefault="0073069C" w:rsidP="00BF513B">
                      <w:pPr>
                        <w:pStyle w:val="Corpsdetexte"/>
                        <w:ind w:right="-187"/>
                        <w:jc w:val="center"/>
                        <w:rPr>
                          <w:b/>
                          <w:bCs/>
                          <w:sz w:val="16"/>
                          <w:szCs w:val="18"/>
                          <w:lang w:val="fr-FR"/>
                        </w:rPr>
                      </w:pPr>
                      <w:r w:rsidRPr="00BF513B">
                        <w:rPr>
                          <w:b/>
                          <w:sz w:val="16"/>
                          <w:szCs w:val="18"/>
                          <w:lang w:val="fr-FR"/>
                        </w:rPr>
                        <w:t>*******</w:t>
                      </w:r>
                    </w:p>
                    <w:p w14:paraId="2C246EF4" w14:textId="77777777" w:rsidR="0073069C" w:rsidRDefault="0073069C" w:rsidP="00BF513B">
                      <w:pPr>
                        <w:jc w:val="center"/>
                        <w:rPr>
                          <w:b/>
                          <w:bCs/>
                          <w:sz w:val="16"/>
                          <w:szCs w:val="18"/>
                        </w:rPr>
                      </w:pPr>
                      <w:r>
                        <w:rPr>
                          <w:b/>
                          <w:bCs/>
                          <w:sz w:val="16"/>
                          <w:szCs w:val="18"/>
                        </w:rPr>
                        <w:t>DEPARTEMENT DU LOM ET DJEREM</w:t>
                      </w:r>
                    </w:p>
                    <w:p w14:paraId="0CC14210" w14:textId="77777777" w:rsidR="0073069C" w:rsidRDefault="0073069C" w:rsidP="00BF513B">
                      <w:pPr>
                        <w:jc w:val="center"/>
                        <w:rPr>
                          <w:b/>
                          <w:bCs/>
                          <w:sz w:val="16"/>
                          <w:szCs w:val="18"/>
                        </w:rPr>
                      </w:pPr>
                      <w:r>
                        <w:rPr>
                          <w:b/>
                          <w:bCs/>
                          <w:sz w:val="16"/>
                          <w:szCs w:val="18"/>
                        </w:rPr>
                        <w:t>*******</w:t>
                      </w:r>
                    </w:p>
                    <w:p w14:paraId="6D1014DC" w14:textId="77777777" w:rsidR="0073069C" w:rsidRDefault="0073069C" w:rsidP="00BF513B">
                      <w:pPr>
                        <w:jc w:val="center"/>
                        <w:rPr>
                          <w:b/>
                          <w:bCs/>
                          <w:sz w:val="16"/>
                          <w:szCs w:val="18"/>
                        </w:rPr>
                      </w:pPr>
                      <w:r>
                        <w:rPr>
                          <w:b/>
                          <w:bCs/>
                          <w:sz w:val="16"/>
                          <w:szCs w:val="18"/>
                        </w:rPr>
                        <w:t>COMMUNE DE NGOURA</w:t>
                      </w:r>
                    </w:p>
                    <w:p w14:paraId="1CFD2CD7" w14:textId="77777777" w:rsidR="0073069C" w:rsidRDefault="0073069C" w:rsidP="00BF513B">
                      <w:pPr>
                        <w:jc w:val="center"/>
                        <w:rPr>
                          <w:b/>
                          <w:bCs/>
                          <w:sz w:val="16"/>
                          <w:szCs w:val="18"/>
                        </w:rPr>
                      </w:pPr>
                      <w:r>
                        <w:rPr>
                          <w:b/>
                          <w:bCs/>
                          <w:sz w:val="16"/>
                          <w:szCs w:val="18"/>
                        </w:rPr>
                        <w:t>********</w:t>
                      </w:r>
                    </w:p>
                    <w:p w14:paraId="37AE03C1" w14:textId="77777777" w:rsidR="0073069C" w:rsidRDefault="0073069C" w:rsidP="00BF513B">
                      <w:pPr>
                        <w:jc w:val="center"/>
                        <w:rPr>
                          <w:b/>
                          <w:bCs/>
                          <w:sz w:val="16"/>
                          <w:szCs w:val="18"/>
                        </w:rPr>
                      </w:pPr>
                      <w:r>
                        <w:rPr>
                          <w:b/>
                          <w:bCs/>
                          <w:sz w:val="16"/>
                          <w:szCs w:val="18"/>
                        </w:rPr>
                        <w:t>SECRETARIAT GENERAL</w:t>
                      </w:r>
                    </w:p>
                    <w:p w14:paraId="29D2E02D" w14:textId="77777777" w:rsidR="0073069C" w:rsidRDefault="0073069C" w:rsidP="00BF513B">
                      <w:pPr>
                        <w:jc w:val="center"/>
                        <w:rPr>
                          <w:b/>
                          <w:bCs/>
                          <w:sz w:val="16"/>
                          <w:szCs w:val="18"/>
                        </w:rPr>
                      </w:pPr>
                      <w:r>
                        <w:rPr>
                          <w:b/>
                          <w:bCs/>
                          <w:sz w:val="16"/>
                          <w:szCs w:val="18"/>
                        </w:rPr>
                        <w:t>*********</w:t>
                      </w:r>
                    </w:p>
                    <w:p w14:paraId="19EEE8C1" w14:textId="77777777" w:rsidR="0073069C" w:rsidRDefault="0073069C" w:rsidP="00BF513B">
                      <w:pPr>
                        <w:rPr>
                          <w:szCs w:val="18"/>
                        </w:rPr>
                      </w:pPr>
                    </w:p>
                  </w:txbxContent>
                </v:textbox>
              </v:shape>
            </w:pict>
          </mc:Fallback>
        </mc:AlternateContent>
      </w:r>
      <w:r w:rsidRPr="00D322B2">
        <w:rPr>
          <w:noProof/>
          <w:lang w:eastAsia="zh-CN"/>
        </w:rPr>
        <mc:AlternateContent>
          <mc:Choice Requires="wps">
            <w:drawing>
              <wp:anchor distT="0" distB="0" distL="114300" distR="114300" simplePos="0" relativeHeight="251744768" behindDoc="0" locked="0" layoutInCell="1" allowOverlap="1" wp14:anchorId="68B413C7" wp14:editId="5F679FCB">
                <wp:simplePos x="0" y="0"/>
                <wp:positionH relativeFrom="column">
                  <wp:posOffset>4015105</wp:posOffset>
                </wp:positionH>
                <wp:positionV relativeFrom="paragraph">
                  <wp:posOffset>-103505</wp:posOffset>
                </wp:positionV>
                <wp:extent cx="2714625" cy="1876425"/>
                <wp:effectExtent l="0" t="0" r="0"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3F5BF" w14:textId="77777777" w:rsidR="0073069C" w:rsidRDefault="0073069C" w:rsidP="00BF513B">
                            <w:pPr>
                              <w:pStyle w:val="Corpsdetexte"/>
                              <w:ind w:right="-187"/>
                              <w:jc w:val="center"/>
                              <w:rPr>
                                <w:b/>
                                <w:sz w:val="16"/>
                                <w:szCs w:val="18"/>
                                <w:lang w:val="en-US"/>
                              </w:rPr>
                            </w:pPr>
                            <w:r>
                              <w:rPr>
                                <w:b/>
                                <w:sz w:val="16"/>
                                <w:szCs w:val="18"/>
                                <w:lang w:val="en-US"/>
                              </w:rPr>
                              <w:t>REPUBLIC OF CAMEROON</w:t>
                            </w:r>
                          </w:p>
                          <w:p w14:paraId="7ED7A515" w14:textId="77777777" w:rsidR="0073069C" w:rsidRDefault="0073069C" w:rsidP="00BF513B">
                            <w:pPr>
                              <w:pStyle w:val="Corpsdetexte"/>
                              <w:ind w:right="-187"/>
                              <w:jc w:val="center"/>
                              <w:rPr>
                                <w:b/>
                                <w:sz w:val="16"/>
                                <w:szCs w:val="18"/>
                                <w:lang w:val="en-US"/>
                              </w:rPr>
                            </w:pPr>
                            <w:r>
                              <w:rPr>
                                <w:b/>
                                <w:sz w:val="16"/>
                                <w:szCs w:val="18"/>
                                <w:lang w:val="en-US"/>
                              </w:rPr>
                              <w:t>Peace-Work-Fatherland</w:t>
                            </w:r>
                          </w:p>
                          <w:p w14:paraId="31E50AD8" w14:textId="77777777" w:rsidR="0073069C" w:rsidRDefault="0073069C" w:rsidP="00BF513B">
                            <w:pPr>
                              <w:pStyle w:val="Corpsdetexte"/>
                              <w:ind w:right="-187"/>
                              <w:jc w:val="center"/>
                              <w:rPr>
                                <w:b/>
                                <w:sz w:val="16"/>
                                <w:szCs w:val="18"/>
                                <w:lang w:val="en-US"/>
                              </w:rPr>
                            </w:pPr>
                            <w:r>
                              <w:rPr>
                                <w:b/>
                                <w:sz w:val="16"/>
                                <w:szCs w:val="18"/>
                                <w:lang w:val="en-US"/>
                              </w:rPr>
                              <w:t>*******</w:t>
                            </w:r>
                          </w:p>
                          <w:p w14:paraId="3ADDCFD2" w14:textId="77777777" w:rsidR="0073069C" w:rsidRDefault="0073069C" w:rsidP="00BF513B">
                            <w:pPr>
                              <w:pStyle w:val="Corpsdetexte"/>
                              <w:ind w:right="-187"/>
                              <w:jc w:val="center"/>
                              <w:rPr>
                                <w:b/>
                                <w:sz w:val="16"/>
                                <w:szCs w:val="18"/>
                                <w:lang w:val="en-US"/>
                              </w:rPr>
                            </w:pPr>
                            <w:r>
                              <w:rPr>
                                <w:b/>
                                <w:sz w:val="16"/>
                                <w:szCs w:val="18"/>
                                <w:lang w:val="en-US"/>
                              </w:rPr>
                              <w:t>MINISTRY OF DECENTRALIZATION AND</w:t>
                            </w:r>
                          </w:p>
                          <w:p w14:paraId="6A7A6C79" w14:textId="77777777" w:rsidR="0073069C" w:rsidRDefault="0073069C" w:rsidP="00BF513B">
                            <w:pPr>
                              <w:pStyle w:val="Corpsdetexte"/>
                              <w:ind w:right="-187"/>
                              <w:jc w:val="center"/>
                              <w:rPr>
                                <w:b/>
                                <w:sz w:val="16"/>
                                <w:szCs w:val="18"/>
                                <w:lang w:val="en-US"/>
                              </w:rPr>
                            </w:pPr>
                            <w:r>
                              <w:rPr>
                                <w:b/>
                                <w:sz w:val="16"/>
                                <w:szCs w:val="18"/>
                                <w:lang w:val="en-US"/>
                              </w:rPr>
                              <w:t>LOCAL DEVELOPMENT</w:t>
                            </w:r>
                          </w:p>
                          <w:p w14:paraId="75A05F35" w14:textId="77777777" w:rsidR="0073069C" w:rsidRDefault="0073069C" w:rsidP="00BF513B">
                            <w:pPr>
                              <w:pStyle w:val="Corpsdetexte"/>
                              <w:ind w:right="-187"/>
                              <w:jc w:val="center"/>
                              <w:rPr>
                                <w:b/>
                                <w:bCs/>
                                <w:sz w:val="16"/>
                                <w:szCs w:val="18"/>
                                <w:lang w:val="en-US"/>
                              </w:rPr>
                            </w:pPr>
                            <w:r>
                              <w:rPr>
                                <w:b/>
                                <w:sz w:val="16"/>
                                <w:szCs w:val="18"/>
                                <w:lang w:val="en-US"/>
                              </w:rPr>
                              <w:t>*******</w:t>
                            </w:r>
                          </w:p>
                          <w:p w14:paraId="24715AC2" w14:textId="77777777" w:rsidR="0073069C" w:rsidRDefault="0073069C" w:rsidP="00BF513B">
                            <w:pPr>
                              <w:pStyle w:val="Corpsdetexte"/>
                              <w:ind w:right="-187"/>
                              <w:jc w:val="center"/>
                              <w:rPr>
                                <w:b/>
                                <w:sz w:val="16"/>
                                <w:szCs w:val="18"/>
                                <w:lang w:val="en-US"/>
                              </w:rPr>
                            </w:pPr>
                            <w:r>
                              <w:rPr>
                                <w:b/>
                                <w:sz w:val="16"/>
                                <w:szCs w:val="18"/>
                                <w:lang w:val="en-US"/>
                              </w:rPr>
                              <w:t>EAST REGION</w:t>
                            </w:r>
                          </w:p>
                          <w:p w14:paraId="2BB38A89" w14:textId="77777777" w:rsidR="0073069C" w:rsidRDefault="0073069C" w:rsidP="00BF513B">
                            <w:pPr>
                              <w:pStyle w:val="Corpsdetexte"/>
                              <w:ind w:right="-187"/>
                              <w:jc w:val="center"/>
                              <w:rPr>
                                <w:b/>
                                <w:bCs/>
                                <w:sz w:val="16"/>
                                <w:szCs w:val="18"/>
                                <w:lang w:val="en-US"/>
                              </w:rPr>
                            </w:pPr>
                            <w:r>
                              <w:rPr>
                                <w:b/>
                                <w:sz w:val="16"/>
                                <w:szCs w:val="18"/>
                                <w:lang w:val="en-US"/>
                              </w:rPr>
                              <w:t>*******</w:t>
                            </w:r>
                          </w:p>
                          <w:p w14:paraId="21D67D3E" w14:textId="77777777" w:rsidR="0073069C" w:rsidRDefault="0073069C" w:rsidP="00BF513B">
                            <w:pPr>
                              <w:jc w:val="center"/>
                              <w:rPr>
                                <w:b/>
                                <w:bCs/>
                                <w:sz w:val="16"/>
                                <w:szCs w:val="18"/>
                                <w:lang w:val="en-US"/>
                              </w:rPr>
                            </w:pPr>
                            <w:r>
                              <w:rPr>
                                <w:b/>
                                <w:bCs/>
                                <w:sz w:val="16"/>
                                <w:szCs w:val="18"/>
                                <w:lang w:val="en-US"/>
                              </w:rPr>
                              <w:t>LOM AND DJEREM DIVISION</w:t>
                            </w:r>
                          </w:p>
                          <w:p w14:paraId="3C8F7456" w14:textId="77777777" w:rsidR="0073069C" w:rsidRDefault="0073069C" w:rsidP="00BF513B">
                            <w:pPr>
                              <w:jc w:val="center"/>
                              <w:rPr>
                                <w:b/>
                                <w:bCs/>
                                <w:sz w:val="16"/>
                                <w:szCs w:val="18"/>
                                <w:lang w:val="en-US"/>
                              </w:rPr>
                            </w:pPr>
                            <w:r>
                              <w:rPr>
                                <w:b/>
                                <w:bCs/>
                                <w:sz w:val="16"/>
                                <w:szCs w:val="18"/>
                                <w:lang w:val="en-US"/>
                              </w:rPr>
                              <w:t>*******</w:t>
                            </w:r>
                          </w:p>
                          <w:p w14:paraId="666EE5A6" w14:textId="77777777" w:rsidR="0073069C" w:rsidRDefault="0073069C" w:rsidP="00BF513B">
                            <w:pPr>
                              <w:jc w:val="center"/>
                              <w:rPr>
                                <w:b/>
                                <w:bCs/>
                                <w:sz w:val="16"/>
                                <w:szCs w:val="18"/>
                                <w:lang w:val="en-US"/>
                              </w:rPr>
                            </w:pPr>
                            <w:r>
                              <w:rPr>
                                <w:b/>
                                <w:bCs/>
                                <w:sz w:val="16"/>
                                <w:szCs w:val="18"/>
                                <w:lang w:val="en-US"/>
                              </w:rPr>
                              <w:t>NGOURA COUNCIL</w:t>
                            </w:r>
                          </w:p>
                          <w:p w14:paraId="476D0C69" w14:textId="77777777" w:rsidR="0073069C" w:rsidRDefault="0073069C" w:rsidP="00BF513B">
                            <w:pPr>
                              <w:jc w:val="center"/>
                              <w:rPr>
                                <w:b/>
                                <w:bCs/>
                                <w:sz w:val="16"/>
                                <w:szCs w:val="18"/>
                              </w:rPr>
                            </w:pPr>
                            <w:r>
                              <w:rPr>
                                <w:b/>
                                <w:bCs/>
                                <w:sz w:val="16"/>
                                <w:szCs w:val="18"/>
                              </w:rPr>
                              <w:t>********</w:t>
                            </w:r>
                          </w:p>
                          <w:p w14:paraId="3D8202B1" w14:textId="77777777" w:rsidR="0073069C" w:rsidRDefault="0073069C" w:rsidP="00BF513B">
                            <w:pPr>
                              <w:jc w:val="center"/>
                              <w:rPr>
                                <w:b/>
                                <w:bCs/>
                                <w:sz w:val="16"/>
                                <w:szCs w:val="18"/>
                              </w:rPr>
                            </w:pPr>
                            <w:r>
                              <w:rPr>
                                <w:b/>
                                <w:bCs/>
                                <w:sz w:val="16"/>
                                <w:szCs w:val="18"/>
                              </w:rPr>
                              <w:t>GENERAL SECRETARIAT</w:t>
                            </w:r>
                          </w:p>
                          <w:p w14:paraId="3FAE2561" w14:textId="77777777" w:rsidR="0073069C" w:rsidRDefault="0073069C" w:rsidP="00BF513B">
                            <w:pPr>
                              <w:jc w:val="center"/>
                              <w:rPr>
                                <w:b/>
                                <w:bCs/>
                                <w:sz w:val="16"/>
                                <w:szCs w:val="18"/>
                              </w:rPr>
                            </w:pPr>
                            <w:r>
                              <w:rPr>
                                <w:b/>
                                <w:bCs/>
                                <w:sz w:val="16"/>
                                <w:szCs w:val="18"/>
                              </w:rPr>
                              <w:t>*********</w:t>
                            </w:r>
                          </w:p>
                          <w:p w14:paraId="16DCD55B" w14:textId="77777777" w:rsidR="0073069C" w:rsidRDefault="0073069C" w:rsidP="00BF513B">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39" type="#_x0000_t202" style="position:absolute;margin-left:316.15pt;margin-top:-8.15pt;width:213.75pt;height:147.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" filled="f" stroked="f">
                <v:textbox>
                  <w:txbxContent>
                    <w:p w14:paraId="7D63F5BF" w14:textId="77777777" w:rsidR="0073069C" w:rsidRDefault="0073069C" w:rsidP="00BF513B">
                      <w:pPr>
                        <w:pStyle w:val="Corpsdetexte"/>
                        <w:ind w:right="-187"/>
                        <w:jc w:val="center"/>
                        <w:rPr>
                          <w:b/>
                          <w:sz w:val="16"/>
                          <w:szCs w:val="18"/>
                          <w:lang w:val="en-US"/>
                        </w:rPr>
                      </w:pPr>
                      <w:r>
                        <w:rPr>
                          <w:b/>
                          <w:sz w:val="16"/>
                          <w:szCs w:val="18"/>
                          <w:lang w:val="en-US"/>
                        </w:rPr>
                        <w:t>REPUBLIC OF CAMEROON</w:t>
                      </w:r>
                    </w:p>
                    <w:p w14:paraId="7ED7A515" w14:textId="77777777" w:rsidR="0073069C" w:rsidRDefault="0073069C" w:rsidP="00BF513B">
                      <w:pPr>
                        <w:pStyle w:val="Corpsdetexte"/>
                        <w:ind w:right="-187"/>
                        <w:jc w:val="center"/>
                        <w:rPr>
                          <w:b/>
                          <w:sz w:val="16"/>
                          <w:szCs w:val="18"/>
                          <w:lang w:val="en-US"/>
                        </w:rPr>
                      </w:pPr>
                      <w:r>
                        <w:rPr>
                          <w:b/>
                          <w:sz w:val="16"/>
                          <w:szCs w:val="18"/>
                          <w:lang w:val="en-US"/>
                        </w:rPr>
                        <w:t>Peace-Work-Fatherland</w:t>
                      </w:r>
                    </w:p>
                    <w:p w14:paraId="31E50AD8" w14:textId="77777777" w:rsidR="0073069C" w:rsidRDefault="0073069C" w:rsidP="00BF513B">
                      <w:pPr>
                        <w:pStyle w:val="Corpsdetexte"/>
                        <w:ind w:right="-187"/>
                        <w:jc w:val="center"/>
                        <w:rPr>
                          <w:b/>
                          <w:sz w:val="16"/>
                          <w:szCs w:val="18"/>
                          <w:lang w:val="en-US"/>
                        </w:rPr>
                      </w:pPr>
                      <w:r>
                        <w:rPr>
                          <w:b/>
                          <w:sz w:val="16"/>
                          <w:szCs w:val="18"/>
                          <w:lang w:val="en-US"/>
                        </w:rPr>
                        <w:t>*******</w:t>
                      </w:r>
                    </w:p>
                    <w:p w14:paraId="3ADDCFD2" w14:textId="77777777" w:rsidR="0073069C" w:rsidRDefault="0073069C" w:rsidP="00BF513B">
                      <w:pPr>
                        <w:pStyle w:val="Corpsdetexte"/>
                        <w:ind w:right="-187"/>
                        <w:jc w:val="center"/>
                        <w:rPr>
                          <w:b/>
                          <w:sz w:val="16"/>
                          <w:szCs w:val="18"/>
                          <w:lang w:val="en-US"/>
                        </w:rPr>
                      </w:pPr>
                      <w:r>
                        <w:rPr>
                          <w:b/>
                          <w:sz w:val="16"/>
                          <w:szCs w:val="18"/>
                          <w:lang w:val="en-US"/>
                        </w:rPr>
                        <w:t>MINISTRY OF DECENTRALIZATION AND</w:t>
                      </w:r>
                    </w:p>
                    <w:p w14:paraId="6A7A6C79" w14:textId="77777777" w:rsidR="0073069C" w:rsidRDefault="0073069C" w:rsidP="00BF513B">
                      <w:pPr>
                        <w:pStyle w:val="Corpsdetexte"/>
                        <w:ind w:right="-187"/>
                        <w:jc w:val="center"/>
                        <w:rPr>
                          <w:b/>
                          <w:sz w:val="16"/>
                          <w:szCs w:val="18"/>
                          <w:lang w:val="en-US"/>
                        </w:rPr>
                      </w:pPr>
                      <w:r>
                        <w:rPr>
                          <w:b/>
                          <w:sz w:val="16"/>
                          <w:szCs w:val="18"/>
                          <w:lang w:val="en-US"/>
                        </w:rPr>
                        <w:t>LOCAL DEVELOPMENT</w:t>
                      </w:r>
                    </w:p>
                    <w:p w14:paraId="75A05F35" w14:textId="77777777" w:rsidR="0073069C" w:rsidRDefault="0073069C" w:rsidP="00BF513B">
                      <w:pPr>
                        <w:pStyle w:val="Corpsdetexte"/>
                        <w:ind w:right="-187"/>
                        <w:jc w:val="center"/>
                        <w:rPr>
                          <w:b/>
                          <w:bCs/>
                          <w:sz w:val="16"/>
                          <w:szCs w:val="18"/>
                          <w:lang w:val="en-US"/>
                        </w:rPr>
                      </w:pPr>
                      <w:r>
                        <w:rPr>
                          <w:b/>
                          <w:sz w:val="16"/>
                          <w:szCs w:val="18"/>
                          <w:lang w:val="en-US"/>
                        </w:rPr>
                        <w:t>*******</w:t>
                      </w:r>
                    </w:p>
                    <w:p w14:paraId="24715AC2" w14:textId="77777777" w:rsidR="0073069C" w:rsidRDefault="0073069C" w:rsidP="00BF513B">
                      <w:pPr>
                        <w:pStyle w:val="Corpsdetexte"/>
                        <w:ind w:right="-187"/>
                        <w:jc w:val="center"/>
                        <w:rPr>
                          <w:b/>
                          <w:sz w:val="16"/>
                          <w:szCs w:val="18"/>
                          <w:lang w:val="en-US"/>
                        </w:rPr>
                      </w:pPr>
                      <w:r>
                        <w:rPr>
                          <w:b/>
                          <w:sz w:val="16"/>
                          <w:szCs w:val="18"/>
                          <w:lang w:val="en-US"/>
                        </w:rPr>
                        <w:t>EAST REGION</w:t>
                      </w:r>
                    </w:p>
                    <w:p w14:paraId="2BB38A89" w14:textId="77777777" w:rsidR="0073069C" w:rsidRDefault="0073069C" w:rsidP="00BF513B">
                      <w:pPr>
                        <w:pStyle w:val="Corpsdetexte"/>
                        <w:ind w:right="-187"/>
                        <w:jc w:val="center"/>
                        <w:rPr>
                          <w:b/>
                          <w:bCs/>
                          <w:sz w:val="16"/>
                          <w:szCs w:val="18"/>
                          <w:lang w:val="en-US"/>
                        </w:rPr>
                      </w:pPr>
                      <w:r>
                        <w:rPr>
                          <w:b/>
                          <w:sz w:val="16"/>
                          <w:szCs w:val="18"/>
                          <w:lang w:val="en-US"/>
                        </w:rPr>
                        <w:t>*******</w:t>
                      </w:r>
                    </w:p>
                    <w:p w14:paraId="21D67D3E" w14:textId="77777777" w:rsidR="0073069C" w:rsidRDefault="0073069C" w:rsidP="00BF513B">
                      <w:pPr>
                        <w:jc w:val="center"/>
                        <w:rPr>
                          <w:b/>
                          <w:bCs/>
                          <w:sz w:val="16"/>
                          <w:szCs w:val="18"/>
                          <w:lang w:val="en-US"/>
                        </w:rPr>
                      </w:pPr>
                      <w:r>
                        <w:rPr>
                          <w:b/>
                          <w:bCs/>
                          <w:sz w:val="16"/>
                          <w:szCs w:val="18"/>
                          <w:lang w:val="en-US"/>
                        </w:rPr>
                        <w:t>LOM AND DJEREM DIVISION</w:t>
                      </w:r>
                    </w:p>
                    <w:p w14:paraId="3C8F7456" w14:textId="77777777" w:rsidR="0073069C" w:rsidRDefault="0073069C" w:rsidP="00BF513B">
                      <w:pPr>
                        <w:jc w:val="center"/>
                        <w:rPr>
                          <w:b/>
                          <w:bCs/>
                          <w:sz w:val="16"/>
                          <w:szCs w:val="18"/>
                          <w:lang w:val="en-US"/>
                        </w:rPr>
                      </w:pPr>
                      <w:r>
                        <w:rPr>
                          <w:b/>
                          <w:bCs/>
                          <w:sz w:val="16"/>
                          <w:szCs w:val="18"/>
                          <w:lang w:val="en-US"/>
                        </w:rPr>
                        <w:t>*******</w:t>
                      </w:r>
                    </w:p>
                    <w:p w14:paraId="666EE5A6" w14:textId="77777777" w:rsidR="0073069C" w:rsidRDefault="0073069C" w:rsidP="00BF513B">
                      <w:pPr>
                        <w:jc w:val="center"/>
                        <w:rPr>
                          <w:b/>
                          <w:bCs/>
                          <w:sz w:val="16"/>
                          <w:szCs w:val="18"/>
                          <w:lang w:val="en-US"/>
                        </w:rPr>
                      </w:pPr>
                      <w:r>
                        <w:rPr>
                          <w:b/>
                          <w:bCs/>
                          <w:sz w:val="16"/>
                          <w:szCs w:val="18"/>
                          <w:lang w:val="en-US"/>
                        </w:rPr>
                        <w:t>NGOURA COUNCIL</w:t>
                      </w:r>
                    </w:p>
                    <w:p w14:paraId="476D0C69" w14:textId="77777777" w:rsidR="0073069C" w:rsidRDefault="0073069C" w:rsidP="00BF513B">
                      <w:pPr>
                        <w:jc w:val="center"/>
                        <w:rPr>
                          <w:b/>
                          <w:bCs/>
                          <w:sz w:val="16"/>
                          <w:szCs w:val="18"/>
                        </w:rPr>
                      </w:pPr>
                      <w:r>
                        <w:rPr>
                          <w:b/>
                          <w:bCs/>
                          <w:sz w:val="16"/>
                          <w:szCs w:val="18"/>
                        </w:rPr>
                        <w:t>********</w:t>
                      </w:r>
                    </w:p>
                    <w:p w14:paraId="3D8202B1" w14:textId="77777777" w:rsidR="0073069C" w:rsidRDefault="0073069C" w:rsidP="00BF513B">
                      <w:pPr>
                        <w:jc w:val="center"/>
                        <w:rPr>
                          <w:b/>
                          <w:bCs/>
                          <w:sz w:val="16"/>
                          <w:szCs w:val="18"/>
                        </w:rPr>
                      </w:pPr>
                      <w:r>
                        <w:rPr>
                          <w:b/>
                          <w:bCs/>
                          <w:sz w:val="16"/>
                          <w:szCs w:val="18"/>
                        </w:rPr>
                        <w:t>GENERAL SECRETARIAT</w:t>
                      </w:r>
                    </w:p>
                    <w:p w14:paraId="3FAE2561" w14:textId="77777777" w:rsidR="0073069C" w:rsidRDefault="0073069C" w:rsidP="00BF513B">
                      <w:pPr>
                        <w:jc w:val="center"/>
                        <w:rPr>
                          <w:b/>
                          <w:bCs/>
                          <w:sz w:val="16"/>
                          <w:szCs w:val="18"/>
                        </w:rPr>
                      </w:pPr>
                      <w:r>
                        <w:rPr>
                          <w:b/>
                          <w:bCs/>
                          <w:sz w:val="16"/>
                          <w:szCs w:val="18"/>
                        </w:rPr>
                        <w:t>*********</w:t>
                      </w:r>
                    </w:p>
                    <w:p w14:paraId="16DCD55B" w14:textId="77777777" w:rsidR="0073069C" w:rsidRDefault="0073069C" w:rsidP="00BF513B">
                      <w:pPr>
                        <w:rPr>
                          <w:szCs w:val="18"/>
                        </w:rPr>
                      </w:pPr>
                    </w:p>
                  </w:txbxContent>
                </v:textbox>
              </v:shape>
            </w:pict>
          </mc:Fallback>
        </mc:AlternateContent>
      </w:r>
      <w:r>
        <w:rPr>
          <w:noProof/>
        </w:rPr>
        <w:t xml:space="preserve">                                                             </w:t>
      </w:r>
    </w:p>
    <w:p w14:paraId="4362DCB8" w14:textId="77777777" w:rsidR="00BF513B" w:rsidRDefault="00BF513B" w:rsidP="00BF513B">
      <w:pPr>
        <w:spacing w:before="120" w:after="120"/>
        <w:rPr>
          <w:rFonts w:eastAsia="Arial Unicode MS"/>
          <w:b/>
          <w:u w:val="single"/>
        </w:rPr>
      </w:pPr>
    </w:p>
    <w:p w14:paraId="42BA5370" w14:textId="77777777" w:rsidR="00BF513B" w:rsidRDefault="00BF513B" w:rsidP="00BF513B">
      <w:pPr>
        <w:spacing w:before="120" w:after="120"/>
        <w:rPr>
          <w:rFonts w:eastAsia="Arial Unicode MS"/>
          <w:b/>
          <w:u w:val="single"/>
        </w:rPr>
      </w:pPr>
      <w:r>
        <w:rPr>
          <w:rFonts w:eastAsia="Arial Unicode MS"/>
          <w:b/>
        </w:rPr>
        <w:t xml:space="preserve">                                                                        </w:t>
      </w:r>
      <w:r w:rsidRPr="00D322B2">
        <w:rPr>
          <w:noProof/>
          <w:lang w:eastAsia="zh-CN"/>
        </w:rPr>
        <w:drawing>
          <wp:inline distT="0" distB="0" distL="0" distR="0" wp14:anchorId="256A1B2B" wp14:editId="72A11417">
            <wp:extent cx="1208315" cy="96338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011FCC4E" w14:textId="77777777" w:rsidR="00BF513B" w:rsidRPr="0073069C" w:rsidRDefault="00BF513B" w:rsidP="00BF513B">
      <w:pPr>
        <w:rPr>
          <w:rFonts w:eastAsia="Arial Unicode MS"/>
          <w:b/>
          <w:i/>
          <w:sz w:val="28"/>
          <w:szCs w:val="28"/>
          <w:lang w:val="en-US"/>
        </w:rPr>
      </w:pPr>
      <w:r w:rsidRPr="0073069C">
        <w:rPr>
          <w:lang w:val="en-US"/>
        </w:rPr>
        <w:t xml:space="preserve">                                                  </w:t>
      </w:r>
      <w:r w:rsidRPr="0073069C">
        <w:rPr>
          <w:rFonts w:eastAsia="Arial Unicode MS"/>
          <w:b/>
          <w:lang w:val="en-US"/>
        </w:rPr>
        <w:t xml:space="preserve">                                         </w:t>
      </w:r>
    </w:p>
    <w:p w14:paraId="1F976165" w14:textId="65788281" w:rsidR="007B03F1" w:rsidRPr="0073069C" w:rsidRDefault="007B03F1" w:rsidP="005B7B77">
      <w:pPr>
        <w:rPr>
          <w:rFonts w:ascii="Arial Narrow" w:hAnsi="Arial Narrow"/>
          <w:b/>
          <w:bCs/>
          <w:color w:val="000000"/>
          <w:lang w:val="en-US"/>
        </w:rPr>
      </w:pPr>
    </w:p>
    <w:p w14:paraId="2220481E" w14:textId="72D0E452" w:rsidR="00EA4C90" w:rsidRPr="0073069C" w:rsidRDefault="00BF513B" w:rsidP="005B7B77">
      <w:pPr>
        <w:spacing w:line="276" w:lineRule="auto"/>
        <w:jc w:val="center"/>
        <w:rPr>
          <w:rFonts w:ascii="Arial Narrow" w:hAnsi="Arial Narrow"/>
          <w:b/>
          <w:bCs/>
          <w:lang w:val="en-US"/>
        </w:rPr>
      </w:pPr>
      <w:r>
        <w:rPr>
          <w:rFonts w:ascii="Arial Narrow" w:hAnsi="Arial Narrow"/>
          <w:noProof/>
          <w:color w:val="000000"/>
          <w:sz w:val="32"/>
          <w:szCs w:val="32"/>
          <w:lang w:eastAsia="zh-CN"/>
        </w:rPr>
        <mc:AlternateContent>
          <mc:Choice Requires="wps">
            <w:drawing>
              <wp:anchor distT="0" distB="0" distL="114300" distR="114300" simplePos="0" relativeHeight="251728384" behindDoc="0" locked="0" layoutInCell="1" allowOverlap="1" wp14:anchorId="1FCC94BF" wp14:editId="5C1F4A8F">
                <wp:simplePos x="0" y="0"/>
                <wp:positionH relativeFrom="column">
                  <wp:posOffset>-586105</wp:posOffset>
                </wp:positionH>
                <wp:positionV relativeFrom="paragraph">
                  <wp:posOffset>1905</wp:posOffset>
                </wp:positionV>
                <wp:extent cx="7266940" cy="0"/>
                <wp:effectExtent l="0" t="19050" r="10160" b="38100"/>
                <wp:wrapNone/>
                <wp:docPr id="19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69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46.15pt,.15pt" to="52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pWHg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" strokeweight="4.5pt">
                <v:stroke linestyle="thickThin"/>
              </v:line>
            </w:pict>
          </mc:Fallback>
        </mc:AlternateContent>
      </w:r>
    </w:p>
    <w:p w14:paraId="58D928EE" w14:textId="77777777" w:rsidR="00EA4C90" w:rsidRPr="0073069C" w:rsidRDefault="00EA4C90" w:rsidP="005B7B77">
      <w:pPr>
        <w:spacing w:line="276" w:lineRule="auto"/>
        <w:jc w:val="center"/>
        <w:rPr>
          <w:rFonts w:ascii="Arial Narrow" w:hAnsi="Arial Narrow"/>
          <w:b/>
          <w:bCs/>
          <w:sz w:val="14"/>
          <w:szCs w:val="14"/>
          <w:lang w:val="en-US"/>
        </w:rPr>
      </w:pPr>
    </w:p>
    <w:p w14:paraId="15CE589E" w14:textId="6A8ACF88" w:rsidR="008A4B91" w:rsidRDefault="008A4B91" w:rsidP="005B7B77">
      <w:pPr>
        <w:jc w:val="center"/>
        <w:rPr>
          <w:rFonts w:ascii="Arial Narrow" w:hAnsi="Arial Narrow"/>
          <w:b/>
          <w:bCs/>
          <w:lang w:val="en-GB"/>
        </w:rPr>
      </w:pPr>
      <w:r w:rsidRPr="008A4B91">
        <w:rPr>
          <w:rFonts w:ascii="Arial Narrow" w:hAnsi="Arial Narrow"/>
          <w:b/>
          <w:bCs/>
          <w:lang w:val="en-GB"/>
        </w:rPr>
        <w:t xml:space="preserve">NATIONAL OPEN CALL FOR TENDERS IN EMERGENCY PROCEDURE </w:t>
      </w:r>
    </w:p>
    <w:p w14:paraId="2B774409" w14:textId="3F8DAFDF" w:rsidR="005B7B77" w:rsidRPr="007949CC" w:rsidRDefault="005B7B77" w:rsidP="005B7B77">
      <w:pPr>
        <w:jc w:val="center"/>
        <w:rPr>
          <w:lang w:val="pt-BR"/>
        </w:rPr>
      </w:pPr>
      <w:r w:rsidRPr="00DE47FE">
        <w:rPr>
          <w:rFonts w:ascii="Arial Narrow" w:hAnsi="Arial Narrow"/>
          <w:b/>
          <w:bCs/>
          <w:lang w:val="en-GB"/>
        </w:rPr>
        <w:t>N° ___/AONO/CMOL /M/CIPM/SG/</w:t>
      </w:r>
      <w:r w:rsidR="001A11C2" w:rsidRPr="00DE47FE">
        <w:rPr>
          <w:rFonts w:ascii="Arial Narrow" w:hAnsi="Arial Narrow"/>
          <w:b/>
          <w:bCs/>
          <w:lang w:val="en-GB"/>
        </w:rPr>
        <w:t>SPDL/</w:t>
      </w:r>
      <w:r w:rsidR="007949CC">
        <w:rPr>
          <w:rFonts w:ascii="Arial Narrow" w:hAnsi="Arial Narrow"/>
          <w:b/>
          <w:bCs/>
          <w:lang w:val="en-GB"/>
        </w:rPr>
        <w:t>2026</w:t>
      </w:r>
      <w:r w:rsidRPr="00DE47FE">
        <w:rPr>
          <w:rFonts w:ascii="Arial Narrow" w:hAnsi="Arial Narrow"/>
          <w:b/>
          <w:bCs/>
          <w:lang w:val="en-GB"/>
        </w:rPr>
        <w:t xml:space="preserve"> OF ___________</w:t>
      </w:r>
    </w:p>
    <w:p w14:paraId="1979D8BA" w14:textId="0C5A6390" w:rsidR="005B7B77" w:rsidRPr="00DE47FE" w:rsidRDefault="005B7B77" w:rsidP="005B7B77">
      <w:pPr>
        <w:autoSpaceDE w:val="0"/>
        <w:autoSpaceDN w:val="0"/>
        <w:jc w:val="center"/>
        <w:rPr>
          <w:lang w:val="en-GB"/>
        </w:rPr>
      </w:pPr>
      <w:r w:rsidRPr="00DE47FE">
        <w:rPr>
          <w:rFonts w:ascii="Arial Narrow" w:hAnsi="Arial Narrow"/>
          <w:b/>
          <w:bCs/>
          <w:lang w:val="en-GB"/>
        </w:rPr>
        <w:t xml:space="preserve">FOR THE ACQUISITION OF </w:t>
      </w:r>
      <w:r w:rsidR="00042D5F" w:rsidRPr="00DE47FE">
        <w:rPr>
          <w:rFonts w:ascii="Arial Narrow" w:hAnsi="Arial Narrow"/>
          <w:b/>
          <w:bCs/>
          <w:lang w:val="en-GB"/>
        </w:rPr>
        <w:t>DUMP-TRUCK</w:t>
      </w:r>
      <w:r w:rsidRPr="00DE47FE">
        <w:rPr>
          <w:rFonts w:ascii="Arial Narrow" w:hAnsi="Arial Narrow"/>
          <w:b/>
          <w:bCs/>
          <w:lang w:val="en-GB"/>
        </w:rPr>
        <w:t xml:space="preserve"> FOR THE </w:t>
      </w:r>
      <w:r w:rsidR="007949CC">
        <w:rPr>
          <w:rFonts w:ascii="Arial Narrow" w:hAnsi="Arial Narrow"/>
          <w:b/>
          <w:bCs/>
          <w:lang w:val="en-GB"/>
        </w:rPr>
        <w:t>NGOURA</w:t>
      </w:r>
      <w:r w:rsidRPr="00DE47FE">
        <w:rPr>
          <w:rFonts w:ascii="Arial Narrow" w:hAnsi="Arial Narrow"/>
          <w:b/>
          <w:bCs/>
          <w:lang w:val="en-GB"/>
        </w:rPr>
        <w:t xml:space="preserve"> COUNCIL, BOUMBA AND NGOKO DIVISION, EASTERN REGION</w:t>
      </w:r>
    </w:p>
    <w:p w14:paraId="727C07AC" w14:textId="77777777" w:rsidR="005B7B77" w:rsidRPr="00DE47FE" w:rsidRDefault="005B7B77" w:rsidP="005B7B77">
      <w:pPr>
        <w:jc w:val="center"/>
        <w:rPr>
          <w:color w:val="FF0000"/>
          <w:lang w:val="en-GB"/>
        </w:rPr>
      </w:pPr>
      <w:r w:rsidRPr="00DE47FE">
        <w:rPr>
          <w:rFonts w:ascii="Arial Narrow" w:hAnsi="Arial Narrow"/>
          <w:b/>
          <w:bCs/>
          <w:color w:val="FF0000"/>
          <w:sz w:val="22"/>
          <w:szCs w:val="22"/>
          <w:lang w:val="en-GB"/>
        </w:rPr>
        <w:t> </w:t>
      </w:r>
    </w:p>
    <w:p w14:paraId="1B3F42DA" w14:textId="6985C360" w:rsidR="005B7B77" w:rsidRPr="00DE47FE" w:rsidRDefault="005B7B77" w:rsidP="005B7B77">
      <w:pPr>
        <w:jc w:val="center"/>
        <w:rPr>
          <w:lang w:val="en-GB"/>
        </w:rPr>
      </w:pPr>
      <w:r w:rsidRPr="00DE47FE">
        <w:rPr>
          <w:rFonts w:ascii="Arial Narrow" w:hAnsi="Arial Narrow"/>
          <w:b/>
          <w:bCs/>
          <w:lang w:val="en-GB"/>
        </w:rPr>
        <w:t xml:space="preserve">FUNDING: </w:t>
      </w:r>
      <w:r w:rsidR="00193F3B" w:rsidRPr="00DE47FE">
        <w:rPr>
          <w:rFonts w:ascii="Arial Narrow" w:hAnsi="Arial Narrow"/>
          <w:b/>
          <w:bCs/>
          <w:lang w:val="en-GB"/>
        </w:rPr>
        <w:t>Public Investment</w:t>
      </w:r>
      <w:r w:rsidRPr="00DE47FE">
        <w:rPr>
          <w:rFonts w:ascii="Arial Narrow" w:hAnsi="Arial Narrow"/>
          <w:b/>
          <w:bCs/>
          <w:lang w:val="en-GB"/>
        </w:rPr>
        <w:t xml:space="preserve"> Budget; </w:t>
      </w:r>
      <w:r w:rsidR="0058376C" w:rsidRPr="00DE47FE">
        <w:rPr>
          <w:rFonts w:ascii="Arial Narrow" w:hAnsi="Arial Narrow"/>
          <w:b/>
          <w:bCs/>
          <w:lang w:val="en-GB"/>
        </w:rPr>
        <w:t>GDF-MIN</w:t>
      </w:r>
      <w:r w:rsidR="000646E0" w:rsidRPr="00DE47FE">
        <w:rPr>
          <w:rFonts w:ascii="Arial Narrow" w:hAnsi="Arial Narrow"/>
          <w:b/>
          <w:bCs/>
          <w:lang w:val="en-GB"/>
        </w:rPr>
        <w:t xml:space="preserve">DLD, </w:t>
      </w:r>
      <w:r w:rsidRPr="00DE47FE">
        <w:rPr>
          <w:rFonts w:ascii="Arial Narrow" w:hAnsi="Arial Narrow"/>
          <w:b/>
          <w:bCs/>
          <w:lang w:val="en-GB"/>
        </w:rPr>
        <w:t xml:space="preserve">Fiscal year </w:t>
      </w:r>
      <w:r w:rsidR="007949CC">
        <w:rPr>
          <w:rFonts w:ascii="Arial Narrow" w:hAnsi="Arial Narrow"/>
          <w:b/>
          <w:bCs/>
          <w:lang w:val="en-GB"/>
        </w:rPr>
        <w:t>2026</w:t>
      </w:r>
    </w:p>
    <w:p w14:paraId="64F4784A" w14:textId="77777777" w:rsidR="005B7B77" w:rsidRPr="00DE47FE" w:rsidRDefault="005B7B77" w:rsidP="005B7B77">
      <w:pPr>
        <w:jc w:val="center"/>
        <w:rPr>
          <w:color w:val="FF0000"/>
          <w:lang w:val="en-GB"/>
        </w:rPr>
      </w:pPr>
      <w:r w:rsidRPr="00DE47FE">
        <w:rPr>
          <w:rFonts w:ascii="Arial Narrow" w:hAnsi="Arial Narrow"/>
          <w:b/>
          <w:bCs/>
          <w:color w:val="FF0000"/>
          <w:lang w:val="en-GB"/>
        </w:rPr>
        <w:t> </w:t>
      </w:r>
    </w:p>
    <w:p w14:paraId="11B79995" w14:textId="77777777" w:rsidR="0011542E" w:rsidRPr="00DE47FE" w:rsidRDefault="0011542E" w:rsidP="0011542E">
      <w:pPr>
        <w:rPr>
          <w:lang w:val="en-GB"/>
        </w:rPr>
      </w:pPr>
      <w:r w:rsidRPr="00DE47FE">
        <w:rPr>
          <w:rFonts w:ascii="Arial Narrow" w:hAnsi="Arial Narrow"/>
          <w:b/>
          <w:bCs/>
          <w:sz w:val="22"/>
          <w:szCs w:val="22"/>
          <w:lang w:val="en-GB"/>
        </w:rPr>
        <w:t xml:space="preserve">1. </w:t>
      </w:r>
      <w:r w:rsidRPr="00DE47FE">
        <w:rPr>
          <w:rFonts w:ascii="Arial Narrow" w:hAnsi="Arial Narrow"/>
          <w:b/>
          <w:bCs/>
          <w:sz w:val="22"/>
          <w:szCs w:val="22"/>
          <w:u w:val="single"/>
          <w:lang w:val="en-GB"/>
        </w:rPr>
        <w:t>Purpose of the call for tenders:</w:t>
      </w:r>
    </w:p>
    <w:p w14:paraId="4B8BB5C8" w14:textId="5EE275DE" w:rsidR="0011542E" w:rsidRPr="00DE47FE" w:rsidRDefault="0011542E" w:rsidP="0011542E">
      <w:pPr>
        <w:spacing w:before="11"/>
        <w:ind w:firstLine="708"/>
        <w:rPr>
          <w:lang w:val="en-GB"/>
        </w:rPr>
      </w:pPr>
      <w:r w:rsidRPr="00DE47FE">
        <w:rPr>
          <w:rFonts w:ascii="Arial Narrow" w:hAnsi="Arial Narrow"/>
          <w:sz w:val="22"/>
          <w:szCs w:val="22"/>
          <w:lang w:val="en-GB"/>
        </w:rPr>
        <w:t xml:space="preserve">As part of the execution of the Investment Budget of the Municipality of </w:t>
      </w:r>
      <w:r w:rsidR="007949CC">
        <w:rPr>
          <w:rFonts w:ascii="Arial Narrow" w:hAnsi="Arial Narrow"/>
          <w:sz w:val="22"/>
          <w:szCs w:val="22"/>
          <w:lang w:val="en-GB"/>
        </w:rPr>
        <w:t>NGOURA</w:t>
      </w:r>
      <w:r w:rsidRPr="00DE47FE">
        <w:rPr>
          <w:rFonts w:ascii="Arial Narrow" w:hAnsi="Arial Narrow"/>
          <w:sz w:val="22"/>
          <w:szCs w:val="22"/>
          <w:lang w:val="en-GB"/>
        </w:rPr>
        <w:t xml:space="preserve"> for the </w:t>
      </w:r>
      <w:r w:rsidR="007949CC">
        <w:rPr>
          <w:rFonts w:ascii="Arial Narrow" w:hAnsi="Arial Narrow"/>
          <w:sz w:val="22"/>
          <w:szCs w:val="22"/>
          <w:lang w:val="en-GB"/>
        </w:rPr>
        <w:t>2026</w:t>
      </w:r>
      <w:r w:rsidRPr="00DE47FE">
        <w:rPr>
          <w:rFonts w:ascii="Arial Narrow" w:hAnsi="Arial Narrow"/>
          <w:sz w:val="22"/>
          <w:szCs w:val="22"/>
          <w:lang w:val="en-GB"/>
        </w:rPr>
        <w:t xml:space="preserve"> financial year, the Mayor of the Municipality of </w:t>
      </w:r>
      <w:r w:rsidR="007949CC">
        <w:rPr>
          <w:rFonts w:ascii="Arial Narrow" w:hAnsi="Arial Narrow"/>
          <w:sz w:val="22"/>
          <w:szCs w:val="22"/>
          <w:lang w:val="en-GB"/>
        </w:rPr>
        <w:t>NGOURA</w:t>
      </w:r>
      <w:r w:rsidRPr="00DE47FE">
        <w:rPr>
          <w:rFonts w:ascii="Arial Narrow" w:hAnsi="Arial Narrow"/>
          <w:sz w:val="22"/>
          <w:szCs w:val="22"/>
          <w:lang w:val="en-GB"/>
        </w:rPr>
        <w:t xml:space="preserve">, Contracting Authority and Contracting Authority, launches on behalf of the Municipality of </w:t>
      </w:r>
      <w:r w:rsidR="007949CC">
        <w:rPr>
          <w:rFonts w:ascii="Arial Narrow" w:hAnsi="Arial Narrow"/>
          <w:sz w:val="22"/>
          <w:szCs w:val="22"/>
          <w:lang w:val="en-GB"/>
        </w:rPr>
        <w:t>NGOURA</w:t>
      </w:r>
      <w:r w:rsidRPr="00DE47FE">
        <w:rPr>
          <w:rFonts w:ascii="Arial Narrow" w:hAnsi="Arial Narrow"/>
          <w:sz w:val="22"/>
          <w:szCs w:val="22"/>
          <w:lang w:val="en-GB"/>
        </w:rPr>
        <w:t xml:space="preserve">, a </w:t>
      </w:r>
      <w:r w:rsidR="008A4B91" w:rsidRPr="008A4B91">
        <w:rPr>
          <w:rFonts w:ascii="Arial Narrow" w:hAnsi="Arial Narrow"/>
          <w:sz w:val="22"/>
          <w:szCs w:val="22"/>
          <w:lang w:val="en-GB"/>
        </w:rPr>
        <w:t>National Open Call for Tenders in emergency procedure</w:t>
      </w:r>
      <w:r w:rsidRPr="00DE47FE">
        <w:rPr>
          <w:rFonts w:ascii="Arial Narrow" w:hAnsi="Arial Narrow"/>
          <w:sz w:val="22"/>
          <w:szCs w:val="22"/>
          <w:lang w:val="en-GB"/>
        </w:rPr>
        <w:t xml:space="preserve"> for </w:t>
      </w:r>
      <w:r w:rsidRPr="00DE47FE">
        <w:rPr>
          <w:rFonts w:ascii="Arial Narrow" w:hAnsi="Arial Narrow"/>
          <w:b/>
          <w:bCs/>
          <w:sz w:val="22"/>
          <w:szCs w:val="22"/>
          <w:lang w:val="en-GB"/>
        </w:rPr>
        <w:t xml:space="preserve">the supply of a </w:t>
      </w:r>
      <w:r w:rsidR="0002680E" w:rsidRPr="00DE47FE">
        <w:rPr>
          <w:rFonts w:ascii="Arial Narrow" w:hAnsi="Arial Narrow"/>
          <w:b/>
          <w:bCs/>
          <w:sz w:val="22"/>
          <w:szCs w:val="22"/>
          <w:lang w:val="en-GB"/>
        </w:rPr>
        <w:t>Dump-Truck</w:t>
      </w:r>
      <w:r w:rsidRPr="00DE47FE">
        <w:rPr>
          <w:rFonts w:ascii="Arial Narrow" w:hAnsi="Arial Narrow"/>
          <w:b/>
          <w:bCs/>
          <w:sz w:val="22"/>
          <w:szCs w:val="22"/>
          <w:lang w:val="en-GB"/>
        </w:rPr>
        <w:t xml:space="preserve"> </w:t>
      </w:r>
      <w:r w:rsidRPr="00DE47FE">
        <w:rPr>
          <w:rFonts w:ascii="Arial Narrow" w:hAnsi="Arial Narrow"/>
          <w:sz w:val="22"/>
          <w:szCs w:val="22"/>
          <w:lang w:val="en-GB"/>
        </w:rPr>
        <w:t xml:space="preserve">to the Municipality of </w:t>
      </w:r>
      <w:r w:rsidR="007949CC">
        <w:rPr>
          <w:rFonts w:ascii="Arial Narrow" w:hAnsi="Arial Narrow"/>
          <w:sz w:val="22"/>
          <w:szCs w:val="22"/>
          <w:lang w:val="en-GB"/>
        </w:rPr>
        <w:t>NGOURA</w:t>
      </w:r>
      <w:r w:rsidRPr="00DE47FE">
        <w:rPr>
          <w:rFonts w:ascii="Arial Narrow" w:hAnsi="Arial Narrow"/>
          <w:sz w:val="22"/>
          <w:szCs w:val="22"/>
          <w:shd w:val="clear" w:color="auto" w:fill="FFFFFF"/>
          <w:lang w:val="en-GB"/>
        </w:rPr>
        <w:t xml:space="preserve">, Department of </w:t>
      </w:r>
      <w:r w:rsidR="007949CC">
        <w:rPr>
          <w:rFonts w:ascii="Arial Narrow" w:hAnsi="Arial Narrow"/>
          <w:sz w:val="22"/>
          <w:szCs w:val="22"/>
          <w:shd w:val="clear" w:color="auto" w:fill="FFFFFF"/>
          <w:lang w:val="en-GB"/>
        </w:rPr>
        <w:t>Lom and Djerem</w:t>
      </w:r>
      <w:r w:rsidRPr="00DE47FE">
        <w:rPr>
          <w:rFonts w:ascii="Arial Narrow" w:hAnsi="Arial Narrow"/>
          <w:sz w:val="22"/>
          <w:szCs w:val="22"/>
          <w:bdr w:val="single" w:sz="8" w:space="0" w:color="FFFFFF" w:frame="1"/>
          <w:lang w:val="en-GB"/>
        </w:rPr>
        <w:t>, Eastern Region.</w:t>
      </w:r>
    </w:p>
    <w:p w14:paraId="49C98C87" w14:textId="77777777" w:rsidR="0011542E" w:rsidRPr="00DE47FE" w:rsidRDefault="0011542E" w:rsidP="0011542E">
      <w:pPr>
        <w:spacing w:before="11"/>
        <w:ind w:firstLine="708"/>
        <w:rPr>
          <w:lang w:val="en-GB"/>
        </w:rPr>
      </w:pPr>
      <w:r w:rsidRPr="00DE47FE">
        <w:rPr>
          <w:rFonts w:ascii="Arial Narrow" w:hAnsi="Arial Narrow"/>
          <w:sz w:val="22"/>
          <w:szCs w:val="22"/>
          <w:bdr w:val="single" w:sz="8" w:space="0" w:color="FFFFFF" w:frame="1"/>
          <w:lang w:val="en-GB"/>
        </w:rPr>
        <w:t> </w:t>
      </w:r>
    </w:p>
    <w:p w14:paraId="5420ECD6" w14:textId="77777777" w:rsidR="0011542E" w:rsidRPr="00DE47FE" w:rsidRDefault="0011542E" w:rsidP="0011542E">
      <w:pPr>
        <w:rPr>
          <w:lang w:val="en-GB"/>
        </w:rPr>
      </w:pPr>
      <w:r w:rsidRPr="00DE47FE">
        <w:rPr>
          <w:rFonts w:ascii="Arial Narrow" w:hAnsi="Arial Narrow"/>
          <w:b/>
          <w:bCs/>
          <w:sz w:val="22"/>
          <w:szCs w:val="22"/>
          <w:lang w:val="en-GB"/>
        </w:rPr>
        <w:t xml:space="preserve">2. </w:t>
      </w:r>
      <w:r w:rsidRPr="00DE47FE">
        <w:rPr>
          <w:rFonts w:ascii="Arial Narrow" w:hAnsi="Arial Narrow"/>
          <w:b/>
          <w:bCs/>
          <w:sz w:val="22"/>
          <w:szCs w:val="22"/>
          <w:u w:val="single"/>
          <w:lang w:val="en-GB"/>
        </w:rPr>
        <w:t>Consistency of delivery:</w:t>
      </w:r>
    </w:p>
    <w:p w14:paraId="0E2AA6C3" w14:textId="53B87AB8" w:rsidR="0011542E" w:rsidRDefault="0011542E" w:rsidP="0011542E">
      <w:pPr>
        <w:ind w:firstLine="708"/>
        <w:rPr>
          <w:rFonts w:ascii="Arial Narrow" w:hAnsi="Arial Narrow"/>
          <w:sz w:val="22"/>
          <w:szCs w:val="22"/>
          <w:lang w:val="en-GB"/>
        </w:rPr>
      </w:pPr>
      <w:r w:rsidRPr="00DE47FE">
        <w:rPr>
          <w:rFonts w:ascii="Arial Narrow" w:hAnsi="Arial Narrow"/>
          <w:sz w:val="22"/>
          <w:szCs w:val="22"/>
          <w:lang w:val="en-GB"/>
        </w:rPr>
        <w:t xml:space="preserve">The delivery subject of this call for tenders includes: supply of one (01) </w:t>
      </w:r>
      <w:r w:rsidR="001928CC" w:rsidRPr="00DE47FE">
        <w:rPr>
          <w:rFonts w:ascii="Arial Narrow" w:hAnsi="Arial Narrow"/>
          <w:sz w:val="22"/>
          <w:szCs w:val="22"/>
          <w:lang w:val="en-GB"/>
        </w:rPr>
        <w:t>Dump-Truck</w:t>
      </w:r>
      <w:r w:rsidRPr="00DE47FE">
        <w:rPr>
          <w:rFonts w:ascii="Arial Narrow" w:hAnsi="Arial Narrow"/>
          <w:sz w:val="22"/>
          <w:szCs w:val="22"/>
          <w:lang w:val="en-GB"/>
        </w:rPr>
        <w:t xml:space="preserve"> whose technical characteristics are as follows: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5"/>
        <w:gridCol w:w="4536"/>
        <w:gridCol w:w="36"/>
        <w:gridCol w:w="3933"/>
      </w:tblGrid>
      <w:tr w:rsidR="00E51C81" w:rsidRPr="00E51C81" w14:paraId="36865411" w14:textId="77777777" w:rsidTr="00F56E41">
        <w:trPr>
          <w:trHeight w:hRule="exact" w:val="335"/>
          <w:jc w:val="center"/>
        </w:trPr>
        <w:tc>
          <w:tcPr>
            <w:tcW w:w="1555" w:type="dxa"/>
            <w:vAlign w:val="center"/>
          </w:tcPr>
          <w:p w14:paraId="53FE5D64" w14:textId="77777777" w:rsidR="007D4702" w:rsidRPr="00E51C81" w:rsidRDefault="007D4702" w:rsidP="00F56E41">
            <w:pPr>
              <w:ind w:left="57" w:right="57"/>
              <w:jc w:val="center"/>
              <w:rPr>
                <w:rFonts w:ascii="Arial Narrow" w:eastAsia="Arial" w:hAnsi="Arial Narrow" w:cs="Arial"/>
                <w:b/>
                <w:bCs/>
                <w:sz w:val="18"/>
                <w:szCs w:val="18"/>
                <w:lang w:val="fr-CM"/>
              </w:rPr>
            </w:pPr>
            <w:r w:rsidRPr="00E51C81">
              <w:rPr>
                <w:rFonts w:ascii="Arial Narrow" w:eastAsia="Arial" w:hAnsi="Arial Narrow" w:cs="Arial"/>
                <w:b/>
                <w:bCs/>
                <w:spacing w:val="-3"/>
                <w:sz w:val="18"/>
                <w:szCs w:val="18"/>
                <w:lang w:val="fr-CM"/>
              </w:rPr>
              <w:t>M</w:t>
            </w:r>
            <w:r w:rsidRPr="00E51C81">
              <w:rPr>
                <w:rFonts w:ascii="Arial Narrow" w:eastAsia="Arial" w:hAnsi="Arial Narrow" w:cs="Arial"/>
                <w:b/>
                <w:bCs/>
                <w:spacing w:val="1"/>
                <w:sz w:val="18"/>
                <w:szCs w:val="18"/>
                <w:lang w:val="fr-CM"/>
              </w:rPr>
              <w:t>A</w:t>
            </w:r>
            <w:r w:rsidRPr="00E51C81">
              <w:rPr>
                <w:rFonts w:ascii="Arial Narrow" w:eastAsia="Arial" w:hAnsi="Arial Narrow" w:cs="Arial"/>
                <w:b/>
                <w:bCs/>
                <w:sz w:val="18"/>
                <w:szCs w:val="18"/>
                <w:lang w:val="fr-CM"/>
              </w:rPr>
              <w:t>R</w:t>
            </w:r>
            <w:r w:rsidRPr="00E51C81">
              <w:rPr>
                <w:rFonts w:ascii="Arial Narrow" w:eastAsia="Arial" w:hAnsi="Arial Narrow" w:cs="Arial"/>
                <w:b/>
                <w:bCs/>
                <w:spacing w:val="1"/>
                <w:sz w:val="18"/>
                <w:szCs w:val="18"/>
                <w:lang w:val="fr-CM"/>
              </w:rPr>
              <w:t>QU</w:t>
            </w:r>
            <w:r w:rsidRPr="00E51C81">
              <w:rPr>
                <w:rFonts w:ascii="Arial Narrow" w:eastAsia="Arial" w:hAnsi="Arial Narrow" w:cs="Arial"/>
                <w:b/>
                <w:bCs/>
                <w:sz w:val="18"/>
                <w:szCs w:val="18"/>
                <w:lang w:val="fr-CM"/>
              </w:rPr>
              <w:t>E</w:t>
            </w:r>
          </w:p>
        </w:tc>
        <w:tc>
          <w:tcPr>
            <w:tcW w:w="8505" w:type="dxa"/>
            <w:gridSpan w:val="3"/>
            <w:vAlign w:val="center"/>
          </w:tcPr>
          <w:p w14:paraId="6051A07A" w14:textId="77777777" w:rsidR="007D4702" w:rsidRPr="00E51C81" w:rsidRDefault="007D4702" w:rsidP="00F56E41">
            <w:pPr>
              <w:ind w:left="57"/>
              <w:jc w:val="center"/>
              <w:rPr>
                <w:rFonts w:ascii="Arial Narrow" w:eastAsia="Arial" w:hAnsi="Arial Narrow" w:cs="Arial"/>
                <w:sz w:val="18"/>
                <w:szCs w:val="18"/>
                <w:lang w:val="fr-CM"/>
              </w:rPr>
            </w:pPr>
            <w:r w:rsidRPr="00E51C81">
              <w:rPr>
                <w:rFonts w:ascii="Arial Narrow" w:eastAsia="Arial" w:hAnsi="Arial Narrow" w:cs="Arial"/>
                <w:w w:val="105"/>
                <w:sz w:val="22"/>
                <w:szCs w:val="22"/>
                <w:lang w:val="fr-CM"/>
              </w:rPr>
              <w:t>SEM</w:t>
            </w:r>
          </w:p>
        </w:tc>
      </w:tr>
      <w:tr w:rsidR="00E51C81" w:rsidRPr="00E51C81" w14:paraId="52866EDC" w14:textId="77777777" w:rsidTr="00F56E41">
        <w:trPr>
          <w:trHeight w:hRule="exact" w:val="335"/>
          <w:jc w:val="center"/>
        </w:trPr>
        <w:tc>
          <w:tcPr>
            <w:tcW w:w="1555" w:type="dxa"/>
            <w:vAlign w:val="center"/>
          </w:tcPr>
          <w:p w14:paraId="5A53F1A8" w14:textId="77777777" w:rsidR="007D4702" w:rsidRPr="00E51C81" w:rsidRDefault="007D4702" w:rsidP="00F56E41">
            <w:pPr>
              <w:ind w:left="57" w:right="57"/>
              <w:jc w:val="center"/>
              <w:rPr>
                <w:rFonts w:ascii="Arial Narrow" w:hAnsi="Arial Narrow"/>
                <w:b/>
                <w:bCs/>
                <w:sz w:val="18"/>
                <w:szCs w:val="18"/>
                <w:lang w:val="fr-CM"/>
              </w:rPr>
            </w:pPr>
            <w:r w:rsidRPr="00E51C81">
              <w:rPr>
                <w:rFonts w:ascii="Arial Narrow" w:eastAsia="Arial" w:hAnsi="Arial Narrow" w:cs="Arial"/>
                <w:b/>
                <w:bCs/>
                <w:spacing w:val="-3"/>
                <w:position w:val="-1"/>
                <w:sz w:val="18"/>
                <w:szCs w:val="18"/>
                <w:lang w:val="fr-CM"/>
              </w:rPr>
              <w:t>M</w:t>
            </w:r>
            <w:r w:rsidRPr="00E51C81">
              <w:rPr>
                <w:rFonts w:ascii="Arial Narrow" w:eastAsia="Arial" w:hAnsi="Arial Narrow" w:cs="Arial"/>
                <w:b/>
                <w:bCs/>
                <w:spacing w:val="1"/>
                <w:position w:val="-1"/>
                <w:sz w:val="18"/>
                <w:szCs w:val="18"/>
                <w:lang w:val="fr-CM"/>
              </w:rPr>
              <w:t>ODÈ</w:t>
            </w:r>
            <w:r w:rsidRPr="00E51C81">
              <w:rPr>
                <w:rFonts w:ascii="Arial Narrow" w:eastAsia="Arial" w:hAnsi="Arial Narrow" w:cs="Arial"/>
                <w:b/>
                <w:bCs/>
                <w:spacing w:val="-2"/>
                <w:position w:val="-1"/>
                <w:sz w:val="18"/>
                <w:szCs w:val="18"/>
                <w:lang w:val="fr-CM"/>
              </w:rPr>
              <w:t>L</w:t>
            </w:r>
            <w:r w:rsidRPr="00E51C81">
              <w:rPr>
                <w:rFonts w:ascii="Arial Narrow" w:eastAsia="Arial" w:hAnsi="Arial Narrow" w:cs="Arial"/>
                <w:b/>
                <w:bCs/>
                <w:position w:val="-1"/>
                <w:sz w:val="18"/>
                <w:szCs w:val="18"/>
                <w:lang w:val="fr-CM"/>
              </w:rPr>
              <w:t>E</w:t>
            </w:r>
          </w:p>
        </w:tc>
        <w:tc>
          <w:tcPr>
            <w:tcW w:w="8505" w:type="dxa"/>
            <w:gridSpan w:val="3"/>
            <w:vAlign w:val="center"/>
          </w:tcPr>
          <w:p w14:paraId="616A9FEF" w14:textId="77777777" w:rsidR="007D4702" w:rsidRPr="00E51C81" w:rsidRDefault="007D4702" w:rsidP="00F56E41">
            <w:pPr>
              <w:ind w:left="57"/>
              <w:jc w:val="center"/>
              <w:rPr>
                <w:rFonts w:ascii="Arial Narrow" w:eastAsia="Arial" w:hAnsi="Arial Narrow" w:cs="Arial"/>
                <w:sz w:val="18"/>
                <w:szCs w:val="18"/>
                <w:lang w:val="fr-CM"/>
              </w:rPr>
            </w:pPr>
            <w:r w:rsidRPr="00E51C81">
              <w:rPr>
                <w:rFonts w:ascii="Arial Narrow" w:eastAsia="Arial" w:hAnsi="Arial Narrow" w:cs="Arial"/>
                <w:position w:val="-1"/>
                <w:sz w:val="22"/>
                <w:szCs w:val="22"/>
                <w:lang w:val="fr-CM"/>
              </w:rPr>
              <w:t>SEM636D</w:t>
            </w:r>
          </w:p>
        </w:tc>
      </w:tr>
      <w:tr w:rsidR="00E51C81" w:rsidRPr="00E51C81" w14:paraId="7A80B263" w14:textId="77777777" w:rsidTr="00F56E41">
        <w:trPr>
          <w:trHeight w:hRule="exact" w:val="335"/>
          <w:jc w:val="center"/>
        </w:trPr>
        <w:tc>
          <w:tcPr>
            <w:tcW w:w="1555" w:type="dxa"/>
            <w:vMerge w:val="restart"/>
            <w:vAlign w:val="center"/>
          </w:tcPr>
          <w:p w14:paraId="0A57E25D" w14:textId="77777777" w:rsidR="007D4702" w:rsidRPr="00E51C81" w:rsidRDefault="007D4702" w:rsidP="00F56E41">
            <w:pPr>
              <w:ind w:left="57" w:right="57"/>
              <w:jc w:val="center"/>
              <w:rPr>
                <w:rFonts w:ascii="Arial Narrow" w:hAnsi="Arial Narrow"/>
                <w:sz w:val="18"/>
                <w:szCs w:val="18"/>
                <w:lang w:val="fr-CM"/>
              </w:rPr>
            </w:pPr>
            <w:r w:rsidRPr="00E51C81">
              <w:rPr>
                <w:rFonts w:ascii="Arial Narrow" w:eastAsia="Arial" w:hAnsi="Arial Narrow" w:cs="Arial"/>
                <w:b/>
                <w:spacing w:val="1"/>
                <w:sz w:val="18"/>
                <w:szCs w:val="18"/>
                <w:lang w:val="fr-CM"/>
              </w:rPr>
              <w:t>MOTEUR</w:t>
            </w:r>
          </w:p>
        </w:tc>
        <w:tc>
          <w:tcPr>
            <w:tcW w:w="4536" w:type="dxa"/>
            <w:vAlign w:val="center"/>
          </w:tcPr>
          <w:p w14:paraId="6893C799"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Type</w:t>
            </w:r>
            <w:r w:rsidRPr="00E51C81">
              <w:rPr>
                <w:rFonts w:ascii="Arial Narrow" w:eastAsia="Arial" w:hAnsi="Arial Narrow" w:cs="Arial"/>
                <w:spacing w:val="-3"/>
                <w:sz w:val="18"/>
                <w:szCs w:val="18"/>
                <w:lang w:val="fr-CM"/>
              </w:rPr>
              <w:t> :</w:t>
            </w:r>
          </w:p>
        </w:tc>
        <w:tc>
          <w:tcPr>
            <w:tcW w:w="3969" w:type="dxa"/>
            <w:gridSpan w:val="2"/>
            <w:vAlign w:val="center"/>
          </w:tcPr>
          <w:p w14:paraId="085D332B"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Weichai</w:t>
            </w:r>
          </w:p>
        </w:tc>
      </w:tr>
      <w:tr w:rsidR="00E51C81" w:rsidRPr="00E51C81" w14:paraId="59925CE2" w14:textId="77777777" w:rsidTr="00F56E41">
        <w:trPr>
          <w:trHeight w:hRule="exact" w:val="335"/>
          <w:jc w:val="center"/>
        </w:trPr>
        <w:tc>
          <w:tcPr>
            <w:tcW w:w="1555" w:type="dxa"/>
            <w:vMerge/>
            <w:vAlign w:val="center"/>
          </w:tcPr>
          <w:p w14:paraId="364881E4" w14:textId="77777777" w:rsidR="007D4702" w:rsidRPr="00E51C81" w:rsidRDefault="007D4702" w:rsidP="00F56E41">
            <w:pPr>
              <w:ind w:left="57" w:right="57"/>
              <w:jc w:val="center"/>
              <w:rPr>
                <w:rFonts w:ascii="Arial Narrow" w:hAnsi="Arial Narrow"/>
                <w:sz w:val="18"/>
                <w:szCs w:val="18"/>
                <w:lang w:val="fr-CM"/>
              </w:rPr>
            </w:pPr>
          </w:p>
        </w:tc>
        <w:tc>
          <w:tcPr>
            <w:tcW w:w="4536" w:type="dxa"/>
            <w:vAlign w:val="center"/>
          </w:tcPr>
          <w:p w14:paraId="16ABE079" w14:textId="77777777" w:rsidR="007D4702" w:rsidRPr="00E51C81" w:rsidRDefault="007D4702" w:rsidP="00F56E41">
            <w:pPr>
              <w:ind w:left="141" w:right="53"/>
              <w:rPr>
                <w:rFonts w:ascii="Arial Narrow" w:eastAsia="Arial" w:hAnsi="Arial Narrow" w:cs="Arial"/>
                <w:spacing w:val="-2"/>
                <w:sz w:val="18"/>
                <w:szCs w:val="18"/>
                <w:lang w:val="fr-CM"/>
              </w:rPr>
            </w:pPr>
            <w:r w:rsidRPr="00E51C81">
              <w:rPr>
                <w:rFonts w:ascii="Arial Narrow" w:eastAsia="Arial" w:hAnsi="Arial Narrow" w:cs="Arial"/>
                <w:spacing w:val="1"/>
                <w:sz w:val="18"/>
                <w:szCs w:val="18"/>
                <w:lang w:val="fr-CM"/>
              </w:rPr>
              <w:t>Puissance</w:t>
            </w:r>
            <w:r w:rsidRPr="00E51C81">
              <w:rPr>
                <w:rFonts w:ascii="Arial Narrow" w:eastAsia="Arial" w:hAnsi="Arial Narrow" w:cs="Arial"/>
                <w:spacing w:val="-2"/>
                <w:sz w:val="18"/>
                <w:szCs w:val="18"/>
                <w:lang w:val="fr-CM"/>
              </w:rPr>
              <w:t xml:space="preserve"> nominale : </w:t>
            </w:r>
          </w:p>
        </w:tc>
        <w:tc>
          <w:tcPr>
            <w:tcW w:w="3969" w:type="dxa"/>
            <w:gridSpan w:val="2"/>
            <w:vAlign w:val="center"/>
          </w:tcPr>
          <w:p w14:paraId="5ACF30DC" w14:textId="77777777" w:rsidR="007D4702" w:rsidRPr="00E51C81" w:rsidRDefault="007D4702" w:rsidP="00F56E41">
            <w:pPr>
              <w:ind w:left="141" w:right="53"/>
              <w:rPr>
                <w:rFonts w:ascii="Arial Narrow" w:eastAsia="Arial" w:hAnsi="Arial Narrow" w:cs="Arial"/>
                <w:spacing w:val="-2"/>
                <w:sz w:val="18"/>
                <w:szCs w:val="18"/>
                <w:lang w:val="fr-CM"/>
              </w:rPr>
            </w:pPr>
            <w:r w:rsidRPr="00E51C81">
              <w:rPr>
                <w:rFonts w:ascii="Arial Narrow" w:eastAsia="Arial" w:hAnsi="Arial Narrow" w:cs="Arial"/>
                <w:spacing w:val="1"/>
                <w:sz w:val="18"/>
                <w:szCs w:val="18"/>
                <w:lang w:val="fr-CM"/>
              </w:rPr>
              <w:t>92kW</w:t>
            </w:r>
            <w:r w:rsidRPr="00E51C81">
              <w:rPr>
                <w:rFonts w:ascii="Arial Narrow" w:eastAsia="Arial" w:hAnsi="Arial Narrow" w:cs="Arial"/>
                <w:spacing w:val="-2"/>
                <w:sz w:val="18"/>
                <w:szCs w:val="18"/>
                <w:lang w:val="fr-CM"/>
              </w:rPr>
              <w:t xml:space="preserve"> à puissance variable avec E-fan</w:t>
            </w:r>
          </w:p>
        </w:tc>
      </w:tr>
      <w:tr w:rsidR="00E51C81" w:rsidRPr="00E51C81" w14:paraId="5A81FF9F" w14:textId="77777777" w:rsidTr="00F56E41">
        <w:trPr>
          <w:trHeight w:hRule="exact" w:val="335"/>
          <w:jc w:val="center"/>
        </w:trPr>
        <w:tc>
          <w:tcPr>
            <w:tcW w:w="1555" w:type="dxa"/>
            <w:vMerge/>
            <w:vAlign w:val="center"/>
          </w:tcPr>
          <w:p w14:paraId="5F0238B2" w14:textId="77777777" w:rsidR="007D4702" w:rsidRPr="00E51C81" w:rsidRDefault="007D4702" w:rsidP="00F56E41">
            <w:pPr>
              <w:ind w:left="57" w:right="57"/>
              <w:jc w:val="center"/>
              <w:rPr>
                <w:rFonts w:ascii="Arial Narrow" w:hAnsi="Arial Narrow"/>
                <w:sz w:val="18"/>
                <w:szCs w:val="18"/>
                <w:lang w:val="fr-CM"/>
              </w:rPr>
            </w:pPr>
          </w:p>
        </w:tc>
        <w:tc>
          <w:tcPr>
            <w:tcW w:w="4536" w:type="dxa"/>
            <w:vAlign w:val="center"/>
          </w:tcPr>
          <w:p w14:paraId="7345E266"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Cylindrée</w:t>
            </w:r>
            <w:r w:rsidRPr="00E51C81">
              <w:rPr>
                <w:rFonts w:ascii="Arial Narrow" w:eastAsia="Arial" w:hAnsi="Arial Narrow" w:cs="Arial"/>
                <w:spacing w:val="25"/>
                <w:sz w:val="18"/>
                <w:szCs w:val="18"/>
                <w:lang w:val="fr-CM"/>
              </w:rPr>
              <w:t xml:space="preserve"> </w:t>
            </w:r>
            <w:r w:rsidRPr="00E51C81">
              <w:rPr>
                <w:rFonts w:ascii="Arial Narrow" w:eastAsia="Arial" w:hAnsi="Arial Narrow" w:cs="Arial"/>
                <w:spacing w:val="-2"/>
                <w:sz w:val="18"/>
                <w:szCs w:val="18"/>
                <w:lang w:val="fr-CM"/>
              </w:rPr>
              <w:t>d</w:t>
            </w:r>
            <w:r w:rsidRPr="00E51C81">
              <w:rPr>
                <w:rFonts w:ascii="Arial Narrow" w:eastAsia="Arial" w:hAnsi="Arial Narrow" w:cs="Arial"/>
                <w:sz w:val="18"/>
                <w:szCs w:val="18"/>
                <w:lang w:val="fr-CM"/>
              </w:rPr>
              <w:t>u</w:t>
            </w:r>
            <w:r w:rsidRPr="00E51C81">
              <w:rPr>
                <w:rFonts w:ascii="Arial Narrow" w:eastAsia="Arial" w:hAnsi="Arial Narrow" w:cs="Arial"/>
                <w:spacing w:val="5"/>
                <w:sz w:val="18"/>
                <w:szCs w:val="18"/>
                <w:lang w:val="fr-CM"/>
              </w:rPr>
              <w:t xml:space="preserve"> </w:t>
            </w:r>
            <w:r w:rsidRPr="00E51C81">
              <w:rPr>
                <w:rFonts w:ascii="Arial Narrow" w:eastAsia="Arial" w:hAnsi="Arial Narrow" w:cs="Arial"/>
                <w:spacing w:val="-2"/>
                <w:sz w:val="18"/>
                <w:szCs w:val="18"/>
                <w:lang w:val="fr-CM"/>
              </w:rPr>
              <w:t>moteu</w:t>
            </w:r>
            <w:r w:rsidRPr="00E51C81">
              <w:rPr>
                <w:rFonts w:ascii="Arial Narrow" w:eastAsia="Arial" w:hAnsi="Arial Narrow" w:cs="Arial"/>
                <w:sz w:val="18"/>
                <w:szCs w:val="18"/>
                <w:lang w:val="fr-CM"/>
              </w:rPr>
              <w:t>r</w:t>
            </w:r>
            <w:r w:rsidRPr="00E51C81">
              <w:rPr>
                <w:rFonts w:ascii="Arial Narrow" w:eastAsia="Arial" w:hAnsi="Arial Narrow" w:cs="Arial"/>
                <w:spacing w:val="18"/>
                <w:sz w:val="18"/>
                <w:szCs w:val="18"/>
                <w:lang w:val="fr-CM"/>
              </w:rPr>
              <w:t xml:space="preserve"> </w:t>
            </w:r>
            <w:r w:rsidRPr="00E51C81">
              <w:rPr>
                <w:rFonts w:ascii="Arial Narrow" w:eastAsia="Arial" w:hAnsi="Arial Narrow" w:cs="Arial"/>
                <w:sz w:val="18"/>
                <w:szCs w:val="18"/>
                <w:lang w:val="fr-CM"/>
              </w:rPr>
              <w:t xml:space="preserve">: </w:t>
            </w:r>
          </w:p>
        </w:tc>
        <w:tc>
          <w:tcPr>
            <w:tcW w:w="3969" w:type="dxa"/>
            <w:gridSpan w:val="2"/>
            <w:vAlign w:val="center"/>
          </w:tcPr>
          <w:p w14:paraId="5B0B45CF"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2"/>
                <w:sz w:val="18"/>
                <w:szCs w:val="18"/>
                <w:lang w:val="fr-CM"/>
              </w:rPr>
              <w:t>6,7</w:t>
            </w:r>
            <w:r w:rsidRPr="00E51C81">
              <w:rPr>
                <w:rFonts w:ascii="Arial Narrow" w:eastAsia="Arial" w:hAnsi="Arial Narrow" w:cs="Arial"/>
                <w:spacing w:val="14"/>
                <w:sz w:val="18"/>
                <w:szCs w:val="18"/>
                <w:lang w:val="fr-CM"/>
              </w:rPr>
              <w:t xml:space="preserve"> </w:t>
            </w:r>
            <w:r w:rsidRPr="00E51C81">
              <w:rPr>
                <w:rFonts w:ascii="Arial Narrow" w:eastAsia="Arial" w:hAnsi="Arial Narrow" w:cs="Arial"/>
                <w:w w:val="105"/>
                <w:sz w:val="18"/>
                <w:szCs w:val="18"/>
                <w:lang w:val="fr-CM"/>
              </w:rPr>
              <w:t>L</w:t>
            </w:r>
          </w:p>
        </w:tc>
      </w:tr>
      <w:tr w:rsidR="00E51C81" w:rsidRPr="00E51C81" w14:paraId="24EC499D" w14:textId="77777777" w:rsidTr="00F56E41">
        <w:trPr>
          <w:trHeight w:hRule="exact" w:val="335"/>
          <w:jc w:val="center"/>
        </w:trPr>
        <w:tc>
          <w:tcPr>
            <w:tcW w:w="1555" w:type="dxa"/>
            <w:vMerge/>
            <w:vAlign w:val="center"/>
          </w:tcPr>
          <w:p w14:paraId="48386668" w14:textId="77777777" w:rsidR="007D4702" w:rsidRPr="00E51C81" w:rsidRDefault="007D4702" w:rsidP="00F56E41">
            <w:pPr>
              <w:ind w:left="57" w:right="57"/>
              <w:jc w:val="center"/>
              <w:rPr>
                <w:rFonts w:ascii="Arial Narrow" w:hAnsi="Arial Narrow"/>
                <w:sz w:val="18"/>
                <w:szCs w:val="18"/>
                <w:lang w:val="fr-CM"/>
              </w:rPr>
            </w:pPr>
          </w:p>
        </w:tc>
        <w:tc>
          <w:tcPr>
            <w:tcW w:w="4536" w:type="dxa"/>
            <w:vAlign w:val="center"/>
          </w:tcPr>
          <w:p w14:paraId="36BD6FFC"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Émission</w:t>
            </w:r>
            <w:r w:rsidRPr="00E51C81">
              <w:rPr>
                <w:rFonts w:ascii="Arial Narrow" w:eastAsia="Arial" w:hAnsi="Arial Narrow" w:cs="Arial"/>
                <w:sz w:val="18"/>
                <w:szCs w:val="18"/>
                <w:lang w:val="fr-CM"/>
              </w:rPr>
              <w:t> :</w:t>
            </w:r>
          </w:p>
        </w:tc>
        <w:tc>
          <w:tcPr>
            <w:tcW w:w="3969" w:type="dxa"/>
            <w:gridSpan w:val="2"/>
            <w:vAlign w:val="center"/>
          </w:tcPr>
          <w:p w14:paraId="1C7DE5F9"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T2</w:t>
            </w:r>
            <w:r w:rsidRPr="00E51C81">
              <w:rPr>
                <w:rFonts w:ascii="Arial Narrow" w:eastAsia="Arial" w:hAnsi="Arial Narrow" w:cs="Arial"/>
                <w:sz w:val="18"/>
                <w:szCs w:val="18"/>
                <w:lang w:val="fr-CM"/>
              </w:rPr>
              <w:t>/étape 2</w:t>
            </w:r>
          </w:p>
        </w:tc>
      </w:tr>
      <w:tr w:rsidR="00E51C81" w:rsidRPr="00E51C81" w14:paraId="713FE0A9" w14:textId="77777777" w:rsidTr="00F56E41">
        <w:trPr>
          <w:trHeight w:hRule="exact" w:val="335"/>
          <w:jc w:val="center"/>
        </w:trPr>
        <w:tc>
          <w:tcPr>
            <w:tcW w:w="1555" w:type="dxa"/>
            <w:vMerge/>
            <w:vAlign w:val="center"/>
          </w:tcPr>
          <w:p w14:paraId="17D0E2CE" w14:textId="77777777" w:rsidR="007D4702" w:rsidRPr="00E51C81" w:rsidRDefault="007D4702" w:rsidP="00F56E41">
            <w:pPr>
              <w:ind w:left="57" w:right="57"/>
              <w:jc w:val="center"/>
              <w:rPr>
                <w:rFonts w:ascii="Arial Narrow" w:hAnsi="Arial Narrow"/>
                <w:sz w:val="18"/>
                <w:szCs w:val="18"/>
                <w:lang w:val="fr-CM"/>
              </w:rPr>
            </w:pPr>
          </w:p>
        </w:tc>
        <w:tc>
          <w:tcPr>
            <w:tcW w:w="4536" w:type="dxa"/>
            <w:vAlign w:val="center"/>
          </w:tcPr>
          <w:p w14:paraId="4399B959"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Vitesse</w:t>
            </w:r>
            <w:r w:rsidRPr="00E51C81">
              <w:rPr>
                <w:rFonts w:ascii="Arial Narrow" w:eastAsia="Arial" w:hAnsi="Arial Narrow" w:cs="Arial"/>
                <w:sz w:val="18"/>
                <w:szCs w:val="18"/>
                <w:lang w:val="fr-CM"/>
              </w:rPr>
              <w:t xml:space="preserve"> nominale :</w:t>
            </w:r>
          </w:p>
        </w:tc>
        <w:tc>
          <w:tcPr>
            <w:tcW w:w="3969" w:type="dxa"/>
            <w:gridSpan w:val="2"/>
            <w:vAlign w:val="center"/>
          </w:tcPr>
          <w:p w14:paraId="7B68743A"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z w:val="18"/>
                <w:szCs w:val="18"/>
                <w:lang w:val="fr-CM"/>
              </w:rPr>
              <w:t>2</w:t>
            </w:r>
            <w:r w:rsidRPr="00E51C81">
              <w:rPr>
                <w:rFonts w:ascii="Arial Narrow" w:eastAsia="Arial" w:hAnsi="Arial Narrow" w:cs="Arial"/>
                <w:spacing w:val="6"/>
                <w:sz w:val="18"/>
                <w:szCs w:val="18"/>
                <w:lang w:val="fr-CM"/>
              </w:rPr>
              <w:t xml:space="preserve"> </w:t>
            </w:r>
            <w:r w:rsidRPr="00E51C81">
              <w:rPr>
                <w:rFonts w:ascii="Arial Narrow" w:eastAsia="Arial" w:hAnsi="Arial Narrow" w:cs="Arial"/>
                <w:spacing w:val="1"/>
                <w:sz w:val="18"/>
                <w:szCs w:val="18"/>
                <w:lang w:val="fr-CM"/>
              </w:rPr>
              <w:t>20</w:t>
            </w:r>
            <w:r w:rsidRPr="00E51C81">
              <w:rPr>
                <w:rFonts w:ascii="Arial Narrow" w:eastAsia="Arial" w:hAnsi="Arial Narrow" w:cs="Arial"/>
                <w:sz w:val="18"/>
                <w:szCs w:val="18"/>
                <w:lang w:val="fr-CM"/>
              </w:rPr>
              <w:t>0</w:t>
            </w:r>
            <w:r w:rsidRPr="00E51C81">
              <w:rPr>
                <w:rFonts w:ascii="Arial Narrow" w:eastAsia="Arial" w:hAnsi="Arial Narrow" w:cs="Arial"/>
                <w:spacing w:val="13"/>
                <w:sz w:val="18"/>
                <w:szCs w:val="18"/>
                <w:lang w:val="fr-CM"/>
              </w:rPr>
              <w:t xml:space="preserve"> </w:t>
            </w:r>
            <w:r w:rsidRPr="00E51C81">
              <w:rPr>
                <w:rFonts w:ascii="Arial Narrow" w:eastAsia="Arial" w:hAnsi="Arial Narrow" w:cs="Arial"/>
                <w:spacing w:val="-1"/>
                <w:w w:val="105"/>
                <w:sz w:val="18"/>
                <w:szCs w:val="18"/>
                <w:lang w:val="fr-CM"/>
              </w:rPr>
              <w:t>t</w:t>
            </w:r>
            <w:r w:rsidRPr="00E51C81">
              <w:rPr>
                <w:rFonts w:ascii="Arial Narrow" w:eastAsia="Arial" w:hAnsi="Arial Narrow" w:cs="Arial"/>
                <w:w w:val="105"/>
                <w:sz w:val="18"/>
                <w:szCs w:val="18"/>
                <w:lang w:val="fr-CM"/>
              </w:rPr>
              <w:t>r</w:t>
            </w:r>
            <w:r w:rsidRPr="00E51C81">
              <w:rPr>
                <w:rFonts w:ascii="Arial Narrow" w:eastAsia="Arial" w:hAnsi="Arial Narrow" w:cs="Arial"/>
                <w:spacing w:val="-1"/>
                <w:w w:val="105"/>
                <w:sz w:val="18"/>
                <w:szCs w:val="18"/>
                <w:lang w:val="fr-CM"/>
              </w:rPr>
              <w:t>/</w:t>
            </w:r>
            <w:r w:rsidRPr="00E51C81">
              <w:rPr>
                <w:rFonts w:ascii="Arial Narrow" w:eastAsia="Arial" w:hAnsi="Arial Narrow" w:cs="Arial"/>
                <w:w w:val="105"/>
                <w:sz w:val="18"/>
                <w:szCs w:val="18"/>
                <w:lang w:val="fr-CM"/>
              </w:rPr>
              <w:t>m</w:t>
            </w:r>
            <w:r w:rsidRPr="00E51C81">
              <w:rPr>
                <w:rFonts w:ascii="Arial Narrow" w:eastAsia="Arial" w:hAnsi="Arial Narrow" w:cs="Arial"/>
                <w:spacing w:val="-2"/>
                <w:w w:val="105"/>
                <w:sz w:val="18"/>
                <w:szCs w:val="18"/>
                <w:lang w:val="fr-CM"/>
              </w:rPr>
              <w:t>i</w:t>
            </w:r>
            <w:r w:rsidRPr="00E51C81">
              <w:rPr>
                <w:rFonts w:ascii="Arial Narrow" w:eastAsia="Arial" w:hAnsi="Arial Narrow" w:cs="Arial"/>
                <w:w w:val="105"/>
                <w:sz w:val="18"/>
                <w:szCs w:val="18"/>
                <w:lang w:val="fr-CM"/>
              </w:rPr>
              <w:t>n</w:t>
            </w:r>
          </w:p>
        </w:tc>
      </w:tr>
      <w:tr w:rsidR="00E51C81" w:rsidRPr="00E51C81" w14:paraId="5F55FE8C" w14:textId="77777777" w:rsidTr="00F56E41">
        <w:trPr>
          <w:trHeight w:hRule="exact" w:val="335"/>
          <w:jc w:val="center"/>
        </w:trPr>
        <w:tc>
          <w:tcPr>
            <w:tcW w:w="1555" w:type="dxa"/>
            <w:vMerge/>
            <w:vAlign w:val="center"/>
          </w:tcPr>
          <w:p w14:paraId="3A9A9C85" w14:textId="77777777" w:rsidR="007D4702" w:rsidRPr="00E51C81" w:rsidRDefault="007D4702" w:rsidP="00F56E41">
            <w:pPr>
              <w:ind w:left="57" w:right="57"/>
              <w:jc w:val="center"/>
              <w:rPr>
                <w:rFonts w:ascii="Arial Narrow" w:hAnsi="Arial Narrow"/>
                <w:sz w:val="18"/>
                <w:szCs w:val="18"/>
                <w:lang w:val="fr-CM"/>
              </w:rPr>
            </w:pPr>
          </w:p>
        </w:tc>
        <w:tc>
          <w:tcPr>
            <w:tcW w:w="8505" w:type="dxa"/>
            <w:gridSpan w:val="3"/>
            <w:vAlign w:val="center"/>
          </w:tcPr>
          <w:p w14:paraId="58736E29"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Système de refroidissement renforcé</w:t>
            </w:r>
          </w:p>
        </w:tc>
      </w:tr>
      <w:tr w:rsidR="00E51C81" w:rsidRPr="00E51C81" w14:paraId="04C700FD" w14:textId="77777777" w:rsidTr="00F56E41">
        <w:trPr>
          <w:trHeight w:hRule="exact" w:val="335"/>
          <w:jc w:val="center"/>
        </w:trPr>
        <w:tc>
          <w:tcPr>
            <w:tcW w:w="1555" w:type="dxa"/>
            <w:vMerge/>
            <w:vAlign w:val="center"/>
          </w:tcPr>
          <w:p w14:paraId="01133108" w14:textId="77777777" w:rsidR="007D4702" w:rsidRPr="00E51C81" w:rsidRDefault="007D4702" w:rsidP="00F56E41">
            <w:pPr>
              <w:ind w:left="57" w:right="57"/>
              <w:jc w:val="center"/>
              <w:rPr>
                <w:rFonts w:ascii="Arial Narrow" w:hAnsi="Arial Narrow"/>
                <w:sz w:val="18"/>
                <w:szCs w:val="18"/>
                <w:lang w:val="fr-CM"/>
              </w:rPr>
            </w:pPr>
          </w:p>
        </w:tc>
        <w:tc>
          <w:tcPr>
            <w:tcW w:w="4536" w:type="dxa"/>
            <w:vAlign w:val="center"/>
          </w:tcPr>
          <w:p w14:paraId="584CB029"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Quantité</w:t>
            </w:r>
            <w:r w:rsidRPr="00E51C81">
              <w:rPr>
                <w:rFonts w:ascii="Arial Narrow" w:eastAsia="Arial" w:hAnsi="Arial Narrow" w:cs="Arial"/>
                <w:spacing w:val="27"/>
                <w:sz w:val="18"/>
                <w:szCs w:val="18"/>
                <w:lang w:val="fr-CM"/>
              </w:rPr>
              <w:t xml:space="preserve"> </w:t>
            </w:r>
            <w:r w:rsidRPr="00E51C81">
              <w:rPr>
                <w:rFonts w:ascii="Arial Narrow" w:eastAsia="Arial" w:hAnsi="Arial Narrow" w:cs="Arial"/>
                <w:spacing w:val="1"/>
                <w:sz w:val="18"/>
                <w:szCs w:val="18"/>
                <w:lang w:val="fr-CM"/>
              </w:rPr>
              <w:t>d</w:t>
            </w:r>
            <w:r w:rsidRPr="00E51C81">
              <w:rPr>
                <w:rFonts w:ascii="Arial Narrow" w:eastAsia="Arial" w:hAnsi="Arial Narrow" w:cs="Arial"/>
                <w:sz w:val="18"/>
                <w:szCs w:val="18"/>
                <w:lang w:val="fr-CM"/>
              </w:rPr>
              <w:t>e</w:t>
            </w:r>
            <w:r w:rsidRPr="00E51C81">
              <w:rPr>
                <w:rFonts w:ascii="Arial Narrow" w:eastAsia="Arial" w:hAnsi="Arial Narrow" w:cs="Arial"/>
                <w:spacing w:val="9"/>
                <w:sz w:val="18"/>
                <w:szCs w:val="18"/>
                <w:lang w:val="fr-CM"/>
              </w:rPr>
              <w:t xml:space="preserve"> </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m</w:t>
            </w:r>
            <w:r w:rsidRPr="00E51C81">
              <w:rPr>
                <w:rFonts w:ascii="Arial Narrow" w:eastAsia="Arial" w:hAnsi="Arial Narrow" w:cs="Arial"/>
                <w:spacing w:val="1"/>
                <w:sz w:val="18"/>
                <w:szCs w:val="18"/>
                <w:lang w:val="fr-CM"/>
              </w:rPr>
              <w:t>p</w:t>
            </w:r>
            <w:r w:rsidRPr="00E51C81">
              <w:rPr>
                <w:rFonts w:ascii="Arial Narrow" w:eastAsia="Arial" w:hAnsi="Arial Narrow" w:cs="Arial"/>
                <w:spacing w:val="-2"/>
                <w:sz w:val="18"/>
                <w:szCs w:val="18"/>
                <w:lang w:val="fr-CM"/>
              </w:rPr>
              <w:t>li</w:t>
            </w:r>
            <w:r w:rsidRPr="00E51C81">
              <w:rPr>
                <w:rFonts w:ascii="Arial Narrow" w:eastAsia="Arial" w:hAnsi="Arial Narrow" w:cs="Arial"/>
                <w:sz w:val="18"/>
                <w:szCs w:val="18"/>
                <w:lang w:val="fr-CM"/>
              </w:rPr>
              <w:t>ss</w:t>
            </w:r>
            <w:r w:rsidRPr="00E51C81">
              <w:rPr>
                <w:rFonts w:ascii="Arial Narrow" w:eastAsia="Arial" w:hAnsi="Arial Narrow" w:cs="Arial"/>
                <w:spacing w:val="1"/>
                <w:sz w:val="18"/>
                <w:szCs w:val="18"/>
                <w:lang w:val="fr-CM"/>
              </w:rPr>
              <w:t>ag</w:t>
            </w:r>
            <w:r w:rsidRPr="00E51C81">
              <w:rPr>
                <w:rFonts w:ascii="Arial Narrow" w:eastAsia="Arial" w:hAnsi="Arial Narrow" w:cs="Arial"/>
                <w:sz w:val="18"/>
                <w:szCs w:val="18"/>
                <w:lang w:val="fr-CM"/>
              </w:rPr>
              <w:t xml:space="preserve">e </w:t>
            </w:r>
            <w:r w:rsidRPr="00E51C81">
              <w:rPr>
                <w:rFonts w:ascii="Arial Narrow" w:eastAsia="Arial" w:hAnsi="Arial Narrow" w:cs="Arial"/>
                <w:spacing w:val="1"/>
                <w:sz w:val="18"/>
                <w:szCs w:val="18"/>
                <w:lang w:val="fr-CM"/>
              </w:rPr>
              <w:t>d’huile</w:t>
            </w:r>
            <w:r w:rsidRPr="00E51C81">
              <w:rPr>
                <w:rFonts w:ascii="Arial Narrow" w:eastAsia="Arial" w:hAnsi="Arial Narrow" w:cs="Arial"/>
                <w:spacing w:val="21"/>
                <w:sz w:val="18"/>
                <w:szCs w:val="18"/>
                <w:lang w:val="fr-CM"/>
              </w:rPr>
              <w:t xml:space="preserve"> </w:t>
            </w:r>
            <w:r w:rsidRPr="00E51C81">
              <w:rPr>
                <w:rFonts w:ascii="Arial Narrow" w:eastAsia="Arial" w:hAnsi="Arial Narrow" w:cs="Arial"/>
                <w:sz w:val="18"/>
                <w:szCs w:val="18"/>
                <w:lang w:val="fr-CM"/>
              </w:rPr>
              <w:t>m</w:t>
            </w:r>
            <w:r w:rsidRPr="00E51C81">
              <w:rPr>
                <w:rFonts w:ascii="Arial Narrow" w:eastAsia="Arial" w:hAnsi="Arial Narrow" w:cs="Arial"/>
                <w:spacing w:val="1"/>
                <w:sz w:val="18"/>
                <w:szCs w:val="18"/>
                <w:lang w:val="fr-CM"/>
              </w:rPr>
              <w:t>o</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eu</w:t>
            </w:r>
            <w:r w:rsidRPr="00E51C81">
              <w:rPr>
                <w:rFonts w:ascii="Arial Narrow" w:eastAsia="Arial" w:hAnsi="Arial Narrow" w:cs="Arial"/>
                <w:sz w:val="18"/>
                <w:szCs w:val="18"/>
                <w:lang w:val="fr-CM"/>
              </w:rPr>
              <w:t>r</w:t>
            </w:r>
            <w:r w:rsidRPr="00E51C81">
              <w:rPr>
                <w:rFonts w:ascii="Arial Narrow" w:eastAsia="Arial" w:hAnsi="Arial Narrow" w:cs="Arial"/>
                <w:spacing w:val="21"/>
                <w:sz w:val="18"/>
                <w:szCs w:val="18"/>
                <w:lang w:val="fr-CM"/>
              </w:rPr>
              <w:t xml:space="preserve"> </w:t>
            </w:r>
            <w:r w:rsidRPr="00E51C81">
              <w:rPr>
                <w:rFonts w:ascii="Arial Narrow" w:eastAsia="Arial" w:hAnsi="Arial Narrow" w:cs="Arial"/>
                <w:sz w:val="18"/>
                <w:szCs w:val="18"/>
                <w:lang w:val="fr-CM"/>
              </w:rPr>
              <w:t>:</w:t>
            </w:r>
            <w:r w:rsidRPr="00E51C81">
              <w:rPr>
                <w:rFonts w:ascii="Arial Narrow" w:eastAsia="Arial" w:hAnsi="Arial Narrow" w:cs="Arial"/>
                <w:spacing w:val="2"/>
                <w:sz w:val="18"/>
                <w:szCs w:val="18"/>
                <w:lang w:val="fr-CM"/>
              </w:rPr>
              <w:t xml:space="preserve"> </w:t>
            </w:r>
          </w:p>
        </w:tc>
        <w:tc>
          <w:tcPr>
            <w:tcW w:w="3969" w:type="dxa"/>
            <w:gridSpan w:val="2"/>
            <w:vAlign w:val="center"/>
          </w:tcPr>
          <w:p w14:paraId="110EEDD7"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17</w:t>
            </w:r>
            <w:r w:rsidRPr="00E51C81">
              <w:rPr>
                <w:rFonts w:ascii="Arial Narrow" w:eastAsia="Arial" w:hAnsi="Arial Narrow" w:cs="Arial"/>
                <w:sz w:val="18"/>
                <w:szCs w:val="18"/>
                <w:lang w:val="fr-CM"/>
              </w:rPr>
              <w:t>L</w:t>
            </w:r>
          </w:p>
        </w:tc>
      </w:tr>
      <w:tr w:rsidR="00E51C81" w:rsidRPr="00E51C81" w14:paraId="0E24B0C8" w14:textId="77777777" w:rsidTr="00F56E41">
        <w:trPr>
          <w:trHeight w:val="335"/>
          <w:jc w:val="center"/>
        </w:trPr>
        <w:tc>
          <w:tcPr>
            <w:tcW w:w="1555" w:type="dxa"/>
            <w:vAlign w:val="center"/>
          </w:tcPr>
          <w:p w14:paraId="617DA002" w14:textId="77777777" w:rsidR="007D4702" w:rsidRPr="00E51C81" w:rsidRDefault="007D4702" w:rsidP="00F56E41">
            <w:pPr>
              <w:ind w:left="57" w:right="57"/>
              <w:jc w:val="center"/>
              <w:rPr>
                <w:rFonts w:ascii="Arial Narrow" w:eastAsia="Arial" w:hAnsi="Arial Narrow" w:cs="Arial"/>
                <w:sz w:val="18"/>
                <w:szCs w:val="18"/>
                <w:lang w:val="fr-CM"/>
              </w:rPr>
            </w:pPr>
            <w:r w:rsidRPr="00E51C81">
              <w:rPr>
                <w:rFonts w:ascii="Arial Narrow" w:eastAsia="Arial" w:hAnsi="Arial Narrow" w:cs="Arial"/>
                <w:b/>
                <w:spacing w:val="1"/>
                <w:sz w:val="18"/>
                <w:szCs w:val="18"/>
                <w:lang w:val="fr-CM"/>
              </w:rPr>
              <w:t>TRANSMISSION</w:t>
            </w:r>
          </w:p>
        </w:tc>
        <w:tc>
          <w:tcPr>
            <w:tcW w:w="8505" w:type="dxa"/>
            <w:gridSpan w:val="3"/>
            <w:vAlign w:val="center"/>
          </w:tcPr>
          <w:p w14:paraId="2B704C1D"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 xml:space="preserve">SEM TR100 </w:t>
            </w:r>
            <w:r w:rsidRPr="00E51C81">
              <w:rPr>
                <w:rFonts w:ascii="Arial Narrow" w:eastAsia="Arial" w:hAnsi="Arial Narrow" w:cs="Arial"/>
                <w:spacing w:val="-3"/>
                <w:sz w:val="18"/>
                <w:szCs w:val="18"/>
                <w:lang w:val="fr-CM"/>
              </w:rPr>
              <w:t>M</w:t>
            </w:r>
            <w:r w:rsidRPr="00E51C81">
              <w:rPr>
                <w:rFonts w:ascii="Arial Narrow" w:eastAsia="Arial" w:hAnsi="Arial Narrow" w:cs="Arial"/>
                <w:spacing w:val="1"/>
                <w:sz w:val="18"/>
                <w:szCs w:val="18"/>
                <w:lang w:val="fr-CM"/>
              </w:rPr>
              <w:t>anue</w:t>
            </w:r>
            <w:r w:rsidRPr="00E51C81">
              <w:rPr>
                <w:rFonts w:ascii="Arial Narrow" w:eastAsia="Arial" w:hAnsi="Arial Narrow" w:cs="Arial"/>
                <w:spacing w:val="-2"/>
                <w:sz w:val="18"/>
                <w:szCs w:val="18"/>
                <w:lang w:val="fr-CM"/>
              </w:rPr>
              <w:t>ll</w:t>
            </w:r>
            <w:r w:rsidRPr="00E51C81">
              <w:rPr>
                <w:rFonts w:ascii="Arial Narrow" w:eastAsia="Arial" w:hAnsi="Arial Narrow" w:cs="Arial"/>
                <w:sz w:val="18"/>
                <w:szCs w:val="18"/>
                <w:lang w:val="fr-CM"/>
              </w:rPr>
              <w:t>e, 4 rapports avant et 2 arrières (4AV /</w:t>
            </w:r>
            <w:r w:rsidRPr="00E51C81">
              <w:rPr>
                <w:rFonts w:ascii="Arial Narrow" w:eastAsia="Arial" w:hAnsi="Arial Narrow" w:cs="Arial"/>
                <w:spacing w:val="2"/>
                <w:sz w:val="18"/>
                <w:szCs w:val="18"/>
                <w:lang w:val="fr-CM"/>
              </w:rPr>
              <w:t xml:space="preserve"> </w:t>
            </w:r>
            <w:r w:rsidRPr="00E51C81">
              <w:rPr>
                <w:rFonts w:ascii="Arial Narrow" w:eastAsia="Arial" w:hAnsi="Arial Narrow" w:cs="Arial"/>
                <w:sz w:val="18"/>
                <w:szCs w:val="18"/>
                <w:lang w:val="fr-CM"/>
              </w:rPr>
              <w:t>2</w:t>
            </w:r>
            <w:r w:rsidRPr="00E51C81">
              <w:rPr>
                <w:rFonts w:ascii="Arial Narrow" w:eastAsia="Arial" w:hAnsi="Arial Narrow" w:cs="Arial"/>
                <w:spacing w:val="6"/>
                <w:sz w:val="18"/>
                <w:szCs w:val="18"/>
                <w:lang w:val="fr-CM"/>
              </w:rPr>
              <w:t xml:space="preserve"> </w:t>
            </w:r>
            <w:r w:rsidRPr="00E51C81">
              <w:rPr>
                <w:rFonts w:ascii="Arial Narrow" w:eastAsia="Arial" w:hAnsi="Arial Narrow" w:cs="Arial"/>
                <w:w w:val="105"/>
                <w:sz w:val="18"/>
                <w:szCs w:val="18"/>
                <w:lang w:val="fr-CM"/>
              </w:rPr>
              <w:t>A</w:t>
            </w:r>
            <w:r w:rsidRPr="00E51C81">
              <w:rPr>
                <w:rFonts w:ascii="Arial Narrow" w:eastAsia="Arial" w:hAnsi="Arial Narrow" w:cs="Arial"/>
                <w:spacing w:val="1"/>
                <w:w w:val="105"/>
                <w:sz w:val="18"/>
                <w:szCs w:val="18"/>
                <w:lang w:val="fr-CM"/>
              </w:rPr>
              <w:t>R</w:t>
            </w:r>
            <w:r w:rsidRPr="00E51C81">
              <w:rPr>
                <w:rFonts w:ascii="Arial Narrow" w:eastAsia="Arial" w:hAnsi="Arial Narrow" w:cs="Arial"/>
                <w:w w:val="105"/>
                <w:sz w:val="18"/>
                <w:szCs w:val="18"/>
                <w:lang w:val="fr-CM"/>
              </w:rPr>
              <w:t>)</w:t>
            </w:r>
          </w:p>
        </w:tc>
      </w:tr>
      <w:tr w:rsidR="00E51C81" w:rsidRPr="00E51C81" w14:paraId="3D3D1C52" w14:textId="77777777" w:rsidTr="00F56E41">
        <w:trPr>
          <w:trHeight w:val="335"/>
          <w:jc w:val="center"/>
        </w:trPr>
        <w:tc>
          <w:tcPr>
            <w:tcW w:w="1555" w:type="dxa"/>
            <w:vMerge w:val="restart"/>
            <w:vAlign w:val="center"/>
          </w:tcPr>
          <w:p w14:paraId="309E9DA2" w14:textId="77777777" w:rsidR="007D4702" w:rsidRPr="00E51C81" w:rsidRDefault="007D4702" w:rsidP="00F56E41">
            <w:pPr>
              <w:ind w:left="57" w:right="57"/>
              <w:jc w:val="center"/>
              <w:rPr>
                <w:rFonts w:ascii="Arial Narrow" w:eastAsia="Arial" w:hAnsi="Arial Narrow" w:cs="Arial"/>
                <w:sz w:val="18"/>
                <w:szCs w:val="18"/>
                <w:lang w:val="fr-CM"/>
              </w:rPr>
            </w:pPr>
            <w:r w:rsidRPr="00E51C81">
              <w:rPr>
                <w:rFonts w:ascii="Arial Narrow" w:eastAsia="Arial" w:hAnsi="Arial Narrow" w:cs="Arial"/>
                <w:b/>
                <w:spacing w:val="-1"/>
                <w:w w:val="105"/>
                <w:sz w:val="18"/>
                <w:szCs w:val="18"/>
                <w:lang w:val="fr-CM"/>
              </w:rPr>
              <w:t>F</w:t>
            </w:r>
            <w:r w:rsidRPr="00E51C81">
              <w:rPr>
                <w:rFonts w:ascii="Arial Narrow" w:eastAsia="Arial" w:hAnsi="Arial Narrow" w:cs="Arial"/>
                <w:b/>
                <w:spacing w:val="1"/>
                <w:w w:val="105"/>
                <w:sz w:val="18"/>
                <w:szCs w:val="18"/>
                <w:lang w:val="fr-CM"/>
              </w:rPr>
              <w:t>R</w:t>
            </w:r>
            <w:r w:rsidRPr="00E51C81">
              <w:rPr>
                <w:rFonts w:ascii="Arial Narrow" w:eastAsia="Arial" w:hAnsi="Arial Narrow" w:cs="Arial"/>
                <w:b/>
                <w:w w:val="105"/>
                <w:sz w:val="18"/>
                <w:szCs w:val="18"/>
                <w:lang w:val="fr-CM"/>
              </w:rPr>
              <w:t>E</w:t>
            </w:r>
            <w:r w:rsidRPr="00E51C81">
              <w:rPr>
                <w:rFonts w:ascii="Arial Narrow" w:eastAsia="Arial" w:hAnsi="Arial Narrow" w:cs="Arial"/>
                <w:b/>
                <w:spacing w:val="-1"/>
                <w:w w:val="105"/>
                <w:sz w:val="18"/>
                <w:szCs w:val="18"/>
                <w:lang w:val="fr-CM"/>
              </w:rPr>
              <w:t>I</w:t>
            </w:r>
            <w:r w:rsidRPr="00E51C81">
              <w:rPr>
                <w:rFonts w:ascii="Arial Narrow" w:eastAsia="Arial" w:hAnsi="Arial Narrow" w:cs="Arial"/>
                <w:b/>
                <w:spacing w:val="1"/>
                <w:w w:val="105"/>
                <w:sz w:val="18"/>
                <w:szCs w:val="18"/>
                <w:lang w:val="fr-CM"/>
              </w:rPr>
              <w:t>N</w:t>
            </w:r>
            <w:r w:rsidRPr="00E51C81">
              <w:rPr>
                <w:rFonts w:ascii="Arial Narrow" w:eastAsia="Arial" w:hAnsi="Arial Narrow" w:cs="Arial"/>
                <w:b/>
                <w:w w:val="105"/>
                <w:sz w:val="18"/>
                <w:szCs w:val="18"/>
                <w:lang w:val="fr-CM"/>
              </w:rPr>
              <w:t>S</w:t>
            </w:r>
          </w:p>
        </w:tc>
        <w:tc>
          <w:tcPr>
            <w:tcW w:w="4572" w:type="dxa"/>
            <w:gridSpan w:val="2"/>
            <w:vAlign w:val="center"/>
          </w:tcPr>
          <w:p w14:paraId="50121370"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F</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e</w:t>
            </w:r>
            <w:r w:rsidRPr="00E51C81">
              <w:rPr>
                <w:rFonts w:ascii="Arial Narrow" w:eastAsia="Arial" w:hAnsi="Arial Narrow" w:cs="Arial"/>
                <w:spacing w:val="-2"/>
                <w:sz w:val="18"/>
                <w:szCs w:val="18"/>
                <w:lang w:val="fr-CM"/>
              </w:rPr>
              <w:t>i</w:t>
            </w:r>
            <w:r w:rsidRPr="00E51C81">
              <w:rPr>
                <w:rFonts w:ascii="Arial Narrow" w:eastAsia="Arial" w:hAnsi="Arial Narrow" w:cs="Arial"/>
                <w:sz w:val="18"/>
                <w:szCs w:val="18"/>
                <w:lang w:val="fr-CM"/>
              </w:rPr>
              <w:t>n</w:t>
            </w:r>
            <w:r w:rsidRPr="00E51C81">
              <w:rPr>
                <w:rFonts w:ascii="Arial Narrow" w:eastAsia="Arial" w:hAnsi="Arial Narrow" w:cs="Arial"/>
                <w:spacing w:val="17"/>
                <w:sz w:val="18"/>
                <w:szCs w:val="18"/>
                <w:lang w:val="fr-CM"/>
              </w:rPr>
              <w:t xml:space="preserve"> </w:t>
            </w:r>
            <w:r w:rsidRPr="00E51C81">
              <w:rPr>
                <w:rFonts w:ascii="Arial Narrow" w:eastAsia="Arial" w:hAnsi="Arial Narrow" w:cs="Arial"/>
                <w:spacing w:val="1"/>
                <w:sz w:val="18"/>
                <w:szCs w:val="18"/>
                <w:lang w:val="fr-CM"/>
              </w:rPr>
              <w:t>d</w:t>
            </w:r>
            <w:r w:rsidRPr="00E51C81">
              <w:rPr>
                <w:rFonts w:ascii="Arial Narrow" w:eastAsia="Arial" w:hAnsi="Arial Narrow" w:cs="Arial"/>
                <w:sz w:val="18"/>
                <w:szCs w:val="18"/>
                <w:lang w:val="fr-CM"/>
              </w:rPr>
              <w:t>e</w:t>
            </w:r>
            <w:r w:rsidRPr="00E51C81">
              <w:rPr>
                <w:rFonts w:ascii="Arial Narrow" w:eastAsia="Arial" w:hAnsi="Arial Narrow" w:cs="Arial"/>
                <w:spacing w:val="9"/>
                <w:sz w:val="18"/>
                <w:szCs w:val="18"/>
                <w:lang w:val="fr-CM"/>
              </w:rPr>
              <w:t xml:space="preserve"> </w:t>
            </w:r>
            <w:r w:rsidRPr="00E51C81">
              <w:rPr>
                <w:rFonts w:ascii="Arial Narrow" w:eastAsia="Arial" w:hAnsi="Arial Narrow" w:cs="Arial"/>
                <w:w w:val="105"/>
                <w:sz w:val="18"/>
                <w:szCs w:val="18"/>
                <w:lang w:val="fr-CM"/>
              </w:rPr>
              <w:t>s</w:t>
            </w:r>
            <w:r w:rsidRPr="00E51C81">
              <w:rPr>
                <w:rFonts w:ascii="Arial Narrow" w:eastAsia="Arial" w:hAnsi="Arial Narrow" w:cs="Arial"/>
                <w:spacing w:val="1"/>
                <w:w w:val="105"/>
                <w:sz w:val="18"/>
                <w:szCs w:val="18"/>
                <w:lang w:val="fr-CM"/>
              </w:rPr>
              <w:t>e</w:t>
            </w:r>
            <w:r w:rsidRPr="00E51C81">
              <w:rPr>
                <w:rFonts w:ascii="Arial Narrow" w:eastAsia="Arial" w:hAnsi="Arial Narrow" w:cs="Arial"/>
                <w:w w:val="105"/>
                <w:sz w:val="18"/>
                <w:szCs w:val="18"/>
                <w:lang w:val="fr-CM"/>
              </w:rPr>
              <w:t>r</w:t>
            </w:r>
            <w:r w:rsidRPr="00E51C81">
              <w:rPr>
                <w:rFonts w:ascii="Arial Narrow" w:eastAsia="Arial" w:hAnsi="Arial Narrow" w:cs="Arial"/>
                <w:spacing w:val="3"/>
                <w:w w:val="105"/>
                <w:sz w:val="18"/>
                <w:szCs w:val="18"/>
                <w:lang w:val="fr-CM"/>
              </w:rPr>
              <w:t>v</w:t>
            </w:r>
            <w:r w:rsidRPr="00E51C81">
              <w:rPr>
                <w:rFonts w:ascii="Arial Narrow" w:eastAsia="Arial" w:hAnsi="Arial Narrow" w:cs="Arial"/>
                <w:spacing w:val="-2"/>
                <w:w w:val="105"/>
                <w:sz w:val="18"/>
                <w:szCs w:val="18"/>
                <w:lang w:val="fr-CM"/>
              </w:rPr>
              <w:t>i</w:t>
            </w:r>
            <w:r w:rsidRPr="00E51C81">
              <w:rPr>
                <w:rFonts w:ascii="Arial Narrow" w:eastAsia="Arial" w:hAnsi="Arial Narrow" w:cs="Arial"/>
                <w:w w:val="105"/>
                <w:sz w:val="18"/>
                <w:szCs w:val="18"/>
                <w:lang w:val="fr-CM"/>
              </w:rPr>
              <w:t>ce</w:t>
            </w:r>
          </w:p>
        </w:tc>
        <w:tc>
          <w:tcPr>
            <w:tcW w:w="3933" w:type="dxa"/>
            <w:vAlign w:val="center"/>
          </w:tcPr>
          <w:p w14:paraId="60808361"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Disques</w:t>
            </w:r>
            <w:r w:rsidRPr="00E51C81">
              <w:rPr>
                <w:rFonts w:ascii="Arial Narrow" w:eastAsia="Arial" w:hAnsi="Arial Narrow" w:cs="Arial"/>
                <w:spacing w:val="-1"/>
                <w:sz w:val="18"/>
                <w:szCs w:val="18"/>
              </w:rPr>
              <w:t xml:space="preserve"> à étrier sec, actionnement air sur huile</w:t>
            </w:r>
          </w:p>
        </w:tc>
      </w:tr>
      <w:tr w:rsidR="00E51C81" w:rsidRPr="00E51C81" w14:paraId="2960BC66" w14:textId="77777777" w:rsidTr="00F56E41">
        <w:trPr>
          <w:trHeight w:val="335"/>
          <w:jc w:val="center"/>
        </w:trPr>
        <w:tc>
          <w:tcPr>
            <w:tcW w:w="1555" w:type="dxa"/>
            <w:vMerge/>
            <w:vAlign w:val="center"/>
          </w:tcPr>
          <w:p w14:paraId="6C7447D5"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43F4B29C"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F</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e</w:t>
            </w:r>
            <w:r w:rsidRPr="00E51C81">
              <w:rPr>
                <w:rFonts w:ascii="Arial Narrow" w:eastAsia="Arial" w:hAnsi="Arial Narrow" w:cs="Arial"/>
                <w:spacing w:val="-2"/>
                <w:sz w:val="18"/>
                <w:szCs w:val="18"/>
                <w:lang w:val="fr-CM"/>
              </w:rPr>
              <w:t>i</w:t>
            </w:r>
            <w:r w:rsidRPr="00E51C81">
              <w:rPr>
                <w:rFonts w:ascii="Arial Narrow" w:eastAsia="Arial" w:hAnsi="Arial Narrow" w:cs="Arial"/>
                <w:sz w:val="18"/>
                <w:szCs w:val="18"/>
                <w:lang w:val="fr-CM"/>
              </w:rPr>
              <w:t>n</w:t>
            </w:r>
            <w:r w:rsidRPr="00E51C81">
              <w:rPr>
                <w:rFonts w:ascii="Arial Narrow" w:eastAsia="Arial" w:hAnsi="Arial Narrow" w:cs="Arial"/>
                <w:spacing w:val="17"/>
                <w:sz w:val="18"/>
                <w:szCs w:val="18"/>
                <w:lang w:val="fr-CM"/>
              </w:rPr>
              <w:t xml:space="preserve"> </w:t>
            </w:r>
            <w:r w:rsidRPr="00E51C81">
              <w:rPr>
                <w:rFonts w:ascii="Arial Narrow" w:eastAsia="Arial" w:hAnsi="Arial Narrow" w:cs="Arial"/>
                <w:spacing w:val="1"/>
                <w:sz w:val="18"/>
                <w:szCs w:val="18"/>
                <w:lang w:val="fr-CM"/>
              </w:rPr>
              <w:t>d</w:t>
            </w:r>
            <w:r w:rsidRPr="00E51C81">
              <w:rPr>
                <w:rFonts w:ascii="Arial Narrow" w:eastAsia="Arial" w:hAnsi="Arial Narrow" w:cs="Arial"/>
                <w:sz w:val="18"/>
                <w:szCs w:val="18"/>
                <w:lang w:val="fr-CM"/>
              </w:rPr>
              <w:t>e</w:t>
            </w:r>
            <w:r w:rsidRPr="00E51C81">
              <w:rPr>
                <w:rFonts w:ascii="Arial Narrow" w:eastAsia="Arial" w:hAnsi="Arial Narrow" w:cs="Arial"/>
                <w:spacing w:val="9"/>
                <w:sz w:val="18"/>
                <w:szCs w:val="18"/>
                <w:lang w:val="fr-CM"/>
              </w:rPr>
              <w:t xml:space="preserve"> </w:t>
            </w:r>
            <w:r w:rsidRPr="00E51C81">
              <w:rPr>
                <w:rFonts w:ascii="Arial Narrow" w:eastAsia="Arial" w:hAnsi="Arial Narrow" w:cs="Arial"/>
                <w:sz w:val="18"/>
                <w:szCs w:val="18"/>
                <w:lang w:val="fr-CM"/>
              </w:rPr>
              <w:t>s</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a</w:t>
            </w:r>
            <w:r w:rsidRPr="00E51C81">
              <w:rPr>
                <w:rFonts w:ascii="Arial Narrow" w:eastAsia="Arial" w:hAnsi="Arial Narrow" w:cs="Arial"/>
                <w:spacing w:val="-1"/>
                <w:sz w:val="18"/>
                <w:szCs w:val="18"/>
                <w:lang w:val="fr-CM"/>
              </w:rPr>
              <w:t>t</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onne</w:t>
            </w:r>
            <w:r w:rsidRPr="00E51C81">
              <w:rPr>
                <w:rFonts w:ascii="Arial Narrow" w:eastAsia="Arial" w:hAnsi="Arial Narrow" w:cs="Arial"/>
                <w:sz w:val="18"/>
                <w:szCs w:val="18"/>
                <w:lang w:val="fr-CM"/>
              </w:rPr>
              <w:t>m</w:t>
            </w:r>
            <w:r w:rsidRPr="00E51C81">
              <w:rPr>
                <w:rFonts w:ascii="Arial Narrow" w:eastAsia="Arial" w:hAnsi="Arial Narrow" w:cs="Arial"/>
                <w:spacing w:val="1"/>
                <w:sz w:val="18"/>
                <w:szCs w:val="18"/>
                <w:lang w:val="fr-CM"/>
              </w:rPr>
              <w:t>en</w:t>
            </w:r>
            <w:r w:rsidRPr="00E51C81">
              <w:rPr>
                <w:rFonts w:ascii="Arial Narrow" w:eastAsia="Arial" w:hAnsi="Arial Narrow" w:cs="Arial"/>
                <w:sz w:val="18"/>
                <w:szCs w:val="18"/>
                <w:lang w:val="fr-CM"/>
              </w:rPr>
              <w:t>t</w:t>
            </w:r>
          </w:p>
        </w:tc>
        <w:tc>
          <w:tcPr>
            <w:tcW w:w="3933" w:type="dxa"/>
            <w:vAlign w:val="center"/>
          </w:tcPr>
          <w:p w14:paraId="1D74EACF" w14:textId="77777777" w:rsidR="007D4702" w:rsidRPr="00E51C81" w:rsidRDefault="007D4702" w:rsidP="00F56E41">
            <w:pPr>
              <w:ind w:left="141" w:right="53"/>
              <w:rPr>
                <w:rFonts w:ascii="Arial Narrow" w:eastAsia="Arial" w:hAnsi="Arial Narrow" w:cs="Arial"/>
                <w:spacing w:val="-1"/>
                <w:sz w:val="18"/>
                <w:szCs w:val="18"/>
              </w:rPr>
            </w:pPr>
            <w:r w:rsidRPr="00E51C81">
              <w:rPr>
                <w:rFonts w:ascii="Arial Narrow" w:eastAsia="Arial" w:hAnsi="Arial Narrow" w:cs="Arial"/>
                <w:spacing w:val="1"/>
                <w:sz w:val="18"/>
                <w:szCs w:val="18"/>
                <w:lang w:val="fr-CM"/>
              </w:rPr>
              <w:t>Frein</w:t>
            </w:r>
            <w:r w:rsidRPr="00E51C81">
              <w:rPr>
                <w:rFonts w:ascii="Arial Narrow" w:eastAsia="Arial" w:hAnsi="Arial Narrow" w:cs="Arial"/>
                <w:spacing w:val="-1"/>
                <w:sz w:val="18"/>
                <w:szCs w:val="18"/>
              </w:rPr>
              <w:t xml:space="preserve"> à tambour à patins</w:t>
            </w:r>
          </w:p>
        </w:tc>
      </w:tr>
      <w:tr w:rsidR="00E51C81" w:rsidRPr="00E51C81" w14:paraId="7B5A3DA4" w14:textId="77777777" w:rsidTr="00F56E41">
        <w:trPr>
          <w:trHeight w:val="335"/>
          <w:jc w:val="center"/>
        </w:trPr>
        <w:tc>
          <w:tcPr>
            <w:tcW w:w="1555" w:type="dxa"/>
            <w:vMerge w:val="restart"/>
            <w:vAlign w:val="center"/>
          </w:tcPr>
          <w:p w14:paraId="7F286D8B" w14:textId="77777777" w:rsidR="007D4702" w:rsidRPr="00E51C81" w:rsidRDefault="007D4702" w:rsidP="00F56E41">
            <w:pPr>
              <w:ind w:left="57" w:right="57"/>
              <w:jc w:val="center"/>
              <w:rPr>
                <w:rFonts w:ascii="Arial Narrow" w:eastAsia="Arial" w:hAnsi="Arial Narrow" w:cs="Arial"/>
                <w:sz w:val="18"/>
                <w:szCs w:val="18"/>
                <w:lang w:val="fr-CM"/>
              </w:rPr>
            </w:pPr>
            <w:r w:rsidRPr="00E51C81">
              <w:rPr>
                <w:rFonts w:ascii="Arial Narrow" w:eastAsia="Arial" w:hAnsi="Arial Narrow" w:cs="Arial"/>
                <w:b/>
                <w:spacing w:val="1"/>
                <w:w w:val="105"/>
                <w:sz w:val="18"/>
                <w:szCs w:val="18"/>
                <w:lang w:val="fr-CM"/>
              </w:rPr>
              <w:t>PNEUS</w:t>
            </w:r>
          </w:p>
        </w:tc>
        <w:tc>
          <w:tcPr>
            <w:tcW w:w="8505" w:type="dxa"/>
            <w:gridSpan w:val="3"/>
            <w:vAlign w:val="center"/>
          </w:tcPr>
          <w:p w14:paraId="4CFF5B31"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Dimensions</w:t>
            </w:r>
            <w:r w:rsidRPr="00E51C81">
              <w:rPr>
                <w:rFonts w:ascii="Arial Narrow" w:eastAsia="Arial" w:hAnsi="Arial Narrow" w:cs="Arial"/>
                <w:sz w:val="18"/>
                <w:szCs w:val="18"/>
                <w:lang w:val="fr-CM"/>
              </w:rPr>
              <w:t> :</w:t>
            </w:r>
            <w:r w:rsidRPr="00E51C81">
              <w:rPr>
                <w:rFonts w:ascii="Arial Narrow" w:eastAsia="Arial" w:hAnsi="Arial Narrow" w:cs="Arial"/>
                <w:spacing w:val="20"/>
                <w:sz w:val="18"/>
                <w:szCs w:val="18"/>
                <w:lang w:val="fr-CM"/>
              </w:rPr>
              <w:t xml:space="preserve"> </w:t>
            </w:r>
            <w:r w:rsidRPr="00E51C81">
              <w:rPr>
                <w:rFonts w:ascii="Arial Narrow" w:eastAsia="Arial" w:hAnsi="Arial Narrow" w:cs="Arial"/>
                <w:spacing w:val="1"/>
                <w:sz w:val="18"/>
                <w:szCs w:val="18"/>
                <w:lang w:val="fr-CM"/>
              </w:rPr>
              <w:t>17.5 – 25</w:t>
            </w:r>
          </w:p>
        </w:tc>
      </w:tr>
      <w:tr w:rsidR="00E51C81" w:rsidRPr="0095460B" w14:paraId="34B5D66F" w14:textId="77777777" w:rsidTr="00F56E41">
        <w:trPr>
          <w:trHeight w:val="335"/>
          <w:jc w:val="center"/>
        </w:trPr>
        <w:tc>
          <w:tcPr>
            <w:tcW w:w="1555" w:type="dxa"/>
            <w:vMerge/>
            <w:vAlign w:val="center"/>
          </w:tcPr>
          <w:p w14:paraId="4FFBAA6C" w14:textId="77777777" w:rsidR="007D4702" w:rsidRPr="00E51C81" w:rsidRDefault="007D4702" w:rsidP="00F56E41">
            <w:pPr>
              <w:ind w:left="57" w:right="57"/>
              <w:jc w:val="center"/>
              <w:rPr>
                <w:rFonts w:ascii="Arial Narrow" w:eastAsia="Arial" w:hAnsi="Arial Narrow" w:cs="Arial"/>
                <w:b/>
                <w:spacing w:val="1"/>
                <w:w w:val="105"/>
                <w:sz w:val="18"/>
                <w:szCs w:val="18"/>
                <w:lang w:val="fr-CM"/>
              </w:rPr>
            </w:pPr>
          </w:p>
        </w:tc>
        <w:tc>
          <w:tcPr>
            <w:tcW w:w="8505" w:type="dxa"/>
            <w:gridSpan w:val="3"/>
            <w:vAlign w:val="center"/>
          </w:tcPr>
          <w:p w14:paraId="04C5D62B" w14:textId="77777777" w:rsidR="007D4702" w:rsidRPr="0095460B" w:rsidRDefault="007D4702" w:rsidP="00F56E41">
            <w:pPr>
              <w:ind w:left="141" w:right="53"/>
              <w:rPr>
                <w:rFonts w:ascii="Arial Narrow" w:eastAsia="Arial" w:hAnsi="Arial Narrow" w:cs="Arial"/>
                <w:sz w:val="18"/>
                <w:szCs w:val="18"/>
                <w:lang w:val="pt-BR"/>
              </w:rPr>
            </w:pPr>
            <w:r w:rsidRPr="0095460B">
              <w:rPr>
                <w:rFonts w:ascii="Arial Narrow" w:eastAsia="Arial" w:hAnsi="Arial Narrow" w:cs="Arial"/>
                <w:spacing w:val="1"/>
                <w:sz w:val="18"/>
                <w:szCs w:val="18"/>
                <w:lang w:val="pt-BR"/>
              </w:rPr>
              <w:t>Type</w:t>
            </w:r>
            <w:r w:rsidRPr="0095460B">
              <w:rPr>
                <w:rFonts w:ascii="Arial Narrow" w:eastAsia="Arial" w:hAnsi="Arial Narrow" w:cs="Arial"/>
                <w:sz w:val="18"/>
                <w:szCs w:val="18"/>
                <w:lang w:val="pt-BR"/>
              </w:rPr>
              <w:t> : Bias E3/L3 (Diagonale)</w:t>
            </w:r>
          </w:p>
        </w:tc>
      </w:tr>
      <w:tr w:rsidR="00E51C81" w:rsidRPr="00E51C81" w14:paraId="236040D3" w14:textId="77777777" w:rsidTr="00F56E41">
        <w:trPr>
          <w:trHeight w:val="335"/>
          <w:jc w:val="center"/>
        </w:trPr>
        <w:tc>
          <w:tcPr>
            <w:tcW w:w="1555" w:type="dxa"/>
            <w:vAlign w:val="center"/>
          </w:tcPr>
          <w:p w14:paraId="3EF03D9C" w14:textId="77777777" w:rsidR="007D4702" w:rsidRPr="00E51C81" w:rsidRDefault="007D4702" w:rsidP="00F56E41">
            <w:pPr>
              <w:ind w:left="57" w:right="57"/>
              <w:jc w:val="center"/>
              <w:rPr>
                <w:rFonts w:ascii="Arial Narrow" w:eastAsia="Arial" w:hAnsi="Arial Narrow" w:cs="Arial"/>
                <w:sz w:val="18"/>
                <w:szCs w:val="18"/>
                <w:lang w:val="fr-CM"/>
              </w:rPr>
            </w:pPr>
            <w:r w:rsidRPr="00E51C81">
              <w:rPr>
                <w:rFonts w:ascii="Arial Narrow" w:eastAsia="Arial" w:hAnsi="Arial Narrow" w:cs="Arial"/>
                <w:b/>
                <w:spacing w:val="1"/>
                <w:sz w:val="18"/>
                <w:szCs w:val="18"/>
                <w:lang w:val="fr-CM"/>
              </w:rPr>
              <w:t>C</w:t>
            </w:r>
            <w:r w:rsidRPr="00E51C81">
              <w:rPr>
                <w:rFonts w:ascii="Arial Narrow" w:eastAsia="Arial" w:hAnsi="Arial Narrow" w:cs="Arial"/>
                <w:b/>
                <w:spacing w:val="-5"/>
                <w:sz w:val="18"/>
                <w:szCs w:val="18"/>
                <w:lang w:val="fr-CM"/>
              </w:rPr>
              <w:t>A</w:t>
            </w:r>
            <w:r w:rsidRPr="00E51C81">
              <w:rPr>
                <w:rFonts w:ascii="Arial Narrow" w:eastAsia="Arial" w:hAnsi="Arial Narrow" w:cs="Arial"/>
                <w:b/>
                <w:spacing w:val="1"/>
                <w:sz w:val="18"/>
                <w:szCs w:val="18"/>
                <w:lang w:val="fr-CM"/>
              </w:rPr>
              <w:t>B</w:t>
            </w:r>
            <w:r w:rsidRPr="00E51C81">
              <w:rPr>
                <w:rFonts w:ascii="Arial Narrow" w:eastAsia="Arial" w:hAnsi="Arial Narrow" w:cs="Arial"/>
                <w:b/>
                <w:spacing w:val="-1"/>
                <w:sz w:val="18"/>
                <w:szCs w:val="18"/>
                <w:lang w:val="fr-CM"/>
              </w:rPr>
              <w:t>I</w:t>
            </w:r>
            <w:r w:rsidRPr="00E51C81">
              <w:rPr>
                <w:rFonts w:ascii="Arial Narrow" w:eastAsia="Arial" w:hAnsi="Arial Narrow" w:cs="Arial"/>
                <w:b/>
                <w:spacing w:val="1"/>
                <w:sz w:val="18"/>
                <w:szCs w:val="18"/>
                <w:lang w:val="fr-CM"/>
              </w:rPr>
              <w:t>N</w:t>
            </w:r>
            <w:r w:rsidRPr="00E51C81">
              <w:rPr>
                <w:rFonts w:ascii="Arial Narrow" w:eastAsia="Arial" w:hAnsi="Arial Narrow" w:cs="Arial"/>
                <w:b/>
                <w:sz w:val="18"/>
                <w:szCs w:val="18"/>
                <w:lang w:val="fr-CM"/>
              </w:rPr>
              <w:t>E</w:t>
            </w:r>
            <w:r w:rsidRPr="00E51C81">
              <w:rPr>
                <w:rFonts w:ascii="Arial Narrow" w:eastAsia="Arial" w:hAnsi="Arial Narrow" w:cs="Arial"/>
                <w:b/>
                <w:spacing w:val="27"/>
                <w:sz w:val="18"/>
                <w:szCs w:val="18"/>
                <w:lang w:val="fr-CM"/>
              </w:rPr>
              <w:t xml:space="preserve"> </w:t>
            </w:r>
            <w:r w:rsidRPr="00E51C81">
              <w:rPr>
                <w:rFonts w:ascii="Arial Narrow" w:eastAsia="Arial" w:hAnsi="Arial Narrow" w:cs="Arial"/>
                <w:b/>
                <w:spacing w:val="1"/>
                <w:w w:val="105"/>
                <w:sz w:val="18"/>
                <w:szCs w:val="18"/>
                <w:lang w:val="fr-CM"/>
              </w:rPr>
              <w:t>C</w:t>
            </w:r>
            <w:r w:rsidRPr="00E51C81">
              <w:rPr>
                <w:rFonts w:ascii="Arial Narrow" w:eastAsia="Arial" w:hAnsi="Arial Narrow" w:cs="Arial"/>
                <w:b/>
                <w:spacing w:val="-1"/>
                <w:w w:val="105"/>
                <w:sz w:val="18"/>
                <w:szCs w:val="18"/>
                <w:lang w:val="fr-CM"/>
              </w:rPr>
              <w:t>O</w:t>
            </w:r>
            <w:r w:rsidRPr="00E51C81">
              <w:rPr>
                <w:rFonts w:ascii="Arial Narrow" w:eastAsia="Arial" w:hAnsi="Arial Narrow" w:cs="Arial"/>
                <w:b/>
                <w:spacing w:val="1"/>
                <w:w w:val="105"/>
                <w:sz w:val="18"/>
                <w:szCs w:val="18"/>
                <w:lang w:val="fr-CM"/>
              </w:rPr>
              <w:t>NDUC</w:t>
            </w:r>
            <w:r w:rsidRPr="00E51C81">
              <w:rPr>
                <w:rFonts w:ascii="Arial Narrow" w:eastAsia="Arial" w:hAnsi="Arial Narrow" w:cs="Arial"/>
                <w:b/>
                <w:spacing w:val="2"/>
                <w:w w:val="105"/>
                <w:sz w:val="18"/>
                <w:szCs w:val="18"/>
                <w:lang w:val="fr-CM"/>
              </w:rPr>
              <w:t>T</w:t>
            </w:r>
            <w:r w:rsidRPr="00E51C81">
              <w:rPr>
                <w:rFonts w:ascii="Arial Narrow" w:eastAsia="Arial" w:hAnsi="Arial Narrow" w:cs="Arial"/>
                <w:b/>
                <w:w w:val="105"/>
                <w:sz w:val="18"/>
                <w:szCs w:val="18"/>
                <w:lang w:val="fr-CM"/>
              </w:rPr>
              <w:t>E</w:t>
            </w:r>
            <w:r w:rsidRPr="00E51C81">
              <w:rPr>
                <w:rFonts w:ascii="Arial Narrow" w:eastAsia="Arial" w:hAnsi="Arial Narrow" w:cs="Arial"/>
                <w:b/>
                <w:spacing w:val="1"/>
                <w:w w:val="105"/>
                <w:sz w:val="18"/>
                <w:szCs w:val="18"/>
                <w:lang w:val="fr-CM"/>
              </w:rPr>
              <w:t>U</w:t>
            </w:r>
            <w:r w:rsidRPr="00E51C81">
              <w:rPr>
                <w:rFonts w:ascii="Arial Narrow" w:eastAsia="Arial" w:hAnsi="Arial Narrow" w:cs="Arial"/>
                <w:b/>
                <w:w w:val="105"/>
                <w:sz w:val="18"/>
                <w:szCs w:val="18"/>
                <w:lang w:val="fr-CM"/>
              </w:rPr>
              <w:t>R</w:t>
            </w:r>
          </w:p>
        </w:tc>
        <w:tc>
          <w:tcPr>
            <w:tcW w:w="8505" w:type="dxa"/>
            <w:gridSpan w:val="3"/>
            <w:vAlign w:val="center"/>
          </w:tcPr>
          <w:p w14:paraId="217868FC" w14:textId="77777777" w:rsidR="007D4702" w:rsidRPr="00E51C81" w:rsidRDefault="007D4702" w:rsidP="00F56E41">
            <w:pPr>
              <w:ind w:left="141" w:right="53"/>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Cab</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n</w:t>
            </w:r>
            <w:r w:rsidRPr="00E51C81">
              <w:rPr>
                <w:rFonts w:ascii="Arial Narrow" w:eastAsia="Arial" w:hAnsi="Arial Narrow" w:cs="Arial"/>
                <w:sz w:val="18"/>
                <w:szCs w:val="18"/>
                <w:lang w:val="fr-CM"/>
              </w:rPr>
              <w:t>e</w:t>
            </w:r>
            <w:r w:rsidRPr="00E51C81">
              <w:rPr>
                <w:rFonts w:ascii="Arial Narrow" w:eastAsia="Arial" w:hAnsi="Arial Narrow" w:cs="Arial"/>
                <w:spacing w:val="23"/>
                <w:sz w:val="18"/>
                <w:szCs w:val="18"/>
                <w:lang w:val="fr-CM"/>
              </w:rPr>
              <w:t xml:space="preserve"> ROPS - 2</w:t>
            </w:r>
            <w:r w:rsidRPr="00E51C81">
              <w:rPr>
                <w:rFonts w:ascii="Arial Narrow" w:eastAsia="Arial" w:hAnsi="Arial Narrow" w:cs="Arial"/>
                <w:spacing w:val="6"/>
                <w:sz w:val="18"/>
                <w:szCs w:val="18"/>
                <w:lang w:val="fr-CM"/>
              </w:rPr>
              <w:t xml:space="preserve"> </w:t>
            </w:r>
            <w:r w:rsidRPr="00E51C81">
              <w:rPr>
                <w:rFonts w:ascii="Arial Narrow" w:eastAsia="Arial" w:hAnsi="Arial Narrow" w:cs="Arial"/>
                <w:spacing w:val="1"/>
                <w:sz w:val="18"/>
                <w:szCs w:val="18"/>
                <w:lang w:val="fr-CM"/>
              </w:rPr>
              <w:t>b</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a</w:t>
            </w:r>
            <w:r w:rsidRPr="00E51C81">
              <w:rPr>
                <w:rFonts w:ascii="Arial Narrow" w:eastAsia="Arial" w:hAnsi="Arial Narrow" w:cs="Arial"/>
                <w:sz w:val="18"/>
                <w:szCs w:val="18"/>
                <w:lang w:val="fr-CM"/>
              </w:rPr>
              <w:t>s</w:t>
            </w:r>
            <w:r w:rsidRPr="00E51C81">
              <w:rPr>
                <w:rFonts w:ascii="Arial Narrow" w:eastAsia="Arial" w:hAnsi="Arial Narrow" w:cs="Arial"/>
                <w:spacing w:val="14"/>
                <w:sz w:val="18"/>
                <w:szCs w:val="18"/>
                <w:lang w:val="fr-CM"/>
              </w:rPr>
              <w:t xml:space="preserve"> </w:t>
            </w:r>
            <w:r w:rsidRPr="00E51C81">
              <w:rPr>
                <w:rFonts w:ascii="Arial Narrow" w:eastAsia="Arial" w:hAnsi="Arial Narrow" w:cs="Arial"/>
                <w:spacing w:val="1"/>
                <w:w w:val="104"/>
                <w:sz w:val="18"/>
                <w:szCs w:val="18"/>
                <w:lang w:val="fr-CM"/>
              </w:rPr>
              <w:t>d</w:t>
            </w:r>
            <w:r w:rsidRPr="00E51C81">
              <w:rPr>
                <w:rFonts w:ascii="Arial Narrow" w:eastAsia="Arial" w:hAnsi="Arial Narrow" w:cs="Arial"/>
                <w:w w:val="104"/>
                <w:sz w:val="18"/>
                <w:szCs w:val="18"/>
                <w:lang w:val="fr-CM"/>
              </w:rPr>
              <w:t>'</w:t>
            </w:r>
            <w:r w:rsidRPr="00E51C81">
              <w:rPr>
                <w:rFonts w:ascii="Arial Narrow" w:eastAsia="Arial" w:hAnsi="Arial Narrow" w:cs="Arial"/>
                <w:spacing w:val="1"/>
                <w:w w:val="104"/>
                <w:sz w:val="18"/>
                <w:szCs w:val="18"/>
                <w:lang w:val="fr-CM"/>
              </w:rPr>
              <w:t>e</w:t>
            </w:r>
            <w:r w:rsidRPr="00E51C81">
              <w:rPr>
                <w:rFonts w:ascii="Arial Narrow" w:eastAsia="Arial" w:hAnsi="Arial Narrow" w:cs="Arial"/>
                <w:w w:val="104"/>
                <w:sz w:val="18"/>
                <w:szCs w:val="18"/>
                <w:lang w:val="fr-CM"/>
              </w:rPr>
              <w:t>ss</w:t>
            </w:r>
            <w:r w:rsidRPr="00E51C81">
              <w:rPr>
                <w:rFonts w:ascii="Arial Narrow" w:eastAsia="Arial" w:hAnsi="Arial Narrow" w:cs="Arial"/>
                <w:spacing w:val="1"/>
                <w:w w:val="104"/>
                <w:sz w:val="18"/>
                <w:szCs w:val="18"/>
                <w:lang w:val="fr-CM"/>
              </w:rPr>
              <w:t>u</w:t>
            </w:r>
            <w:r w:rsidRPr="00E51C81">
              <w:rPr>
                <w:rFonts w:ascii="Arial Narrow" w:eastAsia="Arial" w:hAnsi="Arial Narrow" w:cs="Arial"/>
                <w:spacing w:val="-2"/>
                <w:w w:val="104"/>
                <w:sz w:val="18"/>
                <w:szCs w:val="18"/>
                <w:lang w:val="fr-CM"/>
              </w:rPr>
              <w:t>i</w:t>
            </w:r>
            <w:r w:rsidRPr="00E51C81">
              <w:rPr>
                <w:rFonts w:ascii="Arial Narrow" w:eastAsia="Arial" w:hAnsi="Arial Narrow" w:cs="Arial"/>
                <w:spacing w:val="1"/>
                <w:w w:val="104"/>
                <w:sz w:val="18"/>
                <w:szCs w:val="18"/>
                <w:lang w:val="fr-CM"/>
              </w:rPr>
              <w:t>e</w:t>
            </w:r>
            <w:r w:rsidRPr="00E51C81">
              <w:rPr>
                <w:rFonts w:ascii="Arial Narrow" w:eastAsia="Arial" w:hAnsi="Arial Narrow" w:cs="Arial"/>
                <w:w w:val="104"/>
                <w:sz w:val="18"/>
                <w:szCs w:val="18"/>
                <w:lang w:val="fr-CM"/>
              </w:rPr>
              <w:t>-</w:t>
            </w:r>
            <w:r w:rsidRPr="00E51C81">
              <w:rPr>
                <w:rFonts w:ascii="Arial Narrow" w:eastAsia="Arial" w:hAnsi="Arial Narrow" w:cs="Arial"/>
                <w:spacing w:val="1"/>
                <w:w w:val="104"/>
                <w:sz w:val="18"/>
                <w:szCs w:val="18"/>
                <w:lang w:val="fr-CM"/>
              </w:rPr>
              <w:t>g</w:t>
            </w:r>
            <w:r w:rsidRPr="00E51C81">
              <w:rPr>
                <w:rFonts w:ascii="Arial Narrow" w:eastAsia="Arial" w:hAnsi="Arial Narrow" w:cs="Arial"/>
                <w:spacing w:val="-2"/>
                <w:w w:val="104"/>
                <w:sz w:val="18"/>
                <w:szCs w:val="18"/>
                <w:lang w:val="fr-CM"/>
              </w:rPr>
              <w:t>l</w:t>
            </w:r>
            <w:r w:rsidRPr="00E51C81">
              <w:rPr>
                <w:rFonts w:ascii="Arial Narrow" w:eastAsia="Arial" w:hAnsi="Arial Narrow" w:cs="Arial"/>
                <w:spacing w:val="1"/>
                <w:w w:val="104"/>
                <w:sz w:val="18"/>
                <w:szCs w:val="18"/>
                <w:lang w:val="fr-CM"/>
              </w:rPr>
              <w:t>a</w:t>
            </w:r>
            <w:r w:rsidRPr="00E51C81">
              <w:rPr>
                <w:rFonts w:ascii="Arial Narrow" w:eastAsia="Arial" w:hAnsi="Arial Narrow" w:cs="Arial"/>
                <w:w w:val="104"/>
                <w:sz w:val="18"/>
                <w:szCs w:val="18"/>
                <w:lang w:val="fr-CM"/>
              </w:rPr>
              <w:t>c</w:t>
            </w:r>
            <w:r w:rsidRPr="00E51C81">
              <w:rPr>
                <w:rFonts w:ascii="Arial Narrow" w:eastAsia="Arial" w:hAnsi="Arial Narrow" w:cs="Arial"/>
                <w:spacing w:val="1"/>
                <w:w w:val="104"/>
                <w:sz w:val="18"/>
                <w:szCs w:val="18"/>
                <w:lang w:val="fr-CM"/>
              </w:rPr>
              <w:t>e</w:t>
            </w:r>
            <w:r w:rsidRPr="00E51C81">
              <w:rPr>
                <w:rFonts w:ascii="Arial Narrow" w:eastAsia="Arial" w:hAnsi="Arial Narrow" w:cs="Arial"/>
                <w:w w:val="104"/>
                <w:sz w:val="18"/>
                <w:szCs w:val="18"/>
                <w:lang w:val="fr-CM"/>
              </w:rPr>
              <w:t>s</w:t>
            </w:r>
            <w:r w:rsidRPr="00E51C81">
              <w:rPr>
                <w:rFonts w:ascii="Arial Narrow" w:eastAsia="Arial" w:hAnsi="Arial Narrow" w:cs="Arial"/>
                <w:spacing w:val="8"/>
                <w:w w:val="104"/>
                <w:sz w:val="18"/>
                <w:szCs w:val="18"/>
                <w:lang w:val="fr-CM"/>
              </w:rPr>
              <w:t xml:space="preserve"> (avant et arrière) </w:t>
            </w:r>
            <w:r w:rsidRPr="00E51C81">
              <w:rPr>
                <w:rFonts w:ascii="Arial Narrow" w:eastAsia="Arial" w:hAnsi="Arial Narrow" w:cs="Arial"/>
                <w:sz w:val="18"/>
                <w:szCs w:val="18"/>
                <w:lang w:val="fr-CM"/>
              </w:rPr>
              <w:t>à</w:t>
            </w:r>
            <w:r w:rsidRPr="00E51C81">
              <w:rPr>
                <w:rFonts w:ascii="Arial Narrow" w:eastAsia="Arial" w:hAnsi="Arial Narrow" w:cs="Arial"/>
                <w:spacing w:val="6"/>
                <w:sz w:val="18"/>
                <w:szCs w:val="18"/>
                <w:lang w:val="fr-CM"/>
              </w:rPr>
              <w:t xml:space="preserve"> </w:t>
            </w:r>
            <w:r w:rsidRPr="00E51C81">
              <w:rPr>
                <w:rFonts w:ascii="Arial Narrow" w:eastAsia="Arial" w:hAnsi="Arial Narrow" w:cs="Arial"/>
                <w:sz w:val="18"/>
                <w:szCs w:val="18"/>
                <w:lang w:val="fr-CM"/>
              </w:rPr>
              <w:t>3</w:t>
            </w:r>
            <w:r w:rsidRPr="00E51C81">
              <w:rPr>
                <w:rFonts w:ascii="Arial Narrow" w:eastAsia="Arial" w:hAnsi="Arial Narrow" w:cs="Arial"/>
                <w:spacing w:val="6"/>
                <w:sz w:val="18"/>
                <w:szCs w:val="18"/>
                <w:lang w:val="fr-CM"/>
              </w:rPr>
              <w:t xml:space="preserve"> </w:t>
            </w:r>
            <w:r w:rsidRPr="00E51C81">
              <w:rPr>
                <w:rFonts w:ascii="Arial Narrow" w:eastAsia="Arial" w:hAnsi="Arial Narrow" w:cs="Arial"/>
                <w:spacing w:val="3"/>
                <w:sz w:val="18"/>
                <w:szCs w:val="18"/>
                <w:lang w:val="fr-CM"/>
              </w:rPr>
              <w:t>v</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ss</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s</w:t>
            </w:r>
            <w:r w:rsidRPr="00E51C81">
              <w:rPr>
                <w:rFonts w:ascii="Arial Narrow" w:eastAsia="Arial" w:hAnsi="Arial Narrow" w:cs="Arial"/>
                <w:spacing w:val="24"/>
                <w:sz w:val="18"/>
                <w:szCs w:val="18"/>
                <w:lang w:val="fr-CM"/>
              </w:rPr>
              <w:t xml:space="preserve"> </w:t>
            </w:r>
            <w:r w:rsidRPr="00E51C81">
              <w:rPr>
                <w:rFonts w:ascii="Arial Narrow" w:eastAsia="Arial" w:hAnsi="Arial Narrow" w:cs="Arial"/>
                <w:sz w:val="18"/>
                <w:szCs w:val="18"/>
                <w:lang w:val="fr-CM"/>
              </w:rPr>
              <w:t>-</w:t>
            </w:r>
            <w:r w:rsidRPr="00E51C81">
              <w:rPr>
                <w:rFonts w:ascii="Arial Narrow" w:eastAsia="Arial" w:hAnsi="Arial Narrow" w:cs="Arial"/>
                <w:spacing w:val="3"/>
                <w:sz w:val="18"/>
                <w:szCs w:val="18"/>
                <w:lang w:val="fr-CM"/>
              </w:rPr>
              <w:t xml:space="preserve"> </w:t>
            </w:r>
            <w:r w:rsidRPr="00E51C81">
              <w:rPr>
                <w:rFonts w:ascii="Arial Narrow" w:eastAsia="Arial" w:hAnsi="Arial Narrow" w:cs="Arial"/>
                <w:spacing w:val="1"/>
                <w:sz w:val="18"/>
                <w:szCs w:val="18"/>
                <w:lang w:val="fr-CM"/>
              </w:rPr>
              <w:t>pa</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w:t>
            </w:r>
            <w:r w:rsidRPr="00E51C81">
              <w:rPr>
                <w:rFonts w:ascii="Arial Narrow" w:eastAsia="Arial" w:hAnsi="Arial Narrow" w:cs="Arial"/>
                <w:spacing w:val="1"/>
                <w:sz w:val="18"/>
                <w:szCs w:val="18"/>
                <w:lang w:val="fr-CM"/>
              </w:rPr>
              <w:t>b</w:t>
            </w:r>
            <w:r w:rsidRPr="00E51C81">
              <w:rPr>
                <w:rFonts w:ascii="Arial Narrow" w:eastAsia="Arial" w:hAnsi="Arial Narrow" w:cs="Arial"/>
                <w:sz w:val="18"/>
                <w:szCs w:val="18"/>
                <w:lang w:val="fr-CM"/>
              </w:rPr>
              <w:t>r</w:t>
            </w:r>
            <w:r w:rsidRPr="00E51C81">
              <w:rPr>
                <w:rFonts w:ascii="Arial Narrow" w:eastAsia="Arial" w:hAnsi="Arial Narrow" w:cs="Arial"/>
                <w:spacing w:val="-2"/>
                <w:sz w:val="18"/>
                <w:szCs w:val="18"/>
                <w:lang w:val="fr-CM"/>
              </w:rPr>
              <w:t>i</w:t>
            </w:r>
            <w:r w:rsidRPr="00E51C81">
              <w:rPr>
                <w:rFonts w:ascii="Arial Narrow" w:eastAsia="Arial" w:hAnsi="Arial Narrow" w:cs="Arial"/>
                <w:sz w:val="18"/>
                <w:szCs w:val="18"/>
                <w:lang w:val="fr-CM"/>
              </w:rPr>
              <w:t>se</w:t>
            </w:r>
            <w:r w:rsidRPr="00E51C81">
              <w:rPr>
                <w:rFonts w:ascii="Arial Narrow" w:eastAsia="Arial" w:hAnsi="Arial Narrow" w:cs="Arial"/>
                <w:spacing w:val="31"/>
                <w:sz w:val="18"/>
                <w:szCs w:val="18"/>
                <w:lang w:val="fr-CM"/>
              </w:rPr>
              <w:t xml:space="preserve"> </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n</w:t>
            </w:r>
            <w:r w:rsidRPr="00E51C81">
              <w:rPr>
                <w:rFonts w:ascii="Arial Narrow" w:eastAsia="Arial" w:hAnsi="Arial Narrow" w:cs="Arial"/>
                <w:spacing w:val="9"/>
                <w:sz w:val="18"/>
                <w:szCs w:val="18"/>
                <w:lang w:val="fr-CM"/>
              </w:rPr>
              <w:t xml:space="preserve"> </w:t>
            </w:r>
            <w:r w:rsidRPr="00E51C81">
              <w:rPr>
                <w:rFonts w:ascii="Arial Narrow" w:eastAsia="Arial" w:hAnsi="Arial Narrow" w:cs="Arial"/>
                <w:spacing w:val="3"/>
                <w:sz w:val="18"/>
                <w:szCs w:val="18"/>
                <w:lang w:val="fr-CM"/>
              </w:rPr>
              <w:t>v</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rre</w:t>
            </w:r>
            <w:r w:rsidRPr="00E51C81">
              <w:rPr>
                <w:rFonts w:ascii="Arial Narrow" w:eastAsia="Arial" w:hAnsi="Arial Narrow" w:cs="Arial"/>
                <w:spacing w:val="17"/>
                <w:sz w:val="18"/>
                <w:szCs w:val="18"/>
                <w:lang w:val="fr-CM"/>
              </w:rPr>
              <w:t xml:space="preserve"> </w:t>
            </w:r>
            <w:r w:rsidRPr="00E51C81">
              <w:rPr>
                <w:rFonts w:ascii="Arial Narrow" w:eastAsia="Arial" w:hAnsi="Arial Narrow" w:cs="Arial"/>
                <w:spacing w:val="-1"/>
                <w:sz w:val="18"/>
                <w:szCs w:val="18"/>
                <w:lang w:val="fr-CM"/>
              </w:rPr>
              <w:t>f</w:t>
            </w:r>
            <w:r w:rsidRPr="00E51C81">
              <w:rPr>
                <w:rFonts w:ascii="Arial Narrow" w:eastAsia="Arial" w:hAnsi="Arial Narrow" w:cs="Arial"/>
                <w:spacing w:val="1"/>
                <w:sz w:val="18"/>
                <w:szCs w:val="18"/>
                <w:lang w:val="fr-CM"/>
              </w:rPr>
              <w:t>eu</w:t>
            </w:r>
            <w:r w:rsidRPr="00E51C81">
              <w:rPr>
                <w:rFonts w:ascii="Arial Narrow" w:eastAsia="Arial" w:hAnsi="Arial Narrow" w:cs="Arial"/>
                <w:spacing w:val="-2"/>
                <w:sz w:val="18"/>
                <w:szCs w:val="18"/>
                <w:lang w:val="fr-CM"/>
              </w:rPr>
              <w:t>ill</w:t>
            </w:r>
            <w:r w:rsidRPr="00E51C81">
              <w:rPr>
                <w:rFonts w:ascii="Arial Narrow" w:eastAsia="Arial" w:hAnsi="Arial Narrow" w:cs="Arial"/>
                <w:spacing w:val="1"/>
                <w:sz w:val="18"/>
                <w:szCs w:val="18"/>
                <w:lang w:val="fr-CM"/>
              </w:rPr>
              <w:t>e</w:t>
            </w:r>
            <w:r w:rsidRPr="00E51C81">
              <w:rPr>
                <w:rFonts w:ascii="Arial Narrow" w:eastAsia="Arial" w:hAnsi="Arial Narrow" w:cs="Arial"/>
                <w:spacing w:val="-1"/>
                <w:sz w:val="18"/>
                <w:szCs w:val="18"/>
                <w:lang w:val="fr-CM"/>
              </w:rPr>
              <w:t>t</w:t>
            </w:r>
            <w:r w:rsidRPr="00E51C81">
              <w:rPr>
                <w:rFonts w:ascii="Arial Narrow" w:eastAsia="Arial" w:hAnsi="Arial Narrow" w:cs="Arial"/>
                <w:sz w:val="18"/>
                <w:szCs w:val="18"/>
                <w:lang w:val="fr-CM"/>
              </w:rPr>
              <w:t>é</w:t>
            </w:r>
            <w:r w:rsidRPr="00E51C81">
              <w:rPr>
                <w:rFonts w:ascii="Arial Narrow" w:eastAsia="Arial" w:hAnsi="Arial Narrow" w:cs="Arial"/>
                <w:spacing w:val="24"/>
                <w:sz w:val="18"/>
                <w:szCs w:val="18"/>
                <w:lang w:val="fr-CM"/>
              </w:rPr>
              <w:t xml:space="preserve"> </w:t>
            </w:r>
            <w:r w:rsidRPr="00E51C81">
              <w:rPr>
                <w:rFonts w:ascii="Arial Narrow" w:eastAsia="Arial" w:hAnsi="Arial Narrow" w:cs="Arial"/>
                <w:sz w:val="18"/>
                <w:szCs w:val="18"/>
                <w:lang w:val="fr-CM"/>
              </w:rPr>
              <w:t>-</w:t>
            </w:r>
            <w:r w:rsidRPr="00E51C81">
              <w:rPr>
                <w:rFonts w:ascii="Arial Narrow" w:eastAsia="Arial" w:hAnsi="Arial Narrow" w:cs="Arial"/>
                <w:spacing w:val="3"/>
                <w:sz w:val="18"/>
                <w:szCs w:val="18"/>
                <w:lang w:val="fr-CM"/>
              </w:rPr>
              <w:t xml:space="preserve"> </w:t>
            </w:r>
            <w:r w:rsidRPr="00E51C81">
              <w:rPr>
                <w:rFonts w:ascii="Arial Narrow" w:eastAsia="Arial" w:hAnsi="Arial Narrow" w:cs="Arial"/>
                <w:sz w:val="18"/>
                <w:szCs w:val="18"/>
              </w:rPr>
              <w:t xml:space="preserve">Siège </w:t>
            </w:r>
            <w:r w:rsidRPr="00E51C81">
              <w:rPr>
                <w:rFonts w:ascii="Arial Narrow" w:eastAsia="Arial" w:hAnsi="Arial Narrow" w:cs="Arial"/>
                <w:sz w:val="18"/>
                <w:szCs w:val="18"/>
                <w:lang w:val="fr-CM"/>
              </w:rPr>
              <w:t>c</w:t>
            </w:r>
            <w:r w:rsidRPr="00E51C81">
              <w:rPr>
                <w:rFonts w:ascii="Arial Narrow" w:eastAsia="Arial" w:hAnsi="Arial Narrow" w:cs="Arial"/>
                <w:spacing w:val="1"/>
                <w:sz w:val="18"/>
                <w:szCs w:val="18"/>
                <w:lang w:val="fr-CM"/>
              </w:rPr>
              <w:t>ondu</w:t>
            </w:r>
            <w:r w:rsidRPr="00E51C81">
              <w:rPr>
                <w:rFonts w:ascii="Arial Narrow" w:eastAsia="Arial" w:hAnsi="Arial Narrow" w:cs="Arial"/>
                <w:sz w:val="18"/>
                <w:szCs w:val="18"/>
                <w:lang w:val="fr-CM"/>
              </w:rPr>
              <w:t>c</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eu</w:t>
            </w:r>
            <w:r w:rsidRPr="00E51C81">
              <w:rPr>
                <w:rFonts w:ascii="Arial Narrow" w:eastAsia="Arial" w:hAnsi="Arial Narrow" w:cs="Arial"/>
                <w:sz w:val="18"/>
                <w:szCs w:val="18"/>
                <w:lang w:val="fr-CM"/>
              </w:rPr>
              <w:t>r</w:t>
            </w:r>
            <w:r w:rsidRPr="00E51C81">
              <w:rPr>
                <w:rFonts w:ascii="Arial Narrow" w:eastAsia="Arial" w:hAnsi="Arial Narrow" w:cs="Arial"/>
                <w:sz w:val="18"/>
                <w:szCs w:val="18"/>
              </w:rPr>
              <w:t xml:space="preserve"> à suspension réglable - Fenêtre latérale coulissante</w:t>
            </w:r>
            <w:r w:rsidRPr="00E51C81">
              <w:rPr>
                <w:rFonts w:ascii="Arial Narrow" w:eastAsia="Arial" w:hAnsi="Arial Narrow" w:cs="Arial"/>
                <w:sz w:val="18"/>
                <w:szCs w:val="18"/>
                <w:lang w:val="fr-CM"/>
              </w:rPr>
              <w:t xml:space="preserve"> -</w:t>
            </w:r>
            <w:r w:rsidRPr="00E51C81">
              <w:rPr>
                <w:rFonts w:ascii="Arial Narrow" w:eastAsia="Arial" w:hAnsi="Arial Narrow" w:cs="Arial"/>
                <w:spacing w:val="3"/>
                <w:sz w:val="18"/>
                <w:szCs w:val="18"/>
                <w:lang w:val="fr-CM"/>
              </w:rPr>
              <w:t xml:space="preserve"> </w:t>
            </w:r>
            <w:r w:rsidRPr="00E51C81">
              <w:rPr>
                <w:rFonts w:ascii="Arial Narrow" w:eastAsia="Arial" w:hAnsi="Arial Narrow" w:cs="Arial"/>
                <w:sz w:val="18"/>
                <w:szCs w:val="18"/>
                <w:lang w:val="fr-CM"/>
              </w:rPr>
              <w:t>c</w:t>
            </w:r>
            <w:r w:rsidRPr="00E51C81">
              <w:rPr>
                <w:rFonts w:ascii="Arial Narrow" w:eastAsia="Arial" w:hAnsi="Arial Narrow" w:cs="Arial"/>
                <w:spacing w:val="1"/>
                <w:sz w:val="18"/>
                <w:szCs w:val="18"/>
                <w:lang w:val="fr-CM"/>
              </w:rPr>
              <w:t>e</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n</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u</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s</w:t>
            </w:r>
            <w:r w:rsidRPr="00E51C81">
              <w:rPr>
                <w:rFonts w:ascii="Arial Narrow" w:eastAsia="Arial" w:hAnsi="Arial Narrow" w:cs="Arial"/>
                <w:spacing w:val="27"/>
                <w:sz w:val="18"/>
                <w:szCs w:val="18"/>
                <w:lang w:val="fr-CM"/>
              </w:rPr>
              <w:t xml:space="preserve"> </w:t>
            </w:r>
            <w:r w:rsidRPr="00E51C81">
              <w:rPr>
                <w:rFonts w:ascii="Arial Narrow" w:eastAsia="Arial" w:hAnsi="Arial Narrow" w:cs="Arial"/>
                <w:spacing w:val="1"/>
                <w:sz w:val="18"/>
                <w:szCs w:val="18"/>
                <w:lang w:val="fr-CM"/>
              </w:rPr>
              <w:t>d</w:t>
            </w:r>
            <w:r w:rsidRPr="00E51C81">
              <w:rPr>
                <w:rFonts w:ascii="Arial Narrow" w:eastAsia="Arial" w:hAnsi="Arial Narrow" w:cs="Arial"/>
                <w:sz w:val="18"/>
                <w:szCs w:val="18"/>
                <w:lang w:val="fr-CM"/>
              </w:rPr>
              <w:t>e</w:t>
            </w:r>
            <w:r w:rsidRPr="00E51C81">
              <w:rPr>
                <w:rFonts w:ascii="Arial Narrow" w:eastAsia="Arial" w:hAnsi="Arial Narrow" w:cs="Arial"/>
                <w:spacing w:val="9"/>
                <w:sz w:val="18"/>
                <w:szCs w:val="18"/>
                <w:lang w:val="fr-CM"/>
              </w:rPr>
              <w:t xml:space="preserve"> </w:t>
            </w:r>
            <w:r w:rsidRPr="00E51C81">
              <w:rPr>
                <w:rFonts w:ascii="Arial Narrow" w:eastAsia="Arial" w:hAnsi="Arial Narrow" w:cs="Arial"/>
                <w:sz w:val="18"/>
                <w:szCs w:val="18"/>
                <w:lang w:val="fr-CM"/>
              </w:rPr>
              <w:t>s</w:t>
            </w:r>
            <w:r w:rsidRPr="00E51C81">
              <w:rPr>
                <w:rFonts w:ascii="Arial Narrow" w:eastAsia="Arial" w:hAnsi="Arial Narrow" w:cs="Arial"/>
                <w:spacing w:val="1"/>
                <w:sz w:val="18"/>
                <w:szCs w:val="18"/>
                <w:lang w:val="fr-CM"/>
              </w:rPr>
              <w:t>é</w:t>
            </w:r>
            <w:r w:rsidRPr="00E51C81">
              <w:rPr>
                <w:rFonts w:ascii="Arial Narrow" w:eastAsia="Arial" w:hAnsi="Arial Narrow" w:cs="Arial"/>
                <w:sz w:val="18"/>
                <w:szCs w:val="18"/>
                <w:lang w:val="fr-CM"/>
              </w:rPr>
              <w:t>c</w:t>
            </w:r>
            <w:r w:rsidRPr="00E51C81">
              <w:rPr>
                <w:rFonts w:ascii="Arial Narrow" w:eastAsia="Arial" w:hAnsi="Arial Narrow" w:cs="Arial"/>
                <w:spacing w:val="1"/>
                <w:sz w:val="18"/>
                <w:szCs w:val="18"/>
                <w:lang w:val="fr-CM"/>
              </w:rPr>
              <w:t>u</w:t>
            </w:r>
            <w:r w:rsidRPr="00E51C81">
              <w:rPr>
                <w:rFonts w:ascii="Arial Narrow" w:eastAsia="Arial" w:hAnsi="Arial Narrow" w:cs="Arial"/>
                <w:sz w:val="18"/>
                <w:szCs w:val="18"/>
                <w:lang w:val="fr-CM"/>
              </w:rPr>
              <w:t>r</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t</w:t>
            </w:r>
            <w:r w:rsidRPr="00E51C81">
              <w:rPr>
                <w:rFonts w:ascii="Arial Narrow" w:eastAsia="Arial" w:hAnsi="Arial Narrow" w:cs="Arial"/>
                <w:sz w:val="18"/>
                <w:szCs w:val="18"/>
                <w:lang w:val="fr-CM"/>
              </w:rPr>
              <w:t>é</w:t>
            </w:r>
            <w:r w:rsidRPr="00E51C81">
              <w:rPr>
                <w:rFonts w:ascii="Arial Narrow" w:eastAsia="Arial" w:hAnsi="Arial Narrow" w:cs="Arial"/>
                <w:spacing w:val="25"/>
                <w:sz w:val="18"/>
                <w:szCs w:val="18"/>
                <w:lang w:val="fr-CM"/>
              </w:rPr>
              <w:t xml:space="preserve"> </w:t>
            </w:r>
            <w:r w:rsidRPr="00E51C81">
              <w:rPr>
                <w:rFonts w:ascii="Arial Narrow" w:eastAsia="Arial" w:hAnsi="Arial Narrow" w:cs="Arial"/>
                <w:sz w:val="18"/>
                <w:szCs w:val="18"/>
                <w:lang w:val="fr-CM"/>
              </w:rPr>
              <w:t>-</w:t>
            </w:r>
            <w:r w:rsidRPr="00E51C81">
              <w:rPr>
                <w:rFonts w:ascii="Arial Narrow" w:eastAsia="Arial" w:hAnsi="Arial Narrow" w:cs="Arial"/>
                <w:spacing w:val="3"/>
                <w:sz w:val="18"/>
                <w:szCs w:val="18"/>
                <w:lang w:val="fr-CM"/>
              </w:rPr>
              <w:t xml:space="preserve"> </w:t>
            </w:r>
            <w:r w:rsidRPr="00E51C81">
              <w:rPr>
                <w:rFonts w:ascii="Arial Narrow" w:eastAsia="Arial" w:hAnsi="Arial Narrow" w:cs="Arial"/>
                <w:sz w:val="18"/>
                <w:szCs w:val="18"/>
                <w:lang w:val="fr-CM"/>
              </w:rPr>
              <w:t>c</w:t>
            </w:r>
            <w:r w:rsidRPr="00E51C81">
              <w:rPr>
                <w:rFonts w:ascii="Arial Narrow" w:eastAsia="Arial" w:hAnsi="Arial Narrow" w:cs="Arial"/>
                <w:spacing w:val="-2"/>
                <w:sz w:val="18"/>
                <w:szCs w:val="18"/>
                <w:lang w:val="fr-CM"/>
              </w:rPr>
              <w:t>li</w:t>
            </w:r>
            <w:r w:rsidRPr="00E51C81">
              <w:rPr>
                <w:rFonts w:ascii="Arial Narrow" w:eastAsia="Arial" w:hAnsi="Arial Narrow" w:cs="Arial"/>
                <w:sz w:val="18"/>
                <w:szCs w:val="18"/>
                <w:lang w:val="fr-CM"/>
              </w:rPr>
              <w:t>m</w:t>
            </w:r>
            <w:r w:rsidRPr="00E51C81">
              <w:rPr>
                <w:rFonts w:ascii="Arial Narrow" w:eastAsia="Arial" w:hAnsi="Arial Narrow" w:cs="Arial"/>
                <w:spacing w:val="1"/>
                <w:sz w:val="18"/>
                <w:szCs w:val="18"/>
                <w:lang w:val="fr-CM"/>
              </w:rPr>
              <w:t>a</w:t>
            </w:r>
            <w:r w:rsidRPr="00E51C81">
              <w:rPr>
                <w:rFonts w:ascii="Arial Narrow" w:eastAsia="Arial" w:hAnsi="Arial Narrow" w:cs="Arial"/>
                <w:spacing w:val="-1"/>
                <w:sz w:val="18"/>
                <w:szCs w:val="18"/>
                <w:lang w:val="fr-CM"/>
              </w:rPr>
              <w:t>t</w:t>
            </w:r>
            <w:r w:rsidRPr="00E51C81">
              <w:rPr>
                <w:rFonts w:ascii="Arial Narrow" w:eastAsia="Arial" w:hAnsi="Arial Narrow" w:cs="Arial"/>
                <w:spacing w:val="-2"/>
                <w:sz w:val="18"/>
                <w:szCs w:val="18"/>
                <w:lang w:val="fr-CM"/>
              </w:rPr>
              <w:t>i</w:t>
            </w:r>
            <w:r w:rsidRPr="00E51C81">
              <w:rPr>
                <w:rFonts w:ascii="Arial Narrow" w:eastAsia="Arial" w:hAnsi="Arial Narrow" w:cs="Arial"/>
                <w:sz w:val="18"/>
                <w:szCs w:val="18"/>
                <w:lang w:val="fr-CM"/>
              </w:rPr>
              <w:t>s</w:t>
            </w:r>
            <w:r w:rsidRPr="00E51C81">
              <w:rPr>
                <w:rFonts w:ascii="Arial Narrow" w:eastAsia="Arial" w:hAnsi="Arial Narrow" w:cs="Arial"/>
                <w:spacing w:val="1"/>
                <w:sz w:val="18"/>
                <w:szCs w:val="18"/>
                <w:lang w:val="fr-CM"/>
              </w:rPr>
              <w:t>a</w:t>
            </w:r>
            <w:r w:rsidRPr="00E51C81">
              <w:rPr>
                <w:rFonts w:ascii="Arial Narrow" w:eastAsia="Arial" w:hAnsi="Arial Narrow" w:cs="Arial"/>
                <w:spacing w:val="-1"/>
                <w:sz w:val="18"/>
                <w:szCs w:val="18"/>
                <w:lang w:val="fr-CM"/>
              </w:rPr>
              <w:t>t</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o</w:t>
            </w:r>
            <w:r w:rsidRPr="00E51C81">
              <w:rPr>
                <w:rFonts w:ascii="Arial Narrow" w:eastAsia="Arial" w:hAnsi="Arial Narrow" w:cs="Arial"/>
                <w:sz w:val="18"/>
                <w:szCs w:val="18"/>
                <w:lang w:val="fr-CM"/>
              </w:rPr>
              <w:t xml:space="preserve">n </w:t>
            </w:r>
            <w:r w:rsidRPr="00E51C81">
              <w:rPr>
                <w:rFonts w:ascii="Arial Narrow" w:eastAsia="Arial" w:hAnsi="Arial Narrow" w:cs="Arial"/>
                <w:spacing w:val="23"/>
                <w:sz w:val="18"/>
                <w:szCs w:val="18"/>
                <w:lang w:val="fr-CM"/>
              </w:rPr>
              <w:t>(HVAC)</w:t>
            </w:r>
            <w:r w:rsidRPr="00E51C81">
              <w:rPr>
                <w:rFonts w:ascii="Arial Narrow" w:eastAsia="Arial" w:hAnsi="Arial Narrow" w:cs="Arial"/>
                <w:spacing w:val="2"/>
                <w:sz w:val="18"/>
                <w:szCs w:val="18"/>
                <w:lang w:val="fr-CM"/>
              </w:rPr>
              <w:t>-</w:t>
            </w:r>
            <w:r w:rsidRPr="00E51C81">
              <w:rPr>
                <w:rFonts w:ascii="Arial Narrow" w:eastAsia="Arial" w:hAnsi="Arial Narrow" w:cs="Arial"/>
                <w:spacing w:val="3"/>
                <w:sz w:val="18"/>
                <w:szCs w:val="18"/>
                <w:lang w:val="fr-CM"/>
              </w:rPr>
              <w:t xml:space="preserve"> </w:t>
            </w:r>
            <w:r w:rsidRPr="00E51C81">
              <w:rPr>
                <w:rFonts w:ascii="Arial Narrow" w:eastAsia="Arial" w:hAnsi="Arial Narrow" w:cs="Arial"/>
                <w:spacing w:val="1"/>
                <w:sz w:val="18"/>
                <w:szCs w:val="18"/>
                <w:lang w:val="fr-CM"/>
              </w:rPr>
              <w:t>pa</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-s</w:t>
            </w:r>
            <w:r w:rsidRPr="00E51C81">
              <w:rPr>
                <w:rFonts w:ascii="Arial Narrow" w:eastAsia="Arial" w:hAnsi="Arial Narrow" w:cs="Arial"/>
                <w:spacing w:val="1"/>
                <w:sz w:val="18"/>
                <w:szCs w:val="18"/>
                <w:lang w:val="fr-CM"/>
              </w:rPr>
              <w:t>o</w:t>
            </w:r>
            <w:r w:rsidRPr="00E51C81">
              <w:rPr>
                <w:rFonts w:ascii="Arial Narrow" w:eastAsia="Arial" w:hAnsi="Arial Narrow" w:cs="Arial"/>
                <w:spacing w:val="-2"/>
                <w:sz w:val="18"/>
                <w:szCs w:val="18"/>
                <w:lang w:val="fr-CM"/>
              </w:rPr>
              <w:t>l</w:t>
            </w:r>
            <w:r w:rsidRPr="00E51C81">
              <w:rPr>
                <w:rFonts w:ascii="Arial Narrow" w:eastAsia="Arial" w:hAnsi="Arial Narrow" w:cs="Arial"/>
                <w:spacing w:val="1"/>
                <w:sz w:val="18"/>
                <w:szCs w:val="18"/>
                <w:lang w:val="fr-CM"/>
              </w:rPr>
              <w:t>e</w:t>
            </w:r>
            <w:r w:rsidRPr="00E51C81">
              <w:rPr>
                <w:rFonts w:ascii="Arial Narrow" w:eastAsia="Arial" w:hAnsi="Arial Narrow" w:cs="Arial"/>
                <w:spacing w:val="-2"/>
                <w:sz w:val="18"/>
                <w:szCs w:val="18"/>
                <w:lang w:val="fr-CM"/>
              </w:rPr>
              <w:t>i</w:t>
            </w:r>
            <w:r w:rsidRPr="00E51C81">
              <w:rPr>
                <w:rFonts w:ascii="Arial Narrow" w:eastAsia="Arial" w:hAnsi="Arial Narrow" w:cs="Arial"/>
                <w:sz w:val="18"/>
                <w:szCs w:val="18"/>
                <w:lang w:val="fr-CM"/>
              </w:rPr>
              <w:t>l</w:t>
            </w:r>
            <w:r w:rsidRPr="00E51C81">
              <w:rPr>
                <w:rFonts w:ascii="Arial Narrow" w:eastAsia="Arial" w:hAnsi="Arial Narrow" w:cs="Arial"/>
                <w:spacing w:val="29"/>
                <w:sz w:val="18"/>
                <w:szCs w:val="18"/>
                <w:lang w:val="fr-CM"/>
              </w:rPr>
              <w:t xml:space="preserve"> </w:t>
            </w:r>
            <w:r w:rsidRPr="00E51C81">
              <w:rPr>
                <w:rFonts w:ascii="Arial Narrow" w:eastAsia="Arial" w:hAnsi="Arial Narrow" w:cs="Arial"/>
                <w:sz w:val="18"/>
                <w:szCs w:val="18"/>
                <w:lang w:val="fr-CM"/>
              </w:rPr>
              <w:t>-</w:t>
            </w:r>
            <w:r w:rsidRPr="00E51C81">
              <w:rPr>
                <w:rFonts w:ascii="Arial Narrow" w:eastAsia="Arial" w:hAnsi="Arial Narrow" w:cs="Arial"/>
                <w:spacing w:val="3"/>
                <w:sz w:val="18"/>
                <w:szCs w:val="18"/>
                <w:lang w:val="fr-CM"/>
              </w:rPr>
              <w:t xml:space="preserve"> v</w:t>
            </w:r>
            <w:r w:rsidRPr="00E51C81">
              <w:rPr>
                <w:rFonts w:ascii="Arial Narrow" w:eastAsia="Arial" w:hAnsi="Arial Narrow" w:cs="Arial"/>
                <w:spacing w:val="1"/>
                <w:sz w:val="18"/>
                <w:szCs w:val="18"/>
                <w:lang w:val="fr-CM"/>
              </w:rPr>
              <w:t>o</w:t>
            </w:r>
            <w:r w:rsidRPr="00E51C81">
              <w:rPr>
                <w:rFonts w:ascii="Arial Narrow" w:eastAsia="Arial" w:hAnsi="Arial Narrow" w:cs="Arial"/>
                <w:spacing w:val="-2"/>
                <w:sz w:val="18"/>
                <w:szCs w:val="18"/>
                <w:lang w:val="fr-CM"/>
              </w:rPr>
              <w:t>l</w:t>
            </w:r>
            <w:r w:rsidRPr="00E51C81">
              <w:rPr>
                <w:rFonts w:ascii="Arial Narrow" w:eastAsia="Arial" w:hAnsi="Arial Narrow" w:cs="Arial"/>
                <w:spacing w:val="1"/>
                <w:sz w:val="18"/>
                <w:szCs w:val="18"/>
                <w:lang w:val="fr-CM"/>
              </w:rPr>
              <w:t>an</w:t>
            </w:r>
            <w:r w:rsidRPr="00E51C81">
              <w:rPr>
                <w:rFonts w:ascii="Arial Narrow" w:eastAsia="Arial" w:hAnsi="Arial Narrow" w:cs="Arial"/>
                <w:sz w:val="18"/>
                <w:szCs w:val="18"/>
                <w:lang w:val="fr-CM"/>
              </w:rPr>
              <w:t>t</w:t>
            </w:r>
            <w:r w:rsidRPr="00E51C81">
              <w:rPr>
                <w:rFonts w:ascii="Arial Narrow" w:eastAsia="Arial" w:hAnsi="Arial Narrow" w:cs="Arial"/>
                <w:spacing w:val="17"/>
                <w:sz w:val="18"/>
                <w:szCs w:val="18"/>
                <w:lang w:val="fr-CM"/>
              </w:rPr>
              <w:t xml:space="preserve"> </w:t>
            </w:r>
            <w:r w:rsidRPr="00E51C81">
              <w:rPr>
                <w:rFonts w:ascii="Arial Narrow" w:eastAsia="Arial" w:hAnsi="Arial Narrow" w:cs="Arial"/>
                <w:spacing w:val="1"/>
                <w:sz w:val="18"/>
                <w:szCs w:val="18"/>
                <w:lang w:val="fr-CM"/>
              </w:rPr>
              <w:t>d</w:t>
            </w:r>
            <w:r w:rsidRPr="00E51C81">
              <w:rPr>
                <w:rFonts w:ascii="Arial Narrow" w:eastAsia="Arial" w:hAnsi="Arial Narrow" w:cs="Arial"/>
                <w:sz w:val="18"/>
                <w:szCs w:val="18"/>
                <w:lang w:val="fr-CM"/>
              </w:rPr>
              <w:t>e</w:t>
            </w:r>
            <w:r w:rsidRPr="00E51C81">
              <w:rPr>
                <w:rFonts w:ascii="Arial Narrow" w:eastAsia="Arial" w:hAnsi="Arial Narrow" w:cs="Arial"/>
                <w:spacing w:val="9"/>
                <w:sz w:val="18"/>
                <w:szCs w:val="18"/>
                <w:lang w:val="fr-CM"/>
              </w:rPr>
              <w:t xml:space="preserve"> </w:t>
            </w:r>
            <w:r w:rsidRPr="00E51C81">
              <w:rPr>
                <w:rFonts w:ascii="Arial Narrow" w:eastAsia="Arial" w:hAnsi="Arial Narrow" w:cs="Arial"/>
                <w:spacing w:val="1"/>
                <w:sz w:val="18"/>
                <w:szCs w:val="18"/>
                <w:lang w:val="fr-CM"/>
              </w:rPr>
              <w:t>d</w:t>
            </w:r>
            <w:r w:rsidRPr="00E51C81">
              <w:rPr>
                <w:rFonts w:ascii="Arial Narrow" w:eastAsia="Arial" w:hAnsi="Arial Narrow" w:cs="Arial"/>
                <w:spacing w:val="-2"/>
                <w:sz w:val="18"/>
                <w:szCs w:val="18"/>
                <w:lang w:val="fr-CM"/>
              </w:rPr>
              <w:t>i</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c</w:t>
            </w:r>
            <w:r w:rsidRPr="00E51C81">
              <w:rPr>
                <w:rFonts w:ascii="Arial Narrow" w:eastAsia="Arial" w:hAnsi="Arial Narrow" w:cs="Arial"/>
                <w:spacing w:val="-1"/>
                <w:sz w:val="18"/>
                <w:szCs w:val="18"/>
                <w:lang w:val="fr-CM"/>
              </w:rPr>
              <w:t>t</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o</w:t>
            </w:r>
            <w:r w:rsidRPr="00E51C81">
              <w:rPr>
                <w:rFonts w:ascii="Arial Narrow" w:eastAsia="Arial" w:hAnsi="Arial Narrow" w:cs="Arial"/>
                <w:sz w:val="18"/>
                <w:szCs w:val="18"/>
                <w:lang w:val="fr-CM"/>
              </w:rPr>
              <w:t>n</w:t>
            </w:r>
            <w:r w:rsidRPr="00E51C81">
              <w:rPr>
                <w:rFonts w:ascii="Arial Narrow" w:eastAsia="Arial" w:hAnsi="Arial Narrow" w:cs="Arial"/>
                <w:spacing w:val="27"/>
                <w:sz w:val="18"/>
                <w:szCs w:val="18"/>
                <w:lang w:val="fr-CM"/>
              </w:rPr>
              <w:t xml:space="preserve"> assisté et </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ég</w:t>
            </w:r>
            <w:r w:rsidRPr="00E51C81">
              <w:rPr>
                <w:rFonts w:ascii="Arial Narrow" w:eastAsia="Arial" w:hAnsi="Arial Narrow" w:cs="Arial"/>
                <w:spacing w:val="-2"/>
                <w:sz w:val="18"/>
                <w:szCs w:val="18"/>
                <w:lang w:val="fr-CM"/>
              </w:rPr>
              <w:t>l</w:t>
            </w:r>
            <w:r w:rsidRPr="00E51C81">
              <w:rPr>
                <w:rFonts w:ascii="Arial Narrow" w:eastAsia="Arial" w:hAnsi="Arial Narrow" w:cs="Arial"/>
                <w:spacing w:val="1"/>
                <w:sz w:val="18"/>
                <w:szCs w:val="18"/>
                <w:lang w:val="fr-CM"/>
              </w:rPr>
              <w:t>ab</w:t>
            </w:r>
            <w:r w:rsidRPr="00E51C81">
              <w:rPr>
                <w:rFonts w:ascii="Arial Narrow" w:eastAsia="Arial" w:hAnsi="Arial Narrow" w:cs="Arial"/>
                <w:spacing w:val="-2"/>
                <w:sz w:val="18"/>
                <w:szCs w:val="18"/>
                <w:lang w:val="fr-CM"/>
              </w:rPr>
              <w:t>l</w:t>
            </w:r>
            <w:r w:rsidRPr="00E51C81">
              <w:rPr>
                <w:rFonts w:ascii="Arial Narrow" w:eastAsia="Arial" w:hAnsi="Arial Narrow" w:cs="Arial"/>
                <w:sz w:val="18"/>
                <w:szCs w:val="18"/>
                <w:lang w:val="fr-CM"/>
              </w:rPr>
              <w:t>e</w:t>
            </w:r>
            <w:r w:rsidRPr="00E51C81">
              <w:rPr>
                <w:rFonts w:ascii="Arial Narrow" w:eastAsia="Arial" w:hAnsi="Arial Narrow" w:cs="Arial"/>
                <w:spacing w:val="25"/>
                <w:sz w:val="18"/>
                <w:szCs w:val="18"/>
                <w:lang w:val="fr-CM"/>
              </w:rPr>
              <w:t xml:space="preserve"> </w:t>
            </w:r>
            <w:r w:rsidRPr="00E51C81">
              <w:rPr>
                <w:rFonts w:ascii="Arial Narrow" w:eastAsia="Arial" w:hAnsi="Arial Narrow" w:cs="Arial"/>
                <w:sz w:val="18"/>
                <w:szCs w:val="18"/>
                <w:lang w:val="fr-CM"/>
              </w:rPr>
              <w:t>-</w:t>
            </w:r>
            <w:r w:rsidRPr="00E51C81">
              <w:rPr>
                <w:rFonts w:ascii="Arial Narrow" w:eastAsia="Arial" w:hAnsi="Arial Narrow" w:cs="Arial"/>
                <w:spacing w:val="3"/>
                <w:sz w:val="18"/>
                <w:szCs w:val="18"/>
                <w:lang w:val="fr-CM"/>
              </w:rPr>
              <w:t xml:space="preserve"> </w:t>
            </w:r>
            <w:r w:rsidRPr="00E51C81">
              <w:rPr>
                <w:rFonts w:ascii="Arial Narrow" w:eastAsia="Arial" w:hAnsi="Arial Narrow" w:cs="Arial"/>
                <w:sz w:val="18"/>
                <w:szCs w:val="18"/>
                <w:lang w:val="fr-CM"/>
              </w:rPr>
              <w:t>k</w:t>
            </w:r>
            <w:r w:rsidRPr="00E51C81">
              <w:rPr>
                <w:rFonts w:ascii="Arial Narrow" w:eastAsia="Arial" w:hAnsi="Arial Narrow" w:cs="Arial"/>
                <w:spacing w:val="-2"/>
                <w:sz w:val="18"/>
                <w:szCs w:val="18"/>
                <w:lang w:val="fr-CM"/>
              </w:rPr>
              <w:t>l</w:t>
            </w:r>
            <w:r w:rsidRPr="00E51C81">
              <w:rPr>
                <w:rFonts w:ascii="Arial Narrow" w:eastAsia="Arial" w:hAnsi="Arial Narrow" w:cs="Arial"/>
                <w:spacing w:val="1"/>
                <w:sz w:val="18"/>
                <w:szCs w:val="18"/>
                <w:lang w:val="fr-CM"/>
              </w:rPr>
              <w:t>a</w:t>
            </w:r>
            <w:r w:rsidRPr="00E51C81">
              <w:rPr>
                <w:rFonts w:ascii="Arial Narrow" w:eastAsia="Arial" w:hAnsi="Arial Narrow" w:cs="Arial"/>
                <w:sz w:val="18"/>
                <w:szCs w:val="18"/>
                <w:lang w:val="fr-CM"/>
              </w:rPr>
              <w:t>x</w:t>
            </w:r>
            <w:r w:rsidRPr="00E51C81">
              <w:rPr>
                <w:rFonts w:ascii="Arial Narrow" w:eastAsia="Arial" w:hAnsi="Arial Narrow" w:cs="Arial"/>
                <w:spacing w:val="1"/>
                <w:sz w:val="18"/>
                <w:szCs w:val="18"/>
                <w:lang w:val="fr-CM"/>
              </w:rPr>
              <w:t>o</w:t>
            </w:r>
            <w:r w:rsidRPr="00E51C81">
              <w:rPr>
                <w:rFonts w:ascii="Arial Narrow" w:eastAsia="Arial" w:hAnsi="Arial Narrow" w:cs="Arial"/>
                <w:sz w:val="18"/>
                <w:szCs w:val="18"/>
                <w:lang w:val="fr-CM"/>
              </w:rPr>
              <w:t>n</w:t>
            </w:r>
            <w:r w:rsidRPr="00E51C81">
              <w:rPr>
                <w:rFonts w:ascii="Arial Narrow" w:eastAsia="Arial" w:hAnsi="Arial Narrow" w:cs="Arial"/>
                <w:spacing w:val="21"/>
                <w:sz w:val="18"/>
                <w:szCs w:val="18"/>
                <w:lang w:val="fr-CM"/>
              </w:rPr>
              <w:t xml:space="preserve"> </w:t>
            </w:r>
            <w:r w:rsidRPr="00E51C81">
              <w:rPr>
                <w:rFonts w:ascii="Arial Narrow" w:eastAsia="Arial" w:hAnsi="Arial Narrow" w:cs="Arial"/>
                <w:spacing w:val="1"/>
                <w:w w:val="105"/>
                <w:sz w:val="18"/>
                <w:szCs w:val="18"/>
                <w:lang w:val="fr-CM"/>
              </w:rPr>
              <w:t>pneu</w:t>
            </w:r>
            <w:r w:rsidRPr="00E51C81">
              <w:rPr>
                <w:rFonts w:ascii="Arial Narrow" w:eastAsia="Arial" w:hAnsi="Arial Narrow" w:cs="Arial"/>
                <w:w w:val="105"/>
                <w:sz w:val="18"/>
                <w:szCs w:val="18"/>
                <w:lang w:val="fr-CM"/>
              </w:rPr>
              <w:t>m</w:t>
            </w:r>
            <w:r w:rsidRPr="00E51C81">
              <w:rPr>
                <w:rFonts w:ascii="Arial Narrow" w:eastAsia="Arial" w:hAnsi="Arial Narrow" w:cs="Arial"/>
                <w:spacing w:val="1"/>
                <w:w w:val="105"/>
                <w:sz w:val="18"/>
                <w:szCs w:val="18"/>
                <w:lang w:val="fr-CM"/>
              </w:rPr>
              <w:t>a</w:t>
            </w:r>
            <w:r w:rsidRPr="00E51C81">
              <w:rPr>
                <w:rFonts w:ascii="Arial Narrow" w:eastAsia="Arial" w:hAnsi="Arial Narrow" w:cs="Arial"/>
                <w:spacing w:val="-1"/>
                <w:w w:val="105"/>
                <w:sz w:val="18"/>
                <w:szCs w:val="18"/>
                <w:lang w:val="fr-CM"/>
              </w:rPr>
              <w:t>t</w:t>
            </w:r>
            <w:r w:rsidRPr="00E51C81">
              <w:rPr>
                <w:rFonts w:ascii="Arial Narrow" w:eastAsia="Arial" w:hAnsi="Arial Narrow" w:cs="Arial"/>
                <w:spacing w:val="-2"/>
                <w:w w:val="105"/>
                <w:sz w:val="18"/>
                <w:szCs w:val="18"/>
                <w:lang w:val="fr-CM"/>
              </w:rPr>
              <w:t>i</w:t>
            </w:r>
            <w:r w:rsidRPr="00E51C81">
              <w:rPr>
                <w:rFonts w:ascii="Arial Narrow" w:eastAsia="Arial" w:hAnsi="Arial Narrow" w:cs="Arial"/>
                <w:spacing w:val="1"/>
                <w:w w:val="105"/>
                <w:sz w:val="18"/>
                <w:szCs w:val="18"/>
                <w:lang w:val="fr-CM"/>
              </w:rPr>
              <w:t>que – contrôle joystick</w:t>
            </w:r>
            <w:r w:rsidRPr="00E51C81">
              <w:rPr>
                <w:rFonts w:ascii="Arial Narrow" w:eastAsia="Arial" w:hAnsi="Arial Narrow" w:cs="Arial"/>
                <w:w w:val="105"/>
                <w:sz w:val="18"/>
                <w:szCs w:val="18"/>
                <w:lang w:val="fr-CM"/>
              </w:rPr>
              <w:t>.</w:t>
            </w:r>
          </w:p>
        </w:tc>
      </w:tr>
      <w:tr w:rsidR="00E51C81" w:rsidRPr="00E51C81" w14:paraId="4E175D74" w14:textId="77777777" w:rsidTr="00F56E41">
        <w:trPr>
          <w:trHeight w:val="335"/>
          <w:jc w:val="center"/>
        </w:trPr>
        <w:tc>
          <w:tcPr>
            <w:tcW w:w="1555" w:type="dxa"/>
            <w:vMerge w:val="restart"/>
            <w:vAlign w:val="center"/>
          </w:tcPr>
          <w:p w14:paraId="3EA397C0" w14:textId="77777777" w:rsidR="007D4702" w:rsidRPr="00E51C81" w:rsidRDefault="007D4702" w:rsidP="00F56E41">
            <w:pPr>
              <w:ind w:left="57" w:right="57"/>
              <w:jc w:val="center"/>
              <w:rPr>
                <w:rFonts w:ascii="Arial Narrow" w:eastAsia="Arial" w:hAnsi="Arial Narrow" w:cs="Arial"/>
                <w:sz w:val="18"/>
                <w:szCs w:val="18"/>
                <w:lang w:val="fr-CM"/>
              </w:rPr>
            </w:pPr>
            <w:r w:rsidRPr="00E51C81">
              <w:rPr>
                <w:rFonts w:ascii="Arial Narrow" w:eastAsia="Arial" w:hAnsi="Arial Narrow" w:cs="Arial"/>
                <w:b/>
                <w:spacing w:val="1"/>
                <w:sz w:val="18"/>
                <w:szCs w:val="18"/>
                <w:lang w:val="fr-CM"/>
              </w:rPr>
              <w:t>D</w:t>
            </w:r>
            <w:r w:rsidRPr="00E51C81">
              <w:rPr>
                <w:rFonts w:ascii="Arial Narrow" w:eastAsia="Arial" w:hAnsi="Arial Narrow" w:cs="Arial"/>
                <w:b/>
                <w:spacing w:val="-1"/>
                <w:sz w:val="18"/>
                <w:szCs w:val="18"/>
                <w:lang w:val="fr-CM"/>
              </w:rPr>
              <w:t>I</w:t>
            </w:r>
            <w:r w:rsidRPr="00E51C81">
              <w:rPr>
                <w:rFonts w:ascii="Arial Narrow" w:eastAsia="Arial" w:hAnsi="Arial Narrow" w:cs="Arial"/>
                <w:b/>
                <w:spacing w:val="3"/>
                <w:sz w:val="18"/>
                <w:szCs w:val="18"/>
                <w:lang w:val="fr-CM"/>
              </w:rPr>
              <w:t>M</w:t>
            </w:r>
            <w:r w:rsidRPr="00E51C81">
              <w:rPr>
                <w:rFonts w:ascii="Arial Narrow" w:eastAsia="Arial" w:hAnsi="Arial Narrow" w:cs="Arial"/>
                <w:b/>
                <w:sz w:val="18"/>
                <w:szCs w:val="18"/>
                <w:lang w:val="fr-CM"/>
              </w:rPr>
              <w:t>E</w:t>
            </w:r>
            <w:r w:rsidRPr="00E51C81">
              <w:rPr>
                <w:rFonts w:ascii="Arial Narrow" w:eastAsia="Arial" w:hAnsi="Arial Narrow" w:cs="Arial"/>
                <w:b/>
                <w:spacing w:val="1"/>
                <w:sz w:val="18"/>
                <w:szCs w:val="18"/>
                <w:lang w:val="fr-CM"/>
              </w:rPr>
              <w:t>N</w:t>
            </w:r>
            <w:r w:rsidRPr="00E51C81">
              <w:rPr>
                <w:rFonts w:ascii="Arial Narrow" w:eastAsia="Arial" w:hAnsi="Arial Narrow" w:cs="Arial"/>
                <w:b/>
                <w:sz w:val="18"/>
                <w:szCs w:val="18"/>
                <w:lang w:val="fr-CM"/>
              </w:rPr>
              <w:t>S</w:t>
            </w:r>
            <w:r w:rsidRPr="00E51C81">
              <w:rPr>
                <w:rFonts w:ascii="Arial Narrow" w:eastAsia="Arial" w:hAnsi="Arial Narrow" w:cs="Arial"/>
                <w:b/>
                <w:spacing w:val="-1"/>
                <w:sz w:val="18"/>
                <w:szCs w:val="18"/>
                <w:lang w:val="fr-CM"/>
              </w:rPr>
              <w:t>IO</w:t>
            </w:r>
            <w:r w:rsidRPr="00E51C81">
              <w:rPr>
                <w:rFonts w:ascii="Arial Narrow" w:eastAsia="Arial" w:hAnsi="Arial Narrow" w:cs="Arial"/>
                <w:b/>
                <w:spacing w:val="1"/>
                <w:sz w:val="18"/>
                <w:szCs w:val="18"/>
                <w:lang w:val="fr-CM"/>
              </w:rPr>
              <w:t>N</w:t>
            </w:r>
            <w:r w:rsidRPr="00E51C81">
              <w:rPr>
                <w:rFonts w:ascii="Arial Narrow" w:eastAsia="Arial" w:hAnsi="Arial Narrow" w:cs="Arial"/>
                <w:b/>
                <w:sz w:val="18"/>
                <w:szCs w:val="18"/>
                <w:lang w:val="fr-CM"/>
              </w:rPr>
              <w:t xml:space="preserve">S </w:t>
            </w:r>
            <w:r w:rsidRPr="00E51C81">
              <w:rPr>
                <w:rFonts w:ascii="Arial Narrow" w:eastAsia="Arial" w:hAnsi="Arial Narrow" w:cs="Arial"/>
                <w:b/>
                <w:spacing w:val="6"/>
                <w:sz w:val="18"/>
                <w:szCs w:val="18"/>
                <w:lang w:val="fr-CM"/>
              </w:rPr>
              <w:t>(</w:t>
            </w:r>
            <w:r w:rsidRPr="00E51C81">
              <w:rPr>
                <w:rFonts w:ascii="Arial Narrow" w:eastAsia="Arial" w:hAnsi="Arial Narrow" w:cs="Arial"/>
                <w:b/>
                <w:spacing w:val="1"/>
                <w:w w:val="105"/>
                <w:sz w:val="18"/>
                <w:szCs w:val="18"/>
                <w:lang w:val="fr-CM"/>
              </w:rPr>
              <w:t>mm</w:t>
            </w:r>
            <w:r w:rsidRPr="00E51C81">
              <w:rPr>
                <w:rFonts w:ascii="Arial Narrow" w:eastAsia="Arial" w:hAnsi="Arial Narrow" w:cs="Arial"/>
                <w:b/>
                <w:w w:val="105"/>
                <w:sz w:val="18"/>
                <w:szCs w:val="18"/>
                <w:lang w:val="fr-CM"/>
              </w:rPr>
              <w:t>)</w:t>
            </w:r>
          </w:p>
        </w:tc>
        <w:tc>
          <w:tcPr>
            <w:tcW w:w="4572" w:type="dxa"/>
            <w:gridSpan w:val="2"/>
            <w:vAlign w:val="center"/>
          </w:tcPr>
          <w:p w14:paraId="250163F6" w14:textId="77777777" w:rsidR="007D4702" w:rsidRPr="00E51C81" w:rsidRDefault="007D4702" w:rsidP="00F56E41">
            <w:pPr>
              <w:ind w:left="24" w:firstLine="117"/>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D</w:t>
            </w:r>
            <w:r w:rsidRPr="00E51C81">
              <w:rPr>
                <w:rFonts w:ascii="Arial Narrow" w:eastAsia="Arial" w:hAnsi="Arial Narrow" w:cs="Arial"/>
                <w:spacing w:val="-2"/>
                <w:sz w:val="18"/>
                <w:szCs w:val="18"/>
                <w:lang w:val="fr-CM"/>
              </w:rPr>
              <w:t>i</w:t>
            </w:r>
            <w:r w:rsidRPr="00E51C81">
              <w:rPr>
                <w:rFonts w:ascii="Arial Narrow" w:eastAsia="Arial" w:hAnsi="Arial Narrow" w:cs="Arial"/>
                <w:sz w:val="18"/>
                <w:szCs w:val="18"/>
                <w:lang w:val="fr-CM"/>
              </w:rPr>
              <w:t>m</w:t>
            </w:r>
            <w:r w:rsidRPr="00E51C81">
              <w:rPr>
                <w:rFonts w:ascii="Arial Narrow" w:eastAsia="Arial" w:hAnsi="Arial Narrow" w:cs="Arial"/>
                <w:spacing w:val="1"/>
                <w:sz w:val="18"/>
                <w:szCs w:val="18"/>
                <w:lang w:val="fr-CM"/>
              </w:rPr>
              <w:t>en</w:t>
            </w:r>
            <w:r w:rsidRPr="00E51C81">
              <w:rPr>
                <w:rFonts w:ascii="Arial Narrow" w:eastAsia="Arial" w:hAnsi="Arial Narrow" w:cs="Arial"/>
                <w:sz w:val="18"/>
                <w:szCs w:val="18"/>
                <w:lang w:val="fr-CM"/>
              </w:rPr>
              <w:t>s</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on</w:t>
            </w:r>
            <w:r w:rsidRPr="00E51C81">
              <w:rPr>
                <w:rFonts w:ascii="Arial Narrow" w:eastAsia="Arial" w:hAnsi="Arial Narrow" w:cs="Arial"/>
                <w:sz w:val="18"/>
                <w:szCs w:val="18"/>
                <w:lang w:val="fr-CM"/>
              </w:rPr>
              <w:t>s</w:t>
            </w:r>
            <w:r w:rsidRPr="00E51C81">
              <w:rPr>
                <w:rFonts w:ascii="Arial Narrow" w:eastAsia="Arial" w:hAnsi="Arial Narrow" w:cs="Arial"/>
                <w:spacing w:val="35"/>
                <w:sz w:val="18"/>
                <w:szCs w:val="18"/>
                <w:lang w:val="fr-CM"/>
              </w:rPr>
              <w:t xml:space="preserve"> </w:t>
            </w:r>
            <w:r w:rsidRPr="00E51C81">
              <w:rPr>
                <w:rFonts w:ascii="Arial Narrow" w:eastAsia="Arial" w:hAnsi="Arial Narrow" w:cs="Arial"/>
                <w:spacing w:val="1"/>
                <w:sz w:val="18"/>
                <w:szCs w:val="18"/>
                <w:lang w:val="fr-CM"/>
              </w:rPr>
              <w:t>ho</w:t>
            </w:r>
            <w:r w:rsidRPr="00E51C81">
              <w:rPr>
                <w:rFonts w:ascii="Arial Narrow" w:eastAsia="Arial" w:hAnsi="Arial Narrow" w:cs="Arial"/>
                <w:sz w:val="18"/>
                <w:szCs w:val="18"/>
                <w:lang w:val="fr-CM"/>
              </w:rPr>
              <w:t>rs</w:t>
            </w:r>
            <w:r w:rsidRPr="00E51C81">
              <w:rPr>
                <w:rFonts w:ascii="Arial Narrow" w:eastAsia="Arial" w:hAnsi="Arial Narrow" w:cs="Arial"/>
                <w:spacing w:val="14"/>
                <w:sz w:val="18"/>
                <w:szCs w:val="18"/>
                <w:lang w:val="fr-CM"/>
              </w:rPr>
              <w:t xml:space="preserve"> </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ou</w:t>
            </w:r>
            <w:r w:rsidRPr="00E51C81">
              <w:rPr>
                <w:rFonts w:ascii="Arial Narrow" w:eastAsia="Arial" w:hAnsi="Arial Narrow" w:cs="Arial"/>
                <w:sz w:val="18"/>
                <w:szCs w:val="18"/>
                <w:lang w:val="fr-CM"/>
              </w:rPr>
              <w:t>t</w:t>
            </w:r>
            <w:r w:rsidRPr="00E51C81">
              <w:rPr>
                <w:rFonts w:ascii="Arial Narrow" w:eastAsia="Arial" w:hAnsi="Arial Narrow" w:cs="Arial"/>
                <w:spacing w:val="13"/>
                <w:sz w:val="18"/>
                <w:szCs w:val="18"/>
                <w:lang w:val="fr-CM"/>
              </w:rPr>
              <w:t xml:space="preserve"> </w:t>
            </w:r>
            <w:r w:rsidRPr="00E51C81">
              <w:rPr>
                <w:rFonts w:ascii="Arial Narrow" w:eastAsia="Arial" w:hAnsi="Arial Narrow" w:cs="Arial"/>
                <w:sz w:val="18"/>
                <w:szCs w:val="18"/>
                <w:lang w:val="fr-CM"/>
              </w:rPr>
              <w:t>(L</w:t>
            </w:r>
            <w:r w:rsidRPr="00E51C81">
              <w:rPr>
                <w:rFonts w:ascii="Arial Narrow" w:eastAsia="Arial" w:hAnsi="Arial Narrow" w:cs="Arial"/>
                <w:spacing w:val="8"/>
                <w:sz w:val="18"/>
                <w:szCs w:val="18"/>
                <w:lang w:val="fr-CM"/>
              </w:rPr>
              <w:t xml:space="preserve"> </w:t>
            </w:r>
            <w:r w:rsidRPr="00E51C81">
              <w:rPr>
                <w:rFonts w:ascii="Arial Narrow" w:eastAsia="Arial" w:hAnsi="Arial Narrow" w:cs="Arial"/>
                <w:sz w:val="18"/>
                <w:szCs w:val="18"/>
                <w:lang w:val="fr-CM"/>
              </w:rPr>
              <w:t>x</w:t>
            </w:r>
            <w:r w:rsidRPr="00E51C81">
              <w:rPr>
                <w:rFonts w:ascii="Arial Narrow" w:eastAsia="Arial" w:hAnsi="Arial Narrow" w:cs="Arial"/>
                <w:spacing w:val="4"/>
                <w:sz w:val="18"/>
                <w:szCs w:val="18"/>
                <w:lang w:val="fr-CM"/>
              </w:rPr>
              <w:t xml:space="preserve"> </w:t>
            </w:r>
            <w:r w:rsidRPr="00E51C81">
              <w:rPr>
                <w:rFonts w:ascii="Arial Narrow" w:eastAsia="Arial" w:hAnsi="Arial Narrow" w:cs="Arial"/>
                <w:sz w:val="18"/>
                <w:szCs w:val="18"/>
                <w:lang w:val="fr-CM"/>
              </w:rPr>
              <w:t>l x</w:t>
            </w:r>
            <w:r w:rsidRPr="00E51C81">
              <w:rPr>
                <w:rFonts w:ascii="Arial Narrow" w:eastAsia="Arial" w:hAnsi="Arial Narrow" w:cs="Arial"/>
                <w:spacing w:val="4"/>
                <w:sz w:val="18"/>
                <w:szCs w:val="18"/>
                <w:lang w:val="fr-CM"/>
              </w:rPr>
              <w:t xml:space="preserve"> </w:t>
            </w:r>
            <w:r w:rsidRPr="00E51C81">
              <w:rPr>
                <w:rFonts w:ascii="Arial Narrow" w:eastAsia="Arial" w:hAnsi="Arial Narrow" w:cs="Arial"/>
                <w:spacing w:val="1"/>
                <w:w w:val="105"/>
                <w:sz w:val="18"/>
                <w:szCs w:val="18"/>
                <w:lang w:val="fr-CM"/>
              </w:rPr>
              <w:t>H</w:t>
            </w:r>
            <w:r w:rsidRPr="00E51C81">
              <w:rPr>
                <w:rFonts w:ascii="Arial Narrow" w:eastAsia="Arial" w:hAnsi="Arial Narrow" w:cs="Arial"/>
                <w:w w:val="105"/>
                <w:sz w:val="18"/>
                <w:szCs w:val="18"/>
                <w:lang w:val="fr-CM"/>
              </w:rPr>
              <w:t>)</w:t>
            </w:r>
          </w:p>
        </w:tc>
        <w:tc>
          <w:tcPr>
            <w:tcW w:w="3933" w:type="dxa"/>
            <w:vAlign w:val="center"/>
          </w:tcPr>
          <w:p w14:paraId="4164AB95" w14:textId="77777777" w:rsidR="007D4702" w:rsidRPr="00E51C81" w:rsidRDefault="007D4702" w:rsidP="00F56E41">
            <w:pPr>
              <w:ind w:left="24" w:firstLine="79"/>
              <w:rPr>
                <w:rFonts w:ascii="Arial Narrow" w:eastAsia="Arial" w:hAnsi="Arial Narrow" w:cs="Arial"/>
                <w:sz w:val="18"/>
                <w:szCs w:val="18"/>
                <w:lang w:val="fr-CM"/>
              </w:rPr>
            </w:pPr>
            <w:r w:rsidRPr="00E51C81">
              <w:rPr>
                <w:rFonts w:ascii="Arial Narrow" w:eastAsia="Arial" w:hAnsi="Arial Narrow" w:cs="Arial"/>
                <w:spacing w:val="1"/>
                <w:w w:val="105"/>
                <w:sz w:val="18"/>
                <w:szCs w:val="18"/>
              </w:rPr>
              <w:t>7305*2354*3182</w:t>
            </w:r>
          </w:p>
        </w:tc>
      </w:tr>
      <w:tr w:rsidR="00E51C81" w:rsidRPr="00E51C81" w14:paraId="4E8DE237" w14:textId="77777777" w:rsidTr="00F56E41">
        <w:trPr>
          <w:trHeight w:val="335"/>
          <w:jc w:val="center"/>
        </w:trPr>
        <w:tc>
          <w:tcPr>
            <w:tcW w:w="1555" w:type="dxa"/>
            <w:vMerge/>
            <w:vAlign w:val="center"/>
          </w:tcPr>
          <w:p w14:paraId="7168FB50"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637E1389" w14:textId="77777777" w:rsidR="007D4702" w:rsidRPr="00E51C81" w:rsidRDefault="007D4702" w:rsidP="00F56E41">
            <w:pPr>
              <w:ind w:left="24" w:firstLine="117"/>
              <w:rPr>
                <w:rFonts w:ascii="Arial Narrow" w:eastAsia="Arial" w:hAnsi="Arial Narrow" w:cs="Arial"/>
                <w:sz w:val="18"/>
                <w:szCs w:val="18"/>
                <w:lang w:val="fr-CM"/>
              </w:rPr>
            </w:pPr>
            <w:r w:rsidRPr="00E51C81">
              <w:rPr>
                <w:rFonts w:ascii="Arial Narrow" w:eastAsia="Arial" w:hAnsi="Arial Narrow" w:cs="Arial"/>
                <w:w w:val="105"/>
                <w:sz w:val="18"/>
                <w:szCs w:val="18"/>
                <w:lang w:val="fr-CM"/>
              </w:rPr>
              <w:t>Em</w:t>
            </w:r>
            <w:r w:rsidRPr="00E51C81">
              <w:rPr>
                <w:rFonts w:ascii="Arial Narrow" w:eastAsia="Arial" w:hAnsi="Arial Narrow" w:cs="Arial"/>
                <w:spacing w:val="1"/>
                <w:w w:val="105"/>
                <w:sz w:val="18"/>
                <w:szCs w:val="18"/>
                <w:lang w:val="fr-CM"/>
              </w:rPr>
              <w:t>pa</w:t>
            </w:r>
            <w:r w:rsidRPr="00E51C81">
              <w:rPr>
                <w:rFonts w:ascii="Arial Narrow" w:eastAsia="Arial" w:hAnsi="Arial Narrow" w:cs="Arial"/>
                <w:spacing w:val="-1"/>
                <w:w w:val="105"/>
                <w:sz w:val="18"/>
                <w:szCs w:val="18"/>
                <w:lang w:val="fr-CM"/>
              </w:rPr>
              <w:t>tt</w:t>
            </w:r>
            <w:r w:rsidRPr="00E51C81">
              <w:rPr>
                <w:rFonts w:ascii="Arial Narrow" w:eastAsia="Arial" w:hAnsi="Arial Narrow" w:cs="Arial"/>
                <w:spacing w:val="1"/>
                <w:w w:val="105"/>
                <w:sz w:val="18"/>
                <w:szCs w:val="18"/>
                <w:lang w:val="fr-CM"/>
              </w:rPr>
              <w:t>e</w:t>
            </w:r>
            <w:r w:rsidRPr="00E51C81">
              <w:rPr>
                <w:rFonts w:ascii="Arial Narrow" w:eastAsia="Arial" w:hAnsi="Arial Narrow" w:cs="Arial"/>
                <w:w w:val="105"/>
                <w:sz w:val="18"/>
                <w:szCs w:val="18"/>
                <w:lang w:val="fr-CM"/>
              </w:rPr>
              <w:t>m</w:t>
            </w:r>
            <w:r w:rsidRPr="00E51C81">
              <w:rPr>
                <w:rFonts w:ascii="Arial Narrow" w:eastAsia="Arial" w:hAnsi="Arial Narrow" w:cs="Arial"/>
                <w:spacing w:val="1"/>
                <w:w w:val="105"/>
                <w:sz w:val="18"/>
                <w:szCs w:val="18"/>
                <w:lang w:val="fr-CM"/>
              </w:rPr>
              <w:t>en</w:t>
            </w:r>
            <w:r w:rsidRPr="00E51C81">
              <w:rPr>
                <w:rFonts w:ascii="Arial Narrow" w:eastAsia="Arial" w:hAnsi="Arial Narrow" w:cs="Arial"/>
                <w:w w:val="105"/>
                <w:sz w:val="18"/>
                <w:szCs w:val="18"/>
                <w:lang w:val="fr-CM"/>
              </w:rPr>
              <w:t>t</w:t>
            </w:r>
          </w:p>
        </w:tc>
        <w:tc>
          <w:tcPr>
            <w:tcW w:w="3933" w:type="dxa"/>
            <w:vAlign w:val="center"/>
          </w:tcPr>
          <w:p w14:paraId="76C06920" w14:textId="77777777" w:rsidR="007D4702" w:rsidRPr="00E51C81" w:rsidRDefault="007D4702" w:rsidP="00F56E41">
            <w:pPr>
              <w:ind w:left="24" w:firstLine="79"/>
              <w:rPr>
                <w:rFonts w:ascii="Arial Narrow" w:eastAsia="Arial" w:hAnsi="Arial Narrow" w:cs="Arial"/>
                <w:sz w:val="18"/>
                <w:szCs w:val="18"/>
                <w:lang w:val="fr-CM"/>
              </w:rPr>
            </w:pPr>
            <w:r w:rsidRPr="00E51C81">
              <w:rPr>
                <w:rFonts w:ascii="Arial Narrow" w:eastAsia="Arial" w:hAnsi="Arial Narrow" w:cs="Arial"/>
                <w:spacing w:val="1"/>
                <w:w w:val="105"/>
                <w:sz w:val="18"/>
                <w:szCs w:val="18"/>
                <w:lang w:val="fr-CM"/>
              </w:rPr>
              <w:t>2740</w:t>
            </w:r>
          </w:p>
        </w:tc>
      </w:tr>
      <w:tr w:rsidR="00E51C81" w:rsidRPr="00E51C81" w14:paraId="36172AD3" w14:textId="77777777" w:rsidTr="00F56E41">
        <w:trPr>
          <w:trHeight w:val="335"/>
          <w:jc w:val="center"/>
        </w:trPr>
        <w:tc>
          <w:tcPr>
            <w:tcW w:w="1555" w:type="dxa"/>
            <w:vMerge/>
            <w:vAlign w:val="center"/>
          </w:tcPr>
          <w:p w14:paraId="342C3FE8"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209C7EA6" w14:textId="77777777" w:rsidR="007D4702" w:rsidRPr="00E51C81" w:rsidRDefault="007D4702" w:rsidP="00F56E41">
            <w:pPr>
              <w:ind w:left="24" w:firstLine="117"/>
              <w:rPr>
                <w:rFonts w:ascii="Arial Narrow" w:eastAsia="Arial" w:hAnsi="Arial Narrow" w:cs="Arial"/>
                <w:sz w:val="18"/>
                <w:szCs w:val="18"/>
                <w:lang w:val="fr-CM"/>
              </w:rPr>
            </w:pPr>
            <w:r w:rsidRPr="00E51C81">
              <w:rPr>
                <w:rFonts w:ascii="Arial Narrow" w:eastAsia="Arial" w:hAnsi="Arial Narrow" w:cs="Arial"/>
                <w:sz w:val="18"/>
                <w:szCs w:val="18"/>
                <w:lang w:val="fr-CM"/>
              </w:rPr>
              <w:t>Angle de virage</w:t>
            </w:r>
          </w:p>
        </w:tc>
        <w:tc>
          <w:tcPr>
            <w:tcW w:w="3933" w:type="dxa"/>
            <w:vAlign w:val="center"/>
          </w:tcPr>
          <w:p w14:paraId="2EB37834" w14:textId="77777777" w:rsidR="007D4702" w:rsidRPr="00E51C81" w:rsidRDefault="007D4702" w:rsidP="00F56E41">
            <w:pPr>
              <w:ind w:left="25" w:firstLine="79"/>
              <w:rPr>
                <w:rFonts w:ascii="Arial Narrow" w:eastAsia="Arial" w:hAnsi="Arial Narrow" w:cs="Arial"/>
                <w:sz w:val="18"/>
                <w:szCs w:val="18"/>
                <w:lang w:val="fr-CM"/>
              </w:rPr>
            </w:pPr>
            <w:r w:rsidRPr="00E51C81">
              <w:rPr>
                <w:rFonts w:ascii="Arial Narrow" w:eastAsia="Arial" w:hAnsi="Arial Narrow" w:cs="Arial"/>
                <w:spacing w:val="1"/>
                <w:w w:val="105"/>
                <w:position w:val="-1"/>
                <w:sz w:val="18"/>
                <w:szCs w:val="18"/>
                <w:lang w:val="fr-CM"/>
              </w:rPr>
              <w:t>37°±1°</w:t>
            </w:r>
          </w:p>
        </w:tc>
      </w:tr>
      <w:tr w:rsidR="00E51C81" w:rsidRPr="00E51C81" w14:paraId="6F730F40" w14:textId="77777777" w:rsidTr="00F56E41">
        <w:trPr>
          <w:trHeight w:val="335"/>
          <w:jc w:val="center"/>
        </w:trPr>
        <w:tc>
          <w:tcPr>
            <w:tcW w:w="1555" w:type="dxa"/>
            <w:vMerge w:val="restart"/>
            <w:vAlign w:val="center"/>
          </w:tcPr>
          <w:p w14:paraId="31D2A284" w14:textId="77777777" w:rsidR="007D4702" w:rsidRPr="00E51C81" w:rsidRDefault="007D4702" w:rsidP="00F56E41">
            <w:pPr>
              <w:ind w:left="57" w:right="57"/>
              <w:jc w:val="center"/>
              <w:rPr>
                <w:rFonts w:ascii="Arial Narrow" w:eastAsia="Arial" w:hAnsi="Arial Narrow" w:cs="Arial"/>
                <w:sz w:val="18"/>
                <w:szCs w:val="18"/>
                <w:lang w:val="fr-CM"/>
              </w:rPr>
            </w:pPr>
            <w:r w:rsidRPr="00E51C81">
              <w:rPr>
                <w:rFonts w:ascii="Arial Narrow" w:eastAsia="Arial" w:hAnsi="Arial Narrow" w:cs="Arial"/>
                <w:b/>
                <w:sz w:val="18"/>
                <w:szCs w:val="18"/>
                <w:lang w:val="fr-CM"/>
              </w:rPr>
              <w:t>P</w:t>
            </w:r>
            <w:r w:rsidRPr="00E51C81">
              <w:rPr>
                <w:rFonts w:ascii="Arial Narrow" w:eastAsia="Arial" w:hAnsi="Arial Narrow" w:cs="Arial"/>
                <w:b/>
                <w:spacing w:val="-1"/>
                <w:sz w:val="18"/>
                <w:szCs w:val="18"/>
                <w:lang w:val="fr-CM"/>
              </w:rPr>
              <w:t>OI</w:t>
            </w:r>
            <w:r w:rsidRPr="00E51C81">
              <w:rPr>
                <w:rFonts w:ascii="Arial Narrow" w:eastAsia="Arial" w:hAnsi="Arial Narrow" w:cs="Arial"/>
                <w:b/>
                <w:spacing w:val="1"/>
                <w:sz w:val="18"/>
                <w:szCs w:val="18"/>
                <w:lang w:val="fr-CM"/>
              </w:rPr>
              <w:t>D</w:t>
            </w:r>
            <w:r w:rsidRPr="00E51C81">
              <w:rPr>
                <w:rFonts w:ascii="Arial Narrow" w:eastAsia="Arial" w:hAnsi="Arial Narrow" w:cs="Arial"/>
                <w:b/>
                <w:sz w:val="18"/>
                <w:szCs w:val="18"/>
                <w:lang w:val="fr-CM"/>
              </w:rPr>
              <w:t>S</w:t>
            </w:r>
            <w:r w:rsidRPr="00E51C81">
              <w:rPr>
                <w:rFonts w:ascii="Arial Narrow" w:eastAsia="Arial" w:hAnsi="Arial Narrow" w:cs="Arial"/>
                <w:b/>
                <w:spacing w:val="21"/>
                <w:sz w:val="18"/>
                <w:szCs w:val="18"/>
                <w:lang w:val="fr-CM"/>
              </w:rPr>
              <w:t xml:space="preserve"> </w:t>
            </w:r>
            <w:r w:rsidRPr="00E51C81">
              <w:rPr>
                <w:rFonts w:ascii="Arial Narrow" w:eastAsia="Arial" w:hAnsi="Arial Narrow" w:cs="Arial"/>
                <w:b/>
                <w:w w:val="105"/>
                <w:sz w:val="18"/>
                <w:szCs w:val="18"/>
                <w:lang w:val="fr-CM"/>
              </w:rPr>
              <w:t>(</w:t>
            </w:r>
            <w:r w:rsidRPr="00E51C81">
              <w:rPr>
                <w:rFonts w:ascii="Arial Narrow" w:eastAsia="Arial" w:hAnsi="Arial Narrow" w:cs="Arial"/>
                <w:b/>
                <w:spacing w:val="1"/>
                <w:w w:val="105"/>
                <w:sz w:val="18"/>
                <w:szCs w:val="18"/>
                <w:lang w:val="fr-CM"/>
              </w:rPr>
              <w:t>k</w:t>
            </w:r>
            <w:r w:rsidRPr="00E51C81">
              <w:rPr>
                <w:rFonts w:ascii="Arial Narrow" w:eastAsia="Arial" w:hAnsi="Arial Narrow" w:cs="Arial"/>
                <w:b/>
                <w:spacing w:val="-1"/>
                <w:w w:val="105"/>
                <w:sz w:val="18"/>
                <w:szCs w:val="18"/>
                <w:lang w:val="fr-CM"/>
              </w:rPr>
              <w:t>g</w:t>
            </w:r>
            <w:r w:rsidRPr="00E51C81">
              <w:rPr>
                <w:rFonts w:ascii="Arial Narrow" w:eastAsia="Arial" w:hAnsi="Arial Narrow" w:cs="Arial"/>
                <w:b/>
                <w:w w:val="105"/>
                <w:sz w:val="18"/>
                <w:szCs w:val="18"/>
                <w:lang w:val="fr-CM"/>
              </w:rPr>
              <w:t>)</w:t>
            </w:r>
          </w:p>
        </w:tc>
        <w:tc>
          <w:tcPr>
            <w:tcW w:w="4572" w:type="dxa"/>
            <w:gridSpan w:val="2"/>
            <w:vAlign w:val="center"/>
          </w:tcPr>
          <w:p w14:paraId="78B16ED4" w14:textId="77777777" w:rsidR="007D4702" w:rsidRPr="00E51C81" w:rsidRDefault="007D4702" w:rsidP="00F56E41">
            <w:pPr>
              <w:ind w:left="24" w:firstLine="117"/>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Cha</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g</w:t>
            </w:r>
            <w:r w:rsidRPr="00E51C81">
              <w:rPr>
                <w:rFonts w:ascii="Arial Narrow" w:eastAsia="Arial" w:hAnsi="Arial Narrow" w:cs="Arial"/>
                <w:sz w:val="18"/>
                <w:szCs w:val="18"/>
                <w:lang w:val="fr-CM"/>
              </w:rPr>
              <w:t>e</w:t>
            </w:r>
            <w:r w:rsidRPr="00E51C81">
              <w:rPr>
                <w:rFonts w:ascii="Arial Narrow" w:eastAsia="Arial" w:hAnsi="Arial Narrow" w:cs="Arial"/>
                <w:spacing w:val="23"/>
                <w:sz w:val="18"/>
                <w:szCs w:val="18"/>
                <w:lang w:val="fr-CM"/>
              </w:rPr>
              <w:t xml:space="preserve"> </w:t>
            </w:r>
            <w:r w:rsidRPr="00E51C81">
              <w:rPr>
                <w:rFonts w:ascii="Arial Narrow" w:eastAsia="Arial" w:hAnsi="Arial Narrow" w:cs="Arial"/>
                <w:spacing w:val="1"/>
                <w:w w:val="105"/>
                <w:sz w:val="18"/>
                <w:szCs w:val="18"/>
                <w:lang w:val="fr-CM"/>
              </w:rPr>
              <w:t>u</w:t>
            </w:r>
            <w:r w:rsidRPr="00E51C81">
              <w:rPr>
                <w:rFonts w:ascii="Arial Narrow" w:eastAsia="Arial" w:hAnsi="Arial Narrow" w:cs="Arial"/>
                <w:spacing w:val="-1"/>
                <w:w w:val="105"/>
                <w:sz w:val="18"/>
                <w:szCs w:val="18"/>
                <w:lang w:val="fr-CM"/>
              </w:rPr>
              <w:t>t</w:t>
            </w:r>
            <w:r w:rsidRPr="00E51C81">
              <w:rPr>
                <w:rFonts w:ascii="Arial Narrow" w:eastAsia="Arial" w:hAnsi="Arial Narrow" w:cs="Arial"/>
                <w:spacing w:val="-2"/>
                <w:w w:val="105"/>
                <w:sz w:val="18"/>
                <w:szCs w:val="18"/>
                <w:lang w:val="fr-CM"/>
              </w:rPr>
              <w:t>il</w:t>
            </w:r>
            <w:r w:rsidRPr="00E51C81">
              <w:rPr>
                <w:rFonts w:ascii="Arial Narrow" w:eastAsia="Arial" w:hAnsi="Arial Narrow" w:cs="Arial"/>
                <w:w w:val="105"/>
                <w:sz w:val="18"/>
                <w:szCs w:val="18"/>
                <w:lang w:val="fr-CM"/>
              </w:rPr>
              <w:t>e nominale</w:t>
            </w:r>
          </w:p>
        </w:tc>
        <w:tc>
          <w:tcPr>
            <w:tcW w:w="3933" w:type="dxa"/>
            <w:vAlign w:val="center"/>
          </w:tcPr>
          <w:p w14:paraId="49F5A2CB" w14:textId="77777777" w:rsidR="007D4702" w:rsidRPr="00E51C81" w:rsidRDefault="007D4702" w:rsidP="00F56E41">
            <w:pPr>
              <w:ind w:left="24" w:firstLine="79"/>
              <w:rPr>
                <w:rFonts w:ascii="Arial Narrow" w:eastAsia="Arial" w:hAnsi="Arial Narrow" w:cs="Arial"/>
                <w:sz w:val="18"/>
                <w:szCs w:val="18"/>
                <w:lang w:val="fr-CM"/>
              </w:rPr>
            </w:pPr>
            <w:r w:rsidRPr="00E51C81">
              <w:rPr>
                <w:rFonts w:ascii="Arial Narrow" w:eastAsia="Arial" w:hAnsi="Arial Narrow" w:cs="Arial"/>
                <w:spacing w:val="1"/>
                <w:w w:val="105"/>
                <w:sz w:val="18"/>
                <w:szCs w:val="18"/>
                <w:lang w:val="fr-CM"/>
              </w:rPr>
              <w:t>3000</w:t>
            </w:r>
          </w:p>
        </w:tc>
      </w:tr>
      <w:tr w:rsidR="00E51C81" w:rsidRPr="00E51C81" w14:paraId="17CF0BDF" w14:textId="77777777" w:rsidTr="00F56E41">
        <w:trPr>
          <w:trHeight w:val="335"/>
          <w:jc w:val="center"/>
        </w:trPr>
        <w:tc>
          <w:tcPr>
            <w:tcW w:w="1555" w:type="dxa"/>
            <w:vMerge/>
            <w:vAlign w:val="center"/>
          </w:tcPr>
          <w:p w14:paraId="2C1CEB5C"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6C7DEB7B" w14:textId="77777777" w:rsidR="007D4702" w:rsidRPr="00E51C81" w:rsidRDefault="007D4702" w:rsidP="00F56E41">
            <w:pPr>
              <w:ind w:left="24" w:firstLine="117"/>
              <w:rPr>
                <w:rFonts w:ascii="Arial Narrow" w:eastAsia="Arial" w:hAnsi="Arial Narrow" w:cs="Arial"/>
                <w:sz w:val="18"/>
                <w:szCs w:val="18"/>
                <w:lang w:val="fr-CM"/>
              </w:rPr>
            </w:pPr>
            <w:r w:rsidRPr="00E51C81">
              <w:rPr>
                <w:rFonts w:ascii="Arial Narrow" w:eastAsia="Arial" w:hAnsi="Arial Narrow" w:cs="Arial"/>
                <w:sz w:val="18"/>
                <w:szCs w:val="18"/>
                <w:lang w:val="fr-CM"/>
              </w:rPr>
              <w:t>Poids en ordre de marche (avec godet standard)</w:t>
            </w:r>
          </w:p>
        </w:tc>
        <w:tc>
          <w:tcPr>
            <w:tcW w:w="3933" w:type="dxa"/>
            <w:vAlign w:val="center"/>
          </w:tcPr>
          <w:p w14:paraId="35BFBD54" w14:textId="77777777" w:rsidR="007D4702" w:rsidRPr="00E51C81" w:rsidRDefault="007D4702" w:rsidP="00F56E41">
            <w:pPr>
              <w:ind w:left="24" w:firstLine="79"/>
              <w:rPr>
                <w:rFonts w:ascii="Arial Narrow" w:eastAsia="Arial" w:hAnsi="Arial Narrow" w:cs="Arial"/>
                <w:sz w:val="18"/>
                <w:szCs w:val="18"/>
                <w:lang w:val="fr-CM"/>
              </w:rPr>
            </w:pPr>
            <w:r w:rsidRPr="00E51C81">
              <w:rPr>
                <w:rFonts w:ascii="Arial Narrow" w:eastAsia="Arial" w:hAnsi="Arial Narrow" w:cs="Arial"/>
                <w:spacing w:val="1"/>
                <w:w w:val="105"/>
                <w:sz w:val="18"/>
                <w:szCs w:val="18"/>
                <w:lang w:val="fr-CM"/>
              </w:rPr>
              <w:t>10000</w:t>
            </w:r>
          </w:p>
        </w:tc>
      </w:tr>
      <w:tr w:rsidR="00E51C81" w:rsidRPr="00E51C81" w14:paraId="1B671072" w14:textId="77777777" w:rsidTr="00F56E41">
        <w:trPr>
          <w:trHeight w:val="335"/>
          <w:jc w:val="center"/>
        </w:trPr>
        <w:tc>
          <w:tcPr>
            <w:tcW w:w="1555" w:type="dxa"/>
            <w:vMerge/>
            <w:vAlign w:val="center"/>
          </w:tcPr>
          <w:p w14:paraId="7D072101"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158A3002" w14:textId="77777777" w:rsidR="007D4702" w:rsidRPr="00E51C81" w:rsidRDefault="007D4702" w:rsidP="00F56E41">
            <w:pPr>
              <w:ind w:left="24" w:firstLine="117"/>
              <w:rPr>
                <w:rFonts w:ascii="Arial Narrow" w:eastAsia="Arial" w:hAnsi="Arial Narrow" w:cs="Arial"/>
                <w:sz w:val="18"/>
                <w:szCs w:val="18"/>
                <w:lang w:val="fr-CM"/>
              </w:rPr>
            </w:pPr>
            <w:r w:rsidRPr="00E51C81">
              <w:rPr>
                <w:rFonts w:ascii="Arial Narrow" w:eastAsia="Arial" w:hAnsi="Arial Narrow" w:cs="Arial"/>
                <w:sz w:val="18"/>
                <w:szCs w:val="18"/>
                <w:lang w:val="fr-CM"/>
              </w:rPr>
              <w:t>P</w:t>
            </w:r>
            <w:r w:rsidRPr="00E51C81">
              <w:rPr>
                <w:rFonts w:ascii="Arial Narrow" w:eastAsia="Arial" w:hAnsi="Arial Narrow" w:cs="Arial"/>
                <w:spacing w:val="1"/>
                <w:sz w:val="18"/>
                <w:szCs w:val="18"/>
                <w:lang w:val="fr-CM"/>
              </w:rPr>
              <w:t>o</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d</w:t>
            </w:r>
            <w:r w:rsidRPr="00E51C81">
              <w:rPr>
                <w:rFonts w:ascii="Arial Narrow" w:eastAsia="Arial" w:hAnsi="Arial Narrow" w:cs="Arial"/>
                <w:sz w:val="18"/>
                <w:szCs w:val="18"/>
                <w:lang w:val="fr-CM"/>
              </w:rPr>
              <w:t>s</w:t>
            </w:r>
            <w:r w:rsidRPr="00E51C81">
              <w:rPr>
                <w:rFonts w:ascii="Arial Narrow" w:eastAsia="Arial" w:hAnsi="Arial Narrow" w:cs="Arial"/>
                <w:spacing w:val="17"/>
                <w:sz w:val="18"/>
                <w:szCs w:val="18"/>
                <w:lang w:val="fr-CM"/>
              </w:rPr>
              <w:t xml:space="preserve"> </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o</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a</w:t>
            </w:r>
            <w:r w:rsidRPr="00E51C81">
              <w:rPr>
                <w:rFonts w:ascii="Arial Narrow" w:eastAsia="Arial" w:hAnsi="Arial Narrow" w:cs="Arial"/>
                <w:sz w:val="18"/>
                <w:szCs w:val="18"/>
                <w:lang w:val="fr-CM"/>
              </w:rPr>
              <w:t>l</w:t>
            </w:r>
            <w:r w:rsidRPr="00E51C81">
              <w:rPr>
                <w:rFonts w:ascii="Arial Narrow" w:eastAsia="Arial" w:hAnsi="Arial Narrow" w:cs="Arial"/>
                <w:spacing w:val="11"/>
                <w:sz w:val="18"/>
                <w:szCs w:val="18"/>
                <w:lang w:val="fr-CM"/>
              </w:rPr>
              <w:t xml:space="preserve"> </w:t>
            </w:r>
            <w:r w:rsidRPr="00E51C81">
              <w:rPr>
                <w:rFonts w:ascii="Arial Narrow" w:eastAsia="Arial" w:hAnsi="Arial Narrow" w:cs="Arial"/>
                <w:sz w:val="18"/>
                <w:szCs w:val="18"/>
                <w:lang w:val="fr-CM"/>
              </w:rPr>
              <w:t>à</w:t>
            </w:r>
            <w:r w:rsidRPr="00E51C81">
              <w:rPr>
                <w:rFonts w:ascii="Arial Narrow" w:eastAsia="Arial" w:hAnsi="Arial Narrow" w:cs="Arial"/>
                <w:spacing w:val="6"/>
                <w:sz w:val="18"/>
                <w:szCs w:val="18"/>
                <w:lang w:val="fr-CM"/>
              </w:rPr>
              <w:t xml:space="preserve"> </w:t>
            </w:r>
            <w:r w:rsidRPr="00E51C81">
              <w:rPr>
                <w:rFonts w:ascii="Arial Narrow" w:eastAsia="Arial" w:hAnsi="Arial Narrow" w:cs="Arial"/>
                <w:sz w:val="18"/>
                <w:szCs w:val="18"/>
                <w:lang w:val="fr-CM"/>
              </w:rPr>
              <w:t>c</w:t>
            </w:r>
            <w:r w:rsidRPr="00E51C81">
              <w:rPr>
                <w:rFonts w:ascii="Arial Narrow" w:eastAsia="Arial" w:hAnsi="Arial Narrow" w:cs="Arial"/>
                <w:spacing w:val="1"/>
                <w:sz w:val="18"/>
                <w:szCs w:val="18"/>
                <w:lang w:val="fr-CM"/>
              </w:rPr>
              <w:t>ha</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g</w:t>
            </w:r>
            <w:r w:rsidRPr="00E51C81">
              <w:rPr>
                <w:rFonts w:ascii="Arial Narrow" w:eastAsia="Arial" w:hAnsi="Arial Narrow" w:cs="Arial"/>
                <w:sz w:val="18"/>
                <w:szCs w:val="18"/>
                <w:lang w:val="fr-CM"/>
              </w:rPr>
              <w:t>e</w:t>
            </w:r>
            <w:r w:rsidRPr="00E51C81">
              <w:rPr>
                <w:rFonts w:ascii="Arial Narrow" w:eastAsia="Arial" w:hAnsi="Arial Narrow" w:cs="Arial"/>
                <w:spacing w:val="22"/>
                <w:sz w:val="18"/>
                <w:szCs w:val="18"/>
                <w:lang w:val="fr-CM"/>
              </w:rPr>
              <w:t xml:space="preserve"> </w:t>
            </w:r>
            <w:r w:rsidRPr="00E51C81">
              <w:rPr>
                <w:rFonts w:ascii="Arial Narrow" w:eastAsia="Arial" w:hAnsi="Arial Narrow" w:cs="Arial"/>
                <w:w w:val="105"/>
                <w:sz w:val="18"/>
                <w:szCs w:val="18"/>
                <w:lang w:val="fr-CM"/>
              </w:rPr>
              <w:t>(P</w:t>
            </w:r>
            <w:r w:rsidRPr="00E51C81">
              <w:rPr>
                <w:rFonts w:ascii="Arial Narrow" w:eastAsia="Arial" w:hAnsi="Arial Narrow" w:cs="Arial"/>
                <w:spacing w:val="-4"/>
                <w:w w:val="105"/>
                <w:sz w:val="18"/>
                <w:szCs w:val="18"/>
                <w:lang w:val="fr-CM"/>
              </w:rPr>
              <w:t>T</w:t>
            </w:r>
            <w:r w:rsidRPr="00E51C81">
              <w:rPr>
                <w:rFonts w:ascii="Arial Narrow" w:eastAsia="Arial" w:hAnsi="Arial Narrow" w:cs="Arial"/>
                <w:w w:val="105"/>
                <w:sz w:val="18"/>
                <w:szCs w:val="18"/>
                <w:lang w:val="fr-CM"/>
              </w:rPr>
              <w:t>A</w:t>
            </w:r>
            <w:r w:rsidRPr="00E51C81">
              <w:rPr>
                <w:rFonts w:ascii="Arial Narrow" w:eastAsia="Arial" w:hAnsi="Arial Narrow" w:cs="Arial"/>
                <w:spacing w:val="1"/>
                <w:w w:val="105"/>
                <w:sz w:val="18"/>
                <w:szCs w:val="18"/>
                <w:lang w:val="fr-CM"/>
              </w:rPr>
              <w:t>C</w:t>
            </w:r>
            <w:r w:rsidRPr="00E51C81">
              <w:rPr>
                <w:rFonts w:ascii="Arial Narrow" w:eastAsia="Arial" w:hAnsi="Arial Narrow" w:cs="Arial"/>
                <w:w w:val="105"/>
                <w:sz w:val="18"/>
                <w:szCs w:val="18"/>
                <w:lang w:val="fr-CM"/>
              </w:rPr>
              <w:t>)</w:t>
            </w:r>
          </w:p>
        </w:tc>
        <w:tc>
          <w:tcPr>
            <w:tcW w:w="3933" w:type="dxa"/>
            <w:vAlign w:val="center"/>
          </w:tcPr>
          <w:p w14:paraId="71606DF4" w14:textId="77777777" w:rsidR="007D4702" w:rsidRPr="00E51C81" w:rsidRDefault="007D4702" w:rsidP="00F56E41">
            <w:pPr>
              <w:ind w:left="24" w:firstLine="79"/>
              <w:rPr>
                <w:rFonts w:ascii="Arial Narrow" w:eastAsia="Arial" w:hAnsi="Arial Narrow" w:cs="Arial"/>
                <w:sz w:val="18"/>
                <w:szCs w:val="18"/>
                <w:lang w:val="fr-CM"/>
              </w:rPr>
            </w:pPr>
            <w:r w:rsidRPr="00E51C81">
              <w:rPr>
                <w:rFonts w:ascii="Arial Narrow" w:eastAsia="Arial" w:hAnsi="Arial Narrow" w:cs="Arial"/>
                <w:spacing w:val="1"/>
                <w:w w:val="105"/>
                <w:sz w:val="18"/>
                <w:szCs w:val="18"/>
                <w:lang w:val="fr-CM"/>
              </w:rPr>
              <w:t>13000</w:t>
            </w:r>
          </w:p>
        </w:tc>
      </w:tr>
      <w:tr w:rsidR="00E51C81" w:rsidRPr="00E51C81" w14:paraId="21662E07" w14:textId="77777777" w:rsidTr="00F56E41">
        <w:trPr>
          <w:trHeight w:val="335"/>
          <w:jc w:val="center"/>
        </w:trPr>
        <w:tc>
          <w:tcPr>
            <w:tcW w:w="1555" w:type="dxa"/>
            <w:vMerge w:val="restart"/>
            <w:vAlign w:val="center"/>
          </w:tcPr>
          <w:p w14:paraId="5BEEA0FB" w14:textId="77777777" w:rsidR="007D4702" w:rsidRPr="00E51C81" w:rsidRDefault="007D4702" w:rsidP="00F56E41">
            <w:pPr>
              <w:ind w:left="57" w:right="57"/>
              <w:jc w:val="center"/>
              <w:rPr>
                <w:rFonts w:ascii="Arial Narrow" w:eastAsia="Arial" w:hAnsi="Arial Narrow" w:cs="Arial"/>
                <w:sz w:val="18"/>
                <w:szCs w:val="18"/>
                <w:lang w:val="fr-CM"/>
              </w:rPr>
            </w:pPr>
            <w:r w:rsidRPr="00E51C81">
              <w:rPr>
                <w:rFonts w:ascii="Arial Narrow" w:eastAsia="Arial" w:hAnsi="Arial Narrow" w:cs="Arial"/>
                <w:b/>
                <w:w w:val="105"/>
                <w:sz w:val="18"/>
                <w:szCs w:val="18"/>
                <w:lang w:val="fr-CM"/>
              </w:rPr>
              <w:t>PE</w:t>
            </w:r>
            <w:r w:rsidRPr="00E51C81">
              <w:rPr>
                <w:rFonts w:ascii="Arial Narrow" w:eastAsia="Arial" w:hAnsi="Arial Narrow" w:cs="Arial"/>
                <w:b/>
                <w:spacing w:val="1"/>
                <w:w w:val="105"/>
                <w:sz w:val="18"/>
                <w:szCs w:val="18"/>
                <w:lang w:val="fr-CM"/>
              </w:rPr>
              <w:t>R</w:t>
            </w:r>
            <w:r w:rsidRPr="00E51C81">
              <w:rPr>
                <w:rFonts w:ascii="Arial Narrow" w:eastAsia="Arial" w:hAnsi="Arial Narrow" w:cs="Arial"/>
                <w:b/>
                <w:spacing w:val="-1"/>
                <w:w w:val="105"/>
                <w:sz w:val="18"/>
                <w:szCs w:val="18"/>
                <w:lang w:val="fr-CM"/>
              </w:rPr>
              <w:t>FO</w:t>
            </w:r>
            <w:r w:rsidRPr="00E51C81">
              <w:rPr>
                <w:rFonts w:ascii="Arial Narrow" w:eastAsia="Arial" w:hAnsi="Arial Narrow" w:cs="Arial"/>
                <w:b/>
                <w:spacing w:val="1"/>
                <w:w w:val="105"/>
                <w:sz w:val="18"/>
                <w:szCs w:val="18"/>
                <w:lang w:val="fr-CM"/>
              </w:rPr>
              <w:t>R</w:t>
            </w:r>
            <w:r w:rsidRPr="00E51C81">
              <w:rPr>
                <w:rFonts w:ascii="Arial Narrow" w:eastAsia="Arial" w:hAnsi="Arial Narrow" w:cs="Arial"/>
                <w:b/>
                <w:spacing w:val="3"/>
                <w:w w:val="105"/>
                <w:sz w:val="18"/>
                <w:szCs w:val="18"/>
                <w:lang w:val="fr-CM"/>
              </w:rPr>
              <w:t>M</w:t>
            </w:r>
            <w:r w:rsidRPr="00E51C81">
              <w:rPr>
                <w:rFonts w:ascii="Arial Narrow" w:eastAsia="Arial" w:hAnsi="Arial Narrow" w:cs="Arial"/>
                <w:b/>
                <w:spacing w:val="-5"/>
                <w:w w:val="105"/>
                <w:sz w:val="18"/>
                <w:szCs w:val="18"/>
                <w:lang w:val="fr-CM"/>
              </w:rPr>
              <w:t>A</w:t>
            </w:r>
            <w:r w:rsidRPr="00E51C81">
              <w:rPr>
                <w:rFonts w:ascii="Arial Narrow" w:eastAsia="Arial" w:hAnsi="Arial Narrow" w:cs="Arial"/>
                <w:b/>
                <w:spacing w:val="1"/>
                <w:w w:val="105"/>
                <w:sz w:val="18"/>
                <w:szCs w:val="18"/>
                <w:lang w:val="fr-CM"/>
              </w:rPr>
              <w:t>NC</w:t>
            </w:r>
            <w:r w:rsidRPr="00E51C81">
              <w:rPr>
                <w:rFonts w:ascii="Arial Narrow" w:eastAsia="Arial" w:hAnsi="Arial Narrow" w:cs="Arial"/>
                <w:b/>
                <w:w w:val="105"/>
                <w:sz w:val="18"/>
                <w:szCs w:val="18"/>
                <w:lang w:val="fr-CM"/>
              </w:rPr>
              <w:t>ES</w:t>
            </w:r>
          </w:p>
        </w:tc>
        <w:tc>
          <w:tcPr>
            <w:tcW w:w="4572" w:type="dxa"/>
            <w:gridSpan w:val="2"/>
            <w:vAlign w:val="center"/>
          </w:tcPr>
          <w:p w14:paraId="6CA2A688" w14:textId="77777777" w:rsidR="007D4702" w:rsidRPr="00E51C81" w:rsidRDefault="007D4702" w:rsidP="00F56E41">
            <w:pPr>
              <w:ind w:left="24" w:firstLine="117"/>
              <w:rPr>
                <w:rFonts w:ascii="Arial Narrow" w:eastAsia="Arial" w:hAnsi="Arial Narrow" w:cs="Arial"/>
                <w:sz w:val="18"/>
                <w:szCs w:val="18"/>
                <w:lang w:val="fr-CM"/>
              </w:rPr>
            </w:pPr>
            <w:r w:rsidRPr="00E51C81">
              <w:rPr>
                <w:rFonts w:ascii="Arial Narrow" w:eastAsia="Arial" w:hAnsi="Arial Narrow" w:cs="Arial"/>
                <w:sz w:val="18"/>
                <w:szCs w:val="18"/>
                <w:lang w:val="fr-CM"/>
              </w:rPr>
              <w:t>Force de décollement</w:t>
            </w:r>
          </w:p>
        </w:tc>
        <w:tc>
          <w:tcPr>
            <w:tcW w:w="3933" w:type="dxa"/>
            <w:vAlign w:val="center"/>
          </w:tcPr>
          <w:p w14:paraId="36DB9815" w14:textId="77777777" w:rsidR="007D4702" w:rsidRPr="00E51C81" w:rsidRDefault="007D4702" w:rsidP="00F56E41">
            <w:pPr>
              <w:ind w:left="24" w:firstLine="79"/>
              <w:rPr>
                <w:rFonts w:ascii="Arial Narrow" w:eastAsia="Arial" w:hAnsi="Arial Narrow" w:cs="Arial"/>
                <w:sz w:val="18"/>
                <w:szCs w:val="18"/>
                <w:lang w:val="fr-CM"/>
              </w:rPr>
            </w:pPr>
            <w:r w:rsidRPr="00E51C81">
              <w:rPr>
                <w:rFonts w:ascii="Arial Narrow" w:eastAsia="Arial" w:hAnsi="Arial Narrow" w:cs="Arial"/>
                <w:spacing w:val="1"/>
                <w:w w:val="105"/>
                <w:sz w:val="18"/>
                <w:szCs w:val="18"/>
                <w:lang w:val="fr-CM"/>
              </w:rPr>
              <w:t>113kN</w:t>
            </w:r>
          </w:p>
        </w:tc>
      </w:tr>
      <w:tr w:rsidR="00E51C81" w:rsidRPr="00E51C81" w14:paraId="2CEEDF53" w14:textId="77777777" w:rsidTr="00F56E41">
        <w:trPr>
          <w:trHeight w:val="335"/>
          <w:jc w:val="center"/>
        </w:trPr>
        <w:tc>
          <w:tcPr>
            <w:tcW w:w="1555" w:type="dxa"/>
            <w:vMerge/>
            <w:vAlign w:val="center"/>
          </w:tcPr>
          <w:p w14:paraId="6800988F"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79E993DE" w14:textId="77777777" w:rsidR="007D4702" w:rsidRPr="00E51C81" w:rsidRDefault="007D4702" w:rsidP="00F56E41">
            <w:pPr>
              <w:ind w:left="24" w:firstLine="117"/>
              <w:rPr>
                <w:rFonts w:ascii="Arial Narrow" w:eastAsia="Arial" w:hAnsi="Arial Narrow" w:cs="Arial"/>
                <w:sz w:val="18"/>
                <w:szCs w:val="18"/>
                <w:lang w:val="fr-CM"/>
              </w:rPr>
            </w:pPr>
            <w:r w:rsidRPr="00E51C81">
              <w:rPr>
                <w:rFonts w:ascii="Arial Narrow" w:eastAsia="Arial" w:hAnsi="Arial Narrow" w:cs="Arial"/>
                <w:sz w:val="18"/>
                <w:szCs w:val="18"/>
                <w:lang w:val="fr-CM"/>
              </w:rPr>
              <w:t>S</w:t>
            </w:r>
            <w:r w:rsidRPr="00E51C81">
              <w:rPr>
                <w:rFonts w:ascii="Arial Narrow" w:eastAsia="Arial" w:hAnsi="Arial Narrow" w:cs="Arial"/>
                <w:spacing w:val="-3"/>
                <w:sz w:val="18"/>
                <w:szCs w:val="18"/>
                <w:lang w:val="fr-CM"/>
              </w:rPr>
              <w:t>y</w:t>
            </w:r>
            <w:r w:rsidRPr="00E51C81">
              <w:rPr>
                <w:rFonts w:ascii="Arial Narrow" w:eastAsia="Arial" w:hAnsi="Arial Narrow" w:cs="Arial"/>
                <w:sz w:val="18"/>
                <w:szCs w:val="18"/>
                <w:lang w:val="fr-CM"/>
              </w:rPr>
              <w:t>s</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è</w:t>
            </w:r>
            <w:r w:rsidRPr="00E51C81">
              <w:rPr>
                <w:rFonts w:ascii="Arial Narrow" w:eastAsia="Arial" w:hAnsi="Arial Narrow" w:cs="Arial"/>
                <w:sz w:val="18"/>
                <w:szCs w:val="18"/>
                <w:lang w:val="fr-CM"/>
              </w:rPr>
              <w:t>me</w:t>
            </w:r>
            <w:r w:rsidRPr="00E51C81">
              <w:rPr>
                <w:rFonts w:ascii="Arial Narrow" w:eastAsia="Arial" w:hAnsi="Arial Narrow" w:cs="Arial"/>
                <w:spacing w:val="27"/>
                <w:sz w:val="18"/>
                <w:szCs w:val="18"/>
                <w:lang w:val="fr-CM"/>
              </w:rPr>
              <w:t xml:space="preserve"> </w:t>
            </w:r>
            <w:r w:rsidRPr="00E51C81">
              <w:rPr>
                <w:rFonts w:ascii="Arial Narrow" w:eastAsia="Arial" w:hAnsi="Arial Narrow" w:cs="Arial"/>
                <w:spacing w:val="1"/>
                <w:sz w:val="18"/>
                <w:szCs w:val="18"/>
                <w:lang w:val="fr-CM"/>
              </w:rPr>
              <w:t>d</w:t>
            </w:r>
            <w:r w:rsidRPr="00E51C81">
              <w:rPr>
                <w:rFonts w:ascii="Arial Narrow" w:eastAsia="Arial" w:hAnsi="Arial Narrow" w:cs="Arial"/>
                <w:sz w:val="18"/>
                <w:szCs w:val="18"/>
                <w:lang w:val="fr-CM"/>
              </w:rPr>
              <w:t>e</w:t>
            </w:r>
            <w:r w:rsidRPr="00E51C81">
              <w:rPr>
                <w:rFonts w:ascii="Arial Narrow" w:eastAsia="Arial" w:hAnsi="Arial Narrow" w:cs="Arial"/>
                <w:spacing w:val="9"/>
                <w:sz w:val="18"/>
                <w:szCs w:val="18"/>
                <w:lang w:val="fr-CM"/>
              </w:rPr>
              <w:t xml:space="preserve"> </w:t>
            </w:r>
            <w:r w:rsidRPr="00E51C81">
              <w:rPr>
                <w:rFonts w:ascii="Arial Narrow" w:eastAsia="Arial" w:hAnsi="Arial Narrow" w:cs="Arial"/>
                <w:spacing w:val="-2"/>
                <w:w w:val="105"/>
                <w:sz w:val="18"/>
                <w:szCs w:val="18"/>
                <w:lang w:val="fr-CM"/>
              </w:rPr>
              <w:t>l</w:t>
            </w:r>
            <w:r w:rsidRPr="00E51C81">
              <w:rPr>
                <w:rFonts w:ascii="Arial Narrow" w:eastAsia="Arial" w:hAnsi="Arial Narrow" w:cs="Arial"/>
                <w:spacing w:val="1"/>
                <w:w w:val="105"/>
                <w:sz w:val="18"/>
                <w:szCs w:val="18"/>
                <w:lang w:val="fr-CM"/>
              </w:rPr>
              <w:t>e</w:t>
            </w:r>
            <w:r w:rsidRPr="00E51C81">
              <w:rPr>
                <w:rFonts w:ascii="Arial Narrow" w:eastAsia="Arial" w:hAnsi="Arial Narrow" w:cs="Arial"/>
                <w:spacing w:val="3"/>
                <w:w w:val="105"/>
                <w:sz w:val="18"/>
                <w:szCs w:val="18"/>
                <w:lang w:val="fr-CM"/>
              </w:rPr>
              <w:t>v</w:t>
            </w:r>
            <w:r w:rsidRPr="00E51C81">
              <w:rPr>
                <w:rFonts w:ascii="Arial Narrow" w:eastAsia="Arial" w:hAnsi="Arial Narrow" w:cs="Arial"/>
                <w:spacing w:val="1"/>
                <w:w w:val="105"/>
                <w:sz w:val="18"/>
                <w:szCs w:val="18"/>
                <w:lang w:val="fr-CM"/>
              </w:rPr>
              <w:t>ag</w:t>
            </w:r>
            <w:r w:rsidRPr="00E51C81">
              <w:rPr>
                <w:rFonts w:ascii="Arial Narrow" w:eastAsia="Arial" w:hAnsi="Arial Narrow" w:cs="Arial"/>
                <w:w w:val="105"/>
                <w:sz w:val="18"/>
                <w:szCs w:val="18"/>
                <w:lang w:val="fr-CM"/>
              </w:rPr>
              <w:t>e</w:t>
            </w:r>
          </w:p>
        </w:tc>
        <w:tc>
          <w:tcPr>
            <w:tcW w:w="3933" w:type="dxa"/>
            <w:vAlign w:val="center"/>
          </w:tcPr>
          <w:p w14:paraId="10DA9766" w14:textId="77777777" w:rsidR="007D4702" w:rsidRPr="00E51C81" w:rsidRDefault="007D4702" w:rsidP="00F56E41">
            <w:pPr>
              <w:ind w:left="24" w:firstLine="79"/>
              <w:rPr>
                <w:rFonts w:ascii="Arial Narrow" w:eastAsia="Arial" w:hAnsi="Arial Narrow" w:cs="Arial"/>
                <w:sz w:val="18"/>
                <w:szCs w:val="18"/>
                <w:lang w:val="fr-CM"/>
              </w:rPr>
            </w:pPr>
            <w:r w:rsidRPr="00E51C81">
              <w:rPr>
                <w:rFonts w:ascii="Arial Narrow" w:eastAsia="Arial" w:hAnsi="Arial Narrow" w:cs="Arial"/>
                <w:sz w:val="18"/>
                <w:szCs w:val="18"/>
                <w:lang w:val="fr-CM"/>
              </w:rPr>
              <w:t>V</w:t>
            </w:r>
            <w:r w:rsidRPr="00E51C81">
              <w:rPr>
                <w:rFonts w:ascii="Arial Narrow" w:eastAsia="Arial" w:hAnsi="Arial Narrow" w:cs="Arial"/>
                <w:spacing w:val="1"/>
                <w:sz w:val="18"/>
                <w:szCs w:val="18"/>
                <w:lang w:val="fr-CM"/>
              </w:rPr>
              <w:t>é</w:t>
            </w:r>
            <w:r w:rsidRPr="00E51C81">
              <w:rPr>
                <w:rFonts w:ascii="Arial Narrow" w:eastAsia="Arial" w:hAnsi="Arial Narrow" w:cs="Arial"/>
                <w:sz w:val="18"/>
                <w:szCs w:val="18"/>
                <w:lang w:val="fr-CM"/>
              </w:rPr>
              <w:t>r</w:t>
            </w:r>
            <w:r w:rsidRPr="00E51C81">
              <w:rPr>
                <w:rFonts w:ascii="Arial Narrow" w:eastAsia="Arial" w:hAnsi="Arial Narrow" w:cs="Arial"/>
                <w:spacing w:val="-2"/>
                <w:sz w:val="18"/>
                <w:szCs w:val="18"/>
                <w:lang w:val="fr-CM"/>
              </w:rPr>
              <w:t>i</w:t>
            </w:r>
            <w:r w:rsidRPr="00E51C81">
              <w:rPr>
                <w:rFonts w:ascii="Arial Narrow" w:eastAsia="Arial" w:hAnsi="Arial Narrow" w:cs="Arial"/>
                <w:sz w:val="18"/>
                <w:szCs w:val="18"/>
                <w:lang w:val="fr-CM"/>
              </w:rPr>
              <w:t>n</w:t>
            </w:r>
            <w:r w:rsidRPr="00E51C81">
              <w:rPr>
                <w:rFonts w:ascii="Arial Narrow" w:eastAsia="Arial" w:hAnsi="Arial Narrow" w:cs="Arial"/>
                <w:spacing w:val="17"/>
                <w:sz w:val="18"/>
                <w:szCs w:val="18"/>
                <w:lang w:val="fr-CM"/>
              </w:rPr>
              <w:t xml:space="preserve"> </w:t>
            </w:r>
            <w:r w:rsidRPr="00E51C81">
              <w:rPr>
                <w:rFonts w:ascii="Arial Narrow" w:eastAsia="Arial" w:hAnsi="Arial Narrow" w:cs="Arial"/>
                <w:spacing w:val="-1"/>
                <w:sz w:val="18"/>
                <w:szCs w:val="18"/>
                <w:lang w:val="fr-CM"/>
              </w:rPr>
              <w:t>f</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on</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a</w:t>
            </w:r>
            <w:r w:rsidRPr="00E51C81">
              <w:rPr>
                <w:rFonts w:ascii="Arial Narrow" w:eastAsia="Arial" w:hAnsi="Arial Narrow" w:cs="Arial"/>
                <w:sz w:val="18"/>
                <w:szCs w:val="18"/>
                <w:lang w:val="fr-CM"/>
              </w:rPr>
              <w:t>l</w:t>
            </w:r>
            <w:r w:rsidRPr="00E51C81">
              <w:rPr>
                <w:rFonts w:ascii="Arial Narrow" w:eastAsia="Arial" w:hAnsi="Arial Narrow" w:cs="Arial"/>
                <w:spacing w:val="17"/>
                <w:sz w:val="18"/>
                <w:szCs w:val="18"/>
                <w:lang w:val="fr-CM"/>
              </w:rPr>
              <w:t xml:space="preserve"> </w:t>
            </w:r>
            <w:r w:rsidRPr="00E51C81">
              <w:rPr>
                <w:rFonts w:ascii="Arial Narrow" w:eastAsia="Arial" w:hAnsi="Arial Narrow" w:cs="Arial"/>
                <w:spacing w:val="1"/>
                <w:sz w:val="18"/>
                <w:szCs w:val="18"/>
                <w:lang w:val="fr-CM"/>
              </w:rPr>
              <w:t>a</w:t>
            </w:r>
            <w:r w:rsidRPr="00E51C81">
              <w:rPr>
                <w:rFonts w:ascii="Arial Narrow" w:eastAsia="Arial" w:hAnsi="Arial Narrow" w:cs="Arial"/>
                <w:spacing w:val="3"/>
                <w:sz w:val="18"/>
                <w:szCs w:val="18"/>
                <w:lang w:val="fr-CM"/>
              </w:rPr>
              <w:t>v</w:t>
            </w:r>
            <w:r w:rsidRPr="00E51C81">
              <w:rPr>
                <w:rFonts w:ascii="Arial Narrow" w:eastAsia="Arial" w:hAnsi="Arial Narrow" w:cs="Arial"/>
                <w:spacing w:val="1"/>
                <w:sz w:val="18"/>
                <w:szCs w:val="18"/>
                <w:lang w:val="fr-CM"/>
              </w:rPr>
              <w:t>e</w:t>
            </w:r>
            <w:r w:rsidRPr="00E51C81">
              <w:rPr>
                <w:rFonts w:ascii="Arial Narrow" w:eastAsia="Arial" w:hAnsi="Arial Narrow" w:cs="Arial"/>
                <w:sz w:val="18"/>
                <w:szCs w:val="18"/>
                <w:lang w:val="fr-CM"/>
              </w:rPr>
              <w:t>c</w:t>
            </w:r>
            <w:r w:rsidRPr="00E51C81">
              <w:rPr>
                <w:rFonts w:ascii="Arial Narrow" w:eastAsia="Arial" w:hAnsi="Arial Narrow" w:cs="Arial"/>
                <w:spacing w:val="15"/>
                <w:sz w:val="18"/>
                <w:szCs w:val="18"/>
                <w:lang w:val="fr-CM"/>
              </w:rPr>
              <w:t xml:space="preserve"> </w:t>
            </w:r>
            <w:r w:rsidRPr="00E51C81">
              <w:rPr>
                <w:rFonts w:ascii="Arial Narrow" w:eastAsia="Arial" w:hAnsi="Arial Narrow" w:cs="Arial"/>
                <w:sz w:val="18"/>
                <w:szCs w:val="18"/>
                <w:lang w:val="fr-CM"/>
              </w:rPr>
              <w:t>s</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ab</w:t>
            </w:r>
            <w:r w:rsidRPr="00E51C81">
              <w:rPr>
                <w:rFonts w:ascii="Arial Narrow" w:eastAsia="Arial" w:hAnsi="Arial Narrow" w:cs="Arial"/>
                <w:spacing w:val="-2"/>
                <w:sz w:val="18"/>
                <w:szCs w:val="18"/>
                <w:lang w:val="fr-CM"/>
              </w:rPr>
              <w:t>ili</w:t>
            </w:r>
            <w:r w:rsidRPr="00E51C81">
              <w:rPr>
                <w:rFonts w:ascii="Arial Narrow" w:eastAsia="Arial" w:hAnsi="Arial Narrow" w:cs="Arial"/>
                <w:sz w:val="18"/>
                <w:szCs w:val="18"/>
                <w:lang w:val="fr-CM"/>
              </w:rPr>
              <w:t>s</w:t>
            </w:r>
            <w:r w:rsidRPr="00E51C81">
              <w:rPr>
                <w:rFonts w:ascii="Arial Narrow" w:eastAsia="Arial" w:hAnsi="Arial Narrow" w:cs="Arial"/>
                <w:spacing w:val="1"/>
                <w:sz w:val="18"/>
                <w:szCs w:val="18"/>
                <w:lang w:val="fr-CM"/>
              </w:rPr>
              <w:t>a</w:t>
            </w:r>
            <w:r w:rsidRPr="00E51C81">
              <w:rPr>
                <w:rFonts w:ascii="Arial Narrow" w:eastAsia="Arial" w:hAnsi="Arial Narrow" w:cs="Arial"/>
                <w:spacing w:val="-1"/>
                <w:sz w:val="18"/>
                <w:szCs w:val="18"/>
                <w:lang w:val="fr-CM"/>
              </w:rPr>
              <w:t>t</w:t>
            </w:r>
            <w:r w:rsidRPr="00E51C81">
              <w:rPr>
                <w:rFonts w:ascii="Arial Narrow" w:eastAsia="Arial" w:hAnsi="Arial Narrow" w:cs="Arial"/>
                <w:spacing w:val="1"/>
                <w:sz w:val="18"/>
                <w:szCs w:val="18"/>
                <w:lang w:val="fr-CM"/>
              </w:rPr>
              <w:t>eu</w:t>
            </w:r>
            <w:r w:rsidRPr="00E51C81">
              <w:rPr>
                <w:rFonts w:ascii="Arial Narrow" w:eastAsia="Arial" w:hAnsi="Arial Narrow" w:cs="Arial"/>
                <w:sz w:val="18"/>
                <w:szCs w:val="18"/>
                <w:lang w:val="fr-CM"/>
              </w:rPr>
              <w:t>r</w:t>
            </w:r>
            <w:r w:rsidRPr="00E51C81">
              <w:rPr>
                <w:rFonts w:ascii="Arial Narrow" w:eastAsia="Arial" w:hAnsi="Arial Narrow" w:cs="Arial"/>
                <w:spacing w:val="36"/>
                <w:sz w:val="18"/>
                <w:szCs w:val="18"/>
                <w:lang w:val="fr-CM"/>
              </w:rPr>
              <w:t xml:space="preserve"> </w:t>
            </w:r>
            <w:r w:rsidRPr="00E51C81">
              <w:rPr>
                <w:rFonts w:ascii="Arial Narrow" w:eastAsia="Arial" w:hAnsi="Arial Narrow" w:cs="Arial"/>
                <w:w w:val="105"/>
                <w:sz w:val="18"/>
                <w:szCs w:val="18"/>
                <w:lang w:val="fr-CM"/>
              </w:rPr>
              <w:t>c</w:t>
            </w:r>
            <w:r w:rsidRPr="00E51C81">
              <w:rPr>
                <w:rFonts w:ascii="Arial Narrow" w:eastAsia="Arial" w:hAnsi="Arial Narrow" w:cs="Arial"/>
                <w:spacing w:val="1"/>
                <w:w w:val="105"/>
                <w:sz w:val="18"/>
                <w:szCs w:val="18"/>
                <w:lang w:val="fr-CM"/>
              </w:rPr>
              <w:t>en</w:t>
            </w:r>
            <w:r w:rsidRPr="00E51C81">
              <w:rPr>
                <w:rFonts w:ascii="Arial Narrow" w:eastAsia="Arial" w:hAnsi="Arial Narrow" w:cs="Arial"/>
                <w:spacing w:val="-1"/>
                <w:w w:val="105"/>
                <w:sz w:val="18"/>
                <w:szCs w:val="18"/>
                <w:lang w:val="fr-CM"/>
              </w:rPr>
              <w:t>t</w:t>
            </w:r>
            <w:r w:rsidRPr="00E51C81">
              <w:rPr>
                <w:rFonts w:ascii="Arial Narrow" w:eastAsia="Arial" w:hAnsi="Arial Narrow" w:cs="Arial"/>
                <w:w w:val="105"/>
                <w:sz w:val="18"/>
                <w:szCs w:val="18"/>
                <w:lang w:val="fr-CM"/>
              </w:rPr>
              <w:t>r</w:t>
            </w:r>
            <w:r w:rsidRPr="00E51C81">
              <w:rPr>
                <w:rFonts w:ascii="Arial Narrow" w:eastAsia="Arial" w:hAnsi="Arial Narrow" w:cs="Arial"/>
                <w:spacing w:val="1"/>
                <w:w w:val="105"/>
                <w:sz w:val="18"/>
                <w:szCs w:val="18"/>
                <w:lang w:val="fr-CM"/>
              </w:rPr>
              <w:t>a</w:t>
            </w:r>
            <w:r w:rsidRPr="00E51C81">
              <w:rPr>
                <w:rFonts w:ascii="Arial Narrow" w:eastAsia="Arial" w:hAnsi="Arial Narrow" w:cs="Arial"/>
                <w:w w:val="105"/>
                <w:sz w:val="18"/>
                <w:szCs w:val="18"/>
                <w:lang w:val="fr-CM"/>
              </w:rPr>
              <w:t>l</w:t>
            </w:r>
          </w:p>
        </w:tc>
      </w:tr>
      <w:tr w:rsidR="00E51C81" w:rsidRPr="00E51C81" w14:paraId="0E617B1C" w14:textId="77777777" w:rsidTr="00F56E41">
        <w:trPr>
          <w:trHeight w:val="335"/>
          <w:jc w:val="center"/>
        </w:trPr>
        <w:tc>
          <w:tcPr>
            <w:tcW w:w="1555" w:type="dxa"/>
            <w:vMerge/>
            <w:vAlign w:val="center"/>
          </w:tcPr>
          <w:p w14:paraId="62FA40A0"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358E3349" w14:textId="77777777" w:rsidR="007D4702" w:rsidRPr="00E51C81" w:rsidRDefault="007D4702" w:rsidP="00F56E41">
            <w:pPr>
              <w:ind w:left="24" w:firstLine="117"/>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Temps de levée de la flèche</w:t>
            </w:r>
          </w:p>
        </w:tc>
        <w:tc>
          <w:tcPr>
            <w:tcW w:w="3933" w:type="dxa"/>
            <w:vAlign w:val="center"/>
          </w:tcPr>
          <w:p w14:paraId="2B524658" w14:textId="77777777" w:rsidR="007D4702" w:rsidRPr="00E51C81" w:rsidRDefault="007D4702" w:rsidP="00F56E41">
            <w:pPr>
              <w:ind w:left="23" w:firstLine="79"/>
              <w:rPr>
                <w:rFonts w:ascii="Arial Narrow" w:eastAsia="Arial" w:hAnsi="Arial Narrow" w:cs="Arial"/>
                <w:sz w:val="18"/>
                <w:szCs w:val="18"/>
                <w:lang w:val="fr-CM"/>
              </w:rPr>
            </w:pPr>
            <w:r w:rsidRPr="00E51C81">
              <w:rPr>
                <w:rFonts w:ascii="Arial Narrow" w:eastAsia="Arial" w:hAnsi="Arial Narrow" w:cs="Arial"/>
                <w:spacing w:val="1"/>
                <w:w w:val="105"/>
                <w:sz w:val="18"/>
                <w:szCs w:val="18"/>
                <w:lang w:val="fr-CM"/>
              </w:rPr>
              <w:t>4,6s</w:t>
            </w:r>
          </w:p>
        </w:tc>
      </w:tr>
      <w:tr w:rsidR="00E51C81" w:rsidRPr="00E51C81" w14:paraId="02206BEF" w14:textId="77777777" w:rsidTr="00F56E41">
        <w:trPr>
          <w:trHeight w:val="335"/>
          <w:jc w:val="center"/>
        </w:trPr>
        <w:tc>
          <w:tcPr>
            <w:tcW w:w="1555" w:type="dxa"/>
            <w:vMerge/>
            <w:vAlign w:val="center"/>
          </w:tcPr>
          <w:p w14:paraId="4CBC8C2E"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785AA496" w14:textId="77777777" w:rsidR="007D4702" w:rsidRPr="00E51C81" w:rsidRDefault="007D4702" w:rsidP="00F56E41">
            <w:pPr>
              <w:ind w:left="23" w:firstLine="117"/>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Ra</w:t>
            </w:r>
            <w:r w:rsidRPr="00E51C81">
              <w:rPr>
                <w:rFonts w:ascii="Arial Narrow" w:eastAsia="Arial" w:hAnsi="Arial Narrow" w:cs="Arial"/>
                <w:spacing w:val="-3"/>
                <w:sz w:val="18"/>
                <w:szCs w:val="18"/>
                <w:lang w:val="fr-CM"/>
              </w:rPr>
              <w:t>y</w:t>
            </w:r>
            <w:r w:rsidRPr="00E51C81">
              <w:rPr>
                <w:rFonts w:ascii="Arial Narrow" w:eastAsia="Arial" w:hAnsi="Arial Narrow" w:cs="Arial"/>
                <w:spacing w:val="1"/>
                <w:sz w:val="18"/>
                <w:szCs w:val="18"/>
                <w:lang w:val="fr-CM"/>
              </w:rPr>
              <w:t>o</w:t>
            </w:r>
            <w:r w:rsidRPr="00E51C81">
              <w:rPr>
                <w:rFonts w:ascii="Arial Narrow" w:eastAsia="Arial" w:hAnsi="Arial Narrow" w:cs="Arial"/>
                <w:sz w:val="18"/>
                <w:szCs w:val="18"/>
                <w:lang w:val="fr-CM"/>
              </w:rPr>
              <w:t>n</w:t>
            </w:r>
            <w:r w:rsidRPr="00E51C81">
              <w:rPr>
                <w:rFonts w:ascii="Arial Narrow" w:eastAsia="Arial" w:hAnsi="Arial Narrow" w:cs="Arial"/>
                <w:spacing w:val="21"/>
                <w:sz w:val="18"/>
                <w:szCs w:val="18"/>
                <w:lang w:val="fr-CM"/>
              </w:rPr>
              <w:t xml:space="preserve"> </w:t>
            </w:r>
            <w:r w:rsidRPr="00E51C81">
              <w:rPr>
                <w:rFonts w:ascii="Arial Narrow" w:eastAsia="Arial" w:hAnsi="Arial Narrow" w:cs="Arial"/>
                <w:spacing w:val="1"/>
                <w:sz w:val="18"/>
                <w:szCs w:val="18"/>
                <w:lang w:val="fr-CM"/>
              </w:rPr>
              <w:t>d</w:t>
            </w:r>
            <w:r w:rsidRPr="00E51C81">
              <w:rPr>
                <w:rFonts w:ascii="Arial Narrow" w:eastAsia="Arial" w:hAnsi="Arial Narrow" w:cs="Arial"/>
                <w:sz w:val="18"/>
                <w:szCs w:val="18"/>
                <w:lang w:val="fr-CM"/>
              </w:rPr>
              <w:t>e</w:t>
            </w:r>
            <w:r w:rsidRPr="00E51C81">
              <w:rPr>
                <w:rFonts w:ascii="Arial Narrow" w:eastAsia="Arial" w:hAnsi="Arial Narrow" w:cs="Arial"/>
                <w:spacing w:val="9"/>
                <w:sz w:val="18"/>
                <w:szCs w:val="18"/>
                <w:lang w:val="fr-CM"/>
              </w:rPr>
              <w:t xml:space="preserve"> </w:t>
            </w:r>
            <w:r w:rsidRPr="00E51C81">
              <w:rPr>
                <w:rFonts w:ascii="Arial Narrow" w:eastAsia="Arial" w:hAnsi="Arial Narrow" w:cs="Arial"/>
                <w:spacing w:val="1"/>
                <w:sz w:val="18"/>
                <w:szCs w:val="18"/>
                <w:lang w:val="fr-CM"/>
              </w:rPr>
              <w:t>b</w:t>
            </w:r>
            <w:r w:rsidRPr="00E51C81">
              <w:rPr>
                <w:rFonts w:ascii="Arial Narrow" w:eastAsia="Arial" w:hAnsi="Arial Narrow" w:cs="Arial"/>
                <w:sz w:val="18"/>
                <w:szCs w:val="18"/>
                <w:lang w:val="fr-CM"/>
              </w:rPr>
              <w:t>r</w:t>
            </w:r>
            <w:r w:rsidRPr="00E51C81">
              <w:rPr>
                <w:rFonts w:ascii="Arial Narrow" w:eastAsia="Arial" w:hAnsi="Arial Narrow" w:cs="Arial"/>
                <w:spacing w:val="1"/>
                <w:sz w:val="18"/>
                <w:szCs w:val="18"/>
                <w:lang w:val="fr-CM"/>
              </w:rPr>
              <w:t>aquag</w:t>
            </w:r>
            <w:r w:rsidRPr="00E51C81">
              <w:rPr>
                <w:rFonts w:ascii="Arial Narrow" w:eastAsia="Arial" w:hAnsi="Arial Narrow" w:cs="Arial"/>
                <w:sz w:val="18"/>
                <w:szCs w:val="18"/>
                <w:lang w:val="fr-CM"/>
              </w:rPr>
              <w:t>e</w:t>
            </w:r>
            <w:r w:rsidRPr="00E51C81">
              <w:rPr>
                <w:rFonts w:ascii="Arial Narrow" w:eastAsia="Arial" w:hAnsi="Arial Narrow" w:cs="Arial"/>
                <w:spacing w:val="29"/>
                <w:sz w:val="18"/>
                <w:szCs w:val="18"/>
                <w:lang w:val="fr-CM"/>
              </w:rPr>
              <w:t xml:space="preserve"> </w:t>
            </w:r>
            <w:r w:rsidRPr="00E51C81">
              <w:rPr>
                <w:rFonts w:ascii="Arial Narrow" w:eastAsia="Arial" w:hAnsi="Arial Narrow" w:cs="Arial"/>
                <w:sz w:val="18"/>
                <w:szCs w:val="18"/>
                <w:lang w:val="fr-CM"/>
              </w:rPr>
              <w:t>m</w:t>
            </w:r>
            <w:r w:rsidRPr="00E51C81">
              <w:rPr>
                <w:rFonts w:ascii="Arial Narrow" w:eastAsia="Arial" w:hAnsi="Arial Narrow" w:cs="Arial"/>
                <w:spacing w:val="-2"/>
                <w:sz w:val="18"/>
                <w:szCs w:val="18"/>
                <w:lang w:val="fr-CM"/>
              </w:rPr>
              <w:t>i</w:t>
            </w:r>
            <w:r w:rsidRPr="00E51C81">
              <w:rPr>
                <w:rFonts w:ascii="Arial Narrow" w:eastAsia="Arial" w:hAnsi="Arial Narrow" w:cs="Arial"/>
                <w:spacing w:val="1"/>
                <w:sz w:val="18"/>
                <w:szCs w:val="18"/>
                <w:lang w:val="fr-CM"/>
              </w:rPr>
              <w:t>n</w:t>
            </w:r>
            <w:r w:rsidRPr="00E51C81">
              <w:rPr>
                <w:rFonts w:ascii="Arial Narrow" w:eastAsia="Arial" w:hAnsi="Arial Narrow" w:cs="Arial"/>
                <w:spacing w:val="-2"/>
                <w:sz w:val="18"/>
                <w:szCs w:val="18"/>
                <w:lang w:val="fr-CM"/>
              </w:rPr>
              <w:t>i</w:t>
            </w:r>
            <w:r w:rsidRPr="00E51C81">
              <w:rPr>
                <w:rFonts w:ascii="Arial Narrow" w:eastAsia="Arial" w:hAnsi="Arial Narrow" w:cs="Arial"/>
                <w:sz w:val="18"/>
                <w:szCs w:val="18"/>
                <w:lang w:val="fr-CM"/>
              </w:rPr>
              <w:t>m</w:t>
            </w:r>
            <w:r w:rsidRPr="00E51C81">
              <w:rPr>
                <w:rFonts w:ascii="Arial Narrow" w:eastAsia="Arial" w:hAnsi="Arial Narrow" w:cs="Arial"/>
                <w:spacing w:val="1"/>
                <w:sz w:val="18"/>
                <w:szCs w:val="18"/>
                <w:lang w:val="fr-CM"/>
              </w:rPr>
              <w:t>u</w:t>
            </w:r>
            <w:r w:rsidRPr="00E51C81">
              <w:rPr>
                <w:rFonts w:ascii="Arial Narrow" w:eastAsia="Arial" w:hAnsi="Arial Narrow" w:cs="Arial"/>
                <w:sz w:val="18"/>
                <w:szCs w:val="18"/>
                <w:lang w:val="fr-CM"/>
              </w:rPr>
              <w:t>m</w:t>
            </w:r>
            <w:r w:rsidRPr="00E51C81">
              <w:rPr>
                <w:rFonts w:ascii="Arial Narrow" w:eastAsia="Arial" w:hAnsi="Arial Narrow" w:cs="Arial"/>
                <w:spacing w:val="27"/>
                <w:sz w:val="18"/>
                <w:szCs w:val="18"/>
                <w:lang w:val="fr-CM"/>
              </w:rPr>
              <w:t xml:space="preserve"> </w:t>
            </w:r>
            <w:r w:rsidRPr="00E51C81">
              <w:rPr>
                <w:rFonts w:ascii="Arial Narrow" w:eastAsia="Arial" w:hAnsi="Arial Narrow" w:cs="Arial"/>
                <w:w w:val="105"/>
                <w:sz w:val="18"/>
                <w:szCs w:val="18"/>
                <w:lang w:val="fr-CM"/>
              </w:rPr>
              <w:t>(m)</w:t>
            </w:r>
          </w:p>
        </w:tc>
        <w:tc>
          <w:tcPr>
            <w:tcW w:w="3933" w:type="dxa"/>
            <w:vAlign w:val="center"/>
          </w:tcPr>
          <w:p w14:paraId="48691391" w14:textId="77777777" w:rsidR="007D4702" w:rsidRPr="00E51C81" w:rsidRDefault="007D4702" w:rsidP="00F56E41">
            <w:pPr>
              <w:ind w:left="23" w:firstLine="79"/>
              <w:rPr>
                <w:rFonts w:ascii="Arial Narrow" w:eastAsia="Arial" w:hAnsi="Arial Narrow" w:cs="Arial"/>
                <w:sz w:val="18"/>
                <w:szCs w:val="18"/>
                <w:lang w:val="fr-CM"/>
              </w:rPr>
            </w:pPr>
            <w:r w:rsidRPr="00E51C81">
              <w:rPr>
                <w:rFonts w:ascii="Arial Narrow" w:eastAsia="Arial" w:hAnsi="Arial Narrow" w:cs="Arial"/>
                <w:spacing w:val="1"/>
                <w:w w:val="105"/>
                <w:sz w:val="18"/>
                <w:szCs w:val="18"/>
                <w:lang w:val="fr-CM"/>
              </w:rPr>
              <w:t>12°-37°</w:t>
            </w:r>
          </w:p>
        </w:tc>
      </w:tr>
      <w:tr w:rsidR="00E51C81" w:rsidRPr="00FD4B88" w14:paraId="21CEBD03" w14:textId="77777777" w:rsidTr="00F56E41">
        <w:trPr>
          <w:trHeight w:val="335"/>
          <w:jc w:val="center"/>
        </w:trPr>
        <w:tc>
          <w:tcPr>
            <w:tcW w:w="1555" w:type="dxa"/>
            <w:vMerge w:val="restart"/>
            <w:vAlign w:val="center"/>
          </w:tcPr>
          <w:p w14:paraId="30D96387" w14:textId="77777777" w:rsidR="007D4702" w:rsidRPr="00E51C81" w:rsidRDefault="007D4702" w:rsidP="00F56E41">
            <w:pPr>
              <w:ind w:left="57" w:right="57"/>
              <w:jc w:val="center"/>
              <w:rPr>
                <w:rFonts w:ascii="Arial Narrow" w:eastAsia="Arial" w:hAnsi="Arial Narrow" w:cs="Arial"/>
                <w:sz w:val="18"/>
                <w:szCs w:val="18"/>
                <w:lang w:val="fr-CM"/>
              </w:rPr>
            </w:pPr>
            <w:r w:rsidRPr="00E51C81">
              <w:rPr>
                <w:rFonts w:ascii="Arial Narrow" w:eastAsia="Arial" w:hAnsi="Arial Narrow" w:cs="Arial"/>
                <w:b/>
                <w:spacing w:val="1"/>
                <w:w w:val="105"/>
                <w:sz w:val="18"/>
                <w:szCs w:val="18"/>
                <w:lang w:val="fr-CM"/>
              </w:rPr>
              <w:t>GODET</w:t>
            </w:r>
          </w:p>
        </w:tc>
        <w:tc>
          <w:tcPr>
            <w:tcW w:w="4572" w:type="dxa"/>
            <w:gridSpan w:val="2"/>
            <w:vAlign w:val="center"/>
          </w:tcPr>
          <w:p w14:paraId="1ECBF243" w14:textId="77777777" w:rsidR="007D4702" w:rsidRPr="00E51C81" w:rsidRDefault="007D4702" w:rsidP="00F56E41">
            <w:pPr>
              <w:ind w:left="23" w:firstLine="117"/>
              <w:rPr>
                <w:rFonts w:ascii="Arial Narrow" w:eastAsia="Arial" w:hAnsi="Arial Narrow" w:cs="Arial"/>
                <w:sz w:val="18"/>
                <w:szCs w:val="18"/>
                <w:lang w:val="fr-CM"/>
              </w:rPr>
            </w:pPr>
            <w:r w:rsidRPr="00E51C81">
              <w:rPr>
                <w:rFonts w:ascii="Arial Narrow" w:eastAsia="Arial" w:hAnsi="Arial Narrow" w:cs="Arial"/>
                <w:sz w:val="18"/>
                <w:szCs w:val="18"/>
                <w:lang w:val="fr-CM"/>
              </w:rPr>
              <w:t>Type</w:t>
            </w:r>
          </w:p>
        </w:tc>
        <w:tc>
          <w:tcPr>
            <w:tcW w:w="3933" w:type="dxa"/>
            <w:vAlign w:val="center"/>
          </w:tcPr>
          <w:p w14:paraId="1119B202" w14:textId="77777777" w:rsidR="007D4702" w:rsidRPr="00E51C81" w:rsidRDefault="007D4702" w:rsidP="00F56E41">
            <w:pPr>
              <w:ind w:left="23" w:firstLine="79"/>
              <w:rPr>
                <w:rFonts w:ascii="Arial Narrow" w:eastAsia="Arial" w:hAnsi="Arial Narrow" w:cs="Arial"/>
                <w:sz w:val="18"/>
                <w:szCs w:val="18"/>
                <w:lang w:val="en-GB"/>
              </w:rPr>
            </w:pPr>
            <w:r w:rsidRPr="00E51C81">
              <w:rPr>
                <w:rFonts w:ascii="Arial Narrow" w:eastAsia="Arial" w:hAnsi="Arial Narrow" w:cs="Arial"/>
                <w:sz w:val="18"/>
                <w:szCs w:val="18"/>
                <w:lang w:val="en-GB"/>
              </w:rPr>
              <w:t>GP (General Purpose) + Tablier/fourches</w:t>
            </w:r>
          </w:p>
        </w:tc>
      </w:tr>
      <w:tr w:rsidR="00E51C81" w:rsidRPr="00E51C81" w14:paraId="20BB58C5" w14:textId="77777777" w:rsidTr="00F56E41">
        <w:trPr>
          <w:trHeight w:val="335"/>
          <w:jc w:val="center"/>
        </w:trPr>
        <w:tc>
          <w:tcPr>
            <w:tcW w:w="1555" w:type="dxa"/>
            <w:vMerge/>
            <w:vAlign w:val="center"/>
          </w:tcPr>
          <w:p w14:paraId="1335DE1B" w14:textId="77777777" w:rsidR="007D4702" w:rsidRPr="00E51C81" w:rsidRDefault="007D4702" w:rsidP="00F56E41">
            <w:pPr>
              <w:ind w:left="57" w:right="57"/>
              <w:jc w:val="center"/>
              <w:rPr>
                <w:rFonts w:ascii="Arial Narrow" w:hAnsi="Arial Narrow"/>
                <w:sz w:val="18"/>
                <w:szCs w:val="18"/>
                <w:lang w:val="en-GB"/>
              </w:rPr>
            </w:pPr>
          </w:p>
        </w:tc>
        <w:tc>
          <w:tcPr>
            <w:tcW w:w="4572" w:type="dxa"/>
            <w:gridSpan w:val="2"/>
            <w:vAlign w:val="center"/>
          </w:tcPr>
          <w:p w14:paraId="14966643" w14:textId="77777777" w:rsidR="007D4702" w:rsidRPr="00E51C81" w:rsidRDefault="007D4702" w:rsidP="00F56E41">
            <w:pPr>
              <w:ind w:left="23" w:firstLine="117"/>
              <w:rPr>
                <w:rFonts w:ascii="Arial Narrow" w:eastAsia="Arial" w:hAnsi="Arial Narrow" w:cs="Arial"/>
                <w:sz w:val="18"/>
                <w:szCs w:val="18"/>
                <w:lang w:val="fr-CM"/>
              </w:rPr>
            </w:pPr>
            <w:r w:rsidRPr="00E51C81">
              <w:rPr>
                <w:rFonts w:ascii="Arial Narrow" w:eastAsia="Arial" w:hAnsi="Arial Narrow" w:cs="Arial"/>
                <w:sz w:val="18"/>
                <w:szCs w:val="18"/>
                <w:lang w:val="fr-CM"/>
              </w:rPr>
              <w:t>Capacité min.</w:t>
            </w:r>
          </w:p>
        </w:tc>
        <w:tc>
          <w:tcPr>
            <w:tcW w:w="3933" w:type="dxa"/>
            <w:vAlign w:val="center"/>
          </w:tcPr>
          <w:p w14:paraId="68DDD182" w14:textId="77777777" w:rsidR="007D4702" w:rsidRPr="00E51C81" w:rsidRDefault="007D4702" w:rsidP="00F56E41">
            <w:pPr>
              <w:ind w:left="23" w:firstLine="79"/>
              <w:rPr>
                <w:rFonts w:ascii="Arial Narrow" w:eastAsia="Arial" w:hAnsi="Arial Narrow" w:cs="Arial"/>
                <w:sz w:val="18"/>
                <w:szCs w:val="18"/>
                <w:lang w:val="fr-CM"/>
              </w:rPr>
            </w:pPr>
            <w:r w:rsidRPr="00E51C81">
              <w:rPr>
                <w:rFonts w:ascii="Arial Narrow" w:eastAsia="Arial" w:hAnsi="Arial Narrow" w:cs="Arial"/>
                <w:spacing w:val="1"/>
                <w:w w:val="105"/>
                <w:sz w:val="18"/>
                <w:szCs w:val="18"/>
                <w:lang w:val="fr-CM"/>
              </w:rPr>
              <w:t>1,5m3</w:t>
            </w:r>
          </w:p>
        </w:tc>
      </w:tr>
      <w:tr w:rsidR="00E51C81" w:rsidRPr="00E51C81" w14:paraId="6BC8FE74" w14:textId="77777777" w:rsidTr="00F56E41">
        <w:trPr>
          <w:trHeight w:val="335"/>
          <w:jc w:val="center"/>
        </w:trPr>
        <w:tc>
          <w:tcPr>
            <w:tcW w:w="1555" w:type="dxa"/>
            <w:vMerge/>
            <w:vAlign w:val="center"/>
          </w:tcPr>
          <w:p w14:paraId="4E4950A9"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6DA84E17" w14:textId="77777777" w:rsidR="007D4702" w:rsidRPr="00E51C81" w:rsidRDefault="007D4702" w:rsidP="00F56E41">
            <w:pPr>
              <w:ind w:left="23" w:firstLine="117"/>
              <w:rPr>
                <w:rFonts w:ascii="Arial Narrow" w:eastAsia="Arial" w:hAnsi="Arial Narrow" w:cs="Arial"/>
                <w:sz w:val="18"/>
                <w:szCs w:val="18"/>
                <w:lang w:val="fr-CM"/>
              </w:rPr>
            </w:pPr>
            <w:r w:rsidRPr="00E51C81">
              <w:rPr>
                <w:rFonts w:ascii="Arial Narrow" w:eastAsia="Arial" w:hAnsi="Arial Narrow" w:cs="Arial"/>
                <w:spacing w:val="-1"/>
                <w:sz w:val="18"/>
                <w:szCs w:val="18"/>
                <w:lang w:val="fr-CM"/>
              </w:rPr>
              <w:t>Capacité max.</w:t>
            </w:r>
          </w:p>
        </w:tc>
        <w:tc>
          <w:tcPr>
            <w:tcW w:w="3933" w:type="dxa"/>
            <w:vAlign w:val="center"/>
          </w:tcPr>
          <w:p w14:paraId="6CC8BB5E" w14:textId="77777777" w:rsidR="007D4702" w:rsidRPr="00E51C81" w:rsidRDefault="007D4702" w:rsidP="00F56E41">
            <w:pPr>
              <w:ind w:left="23" w:firstLine="79"/>
              <w:rPr>
                <w:rFonts w:ascii="Arial Narrow" w:eastAsia="Arial" w:hAnsi="Arial Narrow" w:cs="Arial"/>
                <w:sz w:val="18"/>
                <w:szCs w:val="18"/>
                <w:lang w:val="fr-CM"/>
              </w:rPr>
            </w:pPr>
            <w:r w:rsidRPr="00E51C81">
              <w:rPr>
                <w:rFonts w:ascii="Arial Narrow" w:eastAsia="Arial" w:hAnsi="Arial Narrow" w:cs="Arial"/>
                <w:sz w:val="18"/>
                <w:szCs w:val="18"/>
                <w:lang w:val="fr-CM"/>
              </w:rPr>
              <w:t>2,5m3</w:t>
            </w:r>
          </w:p>
        </w:tc>
      </w:tr>
      <w:tr w:rsidR="00E51C81" w:rsidRPr="00E51C81" w14:paraId="589E3778" w14:textId="77777777" w:rsidTr="00F56E41">
        <w:trPr>
          <w:trHeight w:val="335"/>
          <w:jc w:val="center"/>
        </w:trPr>
        <w:tc>
          <w:tcPr>
            <w:tcW w:w="1555" w:type="dxa"/>
            <w:vMerge/>
            <w:vAlign w:val="center"/>
          </w:tcPr>
          <w:p w14:paraId="18D6AB58" w14:textId="77777777" w:rsidR="007D4702" w:rsidRPr="00E51C81" w:rsidRDefault="007D4702" w:rsidP="00F56E41">
            <w:pPr>
              <w:ind w:left="57" w:right="57"/>
              <w:jc w:val="center"/>
              <w:rPr>
                <w:rFonts w:ascii="Arial Narrow" w:hAnsi="Arial Narrow"/>
                <w:sz w:val="18"/>
                <w:szCs w:val="18"/>
                <w:lang w:val="fr-CM"/>
              </w:rPr>
            </w:pPr>
          </w:p>
        </w:tc>
        <w:tc>
          <w:tcPr>
            <w:tcW w:w="4572" w:type="dxa"/>
            <w:gridSpan w:val="2"/>
            <w:vAlign w:val="center"/>
          </w:tcPr>
          <w:p w14:paraId="7E78048A" w14:textId="77777777" w:rsidR="007D4702" w:rsidRPr="00E51C81" w:rsidRDefault="007D4702" w:rsidP="00F56E41">
            <w:pPr>
              <w:ind w:left="23" w:firstLine="117"/>
              <w:rPr>
                <w:rFonts w:ascii="Arial Narrow" w:eastAsia="Arial" w:hAnsi="Arial Narrow" w:cs="Arial"/>
                <w:sz w:val="18"/>
                <w:szCs w:val="18"/>
                <w:lang w:val="fr-CM"/>
              </w:rPr>
            </w:pPr>
            <w:r w:rsidRPr="00E51C81">
              <w:rPr>
                <w:rFonts w:ascii="Arial Narrow" w:eastAsia="Arial" w:hAnsi="Arial Narrow" w:cs="Arial"/>
                <w:sz w:val="18"/>
                <w:szCs w:val="18"/>
                <w:lang w:val="fr-CM"/>
              </w:rPr>
              <w:t>Capacité de levage</w:t>
            </w:r>
          </w:p>
        </w:tc>
        <w:tc>
          <w:tcPr>
            <w:tcW w:w="3933" w:type="dxa"/>
            <w:vAlign w:val="center"/>
          </w:tcPr>
          <w:p w14:paraId="5D531D77" w14:textId="77777777" w:rsidR="007D4702" w:rsidRPr="00E51C81" w:rsidRDefault="007D4702" w:rsidP="00F56E41">
            <w:pPr>
              <w:ind w:left="23" w:firstLine="79"/>
              <w:rPr>
                <w:rFonts w:ascii="Arial Narrow" w:eastAsia="Arial" w:hAnsi="Arial Narrow" w:cs="Arial"/>
                <w:sz w:val="18"/>
                <w:szCs w:val="18"/>
                <w:lang w:val="fr-CM"/>
              </w:rPr>
            </w:pPr>
            <w:r w:rsidRPr="00E51C81">
              <w:rPr>
                <w:rFonts w:ascii="Arial Narrow" w:eastAsia="Arial" w:hAnsi="Arial Narrow" w:cs="Arial"/>
                <w:w w:val="105"/>
                <w:sz w:val="18"/>
                <w:szCs w:val="18"/>
                <w:lang w:val="fr-CM"/>
              </w:rPr>
              <w:t>3T</w:t>
            </w:r>
          </w:p>
        </w:tc>
      </w:tr>
      <w:tr w:rsidR="00E51C81" w:rsidRPr="00E51C81" w14:paraId="28489871" w14:textId="77777777" w:rsidTr="00F56E41">
        <w:trPr>
          <w:trHeight w:val="335"/>
          <w:jc w:val="center"/>
        </w:trPr>
        <w:tc>
          <w:tcPr>
            <w:tcW w:w="1555" w:type="dxa"/>
            <w:vMerge/>
            <w:vAlign w:val="center"/>
          </w:tcPr>
          <w:p w14:paraId="48C2DD3F" w14:textId="77777777" w:rsidR="007D4702" w:rsidRPr="00E51C81" w:rsidRDefault="007D4702" w:rsidP="00F56E41">
            <w:pPr>
              <w:ind w:left="57" w:right="57"/>
              <w:jc w:val="center"/>
              <w:rPr>
                <w:rFonts w:ascii="Arial Narrow" w:eastAsia="Arial" w:hAnsi="Arial Narrow" w:cs="Arial"/>
                <w:b/>
                <w:spacing w:val="-5"/>
                <w:w w:val="105"/>
                <w:sz w:val="18"/>
                <w:szCs w:val="18"/>
                <w:lang w:val="fr-CM"/>
              </w:rPr>
            </w:pPr>
          </w:p>
        </w:tc>
        <w:tc>
          <w:tcPr>
            <w:tcW w:w="4572" w:type="dxa"/>
            <w:gridSpan w:val="2"/>
            <w:vAlign w:val="center"/>
          </w:tcPr>
          <w:p w14:paraId="76AE8DE1" w14:textId="77777777" w:rsidR="007D4702" w:rsidRPr="00E51C81" w:rsidRDefault="007D4702" w:rsidP="00F56E41">
            <w:pPr>
              <w:ind w:left="23" w:firstLine="117"/>
              <w:rPr>
                <w:rFonts w:ascii="Arial Narrow" w:eastAsia="Arial" w:hAnsi="Arial Narrow" w:cs="Arial"/>
                <w:spacing w:val="-1"/>
                <w:w w:val="105"/>
                <w:sz w:val="18"/>
                <w:szCs w:val="18"/>
                <w:lang w:val="fr-CM"/>
              </w:rPr>
            </w:pPr>
            <w:r w:rsidRPr="00E51C81">
              <w:rPr>
                <w:rFonts w:ascii="Arial Narrow" w:eastAsia="Arial" w:hAnsi="Arial Narrow" w:cs="Arial"/>
                <w:sz w:val="18"/>
                <w:szCs w:val="18"/>
              </w:rPr>
              <w:t>Hauteur max. de déversement</w:t>
            </w:r>
          </w:p>
        </w:tc>
        <w:tc>
          <w:tcPr>
            <w:tcW w:w="3933" w:type="dxa"/>
            <w:vAlign w:val="center"/>
          </w:tcPr>
          <w:p w14:paraId="2185E255" w14:textId="77777777" w:rsidR="007D4702" w:rsidRPr="00E51C81" w:rsidRDefault="007D4702" w:rsidP="00F56E41">
            <w:pPr>
              <w:ind w:firstLine="79"/>
              <w:rPr>
                <w:rFonts w:ascii="Arial Narrow" w:hAnsi="Arial Narrow"/>
                <w:sz w:val="18"/>
                <w:szCs w:val="18"/>
                <w:lang w:val="fr-CM"/>
              </w:rPr>
            </w:pPr>
            <w:r w:rsidRPr="00E51C81">
              <w:rPr>
                <w:rFonts w:ascii="Arial Narrow" w:eastAsia="Arial" w:hAnsi="Arial Narrow" w:cs="Arial"/>
                <w:spacing w:val="1"/>
                <w:w w:val="105"/>
                <w:sz w:val="18"/>
                <w:szCs w:val="18"/>
                <w:lang w:val="fr-CM"/>
              </w:rPr>
              <w:t>3m</w:t>
            </w:r>
          </w:p>
        </w:tc>
      </w:tr>
      <w:tr w:rsidR="00E51C81" w:rsidRPr="00E51C81" w14:paraId="04BAED80" w14:textId="77777777" w:rsidTr="00F56E41">
        <w:trPr>
          <w:trHeight w:val="335"/>
          <w:jc w:val="center"/>
        </w:trPr>
        <w:tc>
          <w:tcPr>
            <w:tcW w:w="1555" w:type="dxa"/>
            <w:vMerge w:val="restart"/>
            <w:vAlign w:val="center"/>
          </w:tcPr>
          <w:p w14:paraId="040CFE6C" w14:textId="77777777" w:rsidR="007D4702" w:rsidRPr="00E51C81" w:rsidRDefault="007D4702" w:rsidP="00F56E41">
            <w:pPr>
              <w:ind w:left="57" w:right="57"/>
              <w:jc w:val="center"/>
              <w:rPr>
                <w:rFonts w:ascii="Arial Narrow" w:eastAsia="Arial" w:hAnsi="Arial Narrow" w:cs="Arial"/>
                <w:sz w:val="18"/>
                <w:szCs w:val="18"/>
                <w:lang w:val="fr-CM"/>
              </w:rPr>
            </w:pPr>
            <w:r w:rsidRPr="00E51C81">
              <w:rPr>
                <w:rFonts w:ascii="Arial Narrow" w:eastAsia="Arial" w:hAnsi="Arial Narrow" w:cs="Arial"/>
                <w:b/>
                <w:spacing w:val="-5"/>
                <w:w w:val="105"/>
                <w:sz w:val="18"/>
                <w:szCs w:val="18"/>
                <w:lang w:val="fr-CM"/>
              </w:rPr>
              <w:t>A</w:t>
            </w:r>
            <w:r w:rsidRPr="00E51C81">
              <w:rPr>
                <w:rFonts w:ascii="Arial Narrow" w:eastAsia="Arial" w:hAnsi="Arial Narrow" w:cs="Arial"/>
                <w:b/>
                <w:spacing w:val="1"/>
                <w:w w:val="105"/>
                <w:sz w:val="18"/>
                <w:szCs w:val="18"/>
                <w:lang w:val="fr-CM"/>
              </w:rPr>
              <w:t>U</w:t>
            </w:r>
            <w:r w:rsidRPr="00E51C81">
              <w:rPr>
                <w:rFonts w:ascii="Arial Narrow" w:eastAsia="Arial" w:hAnsi="Arial Narrow" w:cs="Arial"/>
                <w:b/>
                <w:spacing w:val="2"/>
                <w:w w:val="105"/>
                <w:sz w:val="18"/>
                <w:szCs w:val="18"/>
                <w:lang w:val="fr-CM"/>
              </w:rPr>
              <w:t>T</w:t>
            </w:r>
            <w:r w:rsidRPr="00E51C81">
              <w:rPr>
                <w:rFonts w:ascii="Arial Narrow" w:eastAsia="Arial" w:hAnsi="Arial Narrow" w:cs="Arial"/>
                <w:b/>
                <w:spacing w:val="1"/>
                <w:w w:val="105"/>
                <w:sz w:val="18"/>
                <w:szCs w:val="18"/>
                <w:lang w:val="fr-CM"/>
              </w:rPr>
              <w:t>R</w:t>
            </w:r>
            <w:r w:rsidRPr="00E51C81">
              <w:rPr>
                <w:rFonts w:ascii="Arial Narrow" w:eastAsia="Arial" w:hAnsi="Arial Narrow" w:cs="Arial"/>
                <w:b/>
                <w:w w:val="105"/>
                <w:sz w:val="18"/>
                <w:szCs w:val="18"/>
                <w:lang w:val="fr-CM"/>
              </w:rPr>
              <w:t>ES É</w:t>
            </w:r>
            <w:r w:rsidRPr="00E51C81">
              <w:rPr>
                <w:rFonts w:ascii="Arial Narrow" w:eastAsia="Arial" w:hAnsi="Arial Narrow" w:cs="Arial"/>
                <w:b/>
                <w:spacing w:val="-1"/>
                <w:w w:val="105"/>
                <w:sz w:val="18"/>
                <w:szCs w:val="18"/>
                <w:lang w:val="fr-CM"/>
              </w:rPr>
              <w:t>Q</w:t>
            </w:r>
            <w:r w:rsidRPr="00E51C81">
              <w:rPr>
                <w:rFonts w:ascii="Arial Narrow" w:eastAsia="Arial" w:hAnsi="Arial Narrow" w:cs="Arial"/>
                <w:b/>
                <w:spacing w:val="1"/>
                <w:w w:val="105"/>
                <w:sz w:val="18"/>
                <w:szCs w:val="18"/>
                <w:lang w:val="fr-CM"/>
              </w:rPr>
              <w:t>U</w:t>
            </w:r>
            <w:r w:rsidRPr="00E51C81">
              <w:rPr>
                <w:rFonts w:ascii="Arial Narrow" w:eastAsia="Arial" w:hAnsi="Arial Narrow" w:cs="Arial"/>
                <w:b/>
                <w:spacing w:val="-1"/>
                <w:w w:val="105"/>
                <w:sz w:val="18"/>
                <w:szCs w:val="18"/>
                <w:lang w:val="fr-CM"/>
              </w:rPr>
              <w:t>I</w:t>
            </w:r>
            <w:r w:rsidRPr="00E51C81">
              <w:rPr>
                <w:rFonts w:ascii="Arial Narrow" w:eastAsia="Arial" w:hAnsi="Arial Narrow" w:cs="Arial"/>
                <w:b/>
                <w:w w:val="105"/>
                <w:sz w:val="18"/>
                <w:szCs w:val="18"/>
                <w:lang w:val="fr-CM"/>
              </w:rPr>
              <w:t>PE</w:t>
            </w:r>
            <w:r w:rsidRPr="00E51C81">
              <w:rPr>
                <w:rFonts w:ascii="Arial Narrow" w:eastAsia="Arial" w:hAnsi="Arial Narrow" w:cs="Arial"/>
                <w:b/>
                <w:spacing w:val="3"/>
                <w:w w:val="105"/>
                <w:sz w:val="18"/>
                <w:szCs w:val="18"/>
                <w:lang w:val="fr-CM"/>
              </w:rPr>
              <w:t>M</w:t>
            </w:r>
            <w:r w:rsidRPr="00E51C81">
              <w:rPr>
                <w:rFonts w:ascii="Arial Narrow" w:eastAsia="Arial" w:hAnsi="Arial Narrow" w:cs="Arial"/>
                <w:b/>
                <w:w w:val="105"/>
                <w:sz w:val="18"/>
                <w:szCs w:val="18"/>
                <w:lang w:val="fr-CM"/>
              </w:rPr>
              <w:t>E</w:t>
            </w:r>
            <w:r w:rsidRPr="00E51C81">
              <w:rPr>
                <w:rFonts w:ascii="Arial Narrow" w:eastAsia="Arial" w:hAnsi="Arial Narrow" w:cs="Arial"/>
                <w:b/>
                <w:spacing w:val="1"/>
                <w:w w:val="105"/>
                <w:sz w:val="18"/>
                <w:szCs w:val="18"/>
                <w:lang w:val="fr-CM"/>
              </w:rPr>
              <w:t>N</w:t>
            </w:r>
            <w:r w:rsidRPr="00E51C81">
              <w:rPr>
                <w:rFonts w:ascii="Arial Narrow" w:eastAsia="Arial" w:hAnsi="Arial Narrow" w:cs="Arial"/>
                <w:b/>
                <w:spacing w:val="2"/>
                <w:w w:val="105"/>
                <w:sz w:val="18"/>
                <w:szCs w:val="18"/>
                <w:lang w:val="fr-CM"/>
              </w:rPr>
              <w:t>T</w:t>
            </w:r>
            <w:r w:rsidRPr="00E51C81">
              <w:rPr>
                <w:rFonts w:ascii="Arial Narrow" w:eastAsia="Arial" w:hAnsi="Arial Narrow" w:cs="Arial"/>
                <w:b/>
                <w:w w:val="105"/>
                <w:sz w:val="18"/>
                <w:szCs w:val="18"/>
                <w:lang w:val="fr-CM"/>
              </w:rPr>
              <w:t>S</w:t>
            </w:r>
          </w:p>
        </w:tc>
        <w:tc>
          <w:tcPr>
            <w:tcW w:w="8505" w:type="dxa"/>
            <w:gridSpan w:val="3"/>
            <w:vAlign w:val="center"/>
          </w:tcPr>
          <w:p w14:paraId="018920C6" w14:textId="77777777" w:rsidR="007D4702" w:rsidRPr="00E51C81" w:rsidRDefault="007D4702" w:rsidP="00F56E41">
            <w:pPr>
              <w:ind w:left="23" w:firstLine="117"/>
              <w:rPr>
                <w:rFonts w:ascii="Arial Narrow" w:hAnsi="Arial Narrow"/>
                <w:sz w:val="18"/>
                <w:szCs w:val="18"/>
                <w:lang w:val="fr-CM"/>
              </w:rPr>
            </w:pPr>
            <w:r w:rsidRPr="00E51C81">
              <w:rPr>
                <w:rFonts w:ascii="Arial Narrow" w:eastAsia="Arial" w:hAnsi="Arial Narrow" w:cs="Arial"/>
                <w:sz w:val="18"/>
                <w:szCs w:val="18"/>
              </w:rPr>
              <w:t>Ex</w:t>
            </w:r>
            <w:r w:rsidRPr="00E51C81">
              <w:rPr>
                <w:rFonts w:ascii="Arial Narrow" w:eastAsia="Arial" w:hAnsi="Arial Narrow" w:cs="Arial"/>
                <w:spacing w:val="-1"/>
                <w:sz w:val="18"/>
                <w:szCs w:val="18"/>
              </w:rPr>
              <w:t>t</w:t>
            </w:r>
            <w:r w:rsidRPr="00E51C81">
              <w:rPr>
                <w:rFonts w:ascii="Arial Narrow" w:eastAsia="Arial" w:hAnsi="Arial Narrow" w:cs="Arial"/>
                <w:spacing w:val="-2"/>
                <w:sz w:val="18"/>
                <w:szCs w:val="18"/>
              </w:rPr>
              <w:t>i</w:t>
            </w:r>
            <w:r w:rsidRPr="00E51C81">
              <w:rPr>
                <w:rFonts w:ascii="Arial Narrow" w:eastAsia="Arial" w:hAnsi="Arial Narrow" w:cs="Arial"/>
                <w:spacing w:val="1"/>
                <w:sz w:val="18"/>
                <w:szCs w:val="18"/>
              </w:rPr>
              <w:t>n</w:t>
            </w:r>
            <w:r w:rsidRPr="00E51C81">
              <w:rPr>
                <w:rFonts w:ascii="Arial Narrow" w:eastAsia="Arial" w:hAnsi="Arial Narrow" w:cs="Arial"/>
                <w:sz w:val="18"/>
                <w:szCs w:val="18"/>
              </w:rPr>
              <w:t>c</w:t>
            </w:r>
            <w:r w:rsidRPr="00E51C81">
              <w:rPr>
                <w:rFonts w:ascii="Arial Narrow" w:eastAsia="Arial" w:hAnsi="Arial Narrow" w:cs="Arial"/>
                <w:spacing w:val="-1"/>
                <w:sz w:val="18"/>
                <w:szCs w:val="18"/>
              </w:rPr>
              <w:t>t</w:t>
            </w:r>
            <w:r w:rsidRPr="00E51C81">
              <w:rPr>
                <w:rFonts w:ascii="Arial Narrow" w:eastAsia="Arial" w:hAnsi="Arial Narrow" w:cs="Arial"/>
                <w:spacing w:val="1"/>
                <w:sz w:val="18"/>
                <w:szCs w:val="18"/>
              </w:rPr>
              <w:t>eu</w:t>
            </w:r>
            <w:r w:rsidRPr="00E51C81">
              <w:rPr>
                <w:rFonts w:ascii="Arial Narrow" w:eastAsia="Arial" w:hAnsi="Arial Narrow" w:cs="Arial"/>
                <w:sz w:val="18"/>
                <w:szCs w:val="18"/>
              </w:rPr>
              <w:t>r</w:t>
            </w:r>
            <w:r w:rsidRPr="00E51C81">
              <w:rPr>
                <w:rFonts w:ascii="Arial Narrow" w:eastAsia="Arial" w:hAnsi="Arial Narrow" w:cs="Arial"/>
                <w:spacing w:val="30"/>
                <w:sz w:val="18"/>
                <w:szCs w:val="18"/>
                <w:lang w:val="fr-CM"/>
              </w:rPr>
              <w:t xml:space="preserve"> </w:t>
            </w:r>
            <w:r w:rsidRPr="00E51C81">
              <w:rPr>
                <w:rFonts w:ascii="Arial Narrow" w:eastAsia="Arial" w:hAnsi="Arial Narrow" w:cs="Arial"/>
                <w:spacing w:val="1"/>
                <w:w w:val="105"/>
                <w:sz w:val="18"/>
                <w:szCs w:val="18"/>
                <w:lang w:val="fr-CM"/>
              </w:rPr>
              <w:t>d</w:t>
            </w:r>
            <w:r w:rsidRPr="00E51C81">
              <w:rPr>
                <w:rFonts w:ascii="Arial Narrow" w:eastAsia="Arial" w:hAnsi="Arial Narrow" w:cs="Arial"/>
                <w:w w:val="105"/>
                <w:sz w:val="18"/>
                <w:szCs w:val="18"/>
                <w:lang w:val="fr-CM"/>
              </w:rPr>
              <w:t>'</w:t>
            </w:r>
            <w:r w:rsidRPr="00E51C81">
              <w:rPr>
                <w:rFonts w:ascii="Arial Narrow" w:eastAsia="Arial" w:hAnsi="Arial Narrow" w:cs="Arial"/>
                <w:spacing w:val="-2"/>
                <w:w w:val="105"/>
                <w:sz w:val="18"/>
                <w:szCs w:val="18"/>
                <w:lang w:val="fr-CM"/>
              </w:rPr>
              <w:t>i</w:t>
            </w:r>
            <w:r w:rsidRPr="00E51C81">
              <w:rPr>
                <w:rFonts w:ascii="Arial Narrow" w:eastAsia="Arial" w:hAnsi="Arial Narrow" w:cs="Arial"/>
                <w:spacing w:val="1"/>
                <w:w w:val="105"/>
                <w:sz w:val="18"/>
                <w:szCs w:val="18"/>
                <w:lang w:val="fr-CM"/>
              </w:rPr>
              <w:t>n</w:t>
            </w:r>
            <w:r w:rsidRPr="00E51C81">
              <w:rPr>
                <w:rFonts w:ascii="Arial Narrow" w:eastAsia="Arial" w:hAnsi="Arial Narrow" w:cs="Arial"/>
                <w:w w:val="105"/>
                <w:sz w:val="18"/>
                <w:szCs w:val="18"/>
                <w:lang w:val="fr-CM"/>
              </w:rPr>
              <w:t>c</w:t>
            </w:r>
            <w:r w:rsidRPr="00E51C81">
              <w:rPr>
                <w:rFonts w:ascii="Arial Narrow" w:eastAsia="Arial" w:hAnsi="Arial Narrow" w:cs="Arial"/>
                <w:spacing w:val="1"/>
                <w:w w:val="105"/>
                <w:sz w:val="18"/>
                <w:szCs w:val="18"/>
                <w:lang w:val="fr-CM"/>
              </w:rPr>
              <w:t>end</w:t>
            </w:r>
            <w:r w:rsidRPr="00E51C81">
              <w:rPr>
                <w:rFonts w:ascii="Arial Narrow" w:eastAsia="Arial" w:hAnsi="Arial Narrow" w:cs="Arial"/>
                <w:spacing w:val="-2"/>
                <w:w w:val="105"/>
                <w:sz w:val="18"/>
                <w:szCs w:val="18"/>
                <w:lang w:val="fr-CM"/>
              </w:rPr>
              <w:t>i</w:t>
            </w:r>
            <w:r w:rsidRPr="00E51C81">
              <w:rPr>
                <w:rFonts w:ascii="Arial Narrow" w:eastAsia="Arial" w:hAnsi="Arial Narrow" w:cs="Arial"/>
                <w:w w:val="105"/>
                <w:sz w:val="18"/>
                <w:szCs w:val="18"/>
                <w:lang w:val="fr-CM"/>
              </w:rPr>
              <w:t>e</w:t>
            </w:r>
          </w:p>
        </w:tc>
      </w:tr>
      <w:tr w:rsidR="00E51C81" w:rsidRPr="00E51C81" w14:paraId="558FA655" w14:textId="77777777" w:rsidTr="00F56E41">
        <w:trPr>
          <w:trHeight w:val="335"/>
          <w:jc w:val="center"/>
        </w:trPr>
        <w:tc>
          <w:tcPr>
            <w:tcW w:w="1555" w:type="dxa"/>
            <w:vMerge/>
            <w:vAlign w:val="center"/>
          </w:tcPr>
          <w:p w14:paraId="1236095E" w14:textId="77777777" w:rsidR="007D4702" w:rsidRPr="00E51C81" w:rsidRDefault="007D4702" w:rsidP="00F56E41">
            <w:pPr>
              <w:rPr>
                <w:rFonts w:ascii="Arial Narrow" w:hAnsi="Arial Narrow"/>
                <w:sz w:val="18"/>
                <w:szCs w:val="18"/>
                <w:lang w:val="fr-CM"/>
              </w:rPr>
            </w:pPr>
          </w:p>
        </w:tc>
        <w:tc>
          <w:tcPr>
            <w:tcW w:w="8505" w:type="dxa"/>
            <w:gridSpan w:val="3"/>
            <w:vAlign w:val="center"/>
          </w:tcPr>
          <w:p w14:paraId="3E120D29" w14:textId="77777777" w:rsidR="007D4702" w:rsidRPr="00E51C81" w:rsidRDefault="007D4702" w:rsidP="00F56E41">
            <w:pPr>
              <w:ind w:left="23" w:firstLine="117"/>
              <w:rPr>
                <w:rFonts w:ascii="Arial Narrow" w:hAnsi="Arial Narrow"/>
                <w:sz w:val="18"/>
                <w:szCs w:val="18"/>
                <w:lang w:val="fr-CM"/>
              </w:rPr>
            </w:pPr>
            <w:r w:rsidRPr="00E51C81">
              <w:rPr>
                <w:rFonts w:ascii="Arial Narrow" w:eastAsia="Arial" w:hAnsi="Arial Narrow" w:cs="Arial"/>
                <w:sz w:val="18"/>
                <w:szCs w:val="18"/>
              </w:rPr>
              <w:t>B</w:t>
            </w:r>
            <w:r w:rsidRPr="00E51C81">
              <w:rPr>
                <w:rFonts w:ascii="Arial Narrow" w:eastAsia="Arial" w:hAnsi="Arial Narrow" w:cs="Arial"/>
                <w:spacing w:val="1"/>
                <w:sz w:val="18"/>
                <w:szCs w:val="18"/>
              </w:rPr>
              <w:t>a</w:t>
            </w:r>
            <w:r w:rsidRPr="00E51C81">
              <w:rPr>
                <w:rFonts w:ascii="Arial Narrow" w:eastAsia="Arial" w:hAnsi="Arial Narrow" w:cs="Arial"/>
                <w:spacing w:val="-1"/>
                <w:sz w:val="18"/>
                <w:szCs w:val="18"/>
              </w:rPr>
              <w:t>tt</w:t>
            </w:r>
            <w:r w:rsidRPr="00E51C81">
              <w:rPr>
                <w:rFonts w:ascii="Arial Narrow" w:eastAsia="Arial" w:hAnsi="Arial Narrow" w:cs="Arial"/>
                <w:spacing w:val="1"/>
                <w:sz w:val="18"/>
                <w:szCs w:val="18"/>
              </w:rPr>
              <w:t>e</w:t>
            </w:r>
            <w:r w:rsidRPr="00E51C81">
              <w:rPr>
                <w:rFonts w:ascii="Arial Narrow" w:eastAsia="Arial" w:hAnsi="Arial Narrow" w:cs="Arial"/>
                <w:sz w:val="18"/>
                <w:szCs w:val="18"/>
              </w:rPr>
              <w:t>r</w:t>
            </w:r>
            <w:r w:rsidRPr="00E51C81">
              <w:rPr>
                <w:rFonts w:ascii="Arial Narrow" w:eastAsia="Arial" w:hAnsi="Arial Narrow" w:cs="Arial"/>
                <w:spacing w:val="-2"/>
                <w:sz w:val="18"/>
                <w:szCs w:val="18"/>
              </w:rPr>
              <w:t>i</w:t>
            </w:r>
            <w:r w:rsidRPr="00E51C81">
              <w:rPr>
                <w:rFonts w:ascii="Arial Narrow" w:eastAsia="Arial" w:hAnsi="Arial Narrow" w:cs="Arial"/>
                <w:spacing w:val="1"/>
                <w:sz w:val="18"/>
                <w:szCs w:val="18"/>
              </w:rPr>
              <w:t>e</w:t>
            </w:r>
            <w:r w:rsidRPr="00E51C81">
              <w:rPr>
                <w:rFonts w:ascii="Arial Narrow" w:eastAsia="Arial" w:hAnsi="Arial Narrow" w:cs="Arial"/>
                <w:sz w:val="18"/>
                <w:szCs w:val="18"/>
              </w:rPr>
              <w:t>s</w:t>
            </w:r>
          </w:p>
        </w:tc>
      </w:tr>
      <w:tr w:rsidR="00E51C81" w:rsidRPr="00E51C81" w14:paraId="071089A9" w14:textId="77777777" w:rsidTr="00F56E41">
        <w:trPr>
          <w:trHeight w:val="335"/>
          <w:jc w:val="center"/>
        </w:trPr>
        <w:tc>
          <w:tcPr>
            <w:tcW w:w="1555" w:type="dxa"/>
            <w:vMerge/>
            <w:vAlign w:val="center"/>
          </w:tcPr>
          <w:p w14:paraId="02ECDF07" w14:textId="77777777" w:rsidR="007D4702" w:rsidRPr="00E51C81" w:rsidRDefault="007D4702" w:rsidP="00F56E41">
            <w:pPr>
              <w:rPr>
                <w:rFonts w:ascii="Arial Narrow" w:hAnsi="Arial Narrow"/>
                <w:sz w:val="18"/>
                <w:szCs w:val="18"/>
                <w:lang w:val="fr-CM"/>
              </w:rPr>
            </w:pPr>
          </w:p>
        </w:tc>
        <w:tc>
          <w:tcPr>
            <w:tcW w:w="8505" w:type="dxa"/>
            <w:gridSpan w:val="3"/>
            <w:vAlign w:val="center"/>
          </w:tcPr>
          <w:p w14:paraId="5434C258" w14:textId="77777777" w:rsidR="007D4702" w:rsidRPr="00E51C81" w:rsidRDefault="007D4702" w:rsidP="00F56E41">
            <w:pPr>
              <w:ind w:left="23" w:firstLine="117"/>
              <w:rPr>
                <w:rFonts w:ascii="Arial Narrow" w:hAnsi="Arial Narrow"/>
                <w:sz w:val="18"/>
                <w:szCs w:val="18"/>
                <w:lang w:val="fr-CM"/>
              </w:rPr>
            </w:pPr>
            <w:r w:rsidRPr="00E51C81">
              <w:rPr>
                <w:rFonts w:ascii="Arial Narrow" w:eastAsia="Arial" w:hAnsi="Arial Narrow" w:cs="Arial"/>
                <w:sz w:val="18"/>
                <w:szCs w:val="18"/>
              </w:rPr>
              <w:t>A</w:t>
            </w:r>
            <w:r w:rsidRPr="00E51C81">
              <w:rPr>
                <w:rFonts w:ascii="Arial Narrow" w:eastAsia="Arial" w:hAnsi="Arial Narrow" w:cs="Arial"/>
                <w:spacing w:val="3"/>
                <w:sz w:val="18"/>
                <w:szCs w:val="18"/>
              </w:rPr>
              <w:t>v</w:t>
            </w:r>
            <w:r w:rsidRPr="00E51C81">
              <w:rPr>
                <w:rFonts w:ascii="Arial Narrow" w:eastAsia="Arial" w:hAnsi="Arial Narrow" w:cs="Arial"/>
                <w:spacing w:val="1"/>
                <w:sz w:val="18"/>
                <w:szCs w:val="18"/>
              </w:rPr>
              <w:t>e</w:t>
            </w:r>
            <w:r w:rsidRPr="00E51C81">
              <w:rPr>
                <w:rFonts w:ascii="Arial Narrow" w:eastAsia="Arial" w:hAnsi="Arial Narrow" w:cs="Arial"/>
                <w:sz w:val="18"/>
                <w:szCs w:val="18"/>
              </w:rPr>
              <w:t>r</w:t>
            </w:r>
            <w:r w:rsidRPr="00E51C81">
              <w:rPr>
                <w:rFonts w:ascii="Arial Narrow" w:eastAsia="Arial" w:hAnsi="Arial Narrow" w:cs="Arial"/>
                <w:spacing w:val="-1"/>
                <w:sz w:val="18"/>
                <w:szCs w:val="18"/>
              </w:rPr>
              <w:t>t</w:t>
            </w:r>
            <w:r w:rsidRPr="00E51C81">
              <w:rPr>
                <w:rFonts w:ascii="Arial Narrow" w:eastAsia="Arial" w:hAnsi="Arial Narrow" w:cs="Arial"/>
                <w:spacing w:val="-2"/>
                <w:sz w:val="18"/>
                <w:szCs w:val="18"/>
              </w:rPr>
              <w:t>i</w:t>
            </w:r>
            <w:r w:rsidRPr="00E51C81">
              <w:rPr>
                <w:rFonts w:ascii="Arial Narrow" w:eastAsia="Arial" w:hAnsi="Arial Narrow" w:cs="Arial"/>
                <w:sz w:val="18"/>
                <w:szCs w:val="18"/>
              </w:rPr>
              <w:t>ss</w:t>
            </w:r>
            <w:r w:rsidRPr="00E51C81">
              <w:rPr>
                <w:rFonts w:ascii="Arial Narrow" w:eastAsia="Arial" w:hAnsi="Arial Narrow" w:cs="Arial"/>
                <w:spacing w:val="1"/>
                <w:sz w:val="18"/>
                <w:szCs w:val="18"/>
              </w:rPr>
              <w:t>eu</w:t>
            </w:r>
            <w:r w:rsidRPr="00E51C81">
              <w:rPr>
                <w:rFonts w:ascii="Arial Narrow" w:eastAsia="Arial" w:hAnsi="Arial Narrow" w:cs="Arial"/>
                <w:sz w:val="18"/>
                <w:szCs w:val="18"/>
              </w:rPr>
              <w:t>r</w:t>
            </w:r>
            <w:r w:rsidRPr="00E51C81">
              <w:rPr>
                <w:rFonts w:ascii="Arial Narrow" w:eastAsia="Arial" w:hAnsi="Arial Narrow" w:cs="Arial"/>
                <w:spacing w:val="33"/>
                <w:sz w:val="18"/>
                <w:szCs w:val="18"/>
                <w:lang w:val="fr-CM"/>
              </w:rPr>
              <w:t xml:space="preserve"> </w:t>
            </w:r>
            <w:r w:rsidRPr="00E51C81">
              <w:rPr>
                <w:rFonts w:ascii="Arial Narrow" w:eastAsia="Arial" w:hAnsi="Arial Narrow" w:cs="Arial"/>
                <w:spacing w:val="1"/>
                <w:sz w:val="18"/>
                <w:szCs w:val="18"/>
                <w:lang w:val="fr-CM"/>
              </w:rPr>
              <w:t>d</w:t>
            </w:r>
            <w:r w:rsidRPr="00E51C81">
              <w:rPr>
                <w:rFonts w:ascii="Arial Narrow" w:eastAsia="Arial" w:hAnsi="Arial Narrow" w:cs="Arial"/>
                <w:sz w:val="18"/>
                <w:szCs w:val="18"/>
                <w:lang w:val="fr-CM"/>
              </w:rPr>
              <w:t>e</w:t>
            </w:r>
            <w:r w:rsidRPr="00E51C81">
              <w:rPr>
                <w:rFonts w:ascii="Arial Narrow" w:eastAsia="Arial" w:hAnsi="Arial Narrow" w:cs="Arial"/>
                <w:spacing w:val="9"/>
                <w:sz w:val="18"/>
                <w:szCs w:val="18"/>
                <w:lang w:val="fr-CM"/>
              </w:rPr>
              <w:t xml:space="preserve"> </w:t>
            </w:r>
            <w:r w:rsidRPr="00E51C81">
              <w:rPr>
                <w:rFonts w:ascii="Arial Narrow" w:eastAsia="Arial" w:hAnsi="Arial Narrow" w:cs="Arial"/>
                <w:sz w:val="18"/>
                <w:szCs w:val="18"/>
                <w:lang w:val="fr-CM"/>
              </w:rPr>
              <w:t>m</w:t>
            </w:r>
            <w:r w:rsidRPr="00E51C81">
              <w:rPr>
                <w:rFonts w:ascii="Arial Narrow" w:eastAsia="Arial" w:hAnsi="Arial Narrow" w:cs="Arial"/>
                <w:spacing w:val="1"/>
                <w:sz w:val="18"/>
                <w:szCs w:val="18"/>
                <w:lang w:val="fr-CM"/>
              </w:rPr>
              <w:t>a</w:t>
            </w:r>
            <w:r w:rsidRPr="00E51C81">
              <w:rPr>
                <w:rFonts w:ascii="Arial Narrow" w:eastAsia="Arial" w:hAnsi="Arial Narrow" w:cs="Arial"/>
                <w:sz w:val="18"/>
                <w:szCs w:val="18"/>
                <w:lang w:val="fr-CM"/>
              </w:rPr>
              <w:t>rc</w:t>
            </w:r>
            <w:r w:rsidRPr="00E51C81">
              <w:rPr>
                <w:rFonts w:ascii="Arial Narrow" w:eastAsia="Arial" w:hAnsi="Arial Narrow" w:cs="Arial"/>
                <w:spacing w:val="1"/>
                <w:sz w:val="18"/>
                <w:szCs w:val="18"/>
                <w:lang w:val="fr-CM"/>
              </w:rPr>
              <w:t>h</w:t>
            </w:r>
            <w:r w:rsidRPr="00E51C81">
              <w:rPr>
                <w:rFonts w:ascii="Arial Narrow" w:eastAsia="Arial" w:hAnsi="Arial Narrow" w:cs="Arial"/>
                <w:sz w:val="18"/>
                <w:szCs w:val="18"/>
                <w:lang w:val="fr-CM"/>
              </w:rPr>
              <w:t>e</w:t>
            </w:r>
            <w:r w:rsidRPr="00E51C81">
              <w:rPr>
                <w:rFonts w:ascii="Arial Narrow" w:eastAsia="Arial" w:hAnsi="Arial Narrow" w:cs="Arial"/>
                <w:spacing w:val="24"/>
                <w:sz w:val="18"/>
                <w:szCs w:val="18"/>
                <w:lang w:val="fr-CM"/>
              </w:rPr>
              <w:t xml:space="preserve"> </w:t>
            </w:r>
            <w:r w:rsidRPr="00E51C81">
              <w:rPr>
                <w:rFonts w:ascii="Arial Narrow" w:eastAsia="Arial" w:hAnsi="Arial Narrow" w:cs="Arial"/>
                <w:spacing w:val="1"/>
                <w:w w:val="105"/>
                <w:sz w:val="18"/>
                <w:szCs w:val="18"/>
                <w:lang w:val="fr-CM"/>
              </w:rPr>
              <w:t>a</w:t>
            </w:r>
            <w:r w:rsidRPr="00E51C81">
              <w:rPr>
                <w:rFonts w:ascii="Arial Narrow" w:eastAsia="Arial" w:hAnsi="Arial Narrow" w:cs="Arial"/>
                <w:w w:val="105"/>
                <w:sz w:val="18"/>
                <w:szCs w:val="18"/>
                <w:lang w:val="fr-CM"/>
              </w:rPr>
              <w:t>rr</w:t>
            </w:r>
            <w:r w:rsidRPr="00E51C81">
              <w:rPr>
                <w:rFonts w:ascii="Arial Narrow" w:eastAsia="Arial" w:hAnsi="Arial Narrow" w:cs="Arial"/>
                <w:spacing w:val="-2"/>
                <w:w w:val="105"/>
                <w:sz w:val="18"/>
                <w:szCs w:val="18"/>
                <w:lang w:val="fr-CM"/>
              </w:rPr>
              <w:t>i</w:t>
            </w:r>
            <w:r w:rsidRPr="00E51C81">
              <w:rPr>
                <w:rFonts w:ascii="Arial Narrow" w:eastAsia="Arial" w:hAnsi="Arial Narrow" w:cs="Arial"/>
                <w:spacing w:val="1"/>
                <w:w w:val="105"/>
                <w:sz w:val="18"/>
                <w:szCs w:val="18"/>
                <w:lang w:val="fr-CM"/>
              </w:rPr>
              <w:t>è</w:t>
            </w:r>
            <w:r w:rsidRPr="00E51C81">
              <w:rPr>
                <w:rFonts w:ascii="Arial Narrow" w:eastAsia="Arial" w:hAnsi="Arial Narrow" w:cs="Arial"/>
                <w:w w:val="105"/>
                <w:sz w:val="18"/>
                <w:szCs w:val="18"/>
                <w:lang w:val="fr-CM"/>
              </w:rPr>
              <w:t>re</w:t>
            </w:r>
          </w:p>
        </w:tc>
      </w:tr>
      <w:tr w:rsidR="00E51C81" w:rsidRPr="00E51C81" w14:paraId="77C7F2E4" w14:textId="77777777" w:rsidTr="00F56E41">
        <w:trPr>
          <w:trHeight w:val="335"/>
          <w:jc w:val="center"/>
        </w:trPr>
        <w:tc>
          <w:tcPr>
            <w:tcW w:w="1555" w:type="dxa"/>
            <w:vMerge/>
            <w:vAlign w:val="center"/>
          </w:tcPr>
          <w:p w14:paraId="207DBACA" w14:textId="77777777" w:rsidR="007D4702" w:rsidRPr="00E51C81" w:rsidRDefault="007D4702" w:rsidP="00F56E41">
            <w:pPr>
              <w:rPr>
                <w:rFonts w:ascii="Arial Narrow" w:hAnsi="Arial Narrow"/>
                <w:sz w:val="18"/>
                <w:szCs w:val="18"/>
                <w:lang w:val="fr-CM"/>
              </w:rPr>
            </w:pPr>
          </w:p>
        </w:tc>
        <w:tc>
          <w:tcPr>
            <w:tcW w:w="8505" w:type="dxa"/>
            <w:gridSpan w:val="3"/>
            <w:vAlign w:val="center"/>
          </w:tcPr>
          <w:p w14:paraId="1273992C" w14:textId="77777777" w:rsidR="007D4702" w:rsidRPr="00E51C81" w:rsidRDefault="007D4702" w:rsidP="00F56E41">
            <w:pPr>
              <w:ind w:left="23" w:firstLine="117"/>
              <w:rPr>
                <w:rFonts w:ascii="Arial Narrow" w:hAnsi="Arial Narrow"/>
                <w:sz w:val="18"/>
                <w:szCs w:val="18"/>
                <w:lang w:val="fr-CM"/>
              </w:rPr>
            </w:pPr>
            <w:r w:rsidRPr="00E51C81">
              <w:rPr>
                <w:rFonts w:ascii="Arial Narrow" w:eastAsia="Arial" w:hAnsi="Arial Narrow" w:cs="Arial"/>
                <w:sz w:val="18"/>
                <w:szCs w:val="18"/>
              </w:rPr>
              <w:t>P</w:t>
            </w:r>
            <w:r w:rsidRPr="00E51C81">
              <w:rPr>
                <w:rFonts w:ascii="Arial Narrow" w:eastAsia="Arial" w:hAnsi="Arial Narrow" w:cs="Arial"/>
                <w:spacing w:val="1"/>
                <w:sz w:val="18"/>
                <w:szCs w:val="18"/>
              </w:rPr>
              <w:t>ha</w:t>
            </w:r>
            <w:r w:rsidRPr="00E51C81">
              <w:rPr>
                <w:rFonts w:ascii="Arial Narrow" w:eastAsia="Arial" w:hAnsi="Arial Narrow" w:cs="Arial"/>
                <w:sz w:val="18"/>
                <w:szCs w:val="18"/>
              </w:rPr>
              <w:t>r</w:t>
            </w:r>
            <w:r w:rsidRPr="00E51C81">
              <w:rPr>
                <w:rFonts w:ascii="Arial Narrow" w:eastAsia="Arial" w:hAnsi="Arial Narrow" w:cs="Arial"/>
                <w:spacing w:val="1"/>
                <w:sz w:val="18"/>
                <w:szCs w:val="18"/>
              </w:rPr>
              <w:t>e</w:t>
            </w:r>
            <w:r w:rsidRPr="00E51C81">
              <w:rPr>
                <w:rFonts w:ascii="Arial Narrow" w:eastAsia="Arial" w:hAnsi="Arial Narrow" w:cs="Arial"/>
                <w:sz w:val="18"/>
                <w:szCs w:val="18"/>
              </w:rPr>
              <w:t>s</w:t>
            </w:r>
            <w:r w:rsidRPr="00E51C81">
              <w:rPr>
                <w:rFonts w:ascii="Arial Narrow" w:eastAsia="Arial" w:hAnsi="Arial Narrow" w:cs="Arial"/>
                <w:spacing w:val="22"/>
                <w:sz w:val="18"/>
                <w:szCs w:val="18"/>
                <w:lang w:val="fr-CM"/>
              </w:rPr>
              <w:t xml:space="preserve"> </w:t>
            </w:r>
            <w:r w:rsidRPr="00E51C81">
              <w:rPr>
                <w:rFonts w:ascii="Arial Narrow" w:eastAsia="Arial" w:hAnsi="Arial Narrow" w:cs="Arial"/>
                <w:spacing w:val="1"/>
                <w:w w:val="105"/>
                <w:sz w:val="18"/>
                <w:szCs w:val="18"/>
                <w:lang w:val="fr-CM"/>
              </w:rPr>
              <w:t>an</w:t>
            </w:r>
            <w:r w:rsidRPr="00E51C81">
              <w:rPr>
                <w:rFonts w:ascii="Arial Narrow" w:eastAsia="Arial" w:hAnsi="Arial Narrow" w:cs="Arial"/>
                <w:spacing w:val="-1"/>
                <w:w w:val="105"/>
                <w:sz w:val="18"/>
                <w:szCs w:val="18"/>
                <w:lang w:val="fr-CM"/>
              </w:rPr>
              <w:t>t</w:t>
            </w:r>
            <w:r w:rsidRPr="00E51C81">
              <w:rPr>
                <w:rFonts w:ascii="Arial Narrow" w:eastAsia="Arial" w:hAnsi="Arial Narrow" w:cs="Arial"/>
                <w:spacing w:val="-2"/>
                <w:w w:val="105"/>
                <w:sz w:val="18"/>
                <w:szCs w:val="18"/>
                <w:lang w:val="fr-CM"/>
              </w:rPr>
              <w:t>i</w:t>
            </w:r>
            <w:r w:rsidRPr="00E51C81">
              <w:rPr>
                <w:rFonts w:ascii="Arial Narrow" w:eastAsia="Arial" w:hAnsi="Arial Narrow" w:cs="Arial"/>
                <w:spacing w:val="1"/>
                <w:w w:val="105"/>
                <w:sz w:val="18"/>
                <w:szCs w:val="18"/>
                <w:lang w:val="fr-CM"/>
              </w:rPr>
              <w:t>b</w:t>
            </w:r>
            <w:r w:rsidRPr="00E51C81">
              <w:rPr>
                <w:rFonts w:ascii="Arial Narrow" w:eastAsia="Arial" w:hAnsi="Arial Narrow" w:cs="Arial"/>
                <w:w w:val="105"/>
                <w:sz w:val="18"/>
                <w:szCs w:val="18"/>
                <w:lang w:val="fr-CM"/>
              </w:rPr>
              <w:t>r</w:t>
            </w:r>
            <w:r w:rsidRPr="00E51C81">
              <w:rPr>
                <w:rFonts w:ascii="Arial Narrow" w:eastAsia="Arial" w:hAnsi="Arial Narrow" w:cs="Arial"/>
                <w:spacing w:val="1"/>
                <w:w w:val="105"/>
                <w:sz w:val="18"/>
                <w:szCs w:val="18"/>
                <w:lang w:val="fr-CM"/>
              </w:rPr>
              <w:t>ou</w:t>
            </w:r>
            <w:r w:rsidRPr="00E51C81">
              <w:rPr>
                <w:rFonts w:ascii="Arial Narrow" w:eastAsia="Arial" w:hAnsi="Arial Narrow" w:cs="Arial"/>
                <w:spacing w:val="-2"/>
                <w:w w:val="105"/>
                <w:sz w:val="18"/>
                <w:szCs w:val="18"/>
                <w:lang w:val="fr-CM"/>
              </w:rPr>
              <w:t>il</w:t>
            </w:r>
            <w:r w:rsidRPr="00E51C81">
              <w:rPr>
                <w:rFonts w:ascii="Arial Narrow" w:eastAsia="Arial" w:hAnsi="Arial Narrow" w:cs="Arial"/>
                <w:spacing w:val="1"/>
                <w:w w:val="105"/>
                <w:sz w:val="18"/>
                <w:szCs w:val="18"/>
                <w:lang w:val="fr-CM"/>
              </w:rPr>
              <w:t>la</w:t>
            </w:r>
            <w:r w:rsidRPr="00E51C81">
              <w:rPr>
                <w:rFonts w:ascii="Arial Narrow" w:eastAsia="Arial" w:hAnsi="Arial Narrow" w:cs="Arial"/>
                <w:w w:val="105"/>
                <w:sz w:val="18"/>
                <w:szCs w:val="18"/>
                <w:lang w:val="fr-CM"/>
              </w:rPr>
              <w:t>rd</w:t>
            </w:r>
          </w:p>
        </w:tc>
      </w:tr>
    </w:tbl>
    <w:p w14:paraId="0196CA1B" w14:textId="77777777" w:rsidR="007D4702" w:rsidRDefault="007D4702" w:rsidP="0011542E">
      <w:pPr>
        <w:ind w:firstLine="708"/>
        <w:rPr>
          <w:rFonts w:ascii="Arial Narrow" w:hAnsi="Arial Narrow"/>
          <w:sz w:val="22"/>
          <w:szCs w:val="22"/>
          <w:lang w:val="en-GB"/>
        </w:rPr>
      </w:pPr>
    </w:p>
    <w:p w14:paraId="33DA2D08" w14:textId="77777777" w:rsidR="007D4702" w:rsidRPr="00DE47FE" w:rsidRDefault="007D4702" w:rsidP="0011542E">
      <w:pPr>
        <w:ind w:firstLine="708"/>
        <w:rPr>
          <w:lang w:val="en-GB"/>
        </w:rPr>
      </w:pPr>
    </w:p>
    <w:p w14:paraId="2454AEFB" w14:textId="77777777" w:rsidR="0011542E" w:rsidRPr="00DE47FE" w:rsidRDefault="0011542E" w:rsidP="0011542E">
      <w:pPr>
        <w:rPr>
          <w:lang w:val="en-GB"/>
        </w:rPr>
      </w:pPr>
      <w:r w:rsidRPr="00DE47FE">
        <w:rPr>
          <w:rFonts w:ascii="Arial Narrow" w:hAnsi="Arial Narrow"/>
          <w:b/>
          <w:bCs/>
          <w:sz w:val="22"/>
          <w:szCs w:val="22"/>
          <w:lang w:val="en-GB"/>
        </w:rPr>
        <w:t xml:space="preserve">3. </w:t>
      </w:r>
      <w:r w:rsidRPr="00DE47FE">
        <w:rPr>
          <w:rFonts w:ascii="Arial Narrow" w:hAnsi="Arial Narrow"/>
          <w:b/>
          <w:bCs/>
          <w:sz w:val="22"/>
          <w:szCs w:val="22"/>
          <w:u w:val="single"/>
          <w:lang w:val="en-GB"/>
        </w:rPr>
        <w:t>Participation and origin:</w:t>
      </w:r>
    </w:p>
    <w:p w14:paraId="5FC99232" w14:textId="77777777" w:rsidR="0011542E" w:rsidRPr="00DE47FE" w:rsidRDefault="0011542E" w:rsidP="0011542E">
      <w:pPr>
        <w:ind w:firstLine="708"/>
        <w:rPr>
          <w:lang w:val="en-GB"/>
        </w:rPr>
      </w:pPr>
      <w:r w:rsidRPr="00DE47FE">
        <w:rPr>
          <w:rFonts w:ascii="Arial Narrow" w:hAnsi="Arial Narrow"/>
          <w:sz w:val="22"/>
          <w:szCs w:val="22"/>
          <w:lang w:val="en-GB"/>
        </w:rPr>
        <w:t xml:space="preserve">Participation in this call for tenders is reserved for Companies under Cameroonian law. </w:t>
      </w:r>
    </w:p>
    <w:p w14:paraId="52FA7F26" w14:textId="77777777" w:rsidR="0011542E" w:rsidRPr="00DE47FE" w:rsidRDefault="0011542E" w:rsidP="0011542E">
      <w:pPr>
        <w:ind w:firstLine="708"/>
        <w:rPr>
          <w:lang w:val="en-GB"/>
        </w:rPr>
      </w:pPr>
      <w:r w:rsidRPr="00DE47FE">
        <w:rPr>
          <w:rFonts w:ascii="Arial Narrow" w:hAnsi="Arial Narrow"/>
          <w:b/>
          <w:bCs/>
          <w:sz w:val="22"/>
          <w:szCs w:val="22"/>
          <w:lang w:val="en-GB"/>
        </w:rPr>
        <w:t> </w:t>
      </w:r>
    </w:p>
    <w:p w14:paraId="6EECBFBA" w14:textId="77777777" w:rsidR="0011542E" w:rsidRPr="00DE47FE" w:rsidRDefault="0011542E" w:rsidP="0011542E">
      <w:pPr>
        <w:rPr>
          <w:lang w:val="en-GB"/>
        </w:rPr>
      </w:pPr>
      <w:r w:rsidRPr="00DE47FE">
        <w:rPr>
          <w:rFonts w:ascii="Arial Narrow" w:hAnsi="Arial Narrow"/>
          <w:b/>
          <w:bCs/>
          <w:sz w:val="22"/>
          <w:szCs w:val="22"/>
          <w:lang w:val="en-GB"/>
        </w:rPr>
        <w:t xml:space="preserve">4. </w:t>
      </w:r>
      <w:r w:rsidRPr="00DE47FE">
        <w:rPr>
          <w:rFonts w:ascii="Arial Narrow" w:hAnsi="Arial Narrow"/>
          <w:b/>
          <w:bCs/>
          <w:sz w:val="22"/>
          <w:szCs w:val="22"/>
          <w:u w:val="single"/>
          <w:lang w:val="en-GB"/>
        </w:rPr>
        <w:t>Funding:</w:t>
      </w:r>
    </w:p>
    <w:p w14:paraId="0B842421" w14:textId="3A669F27" w:rsidR="0011542E" w:rsidRPr="00DE47FE" w:rsidRDefault="0011542E" w:rsidP="0011542E">
      <w:pPr>
        <w:ind w:firstLine="708"/>
        <w:rPr>
          <w:lang w:val="en-GB"/>
        </w:rPr>
      </w:pPr>
      <w:r w:rsidRPr="00DE47FE">
        <w:rPr>
          <w:rFonts w:ascii="Arial Narrow" w:hAnsi="Arial Narrow"/>
          <w:sz w:val="22"/>
          <w:szCs w:val="22"/>
          <w:lang w:val="en-GB"/>
        </w:rPr>
        <w:t xml:space="preserve">The service subject to this call for tenders is financed by the budget of the Municipality of </w:t>
      </w:r>
      <w:r w:rsidR="007949CC">
        <w:rPr>
          <w:rFonts w:ascii="Arial Narrow" w:hAnsi="Arial Narrow"/>
          <w:sz w:val="22"/>
          <w:szCs w:val="22"/>
          <w:lang w:val="en-GB"/>
        </w:rPr>
        <w:t>NGOURA</w:t>
      </w:r>
      <w:r w:rsidRPr="00DE47FE">
        <w:rPr>
          <w:rFonts w:ascii="Arial Narrow" w:hAnsi="Arial Narrow"/>
          <w:sz w:val="22"/>
          <w:szCs w:val="22"/>
          <w:lang w:val="en-GB"/>
        </w:rPr>
        <w:t xml:space="preserve"> (own funds), Financial year </w:t>
      </w:r>
      <w:r w:rsidR="007949CC">
        <w:rPr>
          <w:rFonts w:ascii="Arial Narrow" w:hAnsi="Arial Narrow"/>
          <w:sz w:val="22"/>
          <w:szCs w:val="22"/>
          <w:lang w:val="en-GB"/>
        </w:rPr>
        <w:t>2026</w:t>
      </w:r>
      <w:r w:rsidRPr="00DE47FE">
        <w:rPr>
          <w:rFonts w:ascii="Arial Narrow" w:hAnsi="Arial Narrow"/>
          <w:sz w:val="22"/>
          <w:szCs w:val="22"/>
          <w:lang w:val="en-GB"/>
        </w:rPr>
        <w:t>.</w:t>
      </w:r>
    </w:p>
    <w:p w14:paraId="676ACCA5" w14:textId="77777777" w:rsidR="0011542E" w:rsidRPr="00DE47FE" w:rsidRDefault="0011542E" w:rsidP="0011542E">
      <w:pPr>
        <w:rPr>
          <w:lang w:val="en-GB"/>
        </w:rPr>
      </w:pPr>
      <w:r w:rsidRPr="00DE47FE">
        <w:rPr>
          <w:rFonts w:ascii="Arial Narrow" w:hAnsi="Arial Narrow"/>
          <w:sz w:val="22"/>
          <w:szCs w:val="22"/>
          <w:lang w:val="en-GB"/>
        </w:rPr>
        <w:t> </w:t>
      </w:r>
    </w:p>
    <w:tbl>
      <w:tblPr>
        <w:tblW w:w="0" w:type="dxa"/>
        <w:jc w:val="center"/>
        <w:tblCellMar>
          <w:left w:w="0" w:type="dxa"/>
          <w:right w:w="0" w:type="dxa"/>
        </w:tblCellMar>
        <w:tblLook w:val="04A0" w:firstRow="1" w:lastRow="0" w:firstColumn="1" w:lastColumn="0" w:noHBand="0" w:noVBand="1"/>
      </w:tblPr>
      <w:tblGrid>
        <w:gridCol w:w="1627"/>
        <w:gridCol w:w="2307"/>
        <w:gridCol w:w="1972"/>
        <w:gridCol w:w="1971"/>
        <w:gridCol w:w="1979"/>
      </w:tblGrid>
      <w:tr w:rsidR="0011542E" w:rsidRPr="003475D1" w14:paraId="0D607360" w14:textId="77777777" w:rsidTr="005E72E0">
        <w:trPr>
          <w:jc w:val="center"/>
        </w:trPr>
        <w:tc>
          <w:tcPr>
            <w:tcW w:w="1696" w:type="dxa"/>
            <w:tcBorders>
              <w:top w:val="single" w:sz="8" w:space="0" w:color="000000"/>
              <w:left w:val="single" w:sz="8" w:space="0" w:color="000000"/>
              <w:bottom w:val="single" w:sz="8" w:space="0" w:color="auto"/>
              <w:right w:val="single" w:sz="8" w:space="0" w:color="000000"/>
            </w:tcBorders>
            <w:tcMar>
              <w:top w:w="0" w:type="dxa"/>
              <w:left w:w="108" w:type="dxa"/>
              <w:bottom w:w="0" w:type="dxa"/>
              <w:right w:w="108" w:type="dxa"/>
            </w:tcMar>
            <w:vAlign w:val="center"/>
            <w:hideMark/>
          </w:tcPr>
          <w:p w14:paraId="0739BACC" w14:textId="77777777" w:rsidR="0011542E" w:rsidRPr="003475D1" w:rsidRDefault="0011542E" w:rsidP="005E72E0">
            <w:pPr>
              <w:jc w:val="center"/>
              <w:rPr>
                <w:lang w:val="fr-CM"/>
              </w:rPr>
            </w:pPr>
            <w:r w:rsidRPr="003475D1">
              <w:rPr>
                <w:rFonts w:ascii="Arial Narrow" w:hAnsi="Arial Narrow"/>
                <w:b/>
                <w:bCs/>
                <w:color w:val="000000"/>
                <w:sz w:val="22"/>
                <w:szCs w:val="22"/>
                <w:lang w:val="fr-CM"/>
              </w:rPr>
              <w:t xml:space="preserve">Designation </w:t>
            </w:r>
          </w:p>
        </w:tc>
        <w:tc>
          <w:tcPr>
            <w:tcW w:w="255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CBFEA51" w14:textId="77777777" w:rsidR="0011542E" w:rsidRPr="003475D1" w:rsidRDefault="0011542E" w:rsidP="005E72E0">
            <w:pPr>
              <w:jc w:val="center"/>
              <w:rPr>
                <w:lang w:val="fr-CM"/>
              </w:rPr>
            </w:pPr>
            <w:r w:rsidRPr="003475D1">
              <w:rPr>
                <w:rFonts w:ascii="Arial Narrow" w:hAnsi="Arial Narrow"/>
                <w:b/>
                <w:bCs/>
                <w:color w:val="000000"/>
                <w:sz w:val="22"/>
                <w:szCs w:val="22"/>
                <w:lang w:val="fr-CM"/>
              </w:rPr>
              <w:t>Budget</w:t>
            </w:r>
          </w:p>
          <w:p w14:paraId="798D06D4" w14:textId="77777777" w:rsidR="0011542E" w:rsidRPr="003475D1" w:rsidRDefault="0011542E" w:rsidP="005E72E0">
            <w:pPr>
              <w:jc w:val="center"/>
              <w:rPr>
                <w:lang w:val="fr-CM"/>
              </w:rPr>
            </w:pPr>
            <w:r w:rsidRPr="003475D1">
              <w:rPr>
                <w:rFonts w:ascii="Arial Narrow" w:hAnsi="Arial Narrow"/>
                <w:b/>
                <w:bCs/>
                <w:color w:val="000000"/>
                <w:sz w:val="22"/>
                <w:szCs w:val="22"/>
                <w:lang w:val="fr-CM"/>
              </w:rPr>
              <w:t>Forecast ttc</w:t>
            </w:r>
          </w:p>
        </w:tc>
        <w:tc>
          <w:tcPr>
            <w:tcW w:w="21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24BF850" w14:textId="77777777" w:rsidR="0011542E" w:rsidRPr="003475D1" w:rsidRDefault="0011542E" w:rsidP="005E72E0">
            <w:pPr>
              <w:jc w:val="center"/>
              <w:rPr>
                <w:lang w:val="fr-CM"/>
              </w:rPr>
            </w:pPr>
            <w:r w:rsidRPr="003475D1">
              <w:rPr>
                <w:rFonts w:ascii="Arial Narrow" w:hAnsi="Arial Narrow"/>
                <w:b/>
                <w:bCs/>
                <w:color w:val="000000"/>
                <w:sz w:val="22"/>
                <w:szCs w:val="22"/>
                <w:lang w:val="fr-CM"/>
              </w:rPr>
              <w:t>Cost of DAO</w:t>
            </w:r>
          </w:p>
        </w:tc>
        <w:tc>
          <w:tcPr>
            <w:tcW w:w="21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1B97C48" w14:textId="77777777" w:rsidR="0011542E" w:rsidRDefault="0011542E" w:rsidP="005E72E0">
            <w:pPr>
              <w:jc w:val="center"/>
              <w:rPr>
                <w:rFonts w:ascii="Arial Narrow" w:hAnsi="Arial Narrow"/>
                <w:b/>
                <w:bCs/>
                <w:color w:val="000000"/>
                <w:sz w:val="22"/>
                <w:szCs w:val="22"/>
                <w:lang w:val="fr-CM"/>
              </w:rPr>
            </w:pPr>
            <w:r w:rsidRPr="003475D1">
              <w:rPr>
                <w:rFonts w:ascii="Arial Narrow" w:hAnsi="Arial Narrow"/>
                <w:b/>
                <w:bCs/>
                <w:color w:val="000000"/>
                <w:sz w:val="22"/>
                <w:szCs w:val="22"/>
                <w:lang w:val="fr-CM"/>
              </w:rPr>
              <w:t>Bid bond amount</w:t>
            </w:r>
          </w:p>
          <w:p w14:paraId="2781F44C" w14:textId="13E19FD0" w:rsidR="00BF513B" w:rsidRPr="003475D1" w:rsidRDefault="00BF513B" w:rsidP="005E72E0">
            <w:pPr>
              <w:jc w:val="center"/>
              <w:rPr>
                <w:lang w:val="fr-CM"/>
              </w:rPr>
            </w:pPr>
            <w:r>
              <w:rPr>
                <w:rFonts w:ascii="Arial Narrow" w:hAnsi="Arial Narrow"/>
                <w:b/>
                <w:bCs/>
                <w:color w:val="000000"/>
                <w:sz w:val="22"/>
                <w:szCs w:val="22"/>
                <w:lang w:val="fr-CM"/>
              </w:rPr>
              <w:t>1%</w:t>
            </w:r>
          </w:p>
        </w:tc>
        <w:tc>
          <w:tcPr>
            <w:tcW w:w="217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F85DC47" w14:textId="77777777" w:rsidR="0011542E" w:rsidRPr="003475D1" w:rsidRDefault="0011542E" w:rsidP="005E72E0">
            <w:pPr>
              <w:jc w:val="center"/>
              <w:rPr>
                <w:lang w:val="fr-CM"/>
              </w:rPr>
            </w:pPr>
            <w:r w:rsidRPr="003475D1">
              <w:rPr>
                <w:rFonts w:ascii="Arial Narrow" w:hAnsi="Arial Narrow"/>
                <w:b/>
                <w:bCs/>
                <w:color w:val="000000"/>
                <w:sz w:val="22"/>
                <w:szCs w:val="22"/>
                <w:lang w:val="fr-CM"/>
              </w:rPr>
              <w:t>Delivery time</w:t>
            </w:r>
          </w:p>
        </w:tc>
      </w:tr>
      <w:tr w:rsidR="0011542E" w:rsidRPr="003475D1" w14:paraId="265160EE" w14:textId="77777777" w:rsidTr="005E72E0">
        <w:trPr>
          <w:trHeight w:val="397"/>
          <w:jc w:val="center"/>
        </w:trPr>
        <w:tc>
          <w:tcPr>
            <w:tcW w:w="16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36ECB6" w14:textId="033546AF" w:rsidR="0011542E" w:rsidRPr="003475D1" w:rsidRDefault="0002680E" w:rsidP="005E72E0">
            <w:pPr>
              <w:jc w:val="center"/>
              <w:rPr>
                <w:lang w:val="fr-CM"/>
              </w:rPr>
            </w:pPr>
            <w:r w:rsidRPr="003475D1">
              <w:rPr>
                <w:rFonts w:ascii="Arial Narrow" w:hAnsi="Arial Narrow"/>
                <w:sz w:val="22"/>
                <w:szCs w:val="22"/>
                <w:lang w:val="fr-CM"/>
              </w:rPr>
              <w:t>Dump-Truck</w:t>
            </w:r>
          </w:p>
        </w:tc>
        <w:tc>
          <w:tcPr>
            <w:tcW w:w="25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23DCDA" w14:textId="113393EF" w:rsidR="0011542E" w:rsidRPr="003475D1" w:rsidRDefault="007949CC" w:rsidP="005E72E0">
            <w:pPr>
              <w:jc w:val="center"/>
              <w:rPr>
                <w:lang w:val="fr-CM"/>
              </w:rPr>
            </w:pPr>
            <w:r>
              <w:rPr>
                <w:rFonts w:ascii="Arial Narrow" w:hAnsi="Arial Narrow"/>
                <w:sz w:val="22"/>
                <w:szCs w:val="22"/>
                <w:lang w:val="fr-CM"/>
              </w:rPr>
              <w:t>100 000 000</w:t>
            </w:r>
          </w:p>
        </w:tc>
        <w:tc>
          <w:tcPr>
            <w:tcW w:w="21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DC9620" w14:textId="68A19DAE" w:rsidR="0011542E" w:rsidRPr="003475D1" w:rsidRDefault="0011542E" w:rsidP="005E72E0">
            <w:pPr>
              <w:jc w:val="center"/>
              <w:rPr>
                <w:lang w:val="fr-CM"/>
              </w:rPr>
            </w:pPr>
            <w:r w:rsidRPr="003475D1">
              <w:rPr>
                <w:rFonts w:ascii="Arial Narrow" w:hAnsi="Arial Narrow"/>
                <w:sz w:val="22"/>
                <w:szCs w:val="22"/>
                <w:lang w:val="fr-CM"/>
              </w:rPr>
              <w:t>125</w:t>
            </w:r>
            <w:r w:rsidR="00F43DE1" w:rsidRPr="003475D1">
              <w:rPr>
                <w:rFonts w:ascii="Arial Narrow" w:hAnsi="Arial Narrow"/>
                <w:sz w:val="22"/>
                <w:szCs w:val="22"/>
                <w:lang w:val="fr-CM"/>
              </w:rPr>
              <w:t> </w:t>
            </w:r>
            <w:r w:rsidRPr="003475D1">
              <w:rPr>
                <w:rFonts w:ascii="Arial Narrow" w:hAnsi="Arial Narrow"/>
                <w:sz w:val="22"/>
                <w:szCs w:val="22"/>
                <w:lang w:val="fr-CM"/>
              </w:rPr>
              <w:t>000</w:t>
            </w:r>
          </w:p>
        </w:tc>
        <w:tc>
          <w:tcPr>
            <w:tcW w:w="21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9781813" w14:textId="0B101C80" w:rsidR="0011542E" w:rsidRPr="003475D1" w:rsidRDefault="00CD4313" w:rsidP="005E72E0">
            <w:pPr>
              <w:jc w:val="center"/>
              <w:rPr>
                <w:color w:val="FF0000"/>
                <w:lang w:val="fr-CM"/>
              </w:rPr>
            </w:pPr>
            <w:r w:rsidRPr="00CD4313">
              <w:rPr>
                <w:rFonts w:ascii="Arial Narrow" w:hAnsi="Arial Narrow"/>
                <w:sz w:val="22"/>
                <w:szCs w:val="22"/>
                <w:lang w:val="fr-CM"/>
              </w:rPr>
              <w:t>1</w:t>
            </w:r>
            <w:r w:rsidR="007949CC" w:rsidRPr="00CD4313">
              <w:rPr>
                <w:rFonts w:ascii="Arial Narrow" w:hAnsi="Arial Narrow"/>
                <w:sz w:val="22"/>
                <w:szCs w:val="22"/>
                <w:lang w:val="fr-CM"/>
              </w:rPr>
              <w:t xml:space="preserve"> 000 000</w:t>
            </w:r>
          </w:p>
        </w:tc>
        <w:tc>
          <w:tcPr>
            <w:tcW w:w="21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40718F" w14:textId="1C684E7A" w:rsidR="0011542E" w:rsidRPr="003475D1" w:rsidRDefault="00F43DE1" w:rsidP="005E72E0">
            <w:pPr>
              <w:jc w:val="center"/>
              <w:rPr>
                <w:lang w:val="fr-CM"/>
              </w:rPr>
            </w:pPr>
            <w:r w:rsidRPr="003475D1">
              <w:rPr>
                <w:rFonts w:ascii="Arial Narrow" w:hAnsi="Arial Narrow"/>
                <w:sz w:val="22"/>
                <w:szCs w:val="22"/>
                <w:lang w:val="fr-CM"/>
              </w:rPr>
              <w:t>Four (04) months</w:t>
            </w:r>
          </w:p>
        </w:tc>
      </w:tr>
    </w:tbl>
    <w:p w14:paraId="1B00461B" w14:textId="77777777" w:rsidR="0011542E" w:rsidRPr="003475D1" w:rsidRDefault="0011542E" w:rsidP="0011542E">
      <w:pPr>
        <w:rPr>
          <w:lang w:val="fr-CM"/>
        </w:rPr>
      </w:pPr>
      <w:r w:rsidRPr="003475D1">
        <w:rPr>
          <w:rFonts w:ascii="Arial Narrow" w:hAnsi="Arial Narrow"/>
          <w:b/>
          <w:bCs/>
          <w:sz w:val="22"/>
          <w:szCs w:val="22"/>
          <w:lang w:val="fr-CM"/>
        </w:rPr>
        <w:t> </w:t>
      </w:r>
    </w:p>
    <w:p w14:paraId="748E43C3" w14:textId="77777777" w:rsidR="0011542E" w:rsidRPr="00DE47FE" w:rsidRDefault="0011542E" w:rsidP="0011542E">
      <w:pPr>
        <w:rPr>
          <w:lang w:val="en-GB"/>
        </w:rPr>
      </w:pPr>
      <w:r w:rsidRPr="00DE47FE">
        <w:rPr>
          <w:rFonts w:ascii="Arial Narrow" w:hAnsi="Arial Narrow"/>
          <w:b/>
          <w:bCs/>
          <w:sz w:val="22"/>
          <w:szCs w:val="22"/>
          <w:lang w:val="en-GB"/>
        </w:rPr>
        <w:t xml:space="preserve">5. </w:t>
      </w:r>
      <w:r w:rsidRPr="00DE47FE">
        <w:rPr>
          <w:rFonts w:ascii="Arial Narrow" w:hAnsi="Arial Narrow"/>
          <w:b/>
          <w:bCs/>
          <w:sz w:val="22"/>
          <w:szCs w:val="22"/>
          <w:u w:val="single"/>
          <w:lang w:val="en-GB"/>
        </w:rPr>
        <w:t>Consultation of the tender dossier:</w:t>
      </w:r>
    </w:p>
    <w:p w14:paraId="10CA7466" w14:textId="440EB02E" w:rsidR="0011542E" w:rsidRPr="00DE47FE" w:rsidRDefault="0011542E" w:rsidP="0011542E">
      <w:pPr>
        <w:ind w:firstLine="709"/>
        <w:rPr>
          <w:lang w:val="en-GB"/>
        </w:rPr>
      </w:pPr>
      <w:r w:rsidRPr="00DE47FE">
        <w:rPr>
          <w:rFonts w:ascii="Arial Narrow" w:hAnsi="Arial Narrow"/>
          <w:sz w:val="22"/>
          <w:szCs w:val="22"/>
          <w:lang w:val="en-GB"/>
        </w:rPr>
        <w:t xml:space="preserve">The DAO can be consulted during working hours at the General Secretariat of the Municipality of </w:t>
      </w:r>
      <w:r w:rsidR="007949CC">
        <w:rPr>
          <w:rFonts w:ascii="Arial Narrow" w:hAnsi="Arial Narrow"/>
          <w:sz w:val="22"/>
          <w:szCs w:val="22"/>
          <w:lang w:val="en-GB"/>
        </w:rPr>
        <w:t>NGOURA</w:t>
      </w:r>
      <w:r w:rsidRPr="00DE47FE">
        <w:rPr>
          <w:rFonts w:ascii="Arial Narrow" w:hAnsi="Arial Narrow"/>
          <w:sz w:val="22"/>
          <w:szCs w:val="22"/>
          <w:lang w:val="en-GB"/>
        </w:rPr>
        <w:t>, as soon as this notice is published.</w:t>
      </w:r>
    </w:p>
    <w:p w14:paraId="41E0178A" w14:textId="77777777" w:rsidR="0011542E" w:rsidRPr="00DE47FE" w:rsidRDefault="0011542E" w:rsidP="0011542E">
      <w:pPr>
        <w:ind w:firstLine="709"/>
        <w:rPr>
          <w:lang w:val="en-GB"/>
        </w:rPr>
      </w:pPr>
      <w:r w:rsidRPr="00DE47FE">
        <w:rPr>
          <w:rFonts w:ascii="Arial Narrow" w:hAnsi="Arial Narrow"/>
          <w:sz w:val="22"/>
          <w:szCs w:val="22"/>
          <w:lang w:val="en-GB"/>
        </w:rPr>
        <w:t> </w:t>
      </w:r>
    </w:p>
    <w:p w14:paraId="4CF3E299" w14:textId="77777777" w:rsidR="0011542E" w:rsidRPr="00DE47FE" w:rsidRDefault="0011542E" w:rsidP="0011542E">
      <w:pPr>
        <w:rPr>
          <w:lang w:val="en-GB"/>
        </w:rPr>
      </w:pPr>
      <w:r w:rsidRPr="00DE47FE">
        <w:rPr>
          <w:rFonts w:ascii="Arial Narrow" w:hAnsi="Arial Narrow"/>
          <w:b/>
          <w:bCs/>
          <w:sz w:val="22"/>
          <w:szCs w:val="22"/>
          <w:lang w:val="en-GB"/>
        </w:rPr>
        <w:t xml:space="preserve">6. </w:t>
      </w:r>
      <w:r w:rsidRPr="00DE47FE">
        <w:rPr>
          <w:rFonts w:ascii="Arial Narrow" w:hAnsi="Arial Narrow"/>
          <w:b/>
          <w:bCs/>
          <w:sz w:val="22"/>
          <w:szCs w:val="22"/>
          <w:u w:val="single"/>
          <w:lang w:val="en-GB"/>
        </w:rPr>
        <w:t>Acquisition of the DAO:</w:t>
      </w:r>
    </w:p>
    <w:p w14:paraId="4348DCC7" w14:textId="00C7C568" w:rsidR="0011542E" w:rsidRPr="00DE47FE" w:rsidRDefault="0011542E" w:rsidP="0011542E">
      <w:pPr>
        <w:ind w:firstLine="708"/>
        <w:rPr>
          <w:lang w:val="en-GB"/>
        </w:rPr>
      </w:pPr>
      <w:r w:rsidRPr="00DE47FE">
        <w:rPr>
          <w:rFonts w:ascii="Arial Narrow" w:hAnsi="Arial Narrow"/>
          <w:sz w:val="22"/>
          <w:szCs w:val="22"/>
          <w:lang w:val="en-GB"/>
        </w:rPr>
        <w:t xml:space="preserve">The Tender File can be obtained during working hours at the Municipality of </w:t>
      </w:r>
      <w:r w:rsidR="007949CC">
        <w:rPr>
          <w:rFonts w:ascii="Arial Narrow" w:hAnsi="Arial Narrow"/>
          <w:sz w:val="22"/>
          <w:szCs w:val="22"/>
          <w:lang w:val="en-GB"/>
        </w:rPr>
        <w:t>NGOURA</w:t>
      </w:r>
      <w:r w:rsidRPr="00DE47FE">
        <w:rPr>
          <w:rFonts w:ascii="Arial Narrow" w:hAnsi="Arial Narrow"/>
          <w:sz w:val="22"/>
          <w:szCs w:val="22"/>
          <w:lang w:val="en-GB"/>
        </w:rPr>
        <w:t xml:space="preserve">, General Secretariat, upon publication of this notice, against presentation of a receipt of payment payable to the Municipal Revenue of the Municipality of </w:t>
      </w:r>
      <w:r w:rsidR="007949CC">
        <w:rPr>
          <w:rFonts w:ascii="Arial Narrow" w:hAnsi="Arial Narrow"/>
          <w:sz w:val="22"/>
          <w:szCs w:val="22"/>
          <w:lang w:val="en-GB"/>
        </w:rPr>
        <w:t>NGOURA</w:t>
      </w:r>
      <w:r w:rsidRPr="00DE47FE">
        <w:rPr>
          <w:rFonts w:ascii="Arial Narrow" w:hAnsi="Arial Narrow"/>
          <w:sz w:val="22"/>
          <w:szCs w:val="22"/>
          <w:lang w:val="en-GB"/>
        </w:rPr>
        <w:t xml:space="preserve"> of a non-refundable sum of </w:t>
      </w:r>
      <w:r w:rsidRPr="00DE47FE">
        <w:rPr>
          <w:rFonts w:ascii="Arial Narrow" w:hAnsi="Arial Narrow"/>
          <w:b/>
          <w:bCs/>
          <w:sz w:val="22"/>
          <w:szCs w:val="22"/>
          <w:lang w:val="en-GB"/>
        </w:rPr>
        <w:t>one hundred and twenty-five thousand (125,000) CFA francs</w:t>
      </w:r>
      <w:r w:rsidRPr="00DE47FE">
        <w:rPr>
          <w:rFonts w:ascii="Arial Narrow" w:hAnsi="Arial Narrow"/>
          <w:sz w:val="22"/>
          <w:szCs w:val="22"/>
          <w:lang w:val="en-GB"/>
        </w:rPr>
        <w:t xml:space="preserve">. </w:t>
      </w:r>
    </w:p>
    <w:p w14:paraId="5D4A85EC" w14:textId="77777777" w:rsidR="0011542E" w:rsidRPr="00DE47FE" w:rsidRDefault="0011542E" w:rsidP="0011542E">
      <w:pPr>
        <w:rPr>
          <w:lang w:val="en-GB"/>
        </w:rPr>
      </w:pPr>
      <w:r w:rsidRPr="00DE47FE">
        <w:rPr>
          <w:rFonts w:ascii="Arial Narrow" w:hAnsi="Arial Narrow"/>
          <w:b/>
          <w:bCs/>
          <w:sz w:val="22"/>
          <w:szCs w:val="22"/>
          <w:lang w:val="en-GB"/>
        </w:rPr>
        <w:t> </w:t>
      </w:r>
    </w:p>
    <w:p w14:paraId="0F00A174" w14:textId="77777777" w:rsidR="0011542E" w:rsidRPr="00DE47FE" w:rsidRDefault="0011542E" w:rsidP="0011542E">
      <w:pPr>
        <w:spacing w:line="276" w:lineRule="auto"/>
        <w:rPr>
          <w:lang w:val="en-GB"/>
        </w:rPr>
      </w:pPr>
      <w:r w:rsidRPr="00DE47FE">
        <w:rPr>
          <w:rFonts w:ascii="Arial Narrow" w:hAnsi="Arial Narrow"/>
          <w:b/>
          <w:bCs/>
          <w:sz w:val="22"/>
          <w:szCs w:val="22"/>
          <w:lang w:val="en-GB"/>
        </w:rPr>
        <w:t xml:space="preserve">7. </w:t>
      </w:r>
      <w:r w:rsidRPr="00DE47FE">
        <w:rPr>
          <w:rFonts w:ascii="Arial Narrow" w:hAnsi="Arial Narrow"/>
          <w:b/>
          <w:bCs/>
          <w:sz w:val="22"/>
          <w:szCs w:val="22"/>
          <w:u w:val="single"/>
          <w:lang w:val="en-GB"/>
        </w:rPr>
        <w:t>Submission and submission of Tenders:</w:t>
      </w:r>
    </w:p>
    <w:p w14:paraId="263E9624" w14:textId="3DE22C1B" w:rsidR="0011542E" w:rsidRPr="00DE47FE" w:rsidRDefault="0011542E" w:rsidP="0011542E">
      <w:pPr>
        <w:spacing w:line="276" w:lineRule="auto"/>
        <w:ind w:firstLine="708"/>
        <w:rPr>
          <w:lang w:val="en-GB"/>
        </w:rPr>
      </w:pPr>
      <w:r w:rsidRPr="00DE47FE">
        <w:rPr>
          <w:rFonts w:ascii="Arial Narrow" w:hAnsi="Arial Narrow"/>
          <w:sz w:val="22"/>
          <w:szCs w:val="22"/>
          <w:lang w:val="en-GB"/>
        </w:rPr>
        <w:t xml:space="preserve">Each offer will be written in French or English in seven (07) copies, the original of which and six (06) copies marked as such, must reach the Commune of </w:t>
      </w:r>
      <w:r w:rsidR="007949CC">
        <w:rPr>
          <w:rFonts w:ascii="Arial Narrow" w:hAnsi="Arial Narrow"/>
          <w:sz w:val="22"/>
          <w:szCs w:val="22"/>
          <w:lang w:val="en-GB"/>
        </w:rPr>
        <w:t>NGOURA</w:t>
      </w:r>
      <w:r w:rsidRPr="00DE47FE">
        <w:rPr>
          <w:rFonts w:ascii="Arial Narrow" w:hAnsi="Arial Narrow"/>
          <w:sz w:val="22"/>
          <w:szCs w:val="22"/>
          <w:lang w:val="en-GB"/>
        </w:rPr>
        <w:t xml:space="preserve"> at the General Secretariat, at </w:t>
      </w:r>
      <w:r w:rsidRPr="00DE47FE">
        <w:rPr>
          <w:rFonts w:ascii="Arial Narrow" w:hAnsi="Arial Narrow"/>
          <w:b/>
          <w:bCs/>
          <w:sz w:val="22"/>
          <w:szCs w:val="22"/>
          <w:lang w:val="en-GB"/>
        </w:rPr>
        <w:t>the latest on ___</w:t>
      </w:r>
      <w:r w:rsidRPr="00DE47FE">
        <w:rPr>
          <w:rFonts w:ascii="Arial Narrow" w:hAnsi="Arial Narrow"/>
          <w:lang w:val="en-GB"/>
        </w:rPr>
        <w:t> :</w:t>
      </w:r>
    </w:p>
    <w:p w14:paraId="4A12A2FE" w14:textId="2F92DE45" w:rsidR="0011542E" w:rsidRPr="00DE47FE" w:rsidRDefault="0011542E" w:rsidP="0011542E">
      <w:pPr>
        <w:autoSpaceDE w:val="0"/>
        <w:autoSpaceDN w:val="0"/>
        <w:jc w:val="center"/>
        <w:rPr>
          <w:lang w:val="en-GB"/>
        </w:rPr>
      </w:pPr>
      <w:r w:rsidRPr="00DE47FE">
        <w:rPr>
          <w:rFonts w:ascii="Arial Narrow" w:hAnsi="Arial Narrow"/>
          <w:b/>
          <w:bCs/>
          <w:lang w:val="en-GB"/>
        </w:rPr>
        <w:t xml:space="preserve">OPEN NATIONAL CALL FOR TENDERS </w:t>
      </w:r>
      <w:r w:rsidR="00C8135B" w:rsidRPr="008A4B91">
        <w:rPr>
          <w:rFonts w:ascii="Arial Narrow" w:hAnsi="Arial Narrow"/>
          <w:b/>
          <w:bCs/>
          <w:lang w:val="en-GB"/>
        </w:rPr>
        <w:t>IN EMERGENCY PROCEDURE</w:t>
      </w:r>
    </w:p>
    <w:p w14:paraId="62606708" w14:textId="77777777" w:rsidR="007949CC" w:rsidRDefault="007949CC" w:rsidP="0011542E">
      <w:pPr>
        <w:autoSpaceDE w:val="0"/>
        <w:autoSpaceDN w:val="0"/>
        <w:jc w:val="center"/>
        <w:rPr>
          <w:rFonts w:ascii="Arial Narrow" w:hAnsi="Arial Narrow"/>
          <w:b/>
          <w:bCs/>
          <w:lang w:val="en-US"/>
        </w:rPr>
      </w:pPr>
      <w:r w:rsidRPr="007949CC">
        <w:rPr>
          <w:rFonts w:ascii="Arial Narrow" w:hAnsi="Arial Narrow"/>
          <w:b/>
          <w:bCs/>
          <w:lang w:val="en-US"/>
        </w:rPr>
        <w:t xml:space="preserve">N°___________/AONO/C-NGRA/SG/CIPM/ 2026 </w:t>
      </w:r>
      <w:r>
        <w:rPr>
          <w:rFonts w:ascii="Arial Narrow" w:hAnsi="Arial Narrow"/>
          <w:b/>
          <w:bCs/>
          <w:lang w:val="en-US"/>
        </w:rPr>
        <w:t>OF</w:t>
      </w:r>
      <w:r w:rsidRPr="007949CC">
        <w:rPr>
          <w:rFonts w:ascii="Arial Narrow" w:hAnsi="Arial Narrow"/>
          <w:b/>
          <w:bCs/>
          <w:lang w:val="en-US"/>
        </w:rPr>
        <w:t>____________________</w:t>
      </w:r>
    </w:p>
    <w:p w14:paraId="532E4237" w14:textId="0A651196" w:rsidR="0011542E" w:rsidRPr="007949CC" w:rsidRDefault="0011542E" w:rsidP="0011542E">
      <w:pPr>
        <w:autoSpaceDE w:val="0"/>
        <w:autoSpaceDN w:val="0"/>
        <w:jc w:val="center"/>
        <w:rPr>
          <w:sz w:val="22"/>
          <w:lang w:val="en-GB"/>
        </w:rPr>
      </w:pPr>
      <w:r w:rsidRPr="007949CC">
        <w:rPr>
          <w:rFonts w:ascii="Arial Narrow" w:hAnsi="Arial Narrow"/>
          <w:b/>
          <w:bCs/>
          <w:sz w:val="22"/>
          <w:lang w:val="en-GB"/>
        </w:rPr>
        <w:t xml:space="preserve">FOR THE ACQUISITION OF </w:t>
      </w:r>
      <w:r w:rsidR="00042D5F" w:rsidRPr="007949CC">
        <w:rPr>
          <w:rFonts w:ascii="Arial Narrow" w:hAnsi="Arial Narrow"/>
          <w:b/>
          <w:bCs/>
          <w:sz w:val="22"/>
          <w:lang w:val="en-GB"/>
        </w:rPr>
        <w:t>DUMP-TRUCK</w:t>
      </w:r>
      <w:r w:rsidRPr="007949CC">
        <w:rPr>
          <w:rFonts w:ascii="Arial Narrow" w:hAnsi="Arial Narrow"/>
          <w:b/>
          <w:bCs/>
          <w:sz w:val="22"/>
          <w:lang w:val="en-GB"/>
        </w:rPr>
        <w:t xml:space="preserve"> IN THE MUNICIPALITY OF </w:t>
      </w:r>
      <w:r w:rsidR="007949CC" w:rsidRPr="007949CC">
        <w:rPr>
          <w:rFonts w:ascii="Arial Narrow" w:hAnsi="Arial Narrow"/>
          <w:b/>
          <w:bCs/>
          <w:sz w:val="22"/>
          <w:lang w:val="en-GB"/>
        </w:rPr>
        <w:t>NGOURA</w:t>
      </w:r>
    </w:p>
    <w:p w14:paraId="30AF1E09" w14:textId="77777777" w:rsidR="0011542E" w:rsidRPr="00DE47FE" w:rsidRDefault="0011542E" w:rsidP="0011542E">
      <w:pPr>
        <w:ind w:firstLine="708"/>
        <w:jc w:val="center"/>
        <w:rPr>
          <w:lang w:val="en-GB"/>
        </w:rPr>
      </w:pPr>
      <w:r w:rsidRPr="00DE47FE">
        <w:rPr>
          <w:rFonts w:ascii="Arial Narrow" w:hAnsi="Arial Narrow"/>
          <w:b/>
          <w:bCs/>
          <w:lang w:val="en-GB"/>
        </w:rPr>
        <w:t>"To be opened only in counting session</w:t>
      </w:r>
      <w:r w:rsidRPr="00DE47FE">
        <w:rPr>
          <w:rFonts w:ascii="Arial Narrow" w:hAnsi="Arial Narrow"/>
          <w:lang w:val="en-GB"/>
        </w:rPr>
        <w:t xml:space="preserve"> »</w:t>
      </w:r>
    </w:p>
    <w:p w14:paraId="492001E1" w14:textId="77777777" w:rsidR="0011542E" w:rsidRPr="00DE47FE" w:rsidRDefault="0011542E" w:rsidP="0011542E">
      <w:pPr>
        <w:spacing w:line="276" w:lineRule="auto"/>
        <w:ind w:right="312"/>
        <w:rPr>
          <w:lang w:val="en-GB"/>
        </w:rPr>
      </w:pPr>
      <w:r w:rsidRPr="00DE47FE">
        <w:rPr>
          <w:rFonts w:ascii="Arial Narrow" w:hAnsi="Arial Narrow"/>
          <w:b/>
          <w:bCs/>
          <w:color w:val="000000"/>
          <w:sz w:val="22"/>
          <w:szCs w:val="22"/>
          <w:lang w:val="en-GB"/>
        </w:rPr>
        <w:t> </w:t>
      </w:r>
    </w:p>
    <w:p w14:paraId="6BF500EF" w14:textId="77777777" w:rsidR="0011542E" w:rsidRPr="00DE47FE" w:rsidRDefault="0011542E" w:rsidP="0011542E">
      <w:pPr>
        <w:spacing w:line="276" w:lineRule="auto"/>
        <w:ind w:right="312"/>
        <w:rPr>
          <w:lang w:val="en-GB"/>
        </w:rPr>
      </w:pPr>
      <w:r w:rsidRPr="00DE47FE">
        <w:rPr>
          <w:rFonts w:ascii="Arial Narrow" w:hAnsi="Arial Narrow"/>
          <w:b/>
          <w:bCs/>
          <w:color w:val="000000"/>
          <w:sz w:val="22"/>
          <w:szCs w:val="22"/>
          <w:u w:val="single"/>
          <w:lang w:val="en-GB"/>
        </w:rPr>
        <w:t xml:space="preserve">8. Admissibility of tenders </w:t>
      </w:r>
    </w:p>
    <w:p w14:paraId="3131B5C1" w14:textId="009A1CD8" w:rsidR="0011542E" w:rsidRPr="00DE47FE" w:rsidRDefault="0011542E" w:rsidP="0011542E">
      <w:pPr>
        <w:spacing w:line="276" w:lineRule="auto"/>
        <w:ind w:right="312" w:firstLine="426"/>
        <w:rPr>
          <w:lang w:val="en-GB"/>
        </w:rPr>
      </w:pPr>
      <w:r w:rsidRPr="00DE47FE">
        <w:rPr>
          <w:rFonts w:ascii="Arial Narrow" w:hAnsi="Arial Narrow"/>
          <w:b/>
          <w:bCs/>
          <w:color w:val="000000"/>
          <w:sz w:val="22"/>
          <w:szCs w:val="22"/>
          <w:lang w:val="en-GB"/>
        </w:rPr>
        <w:t>8-1.</w:t>
      </w:r>
      <w:r w:rsidRPr="00DE47FE">
        <w:rPr>
          <w:rFonts w:ascii="Arial Narrow" w:hAnsi="Arial Narrow"/>
          <w:color w:val="000000"/>
          <w:sz w:val="22"/>
          <w:szCs w:val="22"/>
          <w:lang w:val="en-GB"/>
        </w:rPr>
        <w:t xml:space="preserve"> Under penalty of rejection, each tenderer must attach to its administrative documents, a tender guarantee of </w:t>
      </w:r>
      <w:r w:rsidR="00E51C81">
        <w:rPr>
          <w:rFonts w:ascii="Arial Narrow" w:hAnsi="Arial Narrow"/>
          <w:b/>
          <w:bCs/>
          <w:i/>
          <w:iCs/>
          <w:color w:val="000000"/>
          <w:sz w:val="22"/>
          <w:szCs w:val="22"/>
          <w:lang w:val="en-GB"/>
        </w:rPr>
        <w:t>one</w:t>
      </w:r>
      <w:r w:rsidRPr="00DE47FE">
        <w:rPr>
          <w:rFonts w:ascii="Arial Narrow" w:hAnsi="Arial Narrow"/>
          <w:b/>
          <w:bCs/>
          <w:i/>
          <w:iCs/>
          <w:color w:val="000000"/>
          <w:sz w:val="22"/>
          <w:szCs w:val="22"/>
          <w:lang w:val="en-GB"/>
        </w:rPr>
        <w:t xml:space="preserve"> million</w:t>
      </w:r>
      <w:r w:rsidR="00E51C81">
        <w:rPr>
          <w:rFonts w:ascii="Arial Narrow" w:hAnsi="Arial Narrow"/>
          <w:b/>
          <w:bCs/>
          <w:i/>
          <w:iCs/>
          <w:color w:val="000000"/>
          <w:sz w:val="22"/>
          <w:szCs w:val="22"/>
          <w:lang w:val="en-GB"/>
        </w:rPr>
        <w:t xml:space="preserve"> </w:t>
      </w:r>
      <w:r w:rsidR="00601FC2" w:rsidRPr="00DE47FE">
        <w:rPr>
          <w:rFonts w:ascii="Arial Narrow" w:hAnsi="Arial Narrow"/>
          <w:b/>
          <w:bCs/>
          <w:i/>
          <w:iCs/>
          <w:color w:val="000000"/>
          <w:sz w:val="22"/>
          <w:szCs w:val="22"/>
          <w:lang w:val="en-GB"/>
        </w:rPr>
        <w:t>(</w:t>
      </w:r>
      <w:r w:rsidR="00E51C81">
        <w:rPr>
          <w:rFonts w:ascii="Arial Narrow" w:hAnsi="Arial Narrow"/>
          <w:b/>
          <w:bCs/>
          <w:i/>
          <w:iCs/>
          <w:color w:val="000000"/>
          <w:sz w:val="22"/>
          <w:szCs w:val="22"/>
          <w:lang w:val="en-GB"/>
        </w:rPr>
        <w:t>1</w:t>
      </w:r>
      <w:r w:rsidR="00601FC2" w:rsidRPr="00DE47FE">
        <w:rPr>
          <w:rFonts w:ascii="Arial Narrow" w:hAnsi="Arial Narrow"/>
          <w:b/>
          <w:bCs/>
          <w:i/>
          <w:iCs/>
          <w:color w:val="000000"/>
          <w:sz w:val="22"/>
          <w:szCs w:val="22"/>
          <w:lang w:val="en-GB"/>
        </w:rPr>
        <w:t>,</w:t>
      </w:r>
      <w:r w:rsidR="00BF513B">
        <w:rPr>
          <w:rFonts w:ascii="Arial Narrow" w:hAnsi="Arial Narrow"/>
          <w:b/>
          <w:bCs/>
          <w:i/>
          <w:iCs/>
          <w:color w:val="000000"/>
          <w:sz w:val="22"/>
          <w:szCs w:val="22"/>
          <w:lang w:val="en-GB"/>
        </w:rPr>
        <w:t>000</w:t>
      </w:r>
      <w:r w:rsidR="00601FC2" w:rsidRPr="00DE47FE">
        <w:rPr>
          <w:rFonts w:ascii="Arial Narrow" w:hAnsi="Arial Narrow"/>
          <w:b/>
          <w:bCs/>
          <w:i/>
          <w:iCs/>
          <w:color w:val="000000"/>
          <w:sz w:val="22"/>
          <w:szCs w:val="22"/>
          <w:lang w:val="en-GB"/>
        </w:rPr>
        <w:t>,000</w:t>
      </w:r>
      <w:r w:rsidRPr="00DE47FE">
        <w:rPr>
          <w:rFonts w:ascii="Arial Narrow" w:hAnsi="Arial Narrow"/>
          <w:b/>
          <w:bCs/>
          <w:i/>
          <w:iCs/>
          <w:color w:val="000000"/>
          <w:sz w:val="22"/>
          <w:szCs w:val="22"/>
          <w:lang w:val="en-GB"/>
        </w:rPr>
        <w:t>) CFA francs</w:t>
      </w:r>
      <w:r w:rsidRPr="00DE47FE">
        <w:rPr>
          <w:rFonts w:ascii="Arial Narrow" w:hAnsi="Arial Narrow"/>
          <w:color w:val="000000"/>
          <w:sz w:val="22"/>
          <w:szCs w:val="22"/>
          <w:lang w:val="en-GB"/>
        </w:rPr>
        <w:t xml:space="preserve">, established according to the model indicated in the DAO, by a first-rate banking institution approved by the Ministry in charge of Finance, and valid for one hundred and twenty (120) days beyond the initial date of validity of the tenders. </w:t>
      </w:r>
    </w:p>
    <w:p w14:paraId="5B167A5D" w14:textId="77777777" w:rsidR="0011542E" w:rsidRPr="00DE47FE" w:rsidRDefault="0011542E" w:rsidP="0011542E">
      <w:pPr>
        <w:spacing w:line="276" w:lineRule="auto"/>
        <w:ind w:right="312" w:firstLine="426"/>
        <w:rPr>
          <w:lang w:val="en-GB"/>
        </w:rPr>
      </w:pPr>
      <w:r w:rsidRPr="00DE47FE">
        <w:rPr>
          <w:rFonts w:ascii="Arial Narrow" w:hAnsi="Arial Narrow"/>
          <w:b/>
          <w:bCs/>
          <w:color w:val="000000"/>
          <w:sz w:val="22"/>
          <w:szCs w:val="22"/>
          <w:lang w:val="en-GB"/>
        </w:rPr>
        <w:t>8-2.</w:t>
      </w:r>
      <w:r w:rsidRPr="00DE47FE">
        <w:rPr>
          <w:rFonts w:ascii="Arial Narrow" w:hAnsi="Arial Narrow"/>
          <w:color w:val="000000"/>
          <w:sz w:val="22"/>
          <w:szCs w:val="22"/>
          <w:lang w:val="en-GB"/>
        </w:rPr>
        <w:t xml:space="preserve"> Under penalty of rejection, the other administrative documents required must be produced in originals or certified copies by any competent authority in accordance with the law or regulations. </w:t>
      </w:r>
    </w:p>
    <w:p w14:paraId="0861260B" w14:textId="77777777" w:rsidR="0011542E" w:rsidRPr="00DE47FE" w:rsidRDefault="0011542E" w:rsidP="0011542E">
      <w:pPr>
        <w:spacing w:line="276" w:lineRule="auto"/>
        <w:ind w:right="312" w:firstLine="426"/>
        <w:rPr>
          <w:lang w:val="en-GB"/>
        </w:rPr>
      </w:pPr>
      <w:r w:rsidRPr="00DE47FE">
        <w:rPr>
          <w:rFonts w:ascii="Arial Narrow" w:hAnsi="Arial Narrow"/>
          <w:b/>
          <w:bCs/>
          <w:color w:val="000000"/>
          <w:sz w:val="22"/>
          <w:szCs w:val="22"/>
          <w:lang w:val="en-GB"/>
        </w:rPr>
        <w:t xml:space="preserve">8-4. </w:t>
      </w:r>
      <w:r w:rsidRPr="00DE47FE">
        <w:rPr>
          <w:rFonts w:ascii="Arial Narrow" w:hAnsi="Arial Narrow"/>
          <w:color w:val="000000"/>
          <w:sz w:val="22"/>
          <w:szCs w:val="22"/>
          <w:lang w:val="en-GB"/>
        </w:rPr>
        <w:t xml:space="preserve">They must date less than three (03) months before the date of submission of tenders or have been established after the date of signature of the Tender Notice. </w:t>
      </w:r>
    </w:p>
    <w:p w14:paraId="11FD28D3" w14:textId="77777777" w:rsidR="0011542E" w:rsidRPr="00DE47FE" w:rsidRDefault="0011542E" w:rsidP="0011542E">
      <w:pPr>
        <w:spacing w:line="276" w:lineRule="auto"/>
        <w:ind w:right="312" w:firstLine="426"/>
        <w:rPr>
          <w:lang w:val="en-GB"/>
        </w:rPr>
      </w:pPr>
      <w:r w:rsidRPr="00DE47FE">
        <w:rPr>
          <w:rFonts w:ascii="Arial Narrow" w:hAnsi="Arial Narrow"/>
          <w:b/>
          <w:bCs/>
          <w:color w:val="000000"/>
          <w:sz w:val="22"/>
          <w:szCs w:val="22"/>
          <w:lang w:val="en-GB"/>
        </w:rPr>
        <w:t>8-5.</w:t>
      </w:r>
      <w:r w:rsidRPr="00DE47FE">
        <w:rPr>
          <w:rFonts w:ascii="Arial Narrow" w:hAnsi="Arial Narrow"/>
          <w:color w:val="000000"/>
          <w:sz w:val="22"/>
          <w:szCs w:val="22"/>
          <w:lang w:val="en-GB"/>
        </w:rPr>
        <w:t xml:space="preserve"> Any tender not complying with the requirements of this DAO will be declared inadmissible, in particular, the absence of the tender guarantee issued by a first-rate bank approved by the Ministry of Finance, or the non-compliance with the models of the documents of the Tender File. </w:t>
      </w:r>
    </w:p>
    <w:p w14:paraId="3813DC4D" w14:textId="77777777" w:rsidR="0011542E" w:rsidRPr="00DE47FE" w:rsidRDefault="0011542E" w:rsidP="0011542E">
      <w:pPr>
        <w:spacing w:line="276" w:lineRule="auto"/>
        <w:ind w:right="312" w:firstLine="426"/>
        <w:rPr>
          <w:lang w:val="en-GB"/>
        </w:rPr>
      </w:pPr>
      <w:r w:rsidRPr="00DE47FE">
        <w:rPr>
          <w:rFonts w:ascii="Arial Narrow" w:hAnsi="Arial Narrow"/>
          <w:color w:val="000000"/>
          <w:sz w:val="22"/>
          <w:szCs w:val="22"/>
          <w:lang w:val="en-GB"/>
        </w:rPr>
        <w:t> </w:t>
      </w:r>
    </w:p>
    <w:p w14:paraId="6CF751E8" w14:textId="77777777" w:rsidR="0011542E" w:rsidRPr="00DE47FE" w:rsidRDefault="0011542E" w:rsidP="0011542E">
      <w:pPr>
        <w:spacing w:line="276" w:lineRule="auto"/>
        <w:ind w:right="312"/>
        <w:rPr>
          <w:lang w:val="en-GB"/>
        </w:rPr>
      </w:pPr>
      <w:r w:rsidRPr="00DE47FE">
        <w:rPr>
          <w:rFonts w:ascii="Arial Narrow" w:hAnsi="Arial Narrow"/>
          <w:b/>
          <w:bCs/>
          <w:color w:val="000000"/>
          <w:sz w:val="22"/>
          <w:szCs w:val="22"/>
          <w:u w:val="single"/>
          <w:lang w:val="en-GB"/>
        </w:rPr>
        <w:t xml:space="preserve">9. Opening of Tenders (Place, date, principles) </w:t>
      </w:r>
    </w:p>
    <w:p w14:paraId="670E2C9C" w14:textId="45FB095B"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w:t>
      </w:r>
      <w:r w:rsidRPr="00DE47FE">
        <w:rPr>
          <w:rFonts w:ascii="Arial Narrow" w:hAnsi="Arial Narrow"/>
          <w:b/>
          <w:bCs/>
          <w:color w:val="000000"/>
          <w:sz w:val="22"/>
          <w:szCs w:val="22"/>
          <w:lang w:val="en-GB"/>
        </w:rPr>
        <w:t>9-1.</w:t>
      </w:r>
      <w:r w:rsidRPr="00DE47FE">
        <w:rPr>
          <w:rFonts w:ascii="Arial Narrow" w:hAnsi="Arial Narrow"/>
          <w:color w:val="000000"/>
          <w:sz w:val="22"/>
          <w:szCs w:val="22"/>
          <w:lang w:val="en-GB"/>
        </w:rPr>
        <w:t xml:space="preserve"> The opening of tenders will take place in one (01) time, in the deed room of the Town Hall of </w:t>
      </w:r>
      <w:r w:rsidR="007949CC">
        <w:rPr>
          <w:rFonts w:ascii="Arial Narrow" w:hAnsi="Arial Narrow"/>
          <w:color w:val="000000"/>
          <w:sz w:val="22"/>
          <w:szCs w:val="22"/>
          <w:lang w:val="en-GB"/>
        </w:rPr>
        <w:t>NGOURA</w:t>
      </w:r>
      <w:r w:rsidRPr="00DE47FE">
        <w:rPr>
          <w:rFonts w:ascii="Arial Narrow" w:hAnsi="Arial Narrow"/>
          <w:color w:val="000000"/>
          <w:sz w:val="22"/>
          <w:szCs w:val="22"/>
          <w:lang w:val="en-GB"/>
        </w:rPr>
        <w:t xml:space="preserve">, </w:t>
      </w:r>
      <w:r w:rsidRPr="00DE47FE">
        <w:rPr>
          <w:rFonts w:ascii="Arial Narrow" w:hAnsi="Arial Narrow"/>
          <w:b/>
          <w:bCs/>
          <w:color w:val="000000"/>
          <w:sz w:val="22"/>
          <w:szCs w:val="22"/>
          <w:lang w:val="en-GB"/>
        </w:rPr>
        <w:t>on __ at 12 noon</w:t>
      </w:r>
      <w:r w:rsidRPr="00DE47FE">
        <w:rPr>
          <w:rFonts w:ascii="Arial Narrow" w:hAnsi="Arial Narrow"/>
          <w:color w:val="000000"/>
          <w:sz w:val="22"/>
          <w:szCs w:val="22"/>
          <w:lang w:val="en-GB"/>
        </w:rPr>
        <w:t xml:space="preserve">, local time, in the presence of the tenderers or their representatives duly mandated and having a perfect knowledge of the file. </w:t>
      </w:r>
    </w:p>
    <w:p w14:paraId="25D25C47" w14:textId="77777777" w:rsidR="0011542E" w:rsidRPr="00DE47FE" w:rsidRDefault="0011542E" w:rsidP="0011542E">
      <w:pPr>
        <w:spacing w:line="276" w:lineRule="auto"/>
        <w:ind w:right="312"/>
        <w:rPr>
          <w:lang w:val="en-GB"/>
        </w:rPr>
      </w:pPr>
      <w:r w:rsidRPr="00DE47FE">
        <w:rPr>
          <w:rFonts w:ascii="Arial Narrow" w:hAnsi="Arial Narrow"/>
          <w:b/>
          <w:bCs/>
          <w:color w:val="000000"/>
          <w:sz w:val="22"/>
          <w:szCs w:val="22"/>
          <w:lang w:val="en-GB"/>
        </w:rPr>
        <w:t>9-2.</w:t>
      </w:r>
      <w:r w:rsidRPr="00DE47FE">
        <w:rPr>
          <w:rFonts w:ascii="Arial Narrow" w:hAnsi="Arial Narrow"/>
          <w:color w:val="000000"/>
          <w:sz w:val="22"/>
          <w:szCs w:val="22"/>
          <w:lang w:val="en-GB"/>
        </w:rPr>
        <w:t xml:space="preserve"> All folds and sub-folds shall be opened. </w:t>
      </w:r>
    </w:p>
    <w:p w14:paraId="122AD016" w14:textId="77777777" w:rsidR="0011542E" w:rsidRPr="00DE47FE" w:rsidRDefault="0011542E" w:rsidP="0011542E">
      <w:pPr>
        <w:spacing w:line="276" w:lineRule="auto"/>
        <w:ind w:right="312"/>
        <w:rPr>
          <w:lang w:val="en-GB"/>
        </w:rPr>
      </w:pPr>
      <w:r w:rsidRPr="00DE47FE">
        <w:rPr>
          <w:rFonts w:ascii="Arial Narrow" w:hAnsi="Arial Narrow"/>
          <w:b/>
          <w:bCs/>
          <w:color w:val="000000"/>
          <w:sz w:val="22"/>
          <w:szCs w:val="22"/>
          <w:lang w:val="en-GB"/>
        </w:rPr>
        <w:t>9-3.</w:t>
      </w:r>
      <w:r w:rsidRPr="00DE47FE">
        <w:rPr>
          <w:rFonts w:ascii="Arial Narrow" w:hAnsi="Arial Narrow"/>
          <w:color w:val="000000"/>
          <w:sz w:val="22"/>
          <w:szCs w:val="22"/>
          <w:lang w:val="en-GB"/>
        </w:rPr>
        <w:t xml:space="preserve"> The tenderer must make all the necessary arrangements to be validly represented at the opening sessions, in order to validly defend his file and his rights. </w:t>
      </w:r>
    </w:p>
    <w:p w14:paraId="0F7D89A0"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w:t>
      </w:r>
    </w:p>
    <w:p w14:paraId="5E158A5A" w14:textId="77777777" w:rsidR="0011542E" w:rsidRPr="00DE47FE" w:rsidRDefault="0011542E" w:rsidP="0011542E">
      <w:pPr>
        <w:spacing w:line="276" w:lineRule="auto"/>
        <w:ind w:right="312"/>
        <w:rPr>
          <w:lang w:val="en-GB"/>
        </w:rPr>
      </w:pPr>
      <w:r w:rsidRPr="00DE47FE">
        <w:rPr>
          <w:rFonts w:ascii="Arial Narrow" w:hAnsi="Arial Narrow"/>
          <w:b/>
          <w:bCs/>
          <w:color w:val="000000"/>
          <w:sz w:val="22"/>
          <w:szCs w:val="22"/>
          <w:u w:val="single"/>
          <w:lang w:val="en-GB"/>
        </w:rPr>
        <w:t xml:space="preserve">10 Delivery times </w:t>
      </w:r>
    </w:p>
    <w:p w14:paraId="1A5E5921" w14:textId="735C3E56"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The delivery time provided by the Client for the supply of the </w:t>
      </w:r>
      <w:r w:rsidR="001928CC" w:rsidRPr="00DE47FE">
        <w:rPr>
          <w:rFonts w:ascii="Arial Narrow" w:hAnsi="Arial Narrow"/>
          <w:color w:val="000000"/>
          <w:sz w:val="22"/>
          <w:szCs w:val="22"/>
          <w:lang w:val="en-GB"/>
        </w:rPr>
        <w:t>Dump-Truck</w:t>
      </w:r>
      <w:r w:rsidRPr="00DE47FE">
        <w:rPr>
          <w:rFonts w:ascii="Arial Narrow" w:hAnsi="Arial Narrow"/>
          <w:color w:val="000000"/>
          <w:sz w:val="22"/>
          <w:szCs w:val="22"/>
          <w:lang w:val="en-GB"/>
        </w:rPr>
        <w:t xml:space="preserve"> is </w:t>
      </w:r>
      <w:r w:rsidR="00601FC2" w:rsidRPr="00DE47FE">
        <w:rPr>
          <w:rFonts w:ascii="Arial Narrow" w:hAnsi="Arial Narrow"/>
          <w:b/>
          <w:bCs/>
          <w:i/>
          <w:iCs/>
          <w:color w:val="000000"/>
          <w:sz w:val="22"/>
          <w:szCs w:val="22"/>
          <w:lang w:val="en-GB"/>
        </w:rPr>
        <w:t>four (04</w:t>
      </w:r>
      <w:r w:rsidRPr="00DE47FE">
        <w:rPr>
          <w:rFonts w:ascii="Arial Narrow" w:hAnsi="Arial Narrow"/>
          <w:b/>
          <w:bCs/>
          <w:i/>
          <w:iCs/>
          <w:color w:val="000000"/>
          <w:sz w:val="22"/>
          <w:szCs w:val="22"/>
          <w:lang w:val="en-GB"/>
        </w:rPr>
        <w:t>) months</w:t>
      </w:r>
      <w:r w:rsidRPr="00DE47FE">
        <w:rPr>
          <w:rFonts w:ascii="Arial Narrow" w:hAnsi="Arial Narrow"/>
          <w:color w:val="000000"/>
          <w:sz w:val="22"/>
          <w:szCs w:val="22"/>
          <w:lang w:val="en-GB"/>
        </w:rPr>
        <w:t xml:space="preserve"> from the date of notification of the service order.  </w:t>
      </w:r>
    </w:p>
    <w:p w14:paraId="308E1909" w14:textId="77777777" w:rsidR="0011542E" w:rsidRPr="00DE47FE" w:rsidRDefault="0011542E" w:rsidP="0011542E">
      <w:pPr>
        <w:spacing w:line="276" w:lineRule="auto"/>
        <w:ind w:right="312"/>
        <w:rPr>
          <w:lang w:val="en-GB"/>
        </w:rPr>
      </w:pPr>
      <w:r w:rsidRPr="00DE47FE">
        <w:rPr>
          <w:rFonts w:ascii="Arial Narrow" w:hAnsi="Arial Narrow"/>
          <w:b/>
          <w:bCs/>
          <w:color w:val="000000"/>
          <w:sz w:val="22"/>
          <w:szCs w:val="22"/>
          <w:u w:val="single"/>
          <w:lang w:val="en-GB"/>
        </w:rPr>
        <w:t xml:space="preserve">Art. 11 Criteria for evaluating tenders </w:t>
      </w:r>
    </w:p>
    <w:p w14:paraId="56634423"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The evaluation of the offers will first be done according to the eliminatory criteria. </w:t>
      </w:r>
    </w:p>
    <w:p w14:paraId="3939D2B3" w14:textId="77777777" w:rsidR="0011542E" w:rsidRPr="00DE47FE" w:rsidRDefault="0011542E" w:rsidP="0011542E">
      <w:pPr>
        <w:spacing w:line="276" w:lineRule="auto"/>
        <w:ind w:right="312" w:firstLine="708"/>
        <w:rPr>
          <w:lang w:val="en-GB"/>
        </w:rPr>
      </w:pPr>
      <w:r w:rsidRPr="00DE47FE">
        <w:rPr>
          <w:rFonts w:ascii="Arial Narrow" w:hAnsi="Arial Narrow"/>
          <w:b/>
          <w:bCs/>
          <w:i/>
          <w:iCs/>
          <w:color w:val="000000"/>
          <w:sz w:val="22"/>
          <w:szCs w:val="22"/>
          <w:lang w:val="en-GB"/>
        </w:rPr>
        <w:t xml:space="preserve">11-1. Specific elimination criteria: </w:t>
      </w:r>
    </w:p>
    <w:p w14:paraId="7A54EAA6"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Any tender not complying with the requirements of the Tender File and not produced in seven (07) copies, including one (01) original and six (06) copies marked as such, will be declared inadmissible, in particular: </w:t>
      </w:r>
    </w:p>
    <w:p w14:paraId="26BAE967" w14:textId="77777777" w:rsidR="0011542E" w:rsidRPr="00DE47FE" w:rsidRDefault="0011542E" w:rsidP="0011542E">
      <w:pPr>
        <w:spacing w:line="276" w:lineRule="auto"/>
        <w:ind w:left="1146"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 xml:space="preserve">The absence of the submission deposit; </w:t>
      </w:r>
    </w:p>
    <w:p w14:paraId="6B98DB13" w14:textId="77777777" w:rsidR="0011542E" w:rsidRPr="00DE47FE" w:rsidRDefault="0011542E" w:rsidP="0011542E">
      <w:pPr>
        <w:spacing w:line="276" w:lineRule="auto"/>
        <w:ind w:left="1146"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 xml:space="preserve">The non-conformity of the technical offer with the specifications of the Tender Documents; </w:t>
      </w:r>
    </w:p>
    <w:p w14:paraId="62194CC1" w14:textId="77777777" w:rsidR="0011542E" w:rsidRPr="00DE47FE" w:rsidRDefault="0011542E" w:rsidP="0011542E">
      <w:pPr>
        <w:spacing w:line="276" w:lineRule="auto"/>
        <w:ind w:left="1146"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 xml:space="preserve">The presence of false documents or false declarations; </w:t>
      </w:r>
    </w:p>
    <w:p w14:paraId="7FA274D5" w14:textId="77777777" w:rsidR="0011542E" w:rsidRPr="00DE47FE" w:rsidRDefault="0011542E" w:rsidP="0011542E">
      <w:pPr>
        <w:spacing w:line="276" w:lineRule="auto"/>
        <w:ind w:left="1146"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Presence of a non-compliant and non-regularized administrative document within 48 hours of opening;</w:t>
      </w:r>
    </w:p>
    <w:p w14:paraId="1668FEBA" w14:textId="6034F55B" w:rsidR="0011542E" w:rsidRPr="00DE47FE" w:rsidRDefault="0011542E" w:rsidP="0011542E">
      <w:pPr>
        <w:spacing w:line="276" w:lineRule="auto"/>
        <w:ind w:left="1146"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 xml:space="preserve">Technical score less than </w:t>
      </w:r>
      <w:r w:rsidR="000E0F55">
        <w:rPr>
          <w:rFonts w:ascii="Arial Narrow" w:eastAsiaTheme="minorHAnsi" w:hAnsi="Arial Narrow" w:cs="Arial"/>
          <w:color w:val="000000"/>
          <w:sz w:val="22"/>
          <w:szCs w:val="22"/>
          <w:lang w:val="en-GB" w:eastAsia="en-US"/>
        </w:rPr>
        <w:t>71%</w:t>
      </w:r>
      <w:r w:rsidRPr="00DE47FE">
        <w:rPr>
          <w:rFonts w:ascii="Arial Narrow" w:eastAsiaTheme="minorHAnsi" w:hAnsi="Arial Narrow" w:cs="Arial"/>
          <w:color w:val="000000"/>
          <w:sz w:val="22"/>
          <w:szCs w:val="22"/>
          <w:lang w:val="en-GB" w:eastAsia="en-US"/>
        </w:rPr>
        <w:t xml:space="preserve"> or less than 24 yes out of 34. </w:t>
      </w:r>
    </w:p>
    <w:p w14:paraId="5500D60C" w14:textId="77777777" w:rsidR="0011542E" w:rsidRPr="00DE47FE" w:rsidRDefault="0011542E" w:rsidP="0011542E">
      <w:pPr>
        <w:spacing w:line="276" w:lineRule="auto"/>
        <w:ind w:right="312" w:firstLine="708"/>
        <w:rPr>
          <w:lang w:val="en-GB"/>
        </w:rPr>
      </w:pPr>
      <w:r w:rsidRPr="00DE47FE">
        <w:rPr>
          <w:rFonts w:ascii="Arial Narrow" w:hAnsi="Arial Narrow"/>
          <w:b/>
          <w:bCs/>
          <w:i/>
          <w:iCs/>
          <w:color w:val="000000"/>
          <w:sz w:val="22"/>
          <w:szCs w:val="22"/>
          <w:lang w:val="en-GB"/>
        </w:rPr>
        <w:t xml:space="preserve">11-2. Essential criteria: </w:t>
      </w:r>
    </w:p>
    <w:p w14:paraId="1C207835"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The evaluation of the technical tenders will focus on the essential criteria summarized below and detailed in the Tender Documents: </w:t>
      </w:r>
    </w:p>
    <w:p w14:paraId="24B047AC" w14:textId="77777777" w:rsidR="0011542E" w:rsidRPr="00DE47FE" w:rsidRDefault="0011542E" w:rsidP="0011542E">
      <w:pPr>
        <w:spacing w:line="276" w:lineRule="auto"/>
        <w:ind w:left="720"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 xml:space="preserve">The general presentation of the offer; </w:t>
      </w:r>
    </w:p>
    <w:p w14:paraId="19BA50BA" w14:textId="77777777" w:rsidR="0011542E" w:rsidRPr="00DE47FE" w:rsidRDefault="0011542E" w:rsidP="0011542E">
      <w:pPr>
        <w:spacing w:line="276" w:lineRule="auto"/>
        <w:ind w:left="720"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 xml:space="preserve">Company references; </w:t>
      </w:r>
    </w:p>
    <w:p w14:paraId="1BB7AEBD" w14:textId="77777777" w:rsidR="0011542E" w:rsidRPr="00DE47FE" w:rsidRDefault="0011542E" w:rsidP="0011542E">
      <w:pPr>
        <w:spacing w:line="276" w:lineRule="auto"/>
        <w:ind w:left="720"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 xml:space="preserve">The availability of logistical means; </w:t>
      </w:r>
    </w:p>
    <w:p w14:paraId="70B740DB" w14:textId="77777777" w:rsidR="0011542E" w:rsidRPr="00DE47FE" w:rsidRDefault="0011542E" w:rsidP="0011542E">
      <w:pPr>
        <w:spacing w:line="276" w:lineRule="auto"/>
        <w:ind w:left="720"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 xml:space="preserve">The conformity of the supply with the technical specifications; </w:t>
      </w:r>
    </w:p>
    <w:p w14:paraId="413FF43D" w14:textId="77777777" w:rsidR="0011542E" w:rsidRPr="00DE47FE" w:rsidRDefault="0011542E" w:rsidP="0011542E">
      <w:pPr>
        <w:spacing w:line="276" w:lineRule="auto"/>
        <w:ind w:left="720" w:right="312" w:hanging="360"/>
        <w:rPr>
          <w:rFonts w:ascii="Arial" w:eastAsiaTheme="minorHAnsi" w:hAnsi="Arial" w:cs="Arial"/>
          <w:sz w:val="22"/>
          <w:szCs w:val="22"/>
          <w:lang w:val="en-GB" w:eastAsia="en-US"/>
        </w:rPr>
      </w:pPr>
      <w:r w:rsidRPr="003475D1">
        <w:rPr>
          <w:rFonts w:ascii="Wingdings" w:eastAsiaTheme="minorHAnsi" w:hAnsi="Wingdings" w:cs="Arial"/>
          <w:color w:val="000000"/>
          <w:sz w:val="22"/>
          <w:szCs w:val="22"/>
          <w:lang w:val="fr-CM" w:eastAsia="en-US"/>
        </w:rPr>
        <w:t></w:t>
      </w:r>
      <w:r w:rsidRPr="00DE47FE">
        <w:rPr>
          <w:rFonts w:eastAsiaTheme="minorHAnsi"/>
          <w:color w:val="000000"/>
          <w:sz w:val="14"/>
          <w:szCs w:val="14"/>
          <w:lang w:val="en-GB" w:eastAsia="en-US"/>
        </w:rPr>
        <w:t xml:space="preserve"> </w:t>
      </w:r>
      <w:r w:rsidRPr="00DE47FE">
        <w:rPr>
          <w:rFonts w:ascii="Arial Narrow" w:eastAsiaTheme="minorHAnsi" w:hAnsi="Arial Narrow" w:cs="Arial"/>
          <w:color w:val="000000"/>
          <w:sz w:val="22"/>
          <w:szCs w:val="22"/>
          <w:lang w:val="en-GB" w:eastAsia="en-US"/>
        </w:rPr>
        <w:t xml:space="preserve">Financial capacity; </w:t>
      </w:r>
    </w:p>
    <w:p w14:paraId="4D89AA8A" w14:textId="77777777" w:rsidR="0011542E" w:rsidRPr="00DE47FE" w:rsidRDefault="0011542E" w:rsidP="0011542E">
      <w:pPr>
        <w:spacing w:line="276" w:lineRule="auto"/>
        <w:ind w:right="312" w:firstLine="708"/>
        <w:rPr>
          <w:lang w:val="en-GB"/>
        </w:rPr>
      </w:pPr>
      <w:r w:rsidRPr="00DE47FE">
        <w:rPr>
          <w:rFonts w:ascii="Arial Narrow" w:hAnsi="Arial Narrow"/>
          <w:b/>
          <w:bCs/>
          <w:i/>
          <w:iCs/>
          <w:color w:val="000000"/>
          <w:sz w:val="22"/>
          <w:szCs w:val="22"/>
          <w:lang w:val="en-GB"/>
        </w:rPr>
        <w:t xml:space="preserve">11-3. Technical qualification </w:t>
      </w:r>
    </w:p>
    <w:p w14:paraId="35605CEE"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The technical qualification will be obtained after meeting the five (05) essential criteria above. </w:t>
      </w:r>
    </w:p>
    <w:p w14:paraId="4CD9E669"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In the absence of Tenders that have satisfied the seven criteria listed above, it should be possible to qualify the best tender in a rigorous, objective and fair manner in order to allow at the end, if possible, in the interest of the project delivery, an alternative proposal for award. </w:t>
      </w:r>
    </w:p>
    <w:p w14:paraId="5E691CB7" w14:textId="790DDAA7" w:rsidR="0011542E" w:rsidRPr="00D63ECF" w:rsidRDefault="0011542E" w:rsidP="0011542E">
      <w:pPr>
        <w:spacing w:line="276" w:lineRule="auto"/>
        <w:ind w:right="312"/>
        <w:rPr>
          <w:lang w:val="en-GB"/>
        </w:rPr>
      </w:pPr>
      <w:r w:rsidRPr="00D63ECF">
        <w:rPr>
          <w:rFonts w:ascii="Arial Narrow" w:hAnsi="Arial Narrow"/>
          <w:sz w:val="22"/>
          <w:szCs w:val="22"/>
          <w:lang w:val="en-GB"/>
        </w:rPr>
        <w:t xml:space="preserve">Each criterion is validated after meeting at least </w:t>
      </w:r>
      <w:r w:rsidR="008B037D" w:rsidRPr="00D63ECF">
        <w:rPr>
          <w:rFonts w:ascii="Arial Narrow" w:hAnsi="Arial Narrow"/>
          <w:sz w:val="22"/>
          <w:szCs w:val="22"/>
          <w:lang w:val="en-GB"/>
        </w:rPr>
        <w:t>71%</w:t>
      </w:r>
      <w:r w:rsidRPr="00D63ECF">
        <w:rPr>
          <w:rFonts w:ascii="Arial Narrow" w:hAnsi="Arial Narrow"/>
          <w:sz w:val="22"/>
          <w:szCs w:val="22"/>
          <w:lang w:val="en-GB"/>
        </w:rPr>
        <w:t xml:space="preserve"> of its conditions, i.e. 2</w:t>
      </w:r>
      <w:r w:rsidR="000E0F55" w:rsidRPr="00D63ECF">
        <w:rPr>
          <w:rFonts w:ascii="Arial Narrow" w:hAnsi="Arial Narrow"/>
          <w:sz w:val="22"/>
          <w:szCs w:val="22"/>
          <w:lang w:val="en-GB"/>
        </w:rPr>
        <w:t>8</w:t>
      </w:r>
      <w:r w:rsidRPr="00D63ECF">
        <w:rPr>
          <w:rFonts w:ascii="Arial Narrow" w:hAnsi="Arial Narrow"/>
          <w:sz w:val="22"/>
          <w:szCs w:val="22"/>
          <w:lang w:val="en-GB"/>
        </w:rPr>
        <w:t xml:space="preserve"> yes out of 3</w:t>
      </w:r>
      <w:r w:rsidR="000E0F55" w:rsidRPr="00D63ECF">
        <w:rPr>
          <w:rFonts w:ascii="Arial Narrow" w:hAnsi="Arial Narrow"/>
          <w:sz w:val="22"/>
          <w:szCs w:val="22"/>
          <w:lang w:val="en-GB"/>
        </w:rPr>
        <w:t>9</w:t>
      </w:r>
      <w:r w:rsidRPr="00D63ECF">
        <w:rPr>
          <w:rFonts w:ascii="Arial Narrow" w:hAnsi="Arial Narrow"/>
          <w:sz w:val="22"/>
          <w:szCs w:val="22"/>
          <w:lang w:val="en-GB"/>
        </w:rPr>
        <w:t xml:space="preserve">. </w:t>
      </w:r>
    </w:p>
    <w:p w14:paraId="017F78C4" w14:textId="77777777" w:rsidR="0011542E" w:rsidRPr="00DE47FE" w:rsidRDefault="0011542E" w:rsidP="0011542E">
      <w:pPr>
        <w:spacing w:line="276" w:lineRule="auto"/>
        <w:ind w:right="312" w:firstLine="708"/>
        <w:rPr>
          <w:lang w:val="en-GB"/>
        </w:rPr>
      </w:pPr>
      <w:r w:rsidRPr="00DE47FE">
        <w:rPr>
          <w:rFonts w:ascii="Arial Narrow" w:hAnsi="Arial Narrow"/>
          <w:b/>
          <w:bCs/>
          <w:i/>
          <w:iCs/>
          <w:color w:val="000000"/>
          <w:sz w:val="22"/>
          <w:szCs w:val="22"/>
          <w:lang w:val="en-GB"/>
        </w:rPr>
        <w:t>11-4. Financial Evaluation</w:t>
      </w:r>
    </w:p>
    <w:p w14:paraId="1248BA58"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At the end of the technical evaluation, the bidders' financial bids that were not eliminated during the technical evaluation will be evaluated financially. </w:t>
      </w:r>
    </w:p>
    <w:p w14:paraId="0B216BDC"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The financial evaluation will be based on the corrected amount of the bidder's bid. It will consist of the analysis of price consistency as well as the verification of the calculations and all the related requirements. </w:t>
      </w:r>
    </w:p>
    <w:p w14:paraId="1C338425" w14:textId="77777777" w:rsidR="0011542E" w:rsidRPr="00DE47FE" w:rsidRDefault="0011542E" w:rsidP="0011542E">
      <w:pPr>
        <w:spacing w:line="276" w:lineRule="auto"/>
        <w:ind w:right="312" w:firstLine="708"/>
        <w:rPr>
          <w:lang w:val="en-GB"/>
        </w:rPr>
      </w:pPr>
      <w:r w:rsidRPr="00DE47FE">
        <w:rPr>
          <w:rFonts w:ascii="Arial Narrow" w:hAnsi="Arial Narrow"/>
          <w:b/>
          <w:bCs/>
          <w:i/>
          <w:iCs/>
          <w:color w:val="000000"/>
          <w:sz w:val="22"/>
          <w:szCs w:val="22"/>
          <w:lang w:val="en-GB"/>
        </w:rPr>
        <w:t>11-5. Attribution</w:t>
      </w:r>
    </w:p>
    <w:p w14:paraId="7F613786"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At the end of the various deliberations, the award will be made to the tenderer who has submitted the compliant tender, administratively, technically and financially, and evaluated the lowest bidder. </w:t>
      </w:r>
    </w:p>
    <w:p w14:paraId="4F9BFB17" w14:textId="77777777" w:rsidR="0011542E" w:rsidRPr="00DE47FE" w:rsidRDefault="0011542E" w:rsidP="0011542E">
      <w:pPr>
        <w:spacing w:line="276" w:lineRule="auto"/>
        <w:ind w:right="312"/>
        <w:rPr>
          <w:lang w:val="en-GB"/>
        </w:rPr>
      </w:pPr>
      <w:r w:rsidRPr="00DE47FE">
        <w:rPr>
          <w:rFonts w:ascii="Arial Narrow" w:hAnsi="Arial Narrow"/>
          <w:b/>
          <w:bCs/>
          <w:color w:val="000000"/>
          <w:sz w:val="22"/>
          <w:szCs w:val="22"/>
          <w:u w:val="single"/>
          <w:lang w:val="en-GB"/>
        </w:rPr>
        <w:t xml:space="preserve">12 – Validity of offers </w:t>
      </w:r>
    </w:p>
    <w:p w14:paraId="2DFC76B3" w14:textId="77777777" w:rsidR="0011542E" w:rsidRPr="00DE47FE" w:rsidRDefault="0011542E" w:rsidP="0011542E">
      <w:pPr>
        <w:spacing w:line="276" w:lineRule="auto"/>
        <w:ind w:right="312"/>
        <w:rPr>
          <w:lang w:val="en-GB"/>
        </w:rPr>
      </w:pPr>
      <w:r w:rsidRPr="00DE47FE">
        <w:rPr>
          <w:rFonts w:ascii="Arial Narrow" w:hAnsi="Arial Narrow"/>
          <w:color w:val="000000"/>
          <w:sz w:val="22"/>
          <w:szCs w:val="22"/>
          <w:lang w:val="en-GB"/>
        </w:rPr>
        <w:t xml:space="preserve">Bidders remain bound by their tenders for three (03) months from the deadline set for the submission of tenders. </w:t>
      </w:r>
    </w:p>
    <w:p w14:paraId="7B4D7F20" w14:textId="6CD63110" w:rsidR="00D63ECF" w:rsidRPr="008844BC" w:rsidRDefault="00BF513B" w:rsidP="0011542E">
      <w:pPr>
        <w:ind w:left="6372"/>
        <w:rPr>
          <w:rFonts w:ascii="Arial Narrow" w:hAnsi="Arial Narrow"/>
          <w:lang w:val="en-US"/>
        </w:rPr>
      </w:pPr>
      <w:r w:rsidRPr="003475D1">
        <w:rPr>
          <w:noProof/>
          <w:lang w:eastAsia="zh-CN"/>
        </w:rPr>
        <mc:AlternateContent>
          <mc:Choice Requires="wps">
            <w:drawing>
              <wp:anchor distT="0" distB="0" distL="114300" distR="114300" simplePos="0" relativeHeight="251706880" behindDoc="0" locked="0" layoutInCell="1" allowOverlap="1" wp14:anchorId="5EFE253B" wp14:editId="5D87B92F">
                <wp:simplePos x="0" y="0"/>
                <wp:positionH relativeFrom="column">
                  <wp:posOffset>-119380</wp:posOffset>
                </wp:positionH>
                <wp:positionV relativeFrom="paragraph">
                  <wp:posOffset>137160</wp:posOffset>
                </wp:positionV>
                <wp:extent cx="1828800" cy="1828800"/>
                <wp:effectExtent l="0" t="0" r="0" b="6985"/>
                <wp:wrapSquare wrapText="bothSides"/>
                <wp:docPr id="51" name="Zone de texte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41C4524" w14:textId="77777777" w:rsidR="0073069C" w:rsidRPr="00D31514" w:rsidRDefault="0073069C" w:rsidP="0011542E">
                            <w:pPr>
                              <w:rPr>
                                <w:rFonts w:ascii="Arial Narrow" w:hAnsi="Arial Narrow" w:cs="Tahoma"/>
                                <w:b/>
                                <w:sz w:val="14"/>
                                <w:szCs w:val="18"/>
                                <w:u w:val="single"/>
                                <w:lang w:val="fr-CM"/>
                              </w:rPr>
                            </w:pPr>
                            <w:r w:rsidRPr="00D31514">
                              <w:rPr>
                                <w:rFonts w:ascii="Arial Narrow" w:hAnsi="Arial Narrow" w:cs="Tahoma"/>
                                <w:b/>
                                <w:sz w:val="14"/>
                                <w:szCs w:val="18"/>
                                <w:u w:val="single"/>
                                <w:lang w:val="fr-CM"/>
                              </w:rPr>
                              <w:t>Ampliations :</w:t>
                            </w:r>
                          </w:p>
                          <w:p w14:paraId="3B95468D" w14:textId="77777777"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ARMP (pour insertion)</w:t>
                            </w:r>
                          </w:p>
                          <w:p w14:paraId="68C06C35" w14:textId="77777777"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JDM/SOPECAM (pour information)</w:t>
                            </w:r>
                          </w:p>
                          <w:p w14:paraId="3904170E" w14:textId="6306D0A3"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DD-MINMAP/</w:t>
                            </w:r>
                            <w:r>
                              <w:rPr>
                                <w:rFonts w:ascii="Arial Narrow" w:hAnsi="Arial Narrow" w:cs="Tahoma"/>
                                <w:sz w:val="14"/>
                                <w:szCs w:val="18"/>
                                <w:lang w:val="fr-CM"/>
                              </w:rPr>
                              <w:t>LD</w:t>
                            </w:r>
                            <w:r w:rsidRPr="00D31514">
                              <w:rPr>
                                <w:rFonts w:ascii="Arial Narrow" w:hAnsi="Arial Narrow" w:cs="Tahoma"/>
                                <w:sz w:val="14"/>
                                <w:szCs w:val="18"/>
                                <w:lang w:val="fr-CM"/>
                              </w:rPr>
                              <w:t xml:space="preserve"> (pour information)</w:t>
                            </w:r>
                          </w:p>
                          <w:p w14:paraId="6CF539D7" w14:textId="0E4F9D1B"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Président CIPM/C</w:t>
                            </w:r>
                            <w:r>
                              <w:rPr>
                                <w:rFonts w:ascii="Arial Narrow" w:hAnsi="Arial Narrow" w:cs="Tahoma"/>
                                <w:sz w:val="14"/>
                                <w:szCs w:val="18"/>
                                <w:lang w:val="fr-CM"/>
                              </w:rPr>
                              <w:t>-NGRA</w:t>
                            </w:r>
                          </w:p>
                          <w:p w14:paraId="16B8F16F" w14:textId="77777777"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Affichage (pour information)</w:t>
                            </w:r>
                          </w:p>
                          <w:p w14:paraId="5012DA68" w14:textId="77777777"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CHRONO/ARCHIVES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1" o:spid="_x0000_s1040" type="#_x0000_t202" style="position:absolute;left:0;text-align:left;margin-left:-9.4pt;margin-top:10.8pt;width:2in;height:2in;z-index:25170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" filled="f" stroked="f" strokeweight=".5pt">
                <v:textbox style="mso-fit-shape-to-text:t">
                  <w:txbxContent>
                    <w:p w14:paraId="341C4524" w14:textId="77777777" w:rsidR="0073069C" w:rsidRPr="00D31514" w:rsidRDefault="0073069C" w:rsidP="0011542E">
                      <w:pPr>
                        <w:rPr>
                          <w:rFonts w:ascii="Arial Narrow" w:hAnsi="Arial Narrow" w:cs="Tahoma"/>
                          <w:b/>
                          <w:sz w:val="14"/>
                          <w:szCs w:val="18"/>
                          <w:u w:val="single"/>
                          <w:lang w:val="fr-CM"/>
                        </w:rPr>
                      </w:pPr>
                      <w:r w:rsidRPr="00D31514">
                        <w:rPr>
                          <w:rFonts w:ascii="Arial Narrow" w:hAnsi="Arial Narrow" w:cs="Tahoma"/>
                          <w:b/>
                          <w:sz w:val="14"/>
                          <w:szCs w:val="18"/>
                          <w:u w:val="single"/>
                          <w:lang w:val="fr-CM"/>
                        </w:rPr>
                        <w:t>Ampliations :</w:t>
                      </w:r>
                    </w:p>
                    <w:p w14:paraId="3B95468D" w14:textId="77777777"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ARMP (pour insertion)</w:t>
                      </w:r>
                    </w:p>
                    <w:p w14:paraId="68C06C35" w14:textId="77777777"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JDM/SOPECAM (pour information)</w:t>
                      </w:r>
                    </w:p>
                    <w:p w14:paraId="3904170E" w14:textId="6306D0A3"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DD-MINMAP/</w:t>
                      </w:r>
                      <w:r>
                        <w:rPr>
                          <w:rFonts w:ascii="Arial Narrow" w:hAnsi="Arial Narrow" w:cs="Tahoma"/>
                          <w:sz w:val="14"/>
                          <w:szCs w:val="18"/>
                          <w:lang w:val="fr-CM"/>
                        </w:rPr>
                        <w:t>LD</w:t>
                      </w:r>
                      <w:r w:rsidRPr="00D31514">
                        <w:rPr>
                          <w:rFonts w:ascii="Arial Narrow" w:hAnsi="Arial Narrow" w:cs="Tahoma"/>
                          <w:sz w:val="14"/>
                          <w:szCs w:val="18"/>
                          <w:lang w:val="fr-CM"/>
                        </w:rPr>
                        <w:t xml:space="preserve"> (pour information)</w:t>
                      </w:r>
                    </w:p>
                    <w:p w14:paraId="6CF539D7" w14:textId="0E4F9D1B"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Président CIPM/C</w:t>
                      </w:r>
                      <w:r>
                        <w:rPr>
                          <w:rFonts w:ascii="Arial Narrow" w:hAnsi="Arial Narrow" w:cs="Tahoma"/>
                          <w:sz w:val="14"/>
                          <w:szCs w:val="18"/>
                          <w:lang w:val="fr-CM"/>
                        </w:rPr>
                        <w:t>-NGRA</w:t>
                      </w:r>
                    </w:p>
                    <w:p w14:paraId="16B8F16F" w14:textId="77777777"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Affichage (pour information)</w:t>
                      </w:r>
                    </w:p>
                    <w:p w14:paraId="5012DA68" w14:textId="77777777" w:rsidR="0073069C" w:rsidRPr="00D31514" w:rsidRDefault="0073069C">
                      <w:pPr>
                        <w:numPr>
                          <w:ilvl w:val="0"/>
                          <w:numId w:val="24"/>
                        </w:numPr>
                        <w:ind w:left="426" w:hanging="284"/>
                        <w:jc w:val="both"/>
                        <w:rPr>
                          <w:rFonts w:ascii="Arial Narrow" w:hAnsi="Arial Narrow" w:cs="Tahoma"/>
                          <w:sz w:val="14"/>
                          <w:szCs w:val="18"/>
                          <w:lang w:val="fr-CM"/>
                        </w:rPr>
                      </w:pPr>
                      <w:r w:rsidRPr="00D31514">
                        <w:rPr>
                          <w:rFonts w:ascii="Arial Narrow" w:hAnsi="Arial Narrow" w:cs="Tahoma"/>
                          <w:sz w:val="14"/>
                          <w:szCs w:val="18"/>
                          <w:lang w:val="fr-CM"/>
                        </w:rPr>
                        <w:t>CHRONO/ARCHIVES</w:t>
                      </w:r>
                    </w:p>
                  </w:txbxContent>
                </v:textbox>
                <w10:wrap type="square"/>
              </v:shape>
            </w:pict>
          </mc:Fallback>
        </mc:AlternateContent>
      </w:r>
    </w:p>
    <w:p w14:paraId="18ADE76A" w14:textId="4F8BC6A5" w:rsidR="0011542E" w:rsidRPr="00DE47FE" w:rsidRDefault="007949CC" w:rsidP="0011542E">
      <w:pPr>
        <w:ind w:left="6372"/>
        <w:rPr>
          <w:lang w:val="en-GB"/>
        </w:rPr>
      </w:pPr>
      <w:r>
        <w:rPr>
          <w:rFonts w:ascii="Arial Narrow" w:hAnsi="Arial Narrow"/>
          <w:lang w:val="en-GB"/>
        </w:rPr>
        <w:t>NGOURA</w:t>
      </w:r>
      <w:r w:rsidR="0011542E" w:rsidRPr="00DE47FE">
        <w:rPr>
          <w:rFonts w:ascii="Arial Narrow" w:hAnsi="Arial Narrow"/>
          <w:lang w:val="en-GB"/>
        </w:rPr>
        <w:t>, the ______________</w:t>
      </w:r>
    </w:p>
    <w:p w14:paraId="62938660" w14:textId="78D05EEA" w:rsidR="0011542E" w:rsidRPr="00DE47FE" w:rsidRDefault="0011542E" w:rsidP="0011542E">
      <w:pPr>
        <w:ind w:left="6372"/>
        <w:rPr>
          <w:lang w:val="en-GB"/>
        </w:rPr>
      </w:pPr>
      <w:r w:rsidRPr="00DE47FE">
        <w:rPr>
          <w:rFonts w:ascii="Brush Script MT" w:hAnsi="Brush Script MT"/>
          <w:b/>
          <w:bCs/>
          <w:sz w:val="36"/>
          <w:szCs w:val="36"/>
          <w:lang w:val="en-GB"/>
        </w:rPr>
        <w:t>The Mayor,</w:t>
      </w:r>
    </w:p>
    <w:p w14:paraId="50970BE8" w14:textId="77777777" w:rsidR="0011542E" w:rsidRPr="00DE47FE" w:rsidRDefault="0011542E" w:rsidP="0011542E">
      <w:pPr>
        <w:ind w:left="6372"/>
        <w:rPr>
          <w:rFonts w:ascii="Arial Narrow" w:hAnsi="Arial Narrow"/>
          <w:b/>
          <w:bCs/>
          <w:lang w:val="en-GB"/>
        </w:rPr>
      </w:pPr>
      <w:r w:rsidRPr="00DE47FE">
        <w:rPr>
          <w:rFonts w:ascii="Arial Narrow" w:hAnsi="Arial Narrow"/>
          <w:b/>
          <w:bCs/>
          <w:lang w:val="en-GB"/>
        </w:rPr>
        <w:t>(Contracting Authority)</w:t>
      </w:r>
    </w:p>
    <w:p w14:paraId="4DB0A6DC" w14:textId="77777777" w:rsidR="0011542E" w:rsidRPr="00DE47FE" w:rsidRDefault="0011542E" w:rsidP="0011542E">
      <w:pPr>
        <w:rPr>
          <w:lang w:val="en-GB"/>
        </w:rPr>
      </w:pPr>
    </w:p>
    <w:p w14:paraId="0CFE2F20" w14:textId="77777777" w:rsidR="0011542E" w:rsidRPr="00DE47FE" w:rsidRDefault="0011542E" w:rsidP="0011542E">
      <w:pPr>
        <w:rPr>
          <w:rFonts w:ascii="Arial Narrow" w:hAnsi="Arial Narrow"/>
          <w:b/>
          <w:bCs/>
          <w:color w:val="000000"/>
          <w:lang w:val="en-GB"/>
        </w:rPr>
      </w:pPr>
    </w:p>
    <w:p w14:paraId="0E629301" w14:textId="352DBBDD" w:rsidR="005B7B77" w:rsidRPr="00DE47FE" w:rsidRDefault="005B7B77" w:rsidP="0011542E">
      <w:pPr>
        <w:ind w:left="6372"/>
        <w:rPr>
          <w:rFonts w:ascii="Arial Narrow" w:hAnsi="Arial Narrow"/>
          <w:b/>
          <w:bCs/>
          <w:color w:val="FF0000"/>
          <w:lang w:val="en-GB"/>
        </w:rPr>
      </w:pPr>
    </w:p>
    <w:p w14:paraId="76AE3F90" w14:textId="77777777" w:rsidR="005B7B77" w:rsidRPr="00DE47FE" w:rsidRDefault="005B7B77" w:rsidP="005B7B77">
      <w:pPr>
        <w:rPr>
          <w:color w:val="FF0000"/>
          <w:lang w:val="en-GB"/>
        </w:rPr>
      </w:pPr>
    </w:p>
    <w:p w14:paraId="15C96BFB" w14:textId="77777777" w:rsidR="00A77C1F" w:rsidRPr="00DE47FE" w:rsidRDefault="00A77C1F" w:rsidP="00A77C1F">
      <w:pPr>
        <w:rPr>
          <w:rFonts w:ascii="Arial Narrow" w:hAnsi="Arial Narrow"/>
          <w:b/>
          <w:bCs/>
          <w:color w:val="000000"/>
          <w:lang w:val="en-GB"/>
        </w:rPr>
      </w:pPr>
    </w:p>
    <w:p w14:paraId="6B40289D" w14:textId="77777777" w:rsidR="00A07B23" w:rsidRPr="00DE47FE" w:rsidRDefault="00A07B23" w:rsidP="00A07B23">
      <w:pPr>
        <w:jc w:val="center"/>
        <w:rPr>
          <w:rFonts w:ascii="Arial Narrow" w:hAnsi="Arial Narrow"/>
          <w:b/>
          <w:sz w:val="28"/>
          <w:lang w:val="en-GB" w:eastAsia="en-US"/>
        </w:rPr>
      </w:pPr>
    </w:p>
    <w:p w14:paraId="1763043A" w14:textId="77777777" w:rsidR="00A77C1F" w:rsidRPr="00DE47FE" w:rsidRDefault="00A77C1F" w:rsidP="00A77C1F">
      <w:pPr>
        <w:rPr>
          <w:rFonts w:ascii="Arial Narrow" w:hAnsi="Arial Narrow"/>
          <w:b/>
          <w:bCs/>
          <w:color w:val="000000"/>
          <w:lang w:val="en-GB"/>
        </w:rPr>
      </w:pPr>
    </w:p>
    <w:p w14:paraId="4CA5DBD8" w14:textId="77777777" w:rsidR="00A77C1F" w:rsidRPr="00DE47FE" w:rsidRDefault="00A77C1F" w:rsidP="00A77C1F">
      <w:pPr>
        <w:rPr>
          <w:rFonts w:ascii="Arial Narrow" w:hAnsi="Arial Narrow"/>
          <w:b/>
          <w:bCs/>
          <w:color w:val="000000"/>
          <w:lang w:val="en-GB"/>
        </w:rPr>
      </w:pPr>
    </w:p>
    <w:p w14:paraId="11EFBED8" w14:textId="77777777" w:rsidR="00A77C1F" w:rsidRPr="00DE47FE" w:rsidRDefault="00A77C1F" w:rsidP="00A77C1F">
      <w:pPr>
        <w:rPr>
          <w:rFonts w:ascii="Arial Narrow" w:hAnsi="Arial Narrow"/>
          <w:b/>
          <w:bCs/>
          <w:color w:val="000000"/>
          <w:lang w:val="en-GB"/>
        </w:rPr>
      </w:pPr>
    </w:p>
    <w:p w14:paraId="357921FC" w14:textId="77777777" w:rsidR="002241C5" w:rsidRPr="00DE47FE" w:rsidRDefault="002241C5" w:rsidP="003A635E">
      <w:pPr>
        <w:pStyle w:val="Corpsdetexte"/>
        <w:rPr>
          <w:rFonts w:ascii="Arial Narrow" w:hAnsi="Arial Narrow"/>
        </w:rPr>
      </w:pPr>
    </w:p>
    <w:p w14:paraId="03199F43" w14:textId="7B7A2706" w:rsidR="002241C5" w:rsidRPr="00DE47FE" w:rsidRDefault="002241C5" w:rsidP="003A635E">
      <w:pPr>
        <w:pStyle w:val="Corpsdetexte"/>
        <w:rPr>
          <w:rFonts w:ascii="Arial Narrow" w:hAnsi="Arial Narrow"/>
        </w:rPr>
      </w:pPr>
    </w:p>
    <w:p w14:paraId="08FF713C" w14:textId="77777777" w:rsidR="002241C5" w:rsidRPr="00DE47FE" w:rsidRDefault="002241C5" w:rsidP="003A635E">
      <w:pPr>
        <w:pStyle w:val="Corpsdetexte"/>
        <w:rPr>
          <w:rFonts w:ascii="Arial Narrow" w:hAnsi="Arial Narrow"/>
        </w:rPr>
      </w:pPr>
    </w:p>
    <w:p w14:paraId="4AA7BE80" w14:textId="03F4424C" w:rsidR="00050DE7" w:rsidRPr="00DE47FE" w:rsidRDefault="00050DE7" w:rsidP="003A635E">
      <w:pPr>
        <w:pStyle w:val="Corpsdetexte"/>
        <w:rPr>
          <w:rFonts w:ascii="Arial Narrow" w:hAnsi="Arial Narrow"/>
        </w:rPr>
      </w:pPr>
    </w:p>
    <w:p w14:paraId="20440BB6" w14:textId="1F4ACB0F" w:rsidR="00EE5A6F" w:rsidRPr="00DE47FE" w:rsidRDefault="00EE5A6F">
      <w:pPr>
        <w:rPr>
          <w:rFonts w:ascii="Arial Narrow" w:hAnsi="Arial Narrow"/>
          <w:lang w:val="en-GB"/>
        </w:rPr>
      </w:pPr>
      <w:r w:rsidRPr="00DE47FE">
        <w:rPr>
          <w:rFonts w:ascii="Arial Narrow" w:hAnsi="Arial Narrow"/>
          <w:lang w:val="en-GB"/>
        </w:rPr>
        <w:br w:type="page"/>
      </w:r>
    </w:p>
    <w:p w14:paraId="6D81F9CA" w14:textId="03A52AF8" w:rsidR="003A635E" w:rsidRPr="00DE47FE" w:rsidRDefault="007949CC" w:rsidP="003A635E">
      <w:pPr>
        <w:pStyle w:val="Corpsdetexte"/>
        <w:rPr>
          <w:rFonts w:ascii="Arial Narrow" w:hAnsi="Arial Narrow"/>
        </w:rPr>
      </w:pPr>
      <w:r>
        <w:rPr>
          <w:rFonts w:eastAsiaTheme="minorHAnsi"/>
          <w:noProof/>
          <w:lang w:val="fr-FR" w:eastAsia="zh-CN"/>
        </w:rPr>
        <mc:AlternateContent>
          <mc:Choice Requires="wpg">
            <w:drawing>
              <wp:anchor distT="0" distB="0" distL="114300" distR="114300" simplePos="0" relativeHeight="251731456" behindDoc="0" locked="0" layoutInCell="1" allowOverlap="1" wp14:anchorId="1747B203" wp14:editId="62862A9A">
                <wp:simplePos x="0" y="0"/>
                <wp:positionH relativeFrom="column">
                  <wp:posOffset>-793207</wp:posOffset>
                </wp:positionH>
                <wp:positionV relativeFrom="paragraph">
                  <wp:posOffset>-68557</wp:posOffset>
                </wp:positionV>
                <wp:extent cx="7292760" cy="1752600"/>
                <wp:effectExtent l="0" t="0" r="60960" b="38100"/>
                <wp:wrapNone/>
                <wp:docPr id="1367446797" name="Groupe 1367446797"/>
                <wp:cNvGraphicFramePr/>
                <a:graphic xmlns:a="http://schemas.openxmlformats.org/drawingml/2006/main">
                  <a:graphicData uri="http://schemas.microsoft.com/office/word/2010/wordprocessingGroup">
                    <wpg:wgp>
                      <wpg:cNvGrpSpPr/>
                      <wpg:grpSpPr bwMode="auto">
                        <a:xfrm>
                          <a:off x="0" y="0"/>
                          <a:ext cx="7292760" cy="1752600"/>
                          <a:chOff x="0" y="0"/>
                          <a:chExt cx="11612" cy="2760"/>
                        </a:xfrm>
                      </wpg:grpSpPr>
                      <wps:wsp>
                        <wps:cNvPr id="193" name="Line 2"/>
                        <wps:cNvCnPr>
                          <a:cxnSpLocks noChangeShapeType="1"/>
                        </wps:cNvCnPr>
                        <wps:spPr bwMode="auto">
                          <a:xfrm>
                            <a:off x="168" y="2760"/>
                            <a:ext cx="11444"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3"/>
                        <wps:cNvSpPr txBox="1">
                          <a:spLocks noChangeArrowheads="1"/>
                        </wps:cNvSpPr>
                        <wps:spPr bwMode="auto">
                          <a:xfrm>
                            <a:off x="0" y="0"/>
                            <a:ext cx="4516" cy="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4E77F"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RÉPUBLIQUE DU CAMEROUN</w:t>
                              </w:r>
                            </w:p>
                            <w:p w14:paraId="69B1B4C6"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Paix-Travail-Patrie</w:t>
                              </w:r>
                            </w:p>
                            <w:p w14:paraId="6170EE43"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 xml:space="preserve"> ****** </w:t>
                              </w:r>
                            </w:p>
                            <w:p w14:paraId="4471747B"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RÉGION DE L’EST</w:t>
                              </w:r>
                            </w:p>
                            <w:p w14:paraId="4F8E5AFD"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w:t>
                              </w:r>
                            </w:p>
                            <w:p w14:paraId="2345809E"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DÉPARTEMENT DU LOM ET DJEREM</w:t>
                              </w:r>
                            </w:p>
                            <w:p w14:paraId="3C63E5AC"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 xml:space="preserve">***** </w:t>
                              </w:r>
                            </w:p>
                            <w:p w14:paraId="5F6EBAC5"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COMMUNE DE NGOURA</w:t>
                              </w:r>
                            </w:p>
                            <w:p w14:paraId="35FFF5C1"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w:t>
                              </w:r>
                            </w:p>
                            <w:p w14:paraId="3783ACF4" w14:textId="77777777" w:rsidR="0073069C" w:rsidRDefault="0073069C" w:rsidP="007949CC">
                              <w:pPr>
                                <w:jc w:val="center"/>
                                <w:rPr>
                                  <w:rFonts w:ascii="Arial Narrow" w:hAnsi="Arial Narrow"/>
                                  <w:b/>
                                  <w:sz w:val="18"/>
                                  <w:szCs w:val="18"/>
                                  <w:lang w:val="fr-CM"/>
                                </w:rPr>
                              </w:pPr>
                            </w:p>
                          </w:txbxContent>
                        </wps:txbx>
                        <wps:bodyPr rot="0" vert="horz" wrap="square" lIns="91440" tIns="45720" rIns="91440" bIns="45720" anchor="t" anchorCtr="0" upright="1">
                          <a:noAutofit/>
                        </wps:bodyPr>
                      </wps:wsp>
                      <wps:wsp>
                        <wps:cNvPr id="196" name="Text Box 4"/>
                        <wps:cNvSpPr txBox="1">
                          <a:spLocks noChangeArrowheads="1"/>
                        </wps:cNvSpPr>
                        <wps:spPr bwMode="auto">
                          <a:xfrm>
                            <a:off x="7435" y="0"/>
                            <a:ext cx="4177" cy="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EDD30" w14:textId="77777777" w:rsidR="0073069C" w:rsidRDefault="0073069C" w:rsidP="007949CC">
                              <w:pPr>
                                <w:jc w:val="center"/>
                                <w:rPr>
                                  <w:rFonts w:ascii="Arial Narrow" w:hAnsi="Arial Narrow" w:cs="Arial"/>
                                  <w:sz w:val="18"/>
                                  <w:szCs w:val="18"/>
                                  <w:lang w:val="en-GB"/>
                                </w:rPr>
                              </w:pPr>
                              <w:r>
                                <w:rPr>
                                  <w:rFonts w:ascii="Arial Narrow" w:hAnsi="Arial Narrow" w:cs="Arial"/>
                                  <w:b/>
                                  <w:sz w:val="18"/>
                                  <w:szCs w:val="18"/>
                                  <w:lang w:val="en-GB"/>
                                </w:rPr>
                                <w:t>REPUBLIC OF CAMEROON</w:t>
                              </w:r>
                            </w:p>
                            <w:p w14:paraId="70C85E64"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Peace-Work-Fatherland</w:t>
                              </w:r>
                            </w:p>
                            <w:p w14:paraId="51DA0801"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3471FAEF"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EAST REGION</w:t>
                              </w:r>
                            </w:p>
                            <w:p w14:paraId="13B4843C"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0F41AA5F"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LOM AND DJEREM DIVISION</w:t>
                              </w:r>
                            </w:p>
                            <w:p w14:paraId="6531B74E"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3F521F66"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COUNCIL OF NGOURA</w:t>
                              </w:r>
                            </w:p>
                            <w:p w14:paraId="4C8B73C1"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1CE49BF1" w14:textId="77777777" w:rsidR="0073069C" w:rsidRDefault="0073069C" w:rsidP="007949CC">
                              <w:pPr>
                                <w:jc w:val="center"/>
                                <w:rPr>
                                  <w:rFonts w:ascii="Arial Narrow" w:hAnsi="Arial Narrow"/>
                                  <w:b/>
                                  <w:sz w:val="18"/>
                                  <w:szCs w:val="18"/>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67446797" o:spid="_x0000_s1041" style="position:absolute;left:0;text-align:left;margin-left:-62.45pt;margin-top:-5.4pt;width:574.25pt;height:138pt;z-index:251731456;mso-position-horizontal-relative:text;mso-position-vertical-relative:text" coordsize="11612,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">
                <v:line id="Line 2" o:spid="_x0000_s1042" style="position:absolute;visibility:visible;mso-wrap-style:square" from="168,2760" to="11612,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AssEAAADcAAAADwAAAGRycy9kb3ducmV2LnhtbERPPWvDMBDdA/0P4grdErkNhMaJHEIg&#10;peApaYeOh3WVhK2TsZTY/vdVodDtHu/z9ofJd+JOQ3SBFTyvChDETdCOjYLPj/PyFURMyBq7wKRg&#10;pgiH6mGxx1KHkS90vyYjcgjHEhXYlPpSythY8hhXoSfO3HcYPKYMByP1gGMO9518KYqN9Og4N1js&#10;6WSpaa83r8DUztVR69jOx6/aYPLr7vym1NPjdNyBSDSlf/Gf+13n+ds1/D6TL5DV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YwCywQAAANwAAAAPAAAAAAAAAAAAAAAA&#10;AKECAABkcnMvZG93bnJldi54bWxQSwUGAAAAAAQABAD5AAAAjwMAAAAA&#10;" strokeweight="4.5pt">
                  <v:stroke linestyle="thickThin"/>
                </v:line>
                <v:shape id="Text Box 3" o:spid="_x0000_s1043" type="#_x0000_t202" style="position:absolute;width:4516;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14:paraId="3484E77F"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RÉPUBLIQUE DU CAMEROUN</w:t>
                        </w:r>
                      </w:p>
                      <w:p w14:paraId="69B1B4C6"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Paix-Travail-Patrie</w:t>
                        </w:r>
                      </w:p>
                      <w:p w14:paraId="6170EE43"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 xml:space="preserve"> ****** </w:t>
                        </w:r>
                      </w:p>
                      <w:p w14:paraId="4471747B"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RÉGION DE L’EST</w:t>
                        </w:r>
                      </w:p>
                      <w:p w14:paraId="4F8E5AFD"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w:t>
                        </w:r>
                      </w:p>
                      <w:p w14:paraId="2345809E"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DÉPARTEMENT DU LOM ET DJEREM</w:t>
                        </w:r>
                      </w:p>
                      <w:p w14:paraId="3C63E5AC"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 xml:space="preserve">***** </w:t>
                        </w:r>
                      </w:p>
                      <w:p w14:paraId="5F6EBAC5"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COMMUNE DE NGOURA</w:t>
                        </w:r>
                      </w:p>
                      <w:p w14:paraId="35FFF5C1"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w:t>
                        </w:r>
                      </w:p>
                      <w:p w14:paraId="3783ACF4" w14:textId="77777777" w:rsidR="0073069C" w:rsidRDefault="0073069C" w:rsidP="007949CC">
                        <w:pPr>
                          <w:jc w:val="center"/>
                          <w:rPr>
                            <w:rFonts w:ascii="Arial Narrow" w:hAnsi="Arial Narrow"/>
                            <w:b/>
                            <w:sz w:val="18"/>
                            <w:szCs w:val="18"/>
                            <w:lang w:val="fr-CM"/>
                          </w:rPr>
                        </w:pPr>
                      </w:p>
                    </w:txbxContent>
                  </v:textbox>
                </v:shape>
                <v:shape id="Text Box 4" o:spid="_x0000_s1044" type="#_x0000_t202" style="position:absolute;left:7435;width:4177;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14:paraId="518EDD30" w14:textId="77777777" w:rsidR="0073069C" w:rsidRDefault="0073069C" w:rsidP="007949CC">
                        <w:pPr>
                          <w:jc w:val="center"/>
                          <w:rPr>
                            <w:rFonts w:ascii="Arial Narrow" w:hAnsi="Arial Narrow" w:cs="Arial"/>
                            <w:sz w:val="18"/>
                            <w:szCs w:val="18"/>
                            <w:lang w:val="en-GB"/>
                          </w:rPr>
                        </w:pPr>
                        <w:r>
                          <w:rPr>
                            <w:rFonts w:ascii="Arial Narrow" w:hAnsi="Arial Narrow" w:cs="Arial"/>
                            <w:b/>
                            <w:sz w:val="18"/>
                            <w:szCs w:val="18"/>
                            <w:lang w:val="en-GB"/>
                          </w:rPr>
                          <w:t>REPUBLIC OF CAMEROON</w:t>
                        </w:r>
                      </w:p>
                      <w:p w14:paraId="70C85E64"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Peace-Work-Fatherland</w:t>
                        </w:r>
                      </w:p>
                      <w:p w14:paraId="51DA0801"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3471FAEF"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EAST REGION</w:t>
                        </w:r>
                      </w:p>
                      <w:p w14:paraId="13B4843C"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0F41AA5F"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LOM AND DJEREM DIVISION</w:t>
                        </w:r>
                      </w:p>
                      <w:p w14:paraId="6531B74E"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3F521F66"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COUNCIL OF NGOURA</w:t>
                        </w:r>
                      </w:p>
                      <w:p w14:paraId="4C8B73C1"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1CE49BF1" w14:textId="77777777" w:rsidR="0073069C" w:rsidRDefault="0073069C" w:rsidP="007949CC">
                        <w:pPr>
                          <w:jc w:val="center"/>
                          <w:rPr>
                            <w:rFonts w:ascii="Arial Narrow" w:hAnsi="Arial Narrow"/>
                            <w:b/>
                            <w:sz w:val="18"/>
                            <w:szCs w:val="18"/>
                            <w:lang w:val="en-GB"/>
                          </w:rPr>
                        </w:pPr>
                      </w:p>
                    </w:txbxContent>
                  </v:textbox>
                </v:shape>
              </v:group>
            </w:pict>
          </mc:Fallback>
        </mc:AlternateContent>
      </w:r>
    </w:p>
    <w:p w14:paraId="2E58AED3" w14:textId="77777777" w:rsidR="003D3B6B" w:rsidRPr="00DE47FE" w:rsidRDefault="003D3B6B" w:rsidP="003D3B6B">
      <w:pPr>
        <w:tabs>
          <w:tab w:val="center" w:pos="4535"/>
          <w:tab w:val="left" w:pos="6374"/>
        </w:tabs>
        <w:spacing w:before="120" w:after="120"/>
        <w:rPr>
          <w:rFonts w:ascii="Arial Narrow" w:hAnsi="Arial Narrow" w:cs="Tahoma"/>
          <w:b/>
          <w:bCs/>
          <w:spacing w:val="-100"/>
          <w:sz w:val="36"/>
          <w:szCs w:val="36"/>
          <w:lang w:val="en-GB" w:eastAsia="en-US"/>
        </w:rPr>
      </w:pPr>
      <w:r w:rsidRPr="00DE47FE">
        <w:rPr>
          <w:rFonts w:ascii="Arial Narrow" w:hAnsi="Arial Narrow" w:cs="Tahoma"/>
          <w:b/>
          <w:bCs/>
          <w:spacing w:val="-100"/>
          <w:sz w:val="36"/>
          <w:szCs w:val="36"/>
          <w:lang w:val="en-GB" w:eastAsia="en-US"/>
        </w:rPr>
        <w:tab/>
      </w:r>
      <w:r w:rsidRPr="00DE47FE">
        <w:rPr>
          <w:rFonts w:ascii="Arial Narrow" w:hAnsi="Arial Narrow" w:cs="Tahoma"/>
          <w:b/>
          <w:bCs/>
          <w:spacing w:val="-100"/>
          <w:sz w:val="36"/>
          <w:szCs w:val="36"/>
          <w:lang w:val="en-GB" w:eastAsia="en-US"/>
        </w:rPr>
        <w:tab/>
      </w:r>
    </w:p>
    <w:p w14:paraId="1B37929F" w14:textId="2790F78C" w:rsidR="003D3B6B" w:rsidRPr="00DE47FE" w:rsidRDefault="007949CC" w:rsidP="007949CC">
      <w:pPr>
        <w:spacing w:before="120" w:after="120"/>
        <w:jc w:val="center"/>
        <w:rPr>
          <w:rFonts w:ascii="Arial Narrow" w:hAnsi="Arial Narrow" w:cs="Tahoma"/>
          <w:b/>
          <w:bCs/>
          <w:spacing w:val="-100"/>
          <w:sz w:val="36"/>
          <w:szCs w:val="36"/>
          <w:lang w:val="en-GB" w:eastAsia="en-US"/>
        </w:rPr>
      </w:pPr>
      <w:r>
        <w:rPr>
          <w:noProof/>
          <w:lang w:eastAsia="zh-CN"/>
        </w:rPr>
        <w:drawing>
          <wp:anchor distT="0" distB="0" distL="114300" distR="114300" simplePos="0" relativeHeight="251732480" behindDoc="0" locked="0" layoutInCell="1" allowOverlap="1" wp14:anchorId="7F7576D2" wp14:editId="4826874C">
            <wp:simplePos x="3511745" y="858302"/>
            <wp:positionH relativeFrom="margin">
              <wp:align>center</wp:align>
            </wp:positionH>
            <wp:positionV relativeFrom="margin">
              <wp:align>top</wp:align>
            </wp:positionV>
            <wp:extent cx="899795" cy="1079500"/>
            <wp:effectExtent l="0" t="0" r="0" b="6350"/>
            <wp:wrapSquare wrapText="bothSides"/>
            <wp:docPr id="1367446798" name="Image 1367446798"/>
            <wp:cNvGraphicFramePr/>
            <a:graphic xmlns:a="http://schemas.openxmlformats.org/drawingml/2006/main">
              <a:graphicData uri="http://schemas.openxmlformats.org/drawingml/2006/picture">
                <pic:pic xmlns:pic="http://schemas.openxmlformats.org/drawingml/2006/picture">
                  <pic:nvPicPr>
                    <pic:cNvPr id="1367446790" name="Image 1367446790"/>
                    <pic:cNvPicPr/>
                  </pic:nvPicPr>
                  <pic:blipFill>
                    <a:blip r:embed="rId9">
                      <a:extLst>
                        <a:ext uri="{28A0092B-C50C-407E-A947-70E740481C1C}">
                          <a14:useLocalDpi xmlns:a14="http://schemas.microsoft.com/office/drawing/2010/main" val="0"/>
                        </a:ext>
                      </a:extLst>
                    </a:blip>
                    <a:stretch>
                      <a:fillRect/>
                    </a:stretch>
                  </pic:blipFill>
                  <pic:spPr>
                    <a:xfrm>
                      <a:off x="0" y="0"/>
                      <a:ext cx="899795" cy="1079500"/>
                    </a:xfrm>
                    <a:prstGeom prst="rect">
                      <a:avLst/>
                    </a:prstGeom>
                  </pic:spPr>
                </pic:pic>
              </a:graphicData>
            </a:graphic>
          </wp:anchor>
        </w:drawing>
      </w:r>
    </w:p>
    <w:p w14:paraId="3E00998E" w14:textId="77777777" w:rsidR="003D3B6B" w:rsidRPr="00DE47FE" w:rsidRDefault="003D3B6B" w:rsidP="003D3B6B">
      <w:pPr>
        <w:spacing w:before="120" w:after="120"/>
        <w:rPr>
          <w:rFonts w:ascii="Arial Narrow" w:hAnsi="Arial Narrow" w:cs="Tahoma"/>
          <w:b/>
          <w:bCs/>
          <w:spacing w:val="-100"/>
          <w:sz w:val="36"/>
          <w:szCs w:val="36"/>
          <w:lang w:val="en-GB" w:eastAsia="en-US"/>
        </w:rPr>
      </w:pPr>
    </w:p>
    <w:p w14:paraId="380FB47A" w14:textId="09215CFB" w:rsidR="003D3B6B" w:rsidRDefault="003D3B6B" w:rsidP="003D3B6B">
      <w:pPr>
        <w:spacing w:before="120" w:after="120"/>
        <w:jc w:val="center"/>
        <w:rPr>
          <w:rFonts w:ascii="Arial Narrow" w:hAnsi="Arial Narrow" w:cs="Tahoma"/>
          <w:b/>
          <w:bCs/>
          <w:sz w:val="28"/>
          <w:szCs w:val="28"/>
          <w:lang w:val="en-GB" w:eastAsia="en-US"/>
        </w:rPr>
      </w:pPr>
    </w:p>
    <w:p w14:paraId="5FF8D203" w14:textId="77777777" w:rsidR="007949CC" w:rsidRPr="00DE47FE" w:rsidRDefault="007949CC" w:rsidP="003D3B6B">
      <w:pPr>
        <w:spacing w:before="120" w:after="120"/>
        <w:jc w:val="center"/>
        <w:rPr>
          <w:rFonts w:ascii="Arial Narrow" w:hAnsi="Arial Narrow" w:cs="Tahoma"/>
          <w:b/>
          <w:bCs/>
          <w:sz w:val="28"/>
          <w:szCs w:val="28"/>
          <w:lang w:val="en-GB" w:eastAsia="en-US"/>
        </w:rPr>
      </w:pPr>
    </w:p>
    <w:p w14:paraId="4D8B88A2" w14:textId="684D8E4D" w:rsidR="003D3B6B" w:rsidRPr="003475D1" w:rsidRDefault="003D3B6B" w:rsidP="003D3B6B">
      <w:pPr>
        <w:jc w:val="center"/>
        <w:rPr>
          <w:rFonts w:ascii="Arial Narrow" w:hAnsi="Arial Narrow"/>
          <w:b/>
          <w:sz w:val="32"/>
          <w:szCs w:val="28"/>
          <w:lang w:val="fr-CM" w:eastAsia="en-US"/>
        </w:rPr>
      </w:pPr>
      <w:r w:rsidRPr="003475D1">
        <w:rPr>
          <w:rFonts w:ascii="Arial Narrow" w:hAnsi="Arial Narrow"/>
          <w:b/>
          <w:sz w:val="32"/>
          <w:szCs w:val="28"/>
          <w:lang w:val="fr-CM" w:eastAsia="en-US"/>
        </w:rPr>
        <w:t xml:space="preserve">MAITRE </w:t>
      </w:r>
      <w:r w:rsidR="00DC645D" w:rsidRPr="003475D1">
        <w:rPr>
          <w:rFonts w:ascii="Arial Narrow" w:hAnsi="Arial Narrow"/>
          <w:b/>
          <w:sz w:val="32"/>
          <w:szCs w:val="28"/>
          <w:lang w:val="fr-CM" w:eastAsia="en-US"/>
        </w:rPr>
        <w:t>D’OUVRAGE :</w:t>
      </w:r>
      <w:r w:rsidRPr="003475D1">
        <w:rPr>
          <w:rFonts w:ascii="Arial Narrow" w:hAnsi="Arial Narrow"/>
          <w:b/>
          <w:sz w:val="32"/>
          <w:szCs w:val="28"/>
          <w:lang w:val="fr-CM" w:eastAsia="en-US"/>
        </w:rPr>
        <w:t xml:space="preserve"> </w:t>
      </w:r>
    </w:p>
    <w:p w14:paraId="7D05804C" w14:textId="6DB1CEC1" w:rsidR="003D3B6B" w:rsidRPr="003475D1" w:rsidRDefault="003D3B6B" w:rsidP="003D3B6B">
      <w:pPr>
        <w:tabs>
          <w:tab w:val="center" w:pos="1843"/>
          <w:tab w:val="center" w:pos="7938"/>
        </w:tabs>
        <w:jc w:val="center"/>
        <w:rPr>
          <w:rFonts w:ascii="Brush Script MT" w:hAnsi="Brush Script MT"/>
          <w:b/>
          <w:sz w:val="44"/>
          <w:szCs w:val="32"/>
          <w:lang w:val="fr-CM" w:eastAsia="en-US"/>
        </w:rPr>
      </w:pPr>
      <w:r w:rsidRPr="003475D1">
        <w:rPr>
          <w:rFonts w:ascii="Brush Script MT" w:hAnsi="Brush Script MT"/>
          <w:b/>
          <w:sz w:val="36"/>
          <w:lang w:val="fr-CM" w:eastAsia="en-US"/>
        </w:rPr>
        <w:t xml:space="preserve">Le Maire de la Commune de </w:t>
      </w:r>
      <w:r w:rsidR="007949CC">
        <w:rPr>
          <w:rFonts w:ascii="Brush Script MT" w:hAnsi="Brush Script MT"/>
          <w:b/>
          <w:sz w:val="36"/>
          <w:lang w:val="fr-CM" w:eastAsia="en-US"/>
        </w:rPr>
        <w:t>NGOURA</w:t>
      </w:r>
    </w:p>
    <w:p w14:paraId="5717CE75" w14:textId="77777777" w:rsidR="003D3B6B" w:rsidRPr="003475D1" w:rsidRDefault="003D3B6B" w:rsidP="003D3B6B">
      <w:pPr>
        <w:tabs>
          <w:tab w:val="center" w:pos="1843"/>
          <w:tab w:val="center" w:pos="7938"/>
        </w:tabs>
        <w:jc w:val="center"/>
        <w:rPr>
          <w:rFonts w:ascii="Arial Narrow" w:hAnsi="Arial Narrow"/>
          <w:b/>
          <w:sz w:val="32"/>
          <w:szCs w:val="32"/>
          <w:lang w:val="fr-CM" w:eastAsia="en-US"/>
        </w:rPr>
      </w:pPr>
    </w:p>
    <w:p w14:paraId="4758393E" w14:textId="77777777" w:rsidR="003D3B6B" w:rsidRPr="003475D1" w:rsidRDefault="003D3B6B" w:rsidP="003D3B6B">
      <w:pPr>
        <w:tabs>
          <w:tab w:val="center" w:pos="1843"/>
          <w:tab w:val="center" w:pos="7938"/>
        </w:tabs>
        <w:jc w:val="center"/>
        <w:rPr>
          <w:rFonts w:ascii="Arial Narrow" w:hAnsi="Arial Narrow"/>
          <w:b/>
          <w:sz w:val="32"/>
          <w:szCs w:val="32"/>
          <w:lang w:val="fr-CM" w:eastAsia="en-US"/>
        </w:rPr>
      </w:pPr>
    </w:p>
    <w:p w14:paraId="1E98D817" w14:textId="479F8B1B" w:rsidR="003D3B6B" w:rsidRPr="003475D1" w:rsidRDefault="004D2B6B" w:rsidP="003D3B6B">
      <w:pPr>
        <w:tabs>
          <w:tab w:val="center" w:pos="1843"/>
          <w:tab w:val="center" w:pos="7938"/>
        </w:tabs>
        <w:jc w:val="center"/>
        <w:rPr>
          <w:rFonts w:ascii="Arial Narrow" w:hAnsi="Arial Narrow"/>
          <w:b/>
          <w:sz w:val="32"/>
          <w:szCs w:val="32"/>
          <w:lang w:val="fr-CM" w:eastAsia="en-US"/>
        </w:rPr>
      </w:pPr>
      <w:r w:rsidRPr="003475D1">
        <w:rPr>
          <w:rFonts w:ascii="Arial Narrow" w:hAnsi="Arial Narrow"/>
          <w:b/>
          <w:sz w:val="32"/>
          <w:szCs w:val="32"/>
          <w:lang w:val="fr-CM" w:eastAsia="en-US"/>
        </w:rPr>
        <w:t xml:space="preserve">COMMISSION INTERNE DE PASSATION DES MARCHES PLACEE AUPRES DE LA COMMUNE DE </w:t>
      </w:r>
      <w:r w:rsidR="007949CC">
        <w:rPr>
          <w:rFonts w:ascii="Arial Narrow" w:hAnsi="Arial Narrow"/>
          <w:b/>
          <w:sz w:val="32"/>
          <w:szCs w:val="32"/>
          <w:lang w:val="fr-CM" w:eastAsia="en-US"/>
        </w:rPr>
        <w:t>NGOURA</w:t>
      </w:r>
    </w:p>
    <w:p w14:paraId="68A6B8A7" w14:textId="77777777" w:rsidR="003D3B6B" w:rsidRPr="003475D1" w:rsidRDefault="003D3B6B" w:rsidP="003D3B6B">
      <w:pPr>
        <w:tabs>
          <w:tab w:val="center" w:pos="1843"/>
          <w:tab w:val="center" w:pos="7938"/>
        </w:tabs>
        <w:rPr>
          <w:rFonts w:ascii="Arial Narrow" w:hAnsi="Arial Narrow"/>
          <w:b/>
          <w:sz w:val="28"/>
          <w:lang w:val="fr-CM" w:eastAsia="en-US"/>
        </w:rPr>
      </w:pPr>
    </w:p>
    <w:p w14:paraId="5F06D7C0" w14:textId="5EE7C176" w:rsidR="001D58BC" w:rsidRPr="003475D1" w:rsidRDefault="001D58BC" w:rsidP="00A110B8">
      <w:pPr>
        <w:pBdr>
          <w:top w:val="thinThickSmallGap" w:sz="24" w:space="2" w:color="auto"/>
          <w:left w:val="thinThickSmallGap" w:sz="24" w:space="0" w:color="auto"/>
          <w:bottom w:val="thickThinSmallGap" w:sz="24" w:space="0" w:color="auto"/>
          <w:right w:val="thickThinSmallGap" w:sz="24" w:space="22" w:color="auto"/>
        </w:pBdr>
        <w:spacing w:line="276" w:lineRule="auto"/>
        <w:jc w:val="center"/>
        <w:rPr>
          <w:rFonts w:ascii="Arial Narrow" w:hAnsi="Arial Narrow"/>
          <w:b/>
          <w:sz w:val="40"/>
          <w:szCs w:val="40"/>
          <w:lang w:val="fr-CM" w:eastAsia="en-US"/>
        </w:rPr>
      </w:pPr>
      <w:r w:rsidRPr="003475D1">
        <w:rPr>
          <w:rFonts w:ascii="Arial Narrow" w:hAnsi="Arial Narrow"/>
          <w:b/>
          <w:sz w:val="40"/>
          <w:szCs w:val="40"/>
          <w:lang w:val="fr-CM" w:eastAsia="en-US"/>
        </w:rPr>
        <w:t xml:space="preserve">APPEL D’OFFRES </w:t>
      </w:r>
      <w:r w:rsidR="007C0046">
        <w:rPr>
          <w:rFonts w:ascii="Arial Narrow" w:hAnsi="Arial Narrow"/>
          <w:b/>
          <w:sz w:val="40"/>
          <w:szCs w:val="40"/>
          <w:lang w:val="fr-CM" w:eastAsia="en-US"/>
        </w:rPr>
        <w:t>NATIONAL OUVERT EN PROCÉDURE D’URGENCE</w:t>
      </w:r>
    </w:p>
    <w:p w14:paraId="248FCEF9" w14:textId="6F822DD9" w:rsidR="001D58BC" w:rsidRPr="0095460B" w:rsidRDefault="007949CC" w:rsidP="00A110B8">
      <w:pPr>
        <w:pBdr>
          <w:top w:val="thinThickSmallGap" w:sz="24" w:space="2" w:color="auto"/>
          <w:left w:val="thinThickSmallGap" w:sz="24" w:space="0" w:color="auto"/>
          <w:bottom w:val="thickThinSmallGap" w:sz="24" w:space="0" w:color="auto"/>
          <w:right w:val="thickThinSmallGap" w:sz="24" w:space="22" w:color="auto"/>
        </w:pBdr>
        <w:spacing w:line="276" w:lineRule="auto"/>
        <w:jc w:val="center"/>
        <w:rPr>
          <w:rFonts w:ascii="Arial Narrow" w:hAnsi="Arial Narrow"/>
          <w:b/>
          <w:sz w:val="40"/>
          <w:szCs w:val="40"/>
          <w:lang w:val="pt-BR" w:eastAsia="en-US"/>
        </w:rPr>
      </w:pPr>
      <w:r>
        <w:rPr>
          <w:rFonts w:ascii="Arial Narrow" w:hAnsi="Arial Narrow"/>
          <w:b/>
          <w:sz w:val="40"/>
          <w:szCs w:val="40"/>
          <w:lang w:val="pt-BR" w:eastAsia="en-US"/>
        </w:rPr>
        <w:t>N° ........... /AONO/C-NGRA/SG/CIPM/2026 DU .............</w:t>
      </w:r>
    </w:p>
    <w:p w14:paraId="3C03E15A" w14:textId="2ED74C90" w:rsidR="003D3B6B" w:rsidRPr="003475D1" w:rsidRDefault="001D58BC" w:rsidP="00A110B8">
      <w:pPr>
        <w:pBdr>
          <w:top w:val="thinThickSmallGap" w:sz="24" w:space="2" w:color="auto"/>
          <w:left w:val="thinThickSmallGap" w:sz="24" w:space="0" w:color="auto"/>
          <w:bottom w:val="thickThinSmallGap" w:sz="24" w:space="0" w:color="auto"/>
          <w:right w:val="thickThinSmallGap" w:sz="24" w:space="22" w:color="auto"/>
        </w:pBdr>
        <w:spacing w:line="276" w:lineRule="auto"/>
        <w:jc w:val="center"/>
        <w:rPr>
          <w:rFonts w:ascii="Arial Narrow" w:hAnsi="Arial Narrow"/>
          <w:b/>
          <w:sz w:val="40"/>
          <w:szCs w:val="40"/>
          <w:lang w:val="fr-CM" w:eastAsia="en-US"/>
        </w:rPr>
      </w:pPr>
      <w:r w:rsidRPr="003475D1">
        <w:rPr>
          <w:rFonts w:ascii="Arial Narrow" w:hAnsi="Arial Narrow"/>
          <w:b/>
          <w:sz w:val="40"/>
          <w:szCs w:val="40"/>
          <w:lang w:val="fr-CM" w:eastAsia="en-US"/>
        </w:rPr>
        <w:t xml:space="preserve">POUR L’ACQUISITION </w:t>
      </w:r>
      <w:r w:rsidR="001B4392" w:rsidRPr="003475D1">
        <w:rPr>
          <w:rFonts w:ascii="Arial Narrow" w:hAnsi="Arial Narrow"/>
          <w:b/>
          <w:sz w:val="40"/>
          <w:szCs w:val="40"/>
          <w:lang w:val="fr-CM" w:eastAsia="en-US"/>
        </w:rPr>
        <w:t>D’UNE PELLE-CHARGEUSE</w:t>
      </w:r>
      <w:r w:rsidRPr="003475D1">
        <w:rPr>
          <w:rFonts w:ascii="Arial Narrow" w:hAnsi="Arial Narrow"/>
          <w:b/>
          <w:sz w:val="40"/>
          <w:szCs w:val="40"/>
          <w:lang w:val="fr-CM" w:eastAsia="en-US"/>
        </w:rPr>
        <w:t xml:space="preserve"> À LA COMMUNE DE </w:t>
      </w:r>
      <w:r w:rsidR="007949CC">
        <w:rPr>
          <w:rFonts w:ascii="Arial Narrow" w:hAnsi="Arial Narrow"/>
          <w:b/>
          <w:sz w:val="40"/>
          <w:szCs w:val="40"/>
          <w:lang w:val="fr-CM" w:eastAsia="en-US"/>
        </w:rPr>
        <w:t>NGOURA</w:t>
      </w:r>
      <w:r w:rsidRPr="003475D1">
        <w:rPr>
          <w:rFonts w:ascii="Arial Narrow" w:hAnsi="Arial Narrow"/>
          <w:b/>
          <w:sz w:val="40"/>
          <w:szCs w:val="40"/>
          <w:lang w:val="fr-CM" w:eastAsia="en-US"/>
        </w:rPr>
        <w:t xml:space="preserve">, DEPARTEMENT </w:t>
      </w:r>
      <w:r w:rsidR="007949CC">
        <w:rPr>
          <w:rFonts w:ascii="Arial Narrow" w:hAnsi="Arial Narrow"/>
          <w:b/>
          <w:sz w:val="40"/>
          <w:szCs w:val="40"/>
          <w:lang w:val="fr-CM" w:eastAsia="en-US"/>
        </w:rPr>
        <w:t>DU LOM ET DJEREM</w:t>
      </w:r>
      <w:r w:rsidRPr="003475D1">
        <w:rPr>
          <w:rFonts w:ascii="Arial Narrow" w:hAnsi="Arial Narrow"/>
          <w:b/>
          <w:sz w:val="40"/>
          <w:szCs w:val="40"/>
          <w:lang w:val="fr-CM" w:eastAsia="en-US"/>
        </w:rPr>
        <w:t>, RÉGION DE L’EST</w:t>
      </w:r>
    </w:p>
    <w:p w14:paraId="7BE90AB1" w14:textId="77777777" w:rsidR="003D3B6B" w:rsidRPr="003475D1" w:rsidRDefault="003D3B6B" w:rsidP="003D3B6B">
      <w:pPr>
        <w:tabs>
          <w:tab w:val="center" w:pos="1843"/>
          <w:tab w:val="center" w:pos="7513"/>
        </w:tabs>
        <w:rPr>
          <w:rFonts w:ascii="Arial Narrow" w:hAnsi="Arial Narrow"/>
          <w:b/>
          <w:u w:val="single"/>
          <w:lang w:val="fr-CM" w:eastAsia="en-US"/>
        </w:rPr>
      </w:pPr>
    </w:p>
    <w:p w14:paraId="364C0FB4" w14:textId="77777777" w:rsidR="003D3B6B" w:rsidRPr="003475D1" w:rsidRDefault="003D3B6B" w:rsidP="003D3B6B">
      <w:pPr>
        <w:tabs>
          <w:tab w:val="center" w:pos="1843"/>
          <w:tab w:val="center" w:pos="7513"/>
        </w:tabs>
        <w:rPr>
          <w:rFonts w:ascii="Arial Narrow" w:hAnsi="Arial Narrow"/>
          <w:b/>
          <w:u w:val="single"/>
          <w:lang w:val="fr-CM" w:eastAsia="en-US"/>
        </w:rPr>
      </w:pPr>
    </w:p>
    <w:p w14:paraId="1F033958" w14:textId="157ABB6C" w:rsidR="003D3B6B" w:rsidRPr="003475D1" w:rsidRDefault="003D3B6B" w:rsidP="003D3B6B">
      <w:pPr>
        <w:tabs>
          <w:tab w:val="center" w:pos="1843"/>
          <w:tab w:val="center" w:pos="7513"/>
        </w:tabs>
        <w:jc w:val="center"/>
        <w:rPr>
          <w:rFonts w:ascii="Arial Narrow" w:hAnsi="Arial Narrow"/>
          <w:b/>
          <w:sz w:val="28"/>
          <w:lang w:val="fr-CM" w:eastAsia="en-US"/>
        </w:rPr>
      </w:pPr>
      <w:r w:rsidRPr="003475D1">
        <w:rPr>
          <w:rFonts w:ascii="Arial Narrow" w:hAnsi="Arial Narrow"/>
          <w:b/>
          <w:sz w:val="28"/>
          <w:u w:val="single"/>
          <w:lang w:val="fr-CM" w:eastAsia="en-US"/>
        </w:rPr>
        <w:t>Financement:</w:t>
      </w:r>
      <w:r w:rsidRPr="003475D1">
        <w:rPr>
          <w:rFonts w:ascii="Arial Narrow" w:hAnsi="Arial Narrow"/>
          <w:b/>
          <w:sz w:val="28"/>
          <w:lang w:val="fr-CM" w:eastAsia="en-US"/>
        </w:rPr>
        <w:t xml:space="preserve"> </w:t>
      </w:r>
      <w:r w:rsidR="0046220E" w:rsidRPr="003475D1">
        <w:rPr>
          <w:rFonts w:ascii="Arial Narrow" w:hAnsi="Arial Narrow"/>
          <w:b/>
          <w:sz w:val="28"/>
          <w:lang w:val="fr-CM" w:eastAsia="en-US"/>
        </w:rPr>
        <w:t>Budget d’Investissement Public, DGD-MINDDEVEL</w:t>
      </w:r>
      <w:r w:rsidRPr="003475D1">
        <w:rPr>
          <w:rFonts w:ascii="Arial Narrow" w:hAnsi="Arial Narrow"/>
          <w:b/>
          <w:sz w:val="28"/>
          <w:lang w:val="fr-CM" w:eastAsia="en-US"/>
        </w:rPr>
        <w:t xml:space="preserve">, </w:t>
      </w:r>
      <w:r w:rsidR="000E1CA0" w:rsidRPr="003475D1">
        <w:rPr>
          <w:rFonts w:ascii="Arial Narrow" w:hAnsi="Arial Narrow"/>
          <w:b/>
          <w:sz w:val="28"/>
          <w:lang w:val="fr-CM" w:eastAsia="en-US"/>
        </w:rPr>
        <w:t xml:space="preserve">Exercice </w:t>
      </w:r>
      <w:r w:rsidR="007949CC">
        <w:rPr>
          <w:rFonts w:ascii="Arial Narrow" w:hAnsi="Arial Narrow"/>
          <w:b/>
          <w:sz w:val="28"/>
          <w:lang w:val="fr-CM" w:eastAsia="en-US"/>
        </w:rPr>
        <w:t>2026</w:t>
      </w:r>
    </w:p>
    <w:p w14:paraId="59BBAD59" w14:textId="30129B97" w:rsidR="003D3B6B" w:rsidRPr="003475D1" w:rsidRDefault="003D3B6B" w:rsidP="009C5347">
      <w:pPr>
        <w:tabs>
          <w:tab w:val="center" w:pos="1843"/>
          <w:tab w:val="center" w:pos="7513"/>
        </w:tabs>
        <w:jc w:val="center"/>
        <w:rPr>
          <w:rFonts w:ascii="Arial Narrow" w:hAnsi="Arial Narrow"/>
          <w:b/>
          <w:sz w:val="28"/>
          <w:lang w:val="fr-CM" w:eastAsia="en-US"/>
        </w:rPr>
      </w:pPr>
      <w:r w:rsidRPr="003475D1">
        <w:rPr>
          <w:rFonts w:ascii="Arial Narrow" w:hAnsi="Arial Narrow"/>
          <w:b/>
          <w:sz w:val="28"/>
          <w:u w:val="single"/>
          <w:lang w:val="fr-CM" w:eastAsia="en-US"/>
        </w:rPr>
        <w:t>Imputation:</w:t>
      </w:r>
      <w:r w:rsidRPr="003475D1">
        <w:rPr>
          <w:rFonts w:ascii="Arial Narrow" w:hAnsi="Arial Narrow"/>
          <w:b/>
          <w:sz w:val="28"/>
          <w:lang w:val="fr-CM" w:eastAsia="en-US"/>
        </w:rPr>
        <w:t xml:space="preserve"> </w:t>
      </w:r>
      <w:r w:rsidRPr="003475D1">
        <w:rPr>
          <w:rFonts w:ascii="Arial Narrow" w:hAnsi="Arial Narrow"/>
          <w:b/>
          <w:sz w:val="28"/>
          <w:lang w:val="fr-CM" w:eastAsia="en-US"/>
        </w:rPr>
        <w:tab/>
        <w:t xml:space="preserve"> </w:t>
      </w:r>
    </w:p>
    <w:p w14:paraId="55207989" w14:textId="77777777" w:rsidR="001E0FA8" w:rsidRPr="003475D1" w:rsidRDefault="001E0FA8" w:rsidP="009C5347">
      <w:pPr>
        <w:tabs>
          <w:tab w:val="center" w:pos="1843"/>
          <w:tab w:val="center" w:pos="7513"/>
        </w:tabs>
        <w:jc w:val="center"/>
        <w:rPr>
          <w:rFonts w:ascii="Arial Narrow" w:hAnsi="Arial Narrow"/>
          <w:b/>
          <w:sz w:val="28"/>
          <w:lang w:val="fr-CM" w:eastAsia="en-US"/>
        </w:rPr>
      </w:pPr>
    </w:p>
    <w:tbl>
      <w:tblPr>
        <w:tblW w:w="8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5512"/>
        <w:gridCol w:w="2233"/>
      </w:tblGrid>
      <w:tr w:rsidR="001E0FA8" w:rsidRPr="003475D1" w14:paraId="3009A5EA" w14:textId="77777777" w:rsidTr="00F56E41">
        <w:trPr>
          <w:trHeight w:val="295"/>
          <w:jc w:val="center"/>
        </w:trPr>
        <w:tc>
          <w:tcPr>
            <w:tcW w:w="866" w:type="dxa"/>
            <w:vAlign w:val="center"/>
          </w:tcPr>
          <w:p w14:paraId="2A5EF8BB" w14:textId="77777777" w:rsidR="001E0FA8" w:rsidRPr="003475D1" w:rsidRDefault="001E0FA8" w:rsidP="00F56E41">
            <w:pPr>
              <w:widowControl w:val="0"/>
              <w:autoSpaceDE w:val="0"/>
              <w:autoSpaceDN w:val="0"/>
              <w:adjustRightInd w:val="0"/>
              <w:jc w:val="center"/>
              <w:rPr>
                <w:rFonts w:ascii="Arial Narrow" w:eastAsia="Arial Unicode MS" w:hAnsi="Arial Narrow"/>
                <w:b/>
                <w:kern w:val="2"/>
                <w:sz w:val="22"/>
                <w:szCs w:val="22"/>
                <w:lang w:val="fr-CM"/>
              </w:rPr>
            </w:pPr>
            <w:r w:rsidRPr="003475D1">
              <w:rPr>
                <w:rFonts w:ascii="Arial Narrow" w:eastAsia="Arial Unicode MS" w:hAnsi="Arial Narrow"/>
                <w:b/>
                <w:kern w:val="2"/>
                <w:sz w:val="22"/>
                <w:szCs w:val="22"/>
                <w:lang w:val="fr-CM"/>
              </w:rPr>
              <w:t>N° Lot</w:t>
            </w:r>
          </w:p>
        </w:tc>
        <w:tc>
          <w:tcPr>
            <w:tcW w:w="5512" w:type="dxa"/>
            <w:vAlign w:val="center"/>
          </w:tcPr>
          <w:p w14:paraId="1878F8C0" w14:textId="77777777" w:rsidR="001E0FA8" w:rsidRPr="003475D1" w:rsidRDefault="001E0FA8" w:rsidP="00F56E41">
            <w:pPr>
              <w:widowControl w:val="0"/>
              <w:autoSpaceDE w:val="0"/>
              <w:autoSpaceDN w:val="0"/>
              <w:adjustRightInd w:val="0"/>
              <w:jc w:val="center"/>
              <w:rPr>
                <w:rFonts w:ascii="Arial Narrow" w:eastAsia="Arial Unicode MS" w:hAnsi="Arial Narrow"/>
                <w:b/>
                <w:kern w:val="2"/>
                <w:sz w:val="22"/>
                <w:szCs w:val="22"/>
                <w:lang w:val="fr-CM"/>
              </w:rPr>
            </w:pPr>
            <w:r w:rsidRPr="003475D1">
              <w:rPr>
                <w:rFonts w:ascii="Arial Narrow" w:eastAsia="Arial Unicode MS" w:hAnsi="Arial Narrow"/>
                <w:b/>
                <w:kern w:val="2"/>
                <w:sz w:val="22"/>
                <w:szCs w:val="22"/>
                <w:lang w:val="fr-CM"/>
              </w:rPr>
              <w:t>Désignations</w:t>
            </w:r>
          </w:p>
        </w:tc>
        <w:tc>
          <w:tcPr>
            <w:tcW w:w="2233" w:type="dxa"/>
            <w:vAlign w:val="center"/>
          </w:tcPr>
          <w:p w14:paraId="73EB96EB" w14:textId="77777777" w:rsidR="001E0FA8" w:rsidRPr="003475D1" w:rsidRDefault="001E0FA8" w:rsidP="00F56E41">
            <w:pPr>
              <w:widowControl w:val="0"/>
              <w:autoSpaceDE w:val="0"/>
              <w:autoSpaceDN w:val="0"/>
              <w:adjustRightInd w:val="0"/>
              <w:jc w:val="center"/>
              <w:rPr>
                <w:rFonts w:ascii="Arial Narrow" w:eastAsia="Arial Unicode MS" w:hAnsi="Arial Narrow"/>
                <w:b/>
                <w:kern w:val="2"/>
                <w:sz w:val="22"/>
                <w:szCs w:val="22"/>
                <w:lang w:val="fr-CM"/>
              </w:rPr>
            </w:pPr>
            <w:r w:rsidRPr="003475D1">
              <w:rPr>
                <w:rFonts w:ascii="Arial Narrow" w:eastAsia="Arial Unicode MS" w:hAnsi="Arial Narrow"/>
                <w:b/>
                <w:kern w:val="2"/>
                <w:sz w:val="22"/>
                <w:szCs w:val="22"/>
                <w:lang w:val="fr-CM"/>
              </w:rPr>
              <w:t>Coût TTC (F CFA)</w:t>
            </w:r>
          </w:p>
        </w:tc>
      </w:tr>
      <w:tr w:rsidR="001E0FA8" w:rsidRPr="003475D1" w14:paraId="217E3CBD" w14:textId="77777777" w:rsidTr="00F56E41">
        <w:trPr>
          <w:trHeight w:val="358"/>
          <w:jc w:val="center"/>
        </w:trPr>
        <w:tc>
          <w:tcPr>
            <w:tcW w:w="866" w:type="dxa"/>
            <w:vAlign w:val="center"/>
          </w:tcPr>
          <w:p w14:paraId="7D2ED540" w14:textId="77777777" w:rsidR="001E0FA8" w:rsidRPr="003475D1" w:rsidRDefault="001E0FA8" w:rsidP="00F56E41">
            <w:pPr>
              <w:widowControl w:val="0"/>
              <w:autoSpaceDE w:val="0"/>
              <w:autoSpaceDN w:val="0"/>
              <w:adjustRightInd w:val="0"/>
              <w:jc w:val="center"/>
              <w:rPr>
                <w:rFonts w:ascii="Arial Narrow" w:eastAsia="Arial Unicode MS" w:hAnsi="Arial Narrow"/>
                <w:kern w:val="2"/>
                <w:sz w:val="22"/>
                <w:szCs w:val="22"/>
                <w:lang w:val="fr-CM"/>
              </w:rPr>
            </w:pPr>
            <w:r w:rsidRPr="003475D1">
              <w:rPr>
                <w:rFonts w:ascii="Arial Narrow" w:eastAsia="Arial Unicode MS" w:hAnsi="Arial Narrow"/>
                <w:kern w:val="2"/>
                <w:sz w:val="22"/>
                <w:szCs w:val="22"/>
                <w:lang w:val="fr-CM"/>
              </w:rPr>
              <w:t>Unique</w:t>
            </w:r>
          </w:p>
        </w:tc>
        <w:tc>
          <w:tcPr>
            <w:tcW w:w="5512" w:type="dxa"/>
            <w:vAlign w:val="center"/>
          </w:tcPr>
          <w:p w14:paraId="08B7F0E3" w14:textId="4D96A1EB" w:rsidR="001E0FA8" w:rsidRPr="003475D1" w:rsidRDefault="00101ECD" w:rsidP="00F56E41">
            <w:pPr>
              <w:jc w:val="both"/>
              <w:rPr>
                <w:rFonts w:ascii="Arial Narrow" w:eastAsia="Arial Unicode MS" w:hAnsi="Arial Narrow"/>
                <w:kern w:val="2"/>
                <w:sz w:val="22"/>
                <w:szCs w:val="22"/>
                <w:lang w:val="fr-CM"/>
              </w:rPr>
            </w:pPr>
            <w:r w:rsidRPr="003475D1">
              <w:rPr>
                <w:rFonts w:ascii="Arial Narrow" w:eastAsia="Arial Unicode MS" w:hAnsi="Arial Narrow"/>
                <w:kern w:val="2"/>
                <w:sz w:val="22"/>
                <w:szCs w:val="22"/>
                <w:lang w:val="fr-CM"/>
              </w:rPr>
              <w:t>PELLE-CHARGEUSE</w:t>
            </w:r>
          </w:p>
        </w:tc>
        <w:tc>
          <w:tcPr>
            <w:tcW w:w="2233" w:type="dxa"/>
            <w:vAlign w:val="center"/>
          </w:tcPr>
          <w:p w14:paraId="13A0F907" w14:textId="731BE635" w:rsidR="001E0FA8" w:rsidRPr="003475D1" w:rsidRDefault="007949CC" w:rsidP="00F56E41">
            <w:pPr>
              <w:widowControl w:val="0"/>
              <w:autoSpaceDE w:val="0"/>
              <w:autoSpaceDN w:val="0"/>
              <w:adjustRightInd w:val="0"/>
              <w:jc w:val="center"/>
              <w:rPr>
                <w:rFonts w:ascii="Arial Narrow" w:eastAsia="Arial Unicode MS" w:hAnsi="Arial Narrow"/>
                <w:kern w:val="2"/>
                <w:sz w:val="22"/>
                <w:szCs w:val="22"/>
                <w:lang w:val="fr-CM"/>
              </w:rPr>
            </w:pPr>
            <w:r>
              <w:rPr>
                <w:rFonts w:ascii="Arial Narrow" w:eastAsia="Arial Unicode MS" w:hAnsi="Arial Narrow"/>
                <w:kern w:val="2"/>
                <w:sz w:val="22"/>
                <w:szCs w:val="22"/>
                <w:lang w:val="fr-CM"/>
              </w:rPr>
              <w:t>100 000 000</w:t>
            </w:r>
          </w:p>
        </w:tc>
      </w:tr>
    </w:tbl>
    <w:p w14:paraId="0FF61B02" w14:textId="77777777" w:rsidR="003D3B6B" w:rsidRPr="003475D1" w:rsidRDefault="003D3B6B" w:rsidP="003D3B6B">
      <w:pPr>
        <w:spacing w:before="200" w:line="276" w:lineRule="auto"/>
        <w:jc w:val="center"/>
        <w:rPr>
          <w:rFonts w:ascii="Arial Narrow" w:hAnsi="Arial Narrow"/>
          <w:b/>
          <w:sz w:val="28"/>
          <w:lang w:val="fr-CM" w:eastAsia="en-US"/>
        </w:rPr>
      </w:pPr>
    </w:p>
    <w:p w14:paraId="6F76CFE0" w14:textId="77777777" w:rsidR="003D3B6B" w:rsidRPr="003475D1" w:rsidRDefault="003D3B6B" w:rsidP="003D3B6B">
      <w:pPr>
        <w:spacing w:before="200" w:line="276" w:lineRule="auto"/>
        <w:jc w:val="center"/>
        <w:rPr>
          <w:rFonts w:ascii="Arial Narrow" w:hAnsi="Arial Narrow" w:cs="Tahoma"/>
          <w:b/>
          <w:i/>
          <w:noProof/>
          <w:sz w:val="44"/>
          <w:lang w:val="fr-CM"/>
        </w:rPr>
      </w:pPr>
      <w:r w:rsidRPr="003475D1">
        <w:rPr>
          <w:rFonts w:ascii="Arial Narrow" w:hAnsi="Arial Narrow" w:cs="Tahoma"/>
          <w:b/>
          <w:i/>
          <w:noProof/>
          <w:sz w:val="44"/>
          <w:lang w:eastAsia="zh-CN"/>
        </w:rPr>
        <mc:AlternateContent>
          <mc:Choice Requires="wps">
            <w:drawing>
              <wp:inline distT="0" distB="0" distL="0" distR="0" wp14:anchorId="4492A0C6" wp14:editId="482EAA30">
                <wp:extent cx="6076950" cy="390525"/>
                <wp:effectExtent l="0" t="0" r="0" b="0"/>
                <wp:docPr id="1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390525"/>
                        </a:xfrm>
                        <a:prstGeom prst="rect">
                          <a:avLst/>
                        </a:prstGeom>
                        <a:extLst>
                          <a:ext uri="{AF507438-7753-43E0-B8FC-AC1667EBCBE1}">
                            <a14:hiddenEffects xmlns:a14="http://schemas.microsoft.com/office/drawing/2010/main">
                              <a:effectLst/>
                            </a14:hiddenEffects>
                          </a:ext>
                        </a:extLst>
                      </wps:spPr>
                      <wps:txbx>
                        <w:txbxContent>
                          <w:p w14:paraId="3C01B7EF" w14:textId="77777777" w:rsidR="0073069C" w:rsidRPr="00535FBA" w:rsidRDefault="0073069C" w:rsidP="003D3B6B">
                            <w:pPr>
                              <w:pStyle w:val="NormalWeb"/>
                              <w:spacing w:before="0" w:beforeAutospacing="0" w:after="0" w:afterAutospacing="0"/>
                              <w:jc w:val="center"/>
                              <w:rPr>
                                <w:sz w:val="18"/>
                              </w:rPr>
                            </w:pPr>
                            <w:r w:rsidRPr="00535FBA">
                              <w:rPr>
                                <w:rFonts w:ascii="Gill Sans Ultra Bold" w:hAnsi="Gill Sans Ultra Bold"/>
                                <w:color w:val="B8CCE4"/>
                                <w:sz w:val="48"/>
                                <w:szCs w:val="72"/>
                                <w14:textOutline w14:w="19050" w14:cap="flat" w14:cmpd="sng" w14:algn="ctr">
                                  <w14:solidFill>
                                    <w14:srgbClr w14:val="0070C0"/>
                                  </w14:solidFill>
                                  <w14:prstDash w14:val="solid"/>
                                  <w14:round/>
                                </w14:textOutline>
                              </w:rPr>
                              <w:t>DOSSIER D’APPEL D’OFFRES</w:t>
                            </w:r>
                          </w:p>
                        </w:txbxContent>
                      </wps:txbx>
                      <wps:bodyPr wrap="square" numCol="1" fromWordArt="1">
                        <a:prstTxWarp prst="textPlain">
                          <a:avLst>
                            <a:gd name="adj" fmla="val 50000"/>
                          </a:avLst>
                        </a:prstTxWarp>
                        <a:spAutoFit/>
                      </wps:bodyPr>
                    </wps:wsp>
                  </a:graphicData>
                </a:graphic>
              </wp:inline>
            </w:drawing>
          </mc:Choice>
          <mc:Fallback>
            <w:pict>
              <v:shape id="WordArt 3" o:spid="_x0000_s1045" type="#_x0000_t202" style="width:478.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" filled="f" stroked="f">
                <o:lock v:ext="edit" text="t" shapetype="t"/>
                <v:textbox style="mso-fit-shape-to-text:t">
                  <w:txbxContent>
                    <w:p w14:paraId="3C01B7EF" w14:textId="77777777" w:rsidR="0073069C" w:rsidRPr="00535FBA" w:rsidRDefault="0073069C" w:rsidP="003D3B6B">
                      <w:pPr>
                        <w:pStyle w:val="NormalWeb"/>
                        <w:spacing w:before="0" w:beforeAutospacing="0" w:after="0" w:afterAutospacing="0"/>
                        <w:jc w:val="center"/>
                        <w:rPr>
                          <w:sz w:val="18"/>
                        </w:rPr>
                      </w:pPr>
                      <w:r w:rsidRPr="00535FBA">
                        <w:rPr>
                          <w:rFonts w:ascii="Gill Sans Ultra Bold" w:hAnsi="Gill Sans Ultra Bold"/>
                          <w:color w:val="B8CCE4"/>
                          <w:sz w:val="48"/>
                          <w:szCs w:val="72"/>
                          <w14:textOutline w14:w="19050" w14:cap="flat" w14:cmpd="sng" w14:algn="ctr">
                            <w14:solidFill>
                              <w14:srgbClr w14:val="0070C0"/>
                            </w14:solidFill>
                            <w14:prstDash w14:val="solid"/>
                            <w14:round/>
                          </w14:textOutline>
                        </w:rPr>
                        <w:t>DOSSIER D’APPEL D’OFFRES</w:t>
                      </w:r>
                    </w:p>
                  </w:txbxContent>
                </v:textbox>
                <w10:anchorlock/>
              </v:shape>
            </w:pict>
          </mc:Fallback>
        </mc:AlternateContent>
      </w:r>
    </w:p>
    <w:p w14:paraId="3C11AE66" w14:textId="77777777" w:rsidR="003D3B6B" w:rsidRPr="003475D1" w:rsidRDefault="003D3B6B" w:rsidP="003D3B6B">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7" w:name="_Toc411860240"/>
      <w:bookmarkStart w:id="8" w:name="_Toc91509101"/>
      <w:bookmarkStart w:id="9" w:name="_Toc192759642"/>
      <w:bookmarkStart w:id="10" w:name="_Toc192759813"/>
      <w:bookmarkStart w:id="11" w:name="_Toc192759937"/>
      <w:bookmarkStart w:id="12" w:name="_Toc192760057"/>
      <w:bookmarkStart w:id="13" w:name="_Toc192791433"/>
      <w:bookmarkStart w:id="14" w:name="_Toc193210776"/>
      <w:r w:rsidRPr="003475D1">
        <w:rPr>
          <w:rFonts w:ascii="Arial Narrow" w:eastAsia="Arial Unicode MS" w:hAnsi="Arial Narrow" w:cs="Tahoma"/>
          <w:b/>
          <w:bCs/>
          <w:caps/>
          <w:sz w:val="48"/>
          <w:szCs w:val="48"/>
          <w:lang w:val="fr-CM"/>
        </w:rPr>
        <w:t>Pièce N° 2: REGLEMENT GENERAL DE L’APPEL D’OFFRES (RGAO)</w:t>
      </w:r>
      <w:bookmarkEnd w:id="7"/>
      <w:bookmarkEnd w:id="8"/>
      <w:bookmarkEnd w:id="9"/>
      <w:bookmarkEnd w:id="10"/>
      <w:bookmarkEnd w:id="11"/>
      <w:bookmarkEnd w:id="12"/>
      <w:bookmarkEnd w:id="13"/>
      <w:bookmarkEnd w:id="14"/>
    </w:p>
    <w:p w14:paraId="0D5C59CC" w14:textId="77777777" w:rsidR="003D3B6B" w:rsidRPr="003475D1" w:rsidRDefault="003D3B6B" w:rsidP="003D3B6B">
      <w:pPr>
        <w:spacing w:after="200" w:line="276" w:lineRule="auto"/>
        <w:rPr>
          <w:rFonts w:ascii="Arial Narrow" w:eastAsia="Arial Unicode MS" w:hAnsi="Arial Narrow" w:cs="Tahoma"/>
          <w:b/>
          <w:bCs/>
          <w:caps/>
          <w:sz w:val="48"/>
          <w:szCs w:val="48"/>
          <w:lang w:val="fr-CM"/>
        </w:rPr>
      </w:pPr>
      <w:r w:rsidRPr="003475D1">
        <w:rPr>
          <w:rFonts w:ascii="Arial Narrow" w:hAnsi="Arial Narrow" w:cs="Tahoma"/>
          <w:sz w:val="48"/>
          <w:szCs w:val="48"/>
          <w:lang w:val="fr-CM" w:eastAsia="en-US"/>
        </w:rPr>
        <w:br w:type="page"/>
      </w:r>
    </w:p>
    <w:p w14:paraId="2AED9950" w14:textId="77777777" w:rsidR="00C82363" w:rsidRPr="003475D1" w:rsidRDefault="00C82363" w:rsidP="00895D53">
      <w:pPr>
        <w:widowControl w:val="0"/>
        <w:autoSpaceDE w:val="0"/>
        <w:autoSpaceDN w:val="0"/>
        <w:adjustRightInd w:val="0"/>
        <w:jc w:val="center"/>
        <w:rPr>
          <w:rFonts w:ascii="Arial Narrow" w:hAnsi="Arial Narrow"/>
          <w:spacing w:val="34"/>
          <w:lang w:val="fr-CM"/>
        </w:rPr>
      </w:pPr>
      <w:r w:rsidRPr="003475D1">
        <w:rPr>
          <w:rFonts w:ascii="Arial Narrow" w:hAnsi="Arial Narrow"/>
          <w:spacing w:val="34"/>
          <w:lang w:val="fr-CM"/>
        </w:rPr>
        <w:t>TABLE DES MATIERES</w:t>
      </w:r>
    </w:p>
    <w:sdt>
      <w:sdtPr>
        <w:rPr>
          <w:rFonts w:ascii="Times New Roman" w:hAnsi="Times New Roman"/>
          <w:b w:val="0"/>
          <w:bCs w:val="0"/>
          <w:color w:val="auto"/>
          <w:sz w:val="24"/>
          <w:szCs w:val="24"/>
          <w:lang w:val="fr-CM" w:eastAsia="fr-FR"/>
        </w:rPr>
        <w:id w:val="1471170733"/>
        <w:docPartObj>
          <w:docPartGallery w:val="Table of Contents"/>
          <w:docPartUnique/>
        </w:docPartObj>
      </w:sdtPr>
      <w:sdtEndPr/>
      <w:sdtContent>
        <w:p w14:paraId="361B984B" w14:textId="092B72A9" w:rsidR="00821BBD" w:rsidRDefault="004F1D5E" w:rsidP="007D4702">
          <w:pPr>
            <w:pStyle w:val="En-ttedetabledesmatires"/>
            <w:rPr>
              <w:rFonts w:asciiTheme="minorHAnsi" w:eastAsiaTheme="minorEastAsia" w:hAnsiTheme="minorHAnsi" w:cstheme="minorBidi"/>
              <w:noProof/>
              <w:kern w:val="2"/>
              <w14:ligatures w14:val="standardContextual"/>
            </w:rPr>
          </w:pPr>
          <w:r w:rsidRPr="003475D1">
            <w:rPr>
              <w:rFonts w:ascii="Arial" w:hAnsi="Arial"/>
              <w:b w:val="0"/>
              <w:bCs w:val="0"/>
              <w:lang w:val="fr-CM"/>
            </w:rPr>
            <w:fldChar w:fldCharType="begin"/>
          </w:r>
          <w:r w:rsidRPr="003475D1">
            <w:rPr>
              <w:lang w:val="fr-CM"/>
            </w:rPr>
            <w:instrText xml:space="preserve"> TOC \o "1-3" \h \z \u </w:instrText>
          </w:r>
          <w:r w:rsidRPr="003475D1">
            <w:rPr>
              <w:rFonts w:ascii="Arial" w:hAnsi="Arial"/>
              <w:b w:val="0"/>
              <w:bCs w:val="0"/>
              <w:lang w:val="fr-CM"/>
            </w:rPr>
            <w:fldChar w:fldCharType="separate"/>
          </w:r>
        </w:p>
        <w:p w14:paraId="44F54084" w14:textId="00292DFF" w:rsidR="00821BBD" w:rsidRDefault="00950FAD">
          <w:pPr>
            <w:pStyle w:val="TM2"/>
            <w:tabs>
              <w:tab w:val="left" w:pos="2880"/>
              <w:tab w:val="right" w:leader="dot" w:pos="9630"/>
            </w:tabs>
            <w:rPr>
              <w:rFonts w:asciiTheme="minorHAnsi" w:eastAsiaTheme="minorEastAsia" w:hAnsiTheme="minorHAnsi" w:cstheme="minorBidi"/>
              <w:noProof/>
              <w:kern w:val="2"/>
              <w14:ligatures w14:val="standardContextual"/>
            </w:rPr>
          </w:pPr>
          <w:hyperlink w:anchor="_Toc192759643" w:history="1">
            <w:r w:rsidR="00821BBD" w:rsidRPr="00823FCF">
              <w:rPr>
                <w:rStyle w:val="Lienhypertexte"/>
                <w:rFonts w:ascii="Arial Narrow" w:hAnsi="Arial Narrow"/>
                <w:noProof/>
                <w:lang w:val="fr-CM"/>
              </w:rPr>
              <w:t>A.</w:t>
            </w:r>
            <w:r w:rsidR="00821BBD">
              <w:rPr>
                <w:rFonts w:asciiTheme="minorHAnsi" w:eastAsiaTheme="minorEastAsia" w:hAnsiTheme="minorHAnsi" w:cstheme="minorBidi"/>
                <w:noProof/>
                <w:kern w:val="2"/>
                <w14:ligatures w14:val="standardContextual"/>
              </w:rPr>
              <w:tab/>
            </w:r>
            <w:r w:rsidR="00821BBD" w:rsidRPr="00823FCF">
              <w:rPr>
                <w:rStyle w:val="Lienhypertexte"/>
                <w:rFonts w:ascii="Arial Narrow" w:hAnsi="Arial Narrow"/>
                <w:noProof/>
                <w:lang w:val="fr-CM"/>
              </w:rPr>
              <w:t>GÉNÉRALITÉS</w:t>
            </w:r>
            <w:r w:rsidR="00821BBD">
              <w:rPr>
                <w:noProof/>
                <w:webHidden/>
              </w:rPr>
              <w:tab/>
            </w:r>
            <w:r w:rsidR="00821BBD">
              <w:rPr>
                <w:noProof/>
                <w:webHidden/>
              </w:rPr>
              <w:fldChar w:fldCharType="begin"/>
            </w:r>
            <w:r w:rsidR="00821BBD">
              <w:rPr>
                <w:noProof/>
                <w:webHidden/>
              </w:rPr>
              <w:instrText xml:space="preserve"> PAGEREF _Toc192759643 \h </w:instrText>
            </w:r>
            <w:r w:rsidR="00821BBD">
              <w:rPr>
                <w:noProof/>
                <w:webHidden/>
              </w:rPr>
            </w:r>
            <w:r w:rsidR="00821BBD">
              <w:rPr>
                <w:noProof/>
                <w:webHidden/>
              </w:rPr>
              <w:fldChar w:fldCharType="separate"/>
            </w:r>
            <w:r w:rsidR="0038651A">
              <w:rPr>
                <w:noProof/>
                <w:webHidden/>
              </w:rPr>
              <w:t>14</w:t>
            </w:r>
            <w:r w:rsidR="00821BBD">
              <w:rPr>
                <w:noProof/>
                <w:webHidden/>
              </w:rPr>
              <w:fldChar w:fldCharType="end"/>
            </w:r>
          </w:hyperlink>
        </w:p>
        <w:p w14:paraId="0FB8D79B" w14:textId="22303FDC"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44" w:history="1">
            <w:r w:rsidR="00821BBD" w:rsidRPr="00823FCF">
              <w:rPr>
                <w:rStyle w:val="Lienhypertexte"/>
                <w:rFonts w:ascii="Arial Narrow" w:hAnsi="Arial Narrow"/>
                <w:noProof/>
                <w:lang w:val="fr-CM"/>
              </w:rPr>
              <w:t>Article 1 : Portée de la soumission</w:t>
            </w:r>
            <w:r w:rsidR="00821BBD">
              <w:rPr>
                <w:noProof/>
                <w:webHidden/>
              </w:rPr>
              <w:tab/>
            </w:r>
            <w:r w:rsidR="00821BBD">
              <w:rPr>
                <w:noProof/>
                <w:webHidden/>
              </w:rPr>
              <w:fldChar w:fldCharType="begin"/>
            </w:r>
            <w:r w:rsidR="00821BBD">
              <w:rPr>
                <w:noProof/>
                <w:webHidden/>
              </w:rPr>
              <w:instrText xml:space="preserve"> PAGEREF _Toc192759644 \h </w:instrText>
            </w:r>
            <w:r w:rsidR="00821BBD">
              <w:rPr>
                <w:noProof/>
                <w:webHidden/>
              </w:rPr>
            </w:r>
            <w:r w:rsidR="00821BBD">
              <w:rPr>
                <w:noProof/>
                <w:webHidden/>
              </w:rPr>
              <w:fldChar w:fldCharType="separate"/>
            </w:r>
            <w:r w:rsidR="0038651A">
              <w:rPr>
                <w:noProof/>
                <w:webHidden/>
              </w:rPr>
              <w:t>14</w:t>
            </w:r>
            <w:r w:rsidR="00821BBD">
              <w:rPr>
                <w:noProof/>
                <w:webHidden/>
              </w:rPr>
              <w:fldChar w:fldCharType="end"/>
            </w:r>
          </w:hyperlink>
        </w:p>
        <w:p w14:paraId="41340C02" w14:textId="3E33DA48"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45" w:history="1">
            <w:r w:rsidR="00821BBD" w:rsidRPr="00823FCF">
              <w:rPr>
                <w:rStyle w:val="Lienhypertexte"/>
                <w:rFonts w:ascii="Arial Narrow" w:hAnsi="Arial Narrow"/>
                <w:noProof/>
                <w:lang w:val="fr-CM"/>
              </w:rPr>
              <w:t>Article 2 : Financement</w:t>
            </w:r>
            <w:r w:rsidR="00821BBD">
              <w:rPr>
                <w:noProof/>
                <w:webHidden/>
              </w:rPr>
              <w:tab/>
            </w:r>
            <w:r w:rsidR="00821BBD">
              <w:rPr>
                <w:noProof/>
                <w:webHidden/>
              </w:rPr>
              <w:fldChar w:fldCharType="begin"/>
            </w:r>
            <w:r w:rsidR="00821BBD">
              <w:rPr>
                <w:noProof/>
                <w:webHidden/>
              </w:rPr>
              <w:instrText xml:space="preserve"> PAGEREF _Toc192759645 \h </w:instrText>
            </w:r>
            <w:r w:rsidR="00821BBD">
              <w:rPr>
                <w:noProof/>
                <w:webHidden/>
              </w:rPr>
            </w:r>
            <w:r w:rsidR="00821BBD">
              <w:rPr>
                <w:noProof/>
                <w:webHidden/>
              </w:rPr>
              <w:fldChar w:fldCharType="separate"/>
            </w:r>
            <w:r w:rsidR="0038651A">
              <w:rPr>
                <w:noProof/>
                <w:webHidden/>
              </w:rPr>
              <w:t>14</w:t>
            </w:r>
            <w:r w:rsidR="00821BBD">
              <w:rPr>
                <w:noProof/>
                <w:webHidden/>
              </w:rPr>
              <w:fldChar w:fldCharType="end"/>
            </w:r>
          </w:hyperlink>
        </w:p>
        <w:p w14:paraId="04BD7322" w14:textId="384798F5"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46" w:history="1">
            <w:r w:rsidR="00821BBD" w:rsidRPr="00823FCF">
              <w:rPr>
                <w:rStyle w:val="Lienhypertexte"/>
                <w:rFonts w:ascii="Arial Narrow" w:hAnsi="Arial Narrow"/>
                <w:noProof/>
                <w:lang w:val="fr-CM"/>
              </w:rPr>
              <w:t>Article 3 : Fraude et corruption</w:t>
            </w:r>
            <w:r w:rsidR="00821BBD">
              <w:rPr>
                <w:noProof/>
                <w:webHidden/>
              </w:rPr>
              <w:tab/>
            </w:r>
            <w:r w:rsidR="00821BBD">
              <w:rPr>
                <w:noProof/>
                <w:webHidden/>
              </w:rPr>
              <w:fldChar w:fldCharType="begin"/>
            </w:r>
            <w:r w:rsidR="00821BBD">
              <w:rPr>
                <w:noProof/>
                <w:webHidden/>
              </w:rPr>
              <w:instrText xml:space="preserve"> PAGEREF _Toc192759646 \h </w:instrText>
            </w:r>
            <w:r w:rsidR="00821BBD">
              <w:rPr>
                <w:noProof/>
                <w:webHidden/>
              </w:rPr>
            </w:r>
            <w:r w:rsidR="00821BBD">
              <w:rPr>
                <w:noProof/>
                <w:webHidden/>
              </w:rPr>
              <w:fldChar w:fldCharType="separate"/>
            </w:r>
            <w:r w:rsidR="0038651A">
              <w:rPr>
                <w:noProof/>
                <w:webHidden/>
              </w:rPr>
              <w:t>14</w:t>
            </w:r>
            <w:r w:rsidR="00821BBD">
              <w:rPr>
                <w:noProof/>
                <w:webHidden/>
              </w:rPr>
              <w:fldChar w:fldCharType="end"/>
            </w:r>
          </w:hyperlink>
        </w:p>
        <w:p w14:paraId="72F6A0FC" w14:textId="4AE8B90C"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47" w:history="1">
            <w:r w:rsidR="00821BBD" w:rsidRPr="00823FCF">
              <w:rPr>
                <w:rStyle w:val="Lienhypertexte"/>
                <w:rFonts w:ascii="Arial Narrow" w:hAnsi="Arial Narrow"/>
                <w:noProof/>
                <w:lang w:val="fr-CM"/>
              </w:rPr>
              <w:t>Article 4 : Candidats admis à concourir</w:t>
            </w:r>
            <w:r w:rsidR="00821BBD">
              <w:rPr>
                <w:noProof/>
                <w:webHidden/>
              </w:rPr>
              <w:tab/>
            </w:r>
            <w:r w:rsidR="00821BBD">
              <w:rPr>
                <w:noProof/>
                <w:webHidden/>
              </w:rPr>
              <w:fldChar w:fldCharType="begin"/>
            </w:r>
            <w:r w:rsidR="00821BBD">
              <w:rPr>
                <w:noProof/>
                <w:webHidden/>
              </w:rPr>
              <w:instrText xml:space="preserve"> PAGEREF _Toc192759647 \h </w:instrText>
            </w:r>
            <w:r w:rsidR="00821BBD">
              <w:rPr>
                <w:noProof/>
                <w:webHidden/>
              </w:rPr>
            </w:r>
            <w:r w:rsidR="00821BBD">
              <w:rPr>
                <w:noProof/>
                <w:webHidden/>
              </w:rPr>
              <w:fldChar w:fldCharType="separate"/>
            </w:r>
            <w:r w:rsidR="0038651A">
              <w:rPr>
                <w:noProof/>
                <w:webHidden/>
              </w:rPr>
              <w:t>14</w:t>
            </w:r>
            <w:r w:rsidR="00821BBD">
              <w:rPr>
                <w:noProof/>
                <w:webHidden/>
              </w:rPr>
              <w:fldChar w:fldCharType="end"/>
            </w:r>
          </w:hyperlink>
        </w:p>
        <w:p w14:paraId="7A8AE83E" w14:textId="42DAB666"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48" w:history="1">
            <w:r w:rsidR="00821BBD" w:rsidRPr="00823FCF">
              <w:rPr>
                <w:rStyle w:val="Lienhypertexte"/>
                <w:rFonts w:ascii="Arial Narrow" w:hAnsi="Arial Narrow"/>
                <w:noProof/>
                <w:lang w:val="fr-CM"/>
              </w:rPr>
              <w:t>Article 5 : Matériaux, matériels, fournitures, équipements et services autorisés</w:t>
            </w:r>
            <w:r w:rsidR="00821BBD">
              <w:rPr>
                <w:noProof/>
                <w:webHidden/>
              </w:rPr>
              <w:tab/>
            </w:r>
            <w:r w:rsidR="00821BBD">
              <w:rPr>
                <w:noProof/>
                <w:webHidden/>
              </w:rPr>
              <w:fldChar w:fldCharType="begin"/>
            </w:r>
            <w:r w:rsidR="00821BBD">
              <w:rPr>
                <w:noProof/>
                <w:webHidden/>
              </w:rPr>
              <w:instrText xml:space="preserve"> PAGEREF _Toc192759648 \h </w:instrText>
            </w:r>
            <w:r w:rsidR="00821BBD">
              <w:rPr>
                <w:noProof/>
                <w:webHidden/>
              </w:rPr>
            </w:r>
            <w:r w:rsidR="00821BBD">
              <w:rPr>
                <w:noProof/>
                <w:webHidden/>
              </w:rPr>
              <w:fldChar w:fldCharType="separate"/>
            </w:r>
            <w:r w:rsidR="0038651A">
              <w:rPr>
                <w:noProof/>
                <w:webHidden/>
              </w:rPr>
              <w:t>15</w:t>
            </w:r>
            <w:r w:rsidR="00821BBD">
              <w:rPr>
                <w:noProof/>
                <w:webHidden/>
              </w:rPr>
              <w:fldChar w:fldCharType="end"/>
            </w:r>
          </w:hyperlink>
        </w:p>
        <w:p w14:paraId="3DFC86BD" w14:textId="631FB0A0"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49" w:history="1">
            <w:r w:rsidR="00821BBD" w:rsidRPr="00823FCF">
              <w:rPr>
                <w:rStyle w:val="Lienhypertexte"/>
                <w:rFonts w:ascii="Arial Narrow" w:hAnsi="Arial Narrow"/>
                <w:noProof/>
                <w:lang w:val="fr-CM"/>
              </w:rPr>
              <w:t>Article 6 : Qualification du Soumissionnaire</w:t>
            </w:r>
            <w:r w:rsidR="00821BBD">
              <w:rPr>
                <w:noProof/>
                <w:webHidden/>
              </w:rPr>
              <w:tab/>
            </w:r>
            <w:r w:rsidR="00821BBD">
              <w:rPr>
                <w:noProof/>
                <w:webHidden/>
              </w:rPr>
              <w:fldChar w:fldCharType="begin"/>
            </w:r>
            <w:r w:rsidR="00821BBD">
              <w:rPr>
                <w:noProof/>
                <w:webHidden/>
              </w:rPr>
              <w:instrText xml:space="preserve"> PAGEREF _Toc192759649 \h </w:instrText>
            </w:r>
            <w:r w:rsidR="00821BBD">
              <w:rPr>
                <w:noProof/>
                <w:webHidden/>
              </w:rPr>
            </w:r>
            <w:r w:rsidR="00821BBD">
              <w:rPr>
                <w:noProof/>
                <w:webHidden/>
              </w:rPr>
              <w:fldChar w:fldCharType="separate"/>
            </w:r>
            <w:r w:rsidR="0038651A">
              <w:rPr>
                <w:noProof/>
                <w:webHidden/>
              </w:rPr>
              <w:t>15</w:t>
            </w:r>
            <w:r w:rsidR="00821BBD">
              <w:rPr>
                <w:noProof/>
                <w:webHidden/>
              </w:rPr>
              <w:fldChar w:fldCharType="end"/>
            </w:r>
          </w:hyperlink>
        </w:p>
        <w:p w14:paraId="1BC9D003" w14:textId="7C8C94A9"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50" w:history="1">
            <w:r w:rsidR="00821BBD" w:rsidRPr="00823FCF">
              <w:rPr>
                <w:rStyle w:val="Lienhypertexte"/>
                <w:rFonts w:ascii="Arial Narrow" w:hAnsi="Arial Narrow"/>
                <w:noProof/>
                <w:lang w:val="fr-CM"/>
              </w:rPr>
              <w:t>Article 7 : Visite du site de l’acquisition</w:t>
            </w:r>
            <w:r w:rsidR="00821BBD">
              <w:rPr>
                <w:noProof/>
                <w:webHidden/>
              </w:rPr>
              <w:tab/>
            </w:r>
            <w:r w:rsidR="00821BBD">
              <w:rPr>
                <w:noProof/>
                <w:webHidden/>
              </w:rPr>
              <w:fldChar w:fldCharType="begin"/>
            </w:r>
            <w:r w:rsidR="00821BBD">
              <w:rPr>
                <w:noProof/>
                <w:webHidden/>
              </w:rPr>
              <w:instrText xml:space="preserve"> PAGEREF _Toc192759650 \h </w:instrText>
            </w:r>
            <w:r w:rsidR="00821BBD">
              <w:rPr>
                <w:noProof/>
                <w:webHidden/>
              </w:rPr>
            </w:r>
            <w:r w:rsidR="00821BBD">
              <w:rPr>
                <w:noProof/>
                <w:webHidden/>
              </w:rPr>
              <w:fldChar w:fldCharType="separate"/>
            </w:r>
            <w:r w:rsidR="0038651A">
              <w:rPr>
                <w:noProof/>
                <w:webHidden/>
              </w:rPr>
              <w:t>15</w:t>
            </w:r>
            <w:r w:rsidR="00821BBD">
              <w:rPr>
                <w:noProof/>
                <w:webHidden/>
              </w:rPr>
              <w:fldChar w:fldCharType="end"/>
            </w:r>
          </w:hyperlink>
        </w:p>
        <w:p w14:paraId="283DC447" w14:textId="263D0ED2" w:rsidR="00821BBD" w:rsidRDefault="00950FAD">
          <w:pPr>
            <w:pStyle w:val="TM2"/>
            <w:tabs>
              <w:tab w:val="left" w:pos="2880"/>
              <w:tab w:val="right" w:leader="dot" w:pos="9630"/>
            </w:tabs>
            <w:rPr>
              <w:rFonts w:asciiTheme="minorHAnsi" w:eastAsiaTheme="minorEastAsia" w:hAnsiTheme="minorHAnsi" w:cstheme="minorBidi"/>
              <w:noProof/>
              <w:kern w:val="2"/>
              <w14:ligatures w14:val="standardContextual"/>
            </w:rPr>
          </w:pPr>
          <w:hyperlink w:anchor="_Toc192759651" w:history="1">
            <w:r w:rsidR="00821BBD" w:rsidRPr="00823FCF">
              <w:rPr>
                <w:rStyle w:val="Lienhypertexte"/>
                <w:rFonts w:ascii="Arial Narrow" w:hAnsi="Arial Narrow"/>
                <w:noProof/>
                <w:lang w:val="fr-CM"/>
              </w:rPr>
              <w:t>B.</w:t>
            </w:r>
            <w:r w:rsidR="00821BBD">
              <w:rPr>
                <w:rFonts w:asciiTheme="minorHAnsi" w:eastAsiaTheme="minorEastAsia" w:hAnsiTheme="minorHAnsi" w:cstheme="minorBidi"/>
                <w:noProof/>
                <w:kern w:val="2"/>
                <w14:ligatures w14:val="standardContextual"/>
              </w:rPr>
              <w:tab/>
            </w:r>
            <w:r w:rsidR="00821BBD" w:rsidRPr="00823FCF">
              <w:rPr>
                <w:rStyle w:val="Lienhypertexte"/>
                <w:rFonts w:ascii="Arial Narrow" w:hAnsi="Arial Narrow"/>
                <w:noProof/>
                <w:lang w:val="fr-CM"/>
              </w:rPr>
              <w:t>DOSSIER D’APPEL D’OFFRES</w:t>
            </w:r>
            <w:r w:rsidR="00821BBD">
              <w:rPr>
                <w:noProof/>
                <w:webHidden/>
              </w:rPr>
              <w:tab/>
            </w:r>
            <w:r w:rsidR="00821BBD">
              <w:rPr>
                <w:noProof/>
                <w:webHidden/>
              </w:rPr>
              <w:fldChar w:fldCharType="begin"/>
            </w:r>
            <w:r w:rsidR="00821BBD">
              <w:rPr>
                <w:noProof/>
                <w:webHidden/>
              </w:rPr>
              <w:instrText xml:space="preserve"> PAGEREF _Toc192759651 \h </w:instrText>
            </w:r>
            <w:r w:rsidR="00821BBD">
              <w:rPr>
                <w:noProof/>
                <w:webHidden/>
              </w:rPr>
            </w:r>
            <w:r w:rsidR="00821BBD">
              <w:rPr>
                <w:noProof/>
                <w:webHidden/>
              </w:rPr>
              <w:fldChar w:fldCharType="separate"/>
            </w:r>
            <w:r w:rsidR="0038651A">
              <w:rPr>
                <w:noProof/>
                <w:webHidden/>
              </w:rPr>
              <w:t>16</w:t>
            </w:r>
            <w:r w:rsidR="00821BBD">
              <w:rPr>
                <w:noProof/>
                <w:webHidden/>
              </w:rPr>
              <w:fldChar w:fldCharType="end"/>
            </w:r>
          </w:hyperlink>
        </w:p>
        <w:p w14:paraId="649FB2AE" w14:textId="1442695A"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52" w:history="1">
            <w:r w:rsidR="00821BBD" w:rsidRPr="00823FCF">
              <w:rPr>
                <w:rStyle w:val="Lienhypertexte"/>
                <w:rFonts w:ascii="Arial Narrow" w:hAnsi="Arial Narrow"/>
                <w:noProof/>
                <w:lang w:val="fr-CM"/>
              </w:rPr>
              <w:t>Article 8 : Contenu du Dossier d’Appel d’Offres</w:t>
            </w:r>
            <w:r w:rsidR="00821BBD">
              <w:rPr>
                <w:noProof/>
                <w:webHidden/>
              </w:rPr>
              <w:tab/>
            </w:r>
            <w:r w:rsidR="00821BBD">
              <w:rPr>
                <w:noProof/>
                <w:webHidden/>
              </w:rPr>
              <w:fldChar w:fldCharType="begin"/>
            </w:r>
            <w:r w:rsidR="00821BBD">
              <w:rPr>
                <w:noProof/>
                <w:webHidden/>
              </w:rPr>
              <w:instrText xml:space="preserve"> PAGEREF _Toc192759652 \h </w:instrText>
            </w:r>
            <w:r w:rsidR="00821BBD">
              <w:rPr>
                <w:noProof/>
                <w:webHidden/>
              </w:rPr>
            </w:r>
            <w:r w:rsidR="00821BBD">
              <w:rPr>
                <w:noProof/>
                <w:webHidden/>
              </w:rPr>
              <w:fldChar w:fldCharType="separate"/>
            </w:r>
            <w:r w:rsidR="0038651A">
              <w:rPr>
                <w:noProof/>
                <w:webHidden/>
              </w:rPr>
              <w:t>16</w:t>
            </w:r>
            <w:r w:rsidR="00821BBD">
              <w:rPr>
                <w:noProof/>
                <w:webHidden/>
              </w:rPr>
              <w:fldChar w:fldCharType="end"/>
            </w:r>
          </w:hyperlink>
        </w:p>
        <w:p w14:paraId="5D96A3B6" w14:textId="1EB09B87"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53" w:history="1">
            <w:r w:rsidR="00821BBD" w:rsidRPr="00823FCF">
              <w:rPr>
                <w:rStyle w:val="Lienhypertexte"/>
                <w:rFonts w:ascii="Arial Narrow" w:hAnsi="Arial Narrow"/>
                <w:noProof/>
                <w:lang w:val="fr-CM"/>
              </w:rPr>
              <w:t>Article9: Éclaircissements apportés au Dossier d’Appel d’Offres et recours</w:t>
            </w:r>
            <w:r w:rsidR="00821BBD">
              <w:rPr>
                <w:noProof/>
                <w:webHidden/>
              </w:rPr>
              <w:tab/>
            </w:r>
            <w:r w:rsidR="00821BBD">
              <w:rPr>
                <w:noProof/>
                <w:webHidden/>
              </w:rPr>
              <w:fldChar w:fldCharType="begin"/>
            </w:r>
            <w:r w:rsidR="00821BBD">
              <w:rPr>
                <w:noProof/>
                <w:webHidden/>
              </w:rPr>
              <w:instrText xml:space="preserve"> PAGEREF _Toc192759653 \h </w:instrText>
            </w:r>
            <w:r w:rsidR="00821BBD">
              <w:rPr>
                <w:noProof/>
                <w:webHidden/>
              </w:rPr>
            </w:r>
            <w:r w:rsidR="00821BBD">
              <w:rPr>
                <w:noProof/>
                <w:webHidden/>
              </w:rPr>
              <w:fldChar w:fldCharType="separate"/>
            </w:r>
            <w:r w:rsidR="0038651A">
              <w:rPr>
                <w:noProof/>
                <w:webHidden/>
              </w:rPr>
              <w:t>16</w:t>
            </w:r>
            <w:r w:rsidR="00821BBD">
              <w:rPr>
                <w:noProof/>
                <w:webHidden/>
              </w:rPr>
              <w:fldChar w:fldCharType="end"/>
            </w:r>
          </w:hyperlink>
        </w:p>
        <w:p w14:paraId="77136989" w14:textId="7BEDED2E"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54" w:history="1">
            <w:r w:rsidR="00821BBD" w:rsidRPr="00823FCF">
              <w:rPr>
                <w:rStyle w:val="Lienhypertexte"/>
                <w:rFonts w:ascii="Arial Narrow" w:hAnsi="Arial Narrow"/>
                <w:noProof/>
                <w:lang w:val="fr-CM"/>
              </w:rPr>
              <w:t>Article10 : Modification du Dossier d’Appel d’Offres</w:t>
            </w:r>
            <w:r w:rsidR="00821BBD">
              <w:rPr>
                <w:noProof/>
                <w:webHidden/>
              </w:rPr>
              <w:tab/>
            </w:r>
            <w:r w:rsidR="00821BBD">
              <w:rPr>
                <w:noProof/>
                <w:webHidden/>
              </w:rPr>
              <w:fldChar w:fldCharType="begin"/>
            </w:r>
            <w:r w:rsidR="00821BBD">
              <w:rPr>
                <w:noProof/>
                <w:webHidden/>
              </w:rPr>
              <w:instrText xml:space="preserve"> PAGEREF _Toc192759654 \h </w:instrText>
            </w:r>
            <w:r w:rsidR="00821BBD">
              <w:rPr>
                <w:noProof/>
                <w:webHidden/>
              </w:rPr>
            </w:r>
            <w:r w:rsidR="00821BBD">
              <w:rPr>
                <w:noProof/>
                <w:webHidden/>
              </w:rPr>
              <w:fldChar w:fldCharType="separate"/>
            </w:r>
            <w:r w:rsidR="0038651A">
              <w:rPr>
                <w:noProof/>
                <w:webHidden/>
              </w:rPr>
              <w:t>16</w:t>
            </w:r>
            <w:r w:rsidR="00821BBD">
              <w:rPr>
                <w:noProof/>
                <w:webHidden/>
              </w:rPr>
              <w:fldChar w:fldCharType="end"/>
            </w:r>
          </w:hyperlink>
        </w:p>
        <w:p w14:paraId="3EC4A69A" w14:textId="2D6E92BD"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55" w:history="1">
            <w:r w:rsidR="00821BBD" w:rsidRPr="00823FCF">
              <w:rPr>
                <w:rStyle w:val="Lienhypertexte"/>
                <w:rFonts w:ascii="Arial Narrow" w:hAnsi="Arial Narrow"/>
                <w:noProof/>
                <w:lang w:val="fr-CM"/>
              </w:rPr>
              <w:t>Article11 : Frais de soumission</w:t>
            </w:r>
            <w:r w:rsidR="00821BBD">
              <w:rPr>
                <w:noProof/>
                <w:webHidden/>
              </w:rPr>
              <w:tab/>
            </w:r>
            <w:r w:rsidR="00821BBD">
              <w:rPr>
                <w:noProof/>
                <w:webHidden/>
              </w:rPr>
              <w:fldChar w:fldCharType="begin"/>
            </w:r>
            <w:r w:rsidR="00821BBD">
              <w:rPr>
                <w:noProof/>
                <w:webHidden/>
              </w:rPr>
              <w:instrText xml:space="preserve"> PAGEREF _Toc192759655 \h </w:instrText>
            </w:r>
            <w:r w:rsidR="00821BBD">
              <w:rPr>
                <w:noProof/>
                <w:webHidden/>
              </w:rPr>
            </w:r>
            <w:r w:rsidR="00821BBD">
              <w:rPr>
                <w:noProof/>
                <w:webHidden/>
              </w:rPr>
              <w:fldChar w:fldCharType="separate"/>
            </w:r>
            <w:r w:rsidR="0038651A">
              <w:rPr>
                <w:noProof/>
                <w:webHidden/>
              </w:rPr>
              <w:t>17</w:t>
            </w:r>
            <w:r w:rsidR="00821BBD">
              <w:rPr>
                <w:noProof/>
                <w:webHidden/>
              </w:rPr>
              <w:fldChar w:fldCharType="end"/>
            </w:r>
          </w:hyperlink>
        </w:p>
        <w:p w14:paraId="19384946" w14:textId="510F5FFB"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56" w:history="1">
            <w:r w:rsidR="00821BBD" w:rsidRPr="00823FCF">
              <w:rPr>
                <w:rStyle w:val="Lienhypertexte"/>
                <w:rFonts w:ascii="Arial Narrow" w:hAnsi="Arial Narrow"/>
                <w:noProof/>
                <w:lang w:val="fr-CM"/>
              </w:rPr>
              <w:t>Article12 : Langue de l’offre</w:t>
            </w:r>
            <w:r w:rsidR="00821BBD">
              <w:rPr>
                <w:noProof/>
                <w:webHidden/>
              </w:rPr>
              <w:tab/>
            </w:r>
            <w:r w:rsidR="00821BBD">
              <w:rPr>
                <w:noProof/>
                <w:webHidden/>
              </w:rPr>
              <w:fldChar w:fldCharType="begin"/>
            </w:r>
            <w:r w:rsidR="00821BBD">
              <w:rPr>
                <w:noProof/>
                <w:webHidden/>
              </w:rPr>
              <w:instrText xml:space="preserve"> PAGEREF _Toc192759656 \h </w:instrText>
            </w:r>
            <w:r w:rsidR="00821BBD">
              <w:rPr>
                <w:noProof/>
                <w:webHidden/>
              </w:rPr>
            </w:r>
            <w:r w:rsidR="00821BBD">
              <w:rPr>
                <w:noProof/>
                <w:webHidden/>
              </w:rPr>
              <w:fldChar w:fldCharType="separate"/>
            </w:r>
            <w:r w:rsidR="0038651A">
              <w:rPr>
                <w:noProof/>
                <w:webHidden/>
              </w:rPr>
              <w:t>17</w:t>
            </w:r>
            <w:r w:rsidR="00821BBD">
              <w:rPr>
                <w:noProof/>
                <w:webHidden/>
              </w:rPr>
              <w:fldChar w:fldCharType="end"/>
            </w:r>
          </w:hyperlink>
        </w:p>
        <w:p w14:paraId="1F5FC86A" w14:textId="5C15E943"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57" w:history="1">
            <w:r w:rsidR="00821BBD" w:rsidRPr="00823FCF">
              <w:rPr>
                <w:rStyle w:val="Lienhypertexte"/>
                <w:rFonts w:ascii="Arial Narrow" w:hAnsi="Arial Narrow"/>
                <w:noProof/>
                <w:lang w:val="fr-CM"/>
              </w:rPr>
              <w:t>Article13 : Documents constituant l’offre</w:t>
            </w:r>
            <w:r w:rsidR="00821BBD">
              <w:rPr>
                <w:noProof/>
                <w:webHidden/>
              </w:rPr>
              <w:tab/>
            </w:r>
            <w:r w:rsidR="00821BBD">
              <w:rPr>
                <w:noProof/>
                <w:webHidden/>
              </w:rPr>
              <w:fldChar w:fldCharType="begin"/>
            </w:r>
            <w:r w:rsidR="00821BBD">
              <w:rPr>
                <w:noProof/>
                <w:webHidden/>
              </w:rPr>
              <w:instrText xml:space="preserve"> PAGEREF _Toc192759657 \h </w:instrText>
            </w:r>
            <w:r w:rsidR="00821BBD">
              <w:rPr>
                <w:noProof/>
                <w:webHidden/>
              </w:rPr>
            </w:r>
            <w:r w:rsidR="00821BBD">
              <w:rPr>
                <w:noProof/>
                <w:webHidden/>
              </w:rPr>
              <w:fldChar w:fldCharType="separate"/>
            </w:r>
            <w:r w:rsidR="0038651A">
              <w:rPr>
                <w:noProof/>
                <w:webHidden/>
              </w:rPr>
              <w:t>17</w:t>
            </w:r>
            <w:r w:rsidR="00821BBD">
              <w:rPr>
                <w:noProof/>
                <w:webHidden/>
              </w:rPr>
              <w:fldChar w:fldCharType="end"/>
            </w:r>
          </w:hyperlink>
        </w:p>
        <w:p w14:paraId="38985703" w14:textId="28FCC0D1"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58" w:history="1">
            <w:r w:rsidR="00821BBD" w:rsidRPr="00823FCF">
              <w:rPr>
                <w:rStyle w:val="Lienhypertexte"/>
                <w:rFonts w:ascii="Arial Narrow" w:hAnsi="Arial Narrow"/>
                <w:noProof/>
                <w:lang w:val="fr-CM"/>
              </w:rPr>
              <w:t>Article14 : Montant de l’offre</w:t>
            </w:r>
            <w:r w:rsidR="00821BBD">
              <w:rPr>
                <w:noProof/>
                <w:webHidden/>
              </w:rPr>
              <w:tab/>
            </w:r>
            <w:r w:rsidR="00821BBD">
              <w:rPr>
                <w:noProof/>
                <w:webHidden/>
              </w:rPr>
              <w:fldChar w:fldCharType="begin"/>
            </w:r>
            <w:r w:rsidR="00821BBD">
              <w:rPr>
                <w:noProof/>
                <w:webHidden/>
              </w:rPr>
              <w:instrText xml:space="preserve"> PAGEREF _Toc192759658 \h </w:instrText>
            </w:r>
            <w:r w:rsidR="00821BBD">
              <w:rPr>
                <w:noProof/>
                <w:webHidden/>
              </w:rPr>
            </w:r>
            <w:r w:rsidR="00821BBD">
              <w:rPr>
                <w:noProof/>
                <w:webHidden/>
              </w:rPr>
              <w:fldChar w:fldCharType="separate"/>
            </w:r>
            <w:r w:rsidR="0038651A">
              <w:rPr>
                <w:noProof/>
                <w:webHidden/>
              </w:rPr>
              <w:t>18</w:t>
            </w:r>
            <w:r w:rsidR="00821BBD">
              <w:rPr>
                <w:noProof/>
                <w:webHidden/>
              </w:rPr>
              <w:fldChar w:fldCharType="end"/>
            </w:r>
          </w:hyperlink>
        </w:p>
        <w:p w14:paraId="474ED306" w14:textId="0DEAB0FC"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59" w:history="1">
            <w:r w:rsidR="00821BBD" w:rsidRPr="00823FCF">
              <w:rPr>
                <w:rStyle w:val="Lienhypertexte"/>
                <w:rFonts w:ascii="Arial Narrow" w:hAnsi="Arial Narrow"/>
                <w:noProof/>
                <w:lang w:val="fr-CM"/>
              </w:rPr>
              <w:t>Article15 : Monnaies de soumission et de règlement</w:t>
            </w:r>
            <w:r w:rsidR="00821BBD">
              <w:rPr>
                <w:noProof/>
                <w:webHidden/>
              </w:rPr>
              <w:tab/>
            </w:r>
            <w:r w:rsidR="00821BBD">
              <w:rPr>
                <w:noProof/>
                <w:webHidden/>
              </w:rPr>
              <w:fldChar w:fldCharType="begin"/>
            </w:r>
            <w:r w:rsidR="00821BBD">
              <w:rPr>
                <w:noProof/>
                <w:webHidden/>
              </w:rPr>
              <w:instrText xml:space="preserve"> PAGEREF _Toc192759659 \h </w:instrText>
            </w:r>
            <w:r w:rsidR="00821BBD">
              <w:rPr>
                <w:noProof/>
                <w:webHidden/>
              </w:rPr>
            </w:r>
            <w:r w:rsidR="00821BBD">
              <w:rPr>
                <w:noProof/>
                <w:webHidden/>
              </w:rPr>
              <w:fldChar w:fldCharType="separate"/>
            </w:r>
            <w:r w:rsidR="0038651A">
              <w:rPr>
                <w:noProof/>
                <w:webHidden/>
              </w:rPr>
              <w:t>18</w:t>
            </w:r>
            <w:r w:rsidR="00821BBD">
              <w:rPr>
                <w:noProof/>
                <w:webHidden/>
              </w:rPr>
              <w:fldChar w:fldCharType="end"/>
            </w:r>
          </w:hyperlink>
        </w:p>
        <w:p w14:paraId="36026B37" w14:textId="7E0FC284"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60" w:history="1">
            <w:r w:rsidR="00821BBD" w:rsidRPr="00823FCF">
              <w:rPr>
                <w:rStyle w:val="Lienhypertexte"/>
                <w:rFonts w:ascii="Arial Narrow" w:hAnsi="Arial Narrow"/>
                <w:noProof/>
                <w:lang w:val="fr-CM"/>
              </w:rPr>
              <w:t>Article16 : Validité des offres</w:t>
            </w:r>
            <w:r w:rsidR="00821BBD">
              <w:rPr>
                <w:noProof/>
                <w:webHidden/>
              </w:rPr>
              <w:tab/>
            </w:r>
            <w:r w:rsidR="00821BBD">
              <w:rPr>
                <w:noProof/>
                <w:webHidden/>
              </w:rPr>
              <w:fldChar w:fldCharType="begin"/>
            </w:r>
            <w:r w:rsidR="00821BBD">
              <w:rPr>
                <w:noProof/>
                <w:webHidden/>
              </w:rPr>
              <w:instrText xml:space="preserve"> PAGEREF _Toc192759660 \h </w:instrText>
            </w:r>
            <w:r w:rsidR="00821BBD">
              <w:rPr>
                <w:noProof/>
                <w:webHidden/>
              </w:rPr>
            </w:r>
            <w:r w:rsidR="00821BBD">
              <w:rPr>
                <w:noProof/>
                <w:webHidden/>
              </w:rPr>
              <w:fldChar w:fldCharType="separate"/>
            </w:r>
            <w:r w:rsidR="0038651A">
              <w:rPr>
                <w:noProof/>
                <w:webHidden/>
              </w:rPr>
              <w:t>18</w:t>
            </w:r>
            <w:r w:rsidR="00821BBD">
              <w:rPr>
                <w:noProof/>
                <w:webHidden/>
              </w:rPr>
              <w:fldChar w:fldCharType="end"/>
            </w:r>
          </w:hyperlink>
        </w:p>
        <w:p w14:paraId="15D7F540" w14:textId="2F08417C"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61" w:history="1">
            <w:r w:rsidR="00821BBD" w:rsidRPr="00823FCF">
              <w:rPr>
                <w:rStyle w:val="Lienhypertexte"/>
                <w:rFonts w:ascii="Arial Narrow" w:hAnsi="Arial Narrow"/>
                <w:noProof/>
                <w:lang w:val="fr-CM"/>
              </w:rPr>
              <w:t>Article17 : Caution de soumission</w:t>
            </w:r>
            <w:r w:rsidR="00821BBD">
              <w:rPr>
                <w:noProof/>
                <w:webHidden/>
              </w:rPr>
              <w:tab/>
            </w:r>
            <w:r w:rsidR="00821BBD">
              <w:rPr>
                <w:noProof/>
                <w:webHidden/>
              </w:rPr>
              <w:fldChar w:fldCharType="begin"/>
            </w:r>
            <w:r w:rsidR="00821BBD">
              <w:rPr>
                <w:noProof/>
                <w:webHidden/>
              </w:rPr>
              <w:instrText xml:space="preserve"> PAGEREF _Toc192759661 \h </w:instrText>
            </w:r>
            <w:r w:rsidR="00821BBD">
              <w:rPr>
                <w:noProof/>
                <w:webHidden/>
              </w:rPr>
            </w:r>
            <w:r w:rsidR="00821BBD">
              <w:rPr>
                <w:noProof/>
                <w:webHidden/>
              </w:rPr>
              <w:fldChar w:fldCharType="separate"/>
            </w:r>
            <w:r w:rsidR="0038651A">
              <w:rPr>
                <w:noProof/>
                <w:webHidden/>
              </w:rPr>
              <w:t>18</w:t>
            </w:r>
            <w:r w:rsidR="00821BBD">
              <w:rPr>
                <w:noProof/>
                <w:webHidden/>
              </w:rPr>
              <w:fldChar w:fldCharType="end"/>
            </w:r>
          </w:hyperlink>
        </w:p>
        <w:p w14:paraId="18E84AAE" w14:textId="239F7E10"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62" w:history="1">
            <w:r w:rsidR="00821BBD" w:rsidRPr="00823FCF">
              <w:rPr>
                <w:rStyle w:val="Lienhypertexte"/>
                <w:rFonts w:ascii="Arial Narrow" w:hAnsi="Arial Narrow"/>
                <w:noProof/>
                <w:lang w:val="fr-CM"/>
              </w:rPr>
              <w:t>Article18 : Propositions variantes des soumissionnaires</w:t>
            </w:r>
            <w:r w:rsidR="00821BBD">
              <w:rPr>
                <w:noProof/>
                <w:webHidden/>
              </w:rPr>
              <w:tab/>
            </w:r>
            <w:r w:rsidR="00821BBD">
              <w:rPr>
                <w:noProof/>
                <w:webHidden/>
              </w:rPr>
              <w:fldChar w:fldCharType="begin"/>
            </w:r>
            <w:r w:rsidR="00821BBD">
              <w:rPr>
                <w:noProof/>
                <w:webHidden/>
              </w:rPr>
              <w:instrText xml:space="preserve"> PAGEREF _Toc192759662 \h </w:instrText>
            </w:r>
            <w:r w:rsidR="00821BBD">
              <w:rPr>
                <w:noProof/>
                <w:webHidden/>
              </w:rPr>
            </w:r>
            <w:r w:rsidR="00821BBD">
              <w:rPr>
                <w:noProof/>
                <w:webHidden/>
              </w:rPr>
              <w:fldChar w:fldCharType="separate"/>
            </w:r>
            <w:r w:rsidR="0038651A">
              <w:rPr>
                <w:noProof/>
                <w:webHidden/>
              </w:rPr>
              <w:t>19</w:t>
            </w:r>
            <w:r w:rsidR="00821BBD">
              <w:rPr>
                <w:noProof/>
                <w:webHidden/>
              </w:rPr>
              <w:fldChar w:fldCharType="end"/>
            </w:r>
          </w:hyperlink>
        </w:p>
        <w:p w14:paraId="2285B20E" w14:textId="69DA10E9"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63" w:history="1">
            <w:r w:rsidR="00821BBD" w:rsidRPr="00823FCF">
              <w:rPr>
                <w:rStyle w:val="Lienhypertexte"/>
                <w:rFonts w:ascii="Arial Narrow" w:hAnsi="Arial Narrow"/>
                <w:noProof/>
                <w:lang w:val="fr-CM"/>
              </w:rPr>
              <w:t>Article 19 : Réunions préparatoires à l’établissement des offres</w:t>
            </w:r>
            <w:r w:rsidR="00821BBD">
              <w:rPr>
                <w:noProof/>
                <w:webHidden/>
              </w:rPr>
              <w:tab/>
            </w:r>
            <w:r w:rsidR="00821BBD">
              <w:rPr>
                <w:noProof/>
                <w:webHidden/>
              </w:rPr>
              <w:fldChar w:fldCharType="begin"/>
            </w:r>
            <w:r w:rsidR="00821BBD">
              <w:rPr>
                <w:noProof/>
                <w:webHidden/>
              </w:rPr>
              <w:instrText xml:space="preserve"> PAGEREF _Toc192759663 \h </w:instrText>
            </w:r>
            <w:r w:rsidR="00821BBD">
              <w:rPr>
                <w:noProof/>
                <w:webHidden/>
              </w:rPr>
            </w:r>
            <w:r w:rsidR="00821BBD">
              <w:rPr>
                <w:noProof/>
                <w:webHidden/>
              </w:rPr>
              <w:fldChar w:fldCharType="separate"/>
            </w:r>
            <w:r w:rsidR="0038651A">
              <w:rPr>
                <w:noProof/>
                <w:webHidden/>
              </w:rPr>
              <w:t>19</w:t>
            </w:r>
            <w:r w:rsidR="00821BBD">
              <w:rPr>
                <w:noProof/>
                <w:webHidden/>
              </w:rPr>
              <w:fldChar w:fldCharType="end"/>
            </w:r>
          </w:hyperlink>
        </w:p>
        <w:p w14:paraId="7E0C8971" w14:textId="2188F1D1"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64" w:history="1">
            <w:r w:rsidR="00821BBD" w:rsidRPr="00823FCF">
              <w:rPr>
                <w:rStyle w:val="Lienhypertexte"/>
                <w:rFonts w:ascii="Arial Narrow" w:hAnsi="Arial Narrow"/>
                <w:noProof/>
                <w:lang w:val="fr-CM"/>
              </w:rPr>
              <w:t>Article20 : Forme et signature de l’offre</w:t>
            </w:r>
            <w:r w:rsidR="00821BBD">
              <w:rPr>
                <w:noProof/>
                <w:webHidden/>
              </w:rPr>
              <w:tab/>
            </w:r>
            <w:r w:rsidR="00821BBD">
              <w:rPr>
                <w:noProof/>
                <w:webHidden/>
              </w:rPr>
              <w:fldChar w:fldCharType="begin"/>
            </w:r>
            <w:r w:rsidR="00821BBD">
              <w:rPr>
                <w:noProof/>
                <w:webHidden/>
              </w:rPr>
              <w:instrText xml:space="preserve"> PAGEREF _Toc192759664 \h </w:instrText>
            </w:r>
            <w:r w:rsidR="00821BBD">
              <w:rPr>
                <w:noProof/>
                <w:webHidden/>
              </w:rPr>
            </w:r>
            <w:r w:rsidR="00821BBD">
              <w:rPr>
                <w:noProof/>
                <w:webHidden/>
              </w:rPr>
              <w:fldChar w:fldCharType="separate"/>
            </w:r>
            <w:r w:rsidR="0038651A">
              <w:rPr>
                <w:noProof/>
                <w:webHidden/>
              </w:rPr>
              <w:t>20</w:t>
            </w:r>
            <w:r w:rsidR="00821BBD">
              <w:rPr>
                <w:noProof/>
                <w:webHidden/>
              </w:rPr>
              <w:fldChar w:fldCharType="end"/>
            </w:r>
          </w:hyperlink>
        </w:p>
        <w:p w14:paraId="4201A365" w14:textId="44779AFB" w:rsidR="00821BBD" w:rsidRDefault="00950FAD">
          <w:pPr>
            <w:pStyle w:val="TM2"/>
            <w:tabs>
              <w:tab w:val="left" w:pos="2880"/>
              <w:tab w:val="right" w:leader="dot" w:pos="9630"/>
            </w:tabs>
            <w:rPr>
              <w:rFonts w:asciiTheme="minorHAnsi" w:eastAsiaTheme="minorEastAsia" w:hAnsiTheme="minorHAnsi" w:cstheme="minorBidi"/>
              <w:noProof/>
              <w:kern w:val="2"/>
              <w14:ligatures w14:val="standardContextual"/>
            </w:rPr>
          </w:pPr>
          <w:hyperlink w:anchor="_Toc192759665" w:history="1">
            <w:r w:rsidR="00821BBD" w:rsidRPr="00823FCF">
              <w:rPr>
                <w:rStyle w:val="Lienhypertexte"/>
                <w:rFonts w:ascii="Arial Narrow" w:hAnsi="Arial Narrow"/>
                <w:noProof/>
                <w:lang w:val="fr-CM"/>
              </w:rPr>
              <w:t>C.</w:t>
            </w:r>
            <w:r w:rsidR="00821BBD">
              <w:rPr>
                <w:rFonts w:asciiTheme="minorHAnsi" w:eastAsiaTheme="minorEastAsia" w:hAnsiTheme="minorHAnsi" w:cstheme="minorBidi"/>
                <w:noProof/>
                <w:kern w:val="2"/>
                <w14:ligatures w14:val="standardContextual"/>
              </w:rPr>
              <w:tab/>
            </w:r>
            <w:r w:rsidR="00821BBD" w:rsidRPr="00823FCF">
              <w:rPr>
                <w:rStyle w:val="Lienhypertexte"/>
                <w:rFonts w:ascii="Arial Narrow" w:hAnsi="Arial Narrow"/>
                <w:noProof/>
                <w:lang w:val="fr-CM"/>
              </w:rPr>
              <w:t>DÉPÔT DES OFFRES</w:t>
            </w:r>
            <w:r w:rsidR="00821BBD">
              <w:rPr>
                <w:noProof/>
                <w:webHidden/>
              </w:rPr>
              <w:tab/>
            </w:r>
            <w:r w:rsidR="00821BBD">
              <w:rPr>
                <w:noProof/>
                <w:webHidden/>
              </w:rPr>
              <w:fldChar w:fldCharType="begin"/>
            </w:r>
            <w:r w:rsidR="00821BBD">
              <w:rPr>
                <w:noProof/>
                <w:webHidden/>
              </w:rPr>
              <w:instrText xml:space="preserve"> PAGEREF _Toc192759665 \h </w:instrText>
            </w:r>
            <w:r w:rsidR="00821BBD">
              <w:rPr>
                <w:noProof/>
                <w:webHidden/>
              </w:rPr>
            </w:r>
            <w:r w:rsidR="00821BBD">
              <w:rPr>
                <w:noProof/>
                <w:webHidden/>
              </w:rPr>
              <w:fldChar w:fldCharType="separate"/>
            </w:r>
            <w:r w:rsidR="0038651A">
              <w:rPr>
                <w:noProof/>
                <w:webHidden/>
              </w:rPr>
              <w:t>20</w:t>
            </w:r>
            <w:r w:rsidR="00821BBD">
              <w:rPr>
                <w:noProof/>
                <w:webHidden/>
              </w:rPr>
              <w:fldChar w:fldCharType="end"/>
            </w:r>
          </w:hyperlink>
        </w:p>
        <w:p w14:paraId="53E63088" w14:textId="6ECF1B0A"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66" w:history="1">
            <w:r w:rsidR="00821BBD" w:rsidRPr="00823FCF">
              <w:rPr>
                <w:rStyle w:val="Lienhypertexte"/>
                <w:rFonts w:ascii="Arial Narrow" w:hAnsi="Arial Narrow"/>
                <w:noProof/>
                <w:lang w:val="fr-CM"/>
              </w:rPr>
              <w:t>Article 21 : Cachetage et marquage des offres</w:t>
            </w:r>
            <w:r w:rsidR="00821BBD">
              <w:rPr>
                <w:noProof/>
                <w:webHidden/>
              </w:rPr>
              <w:tab/>
            </w:r>
            <w:r w:rsidR="00821BBD">
              <w:rPr>
                <w:noProof/>
                <w:webHidden/>
              </w:rPr>
              <w:fldChar w:fldCharType="begin"/>
            </w:r>
            <w:r w:rsidR="00821BBD">
              <w:rPr>
                <w:noProof/>
                <w:webHidden/>
              </w:rPr>
              <w:instrText xml:space="preserve"> PAGEREF _Toc192759666 \h </w:instrText>
            </w:r>
            <w:r w:rsidR="00821BBD">
              <w:rPr>
                <w:noProof/>
                <w:webHidden/>
              </w:rPr>
            </w:r>
            <w:r w:rsidR="00821BBD">
              <w:rPr>
                <w:noProof/>
                <w:webHidden/>
              </w:rPr>
              <w:fldChar w:fldCharType="separate"/>
            </w:r>
            <w:r w:rsidR="0038651A">
              <w:rPr>
                <w:noProof/>
                <w:webHidden/>
              </w:rPr>
              <w:t>20</w:t>
            </w:r>
            <w:r w:rsidR="00821BBD">
              <w:rPr>
                <w:noProof/>
                <w:webHidden/>
              </w:rPr>
              <w:fldChar w:fldCharType="end"/>
            </w:r>
          </w:hyperlink>
        </w:p>
        <w:p w14:paraId="40E0BF40" w14:textId="1FDF5BA2"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67" w:history="1">
            <w:r w:rsidR="00821BBD" w:rsidRPr="00823FCF">
              <w:rPr>
                <w:rStyle w:val="Lienhypertexte"/>
                <w:rFonts w:ascii="Arial Narrow" w:hAnsi="Arial Narrow"/>
                <w:noProof/>
                <w:lang w:val="fr-CM"/>
              </w:rPr>
              <w:t>Article 22 : Date et heure limites de dépôt des offres</w:t>
            </w:r>
            <w:r w:rsidR="00821BBD">
              <w:rPr>
                <w:noProof/>
                <w:webHidden/>
              </w:rPr>
              <w:tab/>
            </w:r>
            <w:r w:rsidR="00821BBD">
              <w:rPr>
                <w:noProof/>
                <w:webHidden/>
              </w:rPr>
              <w:fldChar w:fldCharType="begin"/>
            </w:r>
            <w:r w:rsidR="00821BBD">
              <w:rPr>
                <w:noProof/>
                <w:webHidden/>
              </w:rPr>
              <w:instrText xml:space="preserve"> PAGEREF _Toc192759667 \h </w:instrText>
            </w:r>
            <w:r w:rsidR="00821BBD">
              <w:rPr>
                <w:noProof/>
                <w:webHidden/>
              </w:rPr>
            </w:r>
            <w:r w:rsidR="00821BBD">
              <w:rPr>
                <w:noProof/>
                <w:webHidden/>
              </w:rPr>
              <w:fldChar w:fldCharType="separate"/>
            </w:r>
            <w:r w:rsidR="0038651A">
              <w:rPr>
                <w:noProof/>
                <w:webHidden/>
              </w:rPr>
              <w:t>20</w:t>
            </w:r>
            <w:r w:rsidR="00821BBD">
              <w:rPr>
                <w:noProof/>
                <w:webHidden/>
              </w:rPr>
              <w:fldChar w:fldCharType="end"/>
            </w:r>
          </w:hyperlink>
        </w:p>
        <w:p w14:paraId="0915DF08" w14:textId="493CAA24"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68" w:history="1">
            <w:r w:rsidR="00821BBD" w:rsidRPr="00823FCF">
              <w:rPr>
                <w:rStyle w:val="Lienhypertexte"/>
                <w:rFonts w:ascii="Arial Narrow" w:hAnsi="Arial Narrow"/>
                <w:noProof/>
                <w:lang w:val="fr-CM"/>
              </w:rPr>
              <w:t>Article 23 : Offres hors délai</w:t>
            </w:r>
            <w:r w:rsidR="00821BBD">
              <w:rPr>
                <w:noProof/>
                <w:webHidden/>
              </w:rPr>
              <w:tab/>
            </w:r>
            <w:r w:rsidR="00821BBD">
              <w:rPr>
                <w:noProof/>
                <w:webHidden/>
              </w:rPr>
              <w:fldChar w:fldCharType="begin"/>
            </w:r>
            <w:r w:rsidR="00821BBD">
              <w:rPr>
                <w:noProof/>
                <w:webHidden/>
              </w:rPr>
              <w:instrText xml:space="preserve"> PAGEREF _Toc192759668 \h </w:instrText>
            </w:r>
            <w:r w:rsidR="00821BBD">
              <w:rPr>
                <w:noProof/>
                <w:webHidden/>
              </w:rPr>
            </w:r>
            <w:r w:rsidR="00821BBD">
              <w:rPr>
                <w:noProof/>
                <w:webHidden/>
              </w:rPr>
              <w:fldChar w:fldCharType="separate"/>
            </w:r>
            <w:r w:rsidR="0038651A">
              <w:rPr>
                <w:noProof/>
                <w:webHidden/>
              </w:rPr>
              <w:t>20</w:t>
            </w:r>
            <w:r w:rsidR="00821BBD">
              <w:rPr>
                <w:noProof/>
                <w:webHidden/>
              </w:rPr>
              <w:fldChar w:fldCharType="end"/>
            </w:r>
          </w:hyperlink>
        </w:p>
        <w:p w14:paraId="2719F526" w14:textId="4572F131"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69" w:history="1">
            <w:r w:rsidR="00821BBD" w:rsidRPr="00823FCF">
              <w:rPr>
                <w:rStyle w:val="Lienhypertexte"/>
                <w:rFonts w:ascii="Arial Narrow" w:hAnsi="Arial Narrow"/>
                <w:noProof/>
                <w:lang w:val="fr-CM"/>
              </w:rPr>
              <w:t>Article 24 : Modification, substitution et retrait des offres</w:t>
            </w:r>
            <w:r w:rsidR="00821BBD">
              <w:rPr>
                <w:noProof/>
                <w:webHidden/>
              </w:rPr>
              <w:tab/>
            </w:r>
            <w:r w:rsidR="00821BBD">
              <w:rPr>
                <w:noProof/>
                <w:webHidden/>
              </w:rPr>
              <w:fldChar w:fldCharType="begin"/>
            </w:r>
            <w:r w:rsidR="00821BBD">
              <w:rPr>
                <w:noProof/>
                <w:webHidden/>
              </w:rPr>
              <w:instrText xml:space="preserve"> PAGEREF _Toc192759669 \h </w:instrText>
            </w:r>
            <w:r w:rsidR="00821BBD">
              <w:rPr>
                <w:noProof/>
                <w:webHidden/>
              </w:rPr>
            </w:r>
            <w:r w:rsidR="00821BBD">
              <w:rPr>
                <w:noProof/>
                <w:webHidden/>
              </w:rPr>
              <w:fldChar w:fldCharType="separate"/>
            </w:r>
            <w:r w:rsidR="0038651A">
              <w:rPr>
                <w:noProof/>
                <w:webHidden/>
              </w:rPr>
              <w:t>20</w:t>
            </w:r>
            <w:r w:rsidR="00821BBD">
              <w:rPr>
                <w:noProof/>
                <w:webHidden/>
              </w:rPr>
              <w:fldChar w:fldCharType="end"/>
            </w:r>
          </w:hyperlink>
        </w:p>
        <w:p w14:paraId="29DE71F9" w14:textId="21861B6B" w:rsidR="00821BBD" w:rsidRDefault="00950FAD">
          <w:pPr>
            <w:pStyle w:val="TM2"/>
            <w:tabs>
              <w:tab w:val="left" w:pos="2880"/>
              <w:tab w:val="right" w:leader="dot" w:pos="9630"/>
            </w:tabs>
            <w:rPr>
              <w:rFonts w:asciiTheme="minorHAnsi" w:eastAsiaTheme="minorEastAsia" w:hAnsiTheme="minorHAnsi" w:cstheme="minorBidi"/>
              <w:noProof/>
              <w:kern w:val="2"/>
              <w14:ligatures w14:val="standardContextual"/>
            </w:rPr>
          </w:pPr>
          <w:hyperlink w:anchor="_Toc192759670" w:history="1">
            <w:r w:rsidR="00821BBD" w:rsidRPr="00823FCF">
              <w:rPr>
                <w:rStyle w:val="Lienhypertexte"/>
                <w:rFonts w:ascii="Arial Narrow" w:hAnsi="Arial Narrow"/>
                <w:noProof/>
                <w:lang w:val="fr-CM"/>
              </w:rPr>
              <w:t>D.</w:t>
            </w:r>
            <w:r w:rsidR="00821BBD">
              <w:rPr>
                <w:rFonts w:asciiTheme="minorHAnsi" w:eastAsiaTheme="minorEastAsia" w:hAnsiTheme="minorHAnsi" w:cstheme="minorBidi"/>
                <w:noProof/>
                <w:kern w:val="2"/>
                <w14:ligatures w14:val="standardContextual"/>
              </w:rPr>
              <w:tab/>
            </w:r>
            <w:r w:rsidR="00821BBD" w:rsidRPr="00823FCF">
              <w:rPr>
                <w:rStyle w:val="Lienhypertexte"/>
                <w:rFonts w:ascii="Arial Narrow" w:hAnsi="Arial Narrow"/>
                <w:noProof/>
                <w:lang w:val="fr-CM"/>
              </w:rPr>
              <w:t>OUVERTURE DES PLIS ET ÉVALUATION DES OFFRES</w:t>
            </w:r>
            <w:r w:rsidR="00821BBD">
              <w:rPr>
                <w:noProof/>
                <w:webHidden/>
              </w:rPr>
              <w:tab/>
            </w:r>
            <w:r w:rsidR="00821BBD">
              <w:rPr>
                <w:noProof/>
                <w:webHidden/>
              </w:rPr>
              <w:fldChar w:fldCharType="begin"/>
            </w:r>
            <w:r w:rsidR="00821BBD">
              <w:rPr>
                <w:noProof/>
                <w:webHidden/>
              </w:rPr>
              <w:instrText xml:space="preserve"> PAGEREF _Toc192759670 \h </w:instrText>
            </w:r>
            <w:r w:rsidR="00821BBD">
              <w:rPr>
                <w:noProof/>
                <w:webHidden/>
              </w:rPr>
            </w:r>
            <w:r w:rsidR="00821BBD">
              <w:rPr>
                <w:noProof/>
                <w:webHidden/>
              </w:rPr>
              <w:fldChar w:fldCharType="separate"/>
            </w:r>
            <w:r w:rsidR="0038651A">
              <w:rPr>
                <w:noProof/>
                <w:webHidden/>
              </w:rPr>
              <w:t>21</w:t>
            </w:r>
            <w:r w:rsidR="00821BBD">
              <w:rPr>
                <w:noProof/>
                <w:webHidden/>
              </w:rPr>
              <w:fldChar w:fldCharType="end"/>
            </w:r>
          </w:hyperlink>
        </w:p>
        <w:p w14:paraId="55C715A7" w14:textId="3410EB75"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71" w:history="1">
            <w:r w:rsidR="00821BBD" w:rsidRPr="00823FCF">
              <w:rPr>
                <w:rStyle w:val="Lienhypertexte"/>
                <w:rFonts w:ascii="Arial Narrow" w:hAnsi="Arial Narrow"/>
                <w:noProof/>
                <w:lang w:val="fr-CM"/>
              </w:rPr>
              <w:t>Article 25 : Ouverture des plis et recours</w:t>
            </w:r>
            <w:r w:rsidR="00821BBD">
              <w:rPr>
                <w:noProof/>
                <w:webHidden/>
              </w:rPr>
              <w:tab/>
            </w:r>
            <w:r w:rsidR="00821BBD">
              <w:rPr>
                <w:noProof/>
                <w:webHidden/>
              </w:rPr>
              <w:fldChar w:fldCharType="begin"/>
            </w:r>
            <w:r w:rsidR="00821BBD">
              <w:rPr>
                <w:noProof/>
                <w:webHidden/>
              </w:rPr>
              <w:instrText xml:space="preserve"> PAGEREF _Toc192759671 \h </w:instrText>
            </w:r>
            <w:r w:rsidR="00821BBD">
              <w:rPr>
                <w:noProof/>
                <w:webHidden/>
              </w:rPr>
            </w:r>
            <w:r w:rsidR="00821BBD">
              <w:rPr>
                <w:noProof/>
                <w:webHidden/>
              </w:rPr>
              <w:fldChar w:fldCharType="separate"/>
            </w:r>
            <w:r w:rsidR="0038651A">
              <w:rPr>
                <w:noProof/>
                <w:webHidden/>
              </w:rPr>
              <w:t>21</w:t>
            </w:r>
            <w:r w:rsidR="00821BBD">
              <w:rPr>
                <w:noProof/>
                <w:webHidden/>
              </w:rPr>
              <w:fldChar w:fldCharType="end"/>
            </w:r>
          </w:hyperlink>
        </w:p>
        <w:p w14:paraId="51968A59" w14:textId="2C153787"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72" w:history="1">
            <w:r w:rsidR="00821BBD" w:rsidRPr="00823FCF">
              <w:rPr>
                <w:rStyle w:val="Lienhypertexte"/>
                <w:rFonts w:ascii="Arial Narrow" w:hAnsi="Arial Narrow"/>
                <w:noProof/>
                <w:lang w:val="fr-CM"/>
              </w:rPr>
              <w:t>Article 26 : Caractère confidentiel de la procédure</w:t>
            </w:r>
            <w:r w:rsidR="00821BBD">
              <w:rPr>
                <w:noProof/>
                <w:webHidden/>
              </w:rPr>
              <w:tab/>
            </w:r>
            <w:r w:rsidR="00821BBD">
              <w:rPr>
                <w:noProof/>
                <w:webHidden/>
              </w:rPr>
              <w:fldChar w:fldCharType="begin"/>
            </w:r>
            <w:r w:rsidR="00821BBD">
              <w:rPr>
                <w:noProof/>
                <w:webHidden/>
              </w:rPr>
              <w:instrText xml:space="preserve"> PAGEREF _Toc192759672 \h </w:instrText>
            </w:r>
            <w:r w:rsidR="00821BBD">
              <w:rPr>
                <w:noProof/>
                <w:webHidden/>
              </w:rPr>
            </w:r>
            <w:r w:rsidR="00821BBD">
              <w:rPr>
                <w:noProof/>
                <w:webHidden/>
              </w:rPr>
              <w:fldChar w:fldCharType="separate"/>
            </w:r>
            <w:r w:rsidR="0038651A">
              <w:rPr>
                <w:noProof/>
                <w:webHidden/>
              </w:rPr>
              <w:t>22</w:t>
            </w:r>
            <w:r w:rsidR="00821BBD">
              <w:rPr>
                <w:noProof/>
                <w:webHidden/>
              </w:rPr>
              <w:fldChar w:fldCharType="end"/>
            </w:r>
          </w:hyperlink>
        </w:p>
        <w:p w14:paraId="17465AA4" w14:textId="2EE3FD79"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73" w:history="1">
            <w:r w:rsidR="00821BBD" w:rsidRPr="00823FCF">
              <w:rPr>
                <w:rStyle w:val="Lienhypertexte"/>
                <w:rFonts w:ascii="Arial Narrow" w:hAnsi="Arial Narrow"/>
                <w:noProof/>
                <w:lang w:val="fr-CM"/>
              </w:rPr>
              <w:t>Article 27 : Éclaircissements sur les offres et contacts avec le Président de la Commission Interne des Marchés Publics</w:t>
            </w:r>
            <w:r w:rsidR="00821BBD">
              <w:rPr>
                <w:noProof/>
                <w:webHidden/>
              </w:rPr>
              <w:tab/>
            </w:r>
            <w:r w:rsidR="00821BBD">
              <w:rPr>
                <w:noProof/>
                <w:webHidden/>
              </w:rPr>
              <w:fldChar w:fldCharType="begin"/>
            </w:r>
            <w:r w:rsidR="00821BBD">
              <w:rPr>
                <w:noProof/>
                <w:webHidden/>
              </w:rPr>
              <w:instrText xml:space="preserve"> PAGEREF _Toc192759673 \h </w:instrText>
            </w:r>
            <w:r w:rsidR="00821BBD">
              <w:rPr>
                <w:noProof/>
                <w:webHidden/>
              </w:rPr>
            </w:r>
            <w:r w:rsidR="00821BBD">
              <w:rPr>
                <w:noProof/>
                <w:webHidden/>
              </w:rPr>
              <w:fldChar w:fldCharType="separate"/>
            </w:r>
            <w:r w:rsidR="0038651A">
              <w:rPr>
                <w:noProof/>
                <w:webHidden/>
              </w:rPr>
              <w:t>22</w:t>
            </w:r>
            <w:r w:rsidR="00821BBD">
              <w:rPr>
                <w:noProof/>
                <w:webHidden/>
              </w:rPr>
              <w:fldChar w:fldCharType="end"/>
            </w:r>
          </w:hyperlink>
        </w:p>
        <w:p w14:paraId="0110050C" w14:textId="7214F353"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74" w:history="1">
            <w:r w:rsidR="00821BBD" w:rsidRPr="00823FCF">
              <w:rPr>
                <w:rStyle w:val="Lienhypertexte"/>
                <w:rFonts w:ascii="Arial Narrow" w:hAnsi="Arial Narrow"/>
                <w:noProof/>
                <w:lang w:val="fr-CM"/>
              </w:rPr>
              <w:t>Article 28 : Détermination de la conformité des offres</w:t>
            </w:r>
            <w:r w:rsidR="00821BBD">
              <w:rPr>
                <w:noProof/>
                <w:webHidden/>
              </w:rPr>
              <w:tab/>
            </w:r>
            <w:r w:rsidR="00821BBD">
              <w:rPr>
                <w:noProof/>
                <w:webHidden/>
              </w:rPr>
              <w:fldChar w:fldCharType="begin"/>
            </w:r>
            <w:r w:rsidR="00821BBD">
              <w:rPr>
                <w:noProof/>
                <w:webHidden/>
              </w:rPr>
              <w:instrText xml:space="preserve"> PAGEREF _Toc192759674 \h </w:instrText>
            </w:r>
            <w:r w:rsidR="00821BBD">
              <w:rPr>
                <w:noProof/>
                <w:webHidden/>
              </w:rPr>
            </w:r>
            <w:r w:rsidR="00821BBD">
              <w:rPr>
                <w:noProof/>
                <w:webHidden/>
              </w:rPr>
              <w:fldChar w:fldCharType="separate"/>
            </w:r>
            <w:r w:rsidR="0038651A">
              <w:rPr>
                <w:noProof/>
                <w:webHidden/>
              </w:rPr>
              <w:t>22</w:t>
            </w:r>
            <w:r w:rsidR="00821BBD">
              <w:rPr>
                <w:noProof/>
                <w:webHidden/>
              </w:rPr>
              <w:fldChar w:fldCharType="end"/>
            </w:r>
          </w:hyperlink>
        </w:p>
        <w:p w14:paraId="5E9E4B10" w14:textId="10143858"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75" w:history="1">
            <w:r w:rsidR="00821BBD" w:rsidRPr="00823FCF">
              <w:rPr>
                <w:rStyle w:val="Lienhypertexte"/>
                <w:rFonts w:ascii="Arial Narrow" w:hAnsi="Arial Narrow"/>
                <w:noProof/>
                <w:lang w:val="fr-CM"/>
              </w:rPr>
              <w:t>Article 29 : Qualification du soumissionnaire</w:t>
            </w:r>
            <w:r w:rsidR="00821BBD">
              <w:rPr>
                <w:noProof/>
                <w:webHidden/>
              </w:rPr>
              <w:tab/>
            </w:r>
            <w:r w:rsidR="00821BBD">
              <w:rPr>
                <w:noProof/>
                <w:webHidden/>
              </w:rPr>
              <w:fldChar w:fldCharType="begin"/>
            </w:r>
            <w:r w:rsidR="00821BBD">
              <w:rPr>
                <w:noProof/>
                <w:webHidden/>
              </w:rPr>
              <w:instrText xml:space="preserve"> PAGEREF _Toc192759675 \h </w:instrText>
            </w:r>
            <w:r w:rsidR="00821BBD">
              <w:rPr>
                <w:noProof/>
                <w:webHidden/>
              </w:rPr>
            </w:r>
            <w:r w:rsidR="00821BBD">
              <w:rPr>
                <w:noProof/>
                <w:webHidden/>
              </w:rPr>
              <w:fldChar w:fldCharType="separate"/>
            </w:r>
            <w:r w:rsidR="0038651A">
              <w:rPr>
                <w:noProof/>
                <w:webHidden/>
              </w:rPr>
              <w:t>22</w:t>
            </w:r>
            <w:r w:rsidR="00821BBD">
              <w:rPr>
                <w:noProof/>
                <w:webHidden/>
              </w:rPr>
              <w:fldChar w:fldCharType="end"/>
            </w:r>
          </w:hyperlink>
        </w:p>
        <w:p w14:paraId="79B29D5F" w14:textId="21EDA4E3"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76" w:history="1">
            <w:r w:rsidR="00821BBD" w:rsidRPr="00823FCF">
              <w:rPr>
                <w:rStyle w:val="Lienhypertexte"/>
                <w:rFonts w:ascii="Arial Narrow" w:hAnsi="Arial Narrow"/>
                <w:noProof/>
                <w:lang w:val="fr-CM"/>
              </w:rPr>
              <w:t>Article 30 : Correction des erreurs</w:t>
            </w:r>
            <w:r w:rsidR="00821BBD">
              <w:rPr>
                <w:noProof/>
                <w:webHidden/>
              </w:rPr>
              <w:tab/>
            </w:r>
            <w:r w:rsidR="00821BBD">
              <w:rPr>
                <w:noProof/>
                <w:webHidden/>
              </w:rPr>
              <w:fldChar w:fldCharType="begin"/>
            </w:r>
            <w:r w:rsidR="00821BBD">
              <w:rPr>
                <w:noProof/>
                <w:webHidden/>
              </w:rPr>
              <w:instrText xml:space="preserve"> PAGEREF _Toc192759676 \h </w:instrText>
            </w:r>
            <w:r w:rsidR="00821BBD">
              <w:rPr>
                <w:noProof/>
                <w:webHidden/>
              </w:rPr>
            </w:r>
            <w:r w:rsidR="00821BBD">
              <w:rPr>
                <w:noProof/>
                <w:webHidden/>
              </w:rPr>
              <w:fldChar w:fldCharType="separate"/>
            </w:r>
            <w:r w:rsidR="0038651A">
              <w:rPr>
                <w:noProof/>
                <w:webHidden/>
              </w:rPr>
              <w:t>23</w:t>
            </w:r>
            <w:r w:rsidR="00821BBD">
              <w:rPr>
                <w:noProof/>
                <w:webHidden/>
              </w:rPr>
              <w:fldChar w:fldCharType="end"/>
            </w:r>
          </w:hyperlink>
        </w:p>
        <w:p w14:paraId="544C34C8" w14:textId="6007FFAA"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77" w:history="1">
            <w:r w:rsidR="00821BBD" w:rsidRPr="00823FCF">
              <w:rPr>
                <w:rStyle w:val="Lienhypertexte"/>
                <w:rFonts w:ascii="Arial Narrow" w:hAnsi="Arial Narrow"/>
                <w:noProof/>
                <w:lang w:val="fr-CM"/>
              </w:rPr>
              <w:t>Article 31 : Conversion en une seule monnaie</w:t>
            </w:r>
            <w:r w:rsidR="00821BBD">
              <w:rPr>
                <w:noProof/>
                <w:webHidden/>
              </w:rPr>
              <w:tab/>
            </w:r>
            <w:r w:rsidR="00821BBD">
              <w:rPr>
                <w:noProof/>
                <w:webHidden/>
              </w:rPr>
              <w:fldChar w:fldCharType="begin"/>
            </w:r>
            <w:r w:rsidR="00821BBD">
              <w:rPr>
                <w:noProof/>
                <w:webHidden/>
              </w:rPr>
              <w:instrText xml:space="preserve"> PAGEREF _Toc192759677 \h </w:instrText>
            </w:r>
            <w:r w:rsidR="00821BBD">
              <w:rPr>
                <w:noProof/>
                <w:webHidden/>
              </w:rPr>
            </w:r>
            <w:r w:rsidR="00821BBD">
              <w:rPr>
                <w:noProof/>
                <w:webHidden/>
              </w:rPr>
              <w:fldChar w:fldCharType="separate"/>
            </w:r>
            <w:r w:rsidR="0038651A">
              <w:rPr>
                <w:noProof/>
                <w:webHidden/>
              </w:rPr>
              <w:t>23</w:t>
            </w:r>
            <w:r w:rsidR="00821BBD">
              <w:rPr>
                <w:noProof/>
                <w:webHidden/>
              </w:rPr>
              <w:fldChar w:fldCharType="end"/>
            </w:r>
          </w:hyperlink>
        </w:p>
        <w:p w14:paraId="0A91AC75" w14:textId="38BDC84E"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78" w:history="1">
            <w:r w:rsidR="00821BBD" w:rsidRPr="00823FCF">
              <w:rPr>
                <w:rStyle w:val="Lienhypertexte"/>
                <w:rFonts w:ascii="Arial Narrow" w:hAnsi="Arial Narrow"/>
                <w:noProof/>
                <w:lang w:val="fr-CM"/>
              </w:rPr>
              <w:t>Article 32 : Évaluation et comparaison des offres au plan financier</w:t>
            </w:r>
            <w:r w:rsidR="00821BBD">
              <w:rPr>
                <w:noProof/>
                <w:webHidden/>
              </w:rPr>
              <w:tab/>
            </w:r>
            <w:r w:rsidR="00821BBD">
              <w:rPr>
                <w:noProof/>
                <w:webHidden/>
              </w:rPr>
              <w:fldChar w:fldCharType="begin"/>
            </w:r>
            <w:r w:rsidR="00821BBD">
              <w:rPr>
                <w:noProof/>
                <w:webHidden/>
              </w:rPr>
              <w:instrText xml:space="preserve"> PAGEREF _Toc192759678 \h </w:instrText>
            </w:r>
            <w:r w:rsidR="00821BBD">
              <w:rPr>
                <w:noProof/>
                <w:webHidden/>
              </w:rPr>
            </w:r>
            <w:r w:rsidR="00821BBD">
              <w:rPr>
                <w:noProof/>
                <w:webHidden/>
              </w:rPr>
              <w:fldChar w:fldCharType="separate"/>
            </w:r>
            <w:r w:rsidR="0038651A">
              <w:rPr>
                <w:noProof/>
                <w:webHidden/>
              </w:rPr>
              <w:t>23</w:t>
            </w:r>
            <w:r w:rsidR="00821BBD">
              <w:rPr>
                <w:noProof/>
                <w:webHidden/>
              </w:rPr>
              <w:fldChar w:fldCharType="end"/>
            </w:r>
          </w:hyperlink>
        </w:p>
        <w:p w14:paraId="1191C924" w14:textId="76C2556F"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79" w:history="1">
            <w:r w:rsidR="00821BBD" w:rsidRPr="00823FCF">
              <w:rPr>
                <w:rStyle w:val="Lienhypertexte"/>
                <w:rFonts w:ascii="Arial Narrow" w:hAnsi="Arial Narrow"/>
                <w:noProof/>
                <w:lang w:val="fr-CM"/>
              </w:rPr>
              <w:t>Article 33 : Préférence accordée aux soumissionnaires nationaux</w:t>
            </w:r>
            <w:r w:rsidR="00821BBD">
              <w:rPr>
                <w:noProof/>
                <w:webHidden/>
              </w:rPr>
              <w:tab/>
            </w:r>
            <w:r w:rsidR="00821BBD">
              <w:rPr>
                <w:noProof/>
                <w:webHidden/>
              </w:rPr>
              <w:fldChar w:fldCharType="begin"/>
            </w:r>
            <w:r w:rsidR="00821BBD">
              <w:rPr>
                <w:noProof/>
                <w:webHidden/>
              </w:rPr>
              <w:instrText xml:space="preserve"> PAGEREF _Toc192759679 \h </w:instrText>
            </w:r>
            <w:r w:rsidR="00821BBD">
              <w:rPr>
                <w:noProof/>
                <w:webHidden/>
              </w:rPr>
            </w:r>
            <w:r w:rsidR="00821BBD">
              <w:rPr>
                <w:noProof/>
                <w:webHidden/>
              </w:rPr>
              <w:fldChar w:fldCharType="separate"/>
            </w:r>
            <w:r w:rsidR="0038651A">
              <w:rPr>
                <w:noProof/>
                <w:webHidden/>
              </w:rPr>
              <w:t>24</w:t>
            </w:r>
            <w:r w:rsidR="00821BBD">
              <w:rPr>
                <w:noProof/>
                <w:webHidden/>
              </w:rPr>
              <w:fldChar w:fldCharType="end"/>
            </w:r>
          </w:hyperlink>
        </w:p>
        <w:p w14:paraId="20DE2C3E" w14:textId="7BE7F390" w:rsidR="00821BBD" w:rsidRDefault="00950FAD">
          <w:pPr>
            <w:pStyle w:val="TM2"/>
            <w:tabs>
              <w:tab w:val="left" w:pos="2880"/>
              <w:tab w:val="right" w:leader="dot" w:pos="9630"/>
            </w:tabs>
            <w:rPr>
              <w:rFonts w:asciiTheme="minorHAnsi" w:eastAsiaTheme="minorEastAsia" w:hAnsiTheme="minorHAnsi" w:cstheme="minorBidi"/>
              <w:noProof/>
              <w:kern w:val="2"/>
              <w14:ligatures w14:val="standardContextual"/>
            </w:rPr>
          </w:pPr>
          <w:hyperlink w:anchor="_Toc192759680" w:history="1">
            <w:r w:rsidR="00821BBD" w:rsidRPr="00823FCF">
              <w:rPr>
                <w:rStyle w:val="Lienhypertexte"/>
                <w:rFonts w:ascii="Arial Narrow" w:hAnsi="Arial Narrow"/>
                <w:noProof/>
                <w:lang w:val="fr-CM"/>
              </w:rPr>
              <w:t>E.</w:t>
            </w:r>
            <w:r w:rsidR="00821BBD">
              <w:rPr>
                <w:rFonts w:asciiTheme="minorHAnsi" w:eastAsiaTheme="minorEastAsia" w:hAnsiTheme="minorHAnsi" w:cstheme="minorBidi"/>
                <w:noProof/>
                <w:kern w:val="2"/>
                <w14:ligatures w14:val="standardContextual"/>
              </w:rPr>
              <w:tab/>
            </w:r>
            <w:r w:rsidR="00821BBD" w:rsidRPr="00823FCF">
              <w:rPr>
                <w:rStyle w:val="Lienhypertexte"/>
                <w:rFonts w:ascii="Arial Narrow" w:hAnsi="Arial Narrow"/>
                <w:noProof/>
                <w:lang w:val="fr-CM"/>
              </w:rPr>
              <w:t>ATTRIBUTION DU MARCHÉ</w:t>
            </w:r>
            <w:r w:rsidR="00821BBD">
              <w:rPr>
                <w:noProof/>
                <w:webHidden/>
              </w:rPr>
              <w:tab/>
            </w:r>
            <w:r w:rsidR="00821BBD">
              <w:rPr>
                <w:noProof/>
                <w:webHidden/>
              </w:rPr>
              <w:fldChar w:fldCharType="begin"/>
            </w:r>
            <w:r w:rsidR="00821BBD">
              <w:rPr>
                <w:noProof/>
                <w:webHidden/>
              </w:rPr>
              <w:instrText xml:space="preserve"> PAGEREF _Toc192759680 \h </w:instrText>
            </w:r>
            <w:r w:rsidR="00821BBD">
              <w:rPr>
                <w:noProof/>
                <w:webHidden/>
              </w:rPr>
            </w:r>
            <w:r w:rsidR="00821BBD">
              <w:rPr>
                <w:noProof/>
                <w:webHidden/>
              </w:rPr>
              <w:fldChar w:fldCharType="separate"/>
            </w:r>
            <w:r w:rsidR="0038651A">
              <w:rPr>
                <w:noProof/>
                <w:webHidden/>
              </w:rPr>
              <w:t>24</w:t>
            </w:r>
            <w:r w:rsidR="00821BBD">
              <w:rPr>
                <w:noProof/>
                <w:webHidden/>
              </w:rPr>
              <w:fldChar w:fldCharType="end"/>
            </w:r>
          </w:hyperlink>
        </w:p>
        <w:p w14:paraId="065408EA" w14:textId="6EC27663"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81" w:history="1">
            <w:r w:rsidR="00821BBD" w:rsidRPr="00823FCF">
              <w:rPr>
                <w:rStyle w:val="Lienhypertexte"/>
                <w:rFonts w:ascii="Arial Narrow" w:hAnsi="Arial Narrow"/>
                <w:noProof/>
                <w:lang w:val="fr-CM"/>
              </w:rPr>
              <w:t>Article 34 : Attribution</w:t>
            </w:r>
            <w:r w:rsidR="00821BBD">
              <w:rPr>
                <w:noProof/>
                <w:webHidden/>
              </w:rPr>
              <w:tab/>
            </w:r>
            <w:r w:rsidR="00821BBD">
              <w:rPr>
                <w:noProof/>
                <w:webHidden/>
              </w:rPr>
              <w:fldChar w:fldCharType="begin"/>
            </w:r>
            <w:r w:rsidR="00821BBD">
              <w:rPr>
                <w:noProof/>
                <w:webHidden/>
              </w:rPr>
              <w:instrText xml:space="preserve"> PAGEREF _Toc192759681 \h </w:instrText>
            </w:r>
            <w:r w:rsidR="00821BBD">
              <w:rPr>
                <w:noProof/>
                <w:webHidden/>
              </w:rPr>
            </w:r>
            <w:r w:rsidR="00821BBD">
              <w:rPr>
                <w:noProof/>
                <w:webHidden/>
              </w:rPr>
              <w:fldChar w:fldCharType="separate"/>
            </w:r>
            <w:r w:rsidR="0038651A">
              <w:rPr>
                <w:noProof/>
                <w:webHidden/>
              </w:rPr>
              <w:t>24</w:t>
            </w:r>
            <w:r w:rsidR="00821BBD">
              <w:rPr>
                <w:noProof/>
                <w:webHidden/>
              </w:rPr>
              <w:fldChar w:fldCharType="end"/>
            </w:r>
          </w:hyperlink>
        </w:p>
        <w:p w14:paraId="60E6A9EF" w14:textId="20DAB993"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82" w:history="1">
            <w:r w:rsidR="00821BBD" w:rsidRPr="00823FCF">
              <w:rPr>
                <w:rStyle w:val="Lienhypertexte"/>
                <w:rFonts w:ascii="Arial Narrow" w:hAnsi="Arial Narrow"/>
                <w:noProof/>
                <w:lang w:val="fr-CM"/>
              </w:rPr>
              <w:t xml:space="preserve">Article 35 : Droit du Maire de la Commune de </w:t>
            </w:r>
            <w:r w:rsidR="007949CC">
              <w:rPr>
                <w:rStyle w:val="Lienhypertexte"/>
                <w:rFonts w:ascii="Arial Narrow" w:hAnsi="Arial Narrow"/>
                <w:noProof/>
                <w:lang w:val="fr-CM"/>
              </w:rPr>
              <w:t>NGOURA</w:t>
            </w:r>
            <w:r w:rsidR="00821BBD" w:rsidRPr="00823FCF">
              <w:rPr>
                <w:rStyle w:val="Lienhypertexte"/>
                <w:rFonts w:ascii="Arial Narrow" w:hAnsi="Arial Narrow"/>
                <w:noProof/>
                <w:lang w:val="fr-CM"/>
              </w:rPr>
              <w:t>, Maitre d’Ouvrage de déclarer un Appel d’Offres infructueux ou d’annuler une procédure</w:t>
            </w:r>
            <w:r w:rsidR="00821BBD">
              <w:rPr>
                <w:noProof/>
                <w:webHidden/>
              </w:rPr>
              <w:tab/>
            </w:r>
            <w:r w:rsidR="00821BBD">
              <w:rPr>
                <w:noProof/>
                <w:webHidden/>
              </w:rPr>
              <w:fldChar w:fldCharType="begin"/>
            </w:r>
            <w:r w:rsidR="00821BBD">
              <w:rPr>
                <w:noProof/>
                <w:webHidden/>
              </w:rPr>
              <w:instrText xml:space="preserve"> PAGEREF _Toc192759682 \h </w:instrText>
            </w:r>
            <w:r w:rsidR="00821BBD">
              <w:rPr>
                <w:noProof/>
                <w:webHidden/>
              </w:rPr>
            </w:r>
            <w:r w:rsidR="00821BBD">
              <w:rPr>
                <w:noProof/>
                <w:webHidden/>
              </w:rPr>
              <w:fldChar w:fldCharType="separate"/>
            </w:r>
            <w:r w:rsidR="0038651A">
              <w:rPr>
                <w:noProof/>
                <w:webHidden/>
              </w:rPr>
              <w:t>24</w:t>
            </w:r>
            <w:r w:rsidR="00821BBD">
              <w:rPr>
                <w:noProof/>
                <w:webHidden/>
              </w:rPr>
              <w:fldChar w:fldCharType="end"/>
            </w:r>
          </w:hyperlink>
        </w:p>
        <w:p w14:paraId="0C12271F" w14:textId="621ECBCC"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83" w:history="1">
            <w:r w:rsidR="00821BBD" w:rsidRPr="00823FCF">
              <w:rPr>
                <w:rStyle w:val="Lienhypertexte"/>
                <w:rFonts w:ascii="Arial Narrow" w:hAnsi="Arial Narrow"/>
                <w:noProof/>
                <w:lang w:val="fr-CM"/>
              </w:rPr>
              <w:t>Article 36 : Notification de l’attribution du marché</w:t>
            </w:r>
            <w:r w:rsidR="00821BBD">
              <w:rPr>
                <w:noProof/>
                <w:webHidden/>
              </w:rPr>
              <w:tab/>
            </w:r>
            <w:r w:rsidR="00821BBD">
              <w:rPr>
                <w:noProof/>
                <w:webHidden/>
              </w:rPr>
              <w:fldChar w:fldCharType="begin"/>
            </w:r>
            <w:r w:rsidR="00821BBD">
              <w:rPr>
                <w:noProof/>
                <w:webHidden/>
              </w:rPr>
              <w:instrText xml:space="preserve"> PAGEREF _Toc192759683 \h </w:instrText>
            </w:r>
            <w:r w:rsidR="00821BBD">
              <w:rPr>
                <w:noProof/>
                <w:webHidden/>
              </w:rPr>
            </w:r>
            <w:r w:rsidR="00821BBD">
              <w:rPr>
                <w:noProof/>
                <w:webHidden/>
              </w:rPr>
              <w:fldChar w:fldCharType="separate"/>
            </w:r>
            <w:r w:rsidR="0038651A">
              <w:rPr>
                <w:noProof/>
                <w:webHidden/>
              </w:rPr>
              <w:t>24</w:t>
            </w:r>
            <w:r w:rsidR="00821BBD">
              <w:rPr>
                <w:noProof/>
                <w:webHidden/>
              </w:rPr>
              <w:fldChar w:fldCharType="end"/>
            </w:r>
          </w:hyperlink>
        </w:p>
        <w:p w14:paraId="2F7375F4" w14:textId="2766D822"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84" w:history="1">
            <w:r w:rsidR="00821BBD" w:rsidRPr="00823FCF">
              <w:rPr>
                <w:rStyle w:val="Lienhypertexte"/>
                <w:rFonts w:ascii="Arial Narrow" w:hAnsi="Arial Narrow"/>
                <w:noProof/>
                <w:lang w:val="fr-CM"/>
              </w:rPr>
              <w:t>Article 37 : Publication des résultats d’attribution du marché et recours</w:t>
            </w:r>
            <w:r w:rsidR="00821BBD">
              <w:rPr>
                <w:noProof/>
                <w:webHidden/>
              </w:rPr>
              <w:tab/>
            </w:r>
            <w:r w:rsidR="00821BBD">
              <w:rPr>
                <w:noProof/>
                <w:webHidden/>
              </w:rPr>
              <w:fldChar w:fldCharType="begin"/>
            </w:r>
            <w:r w:rsidR="00821BBD">
              <w:rPr>
                <w:noProof/>
                <w:webHidden/>
              </w:rPr>
              <w:instrText xml:space="preserve"> PAGEREF _Toc192759684 \h </w:instrText>
            </w:r>
            <w:r w:rsidR="00821BBD">
              <w:rPr>
                <w:noProof/>
                <w:webHidden/>
              </w:rPr>
            </w:r>
            <w:r w:rsidR="00821BBD">
              <w:rPr>
                <w:noProof/>
                <w:webHidden/>
              </w:rPr>
              <w:fldChar w:fldCharType="separate"/>
            </w:r>
            <w:r w:rsidR="0038651A">
              <w:rPr>
                <w:noProof/>
                <w:webHidden/>
              </w:rPr>
              <w:t>24</w:t>
            </w:r>
            <w:r w:rsidR="00821BBD">
              <w:rPr>
                <w:noProof/>
                <w:webHidden/>
              </w:rPr>
              <w:fldChar w:fldCharType="end"/>
            </w:r>
          </w:hyperlink>
        </w:p>
        <w:p w14:paraId="7B80D320" w14:textId="1AE00379"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85" w:history="1">
            <w:r w:rsidR="00821BBD" w:rsidRPr="00823FCF">
              <w:rPr>
                <w:rStyle w:val="Lienhypertexte"/>
                <w:rFonts w:ascii="Arial Narrow" w:hAnsi="Arial Narrow"/>
                <w:noProof/>
                <w:lang w:val="fr-CM"/>
              </w:rPr>
              <w:t>Article 38 : Signature du marché</w:t>
            </w:r>
            <w:r w:rsidR="00821BBD">
              <w:rPr>
                <w:noProof/>
                <w:webHidden/>
              </w:rPr>
              <w:tab/>
            </w:r>
            <w:r w:rsidR="00821BBD">
              <w:rPr>
                <w:noProof/>
                <w:webHidden/>
              </w:rPr>
              <w:fldChar w:fldCharType="begin"/>
            </w:r>
            <w:r w:rsidR="00821BBD">
              <w:rPr>
                <w:noProof/>
                <w:webHidden/>
              </w:rPr>
              <w:instrText xml:space="preserve"> PAGEREF _Toc192759685 \h </w:instrText>
            </w:r>
            <w:r w:rsidR="00821BBD">
              <w:rPr>
                <w:noProof/>
                <w:webHidden/>
              </w:rPr>
            </w:r>
            <w:r w:rsidR="00821BBD">
              <w:rPr>
                <w:noProof/>
                <w:webHidden/>
              </w:rPr>
              <w:fldChar w:fldCharType="separate"/>
            </w:r>
            <w:r w:rsidR="0038651A">
              <w:rPr>
                <w:noProof/>
                <w:webHidden/>
              </w:rPr>
              <w:t>24</w:t>
            </w:r>
            <w:r w:rsidR="00821BBD">
              <w:rPr>
                <w:noProof/>
                <w:webHidden/>
              </w:rPr>
              <w:fldChar w:fldCharType="end"/>
            </w:r>
          </w:hyperlink>
        </w:p>
        <w:p w14:paraId="18306964" w14:textId="44EAEEC2" w:rsidR="00821BBD" w:rsidRDefault="00950FAD">
          <w:pPr>
            <w:pStyle w:val="TM3"/>
            <w:tabs>
              <w:tab w:val="right" w:leader="dot" w:pos="9630"/>
            </w:tabs>
            <w:rPr>
              <w:rFonts w:asciiTheme="minorHAnsi" w:eastAsiaTheme="minorEastAsia" w:hAnsiTheme="minorHAnsi" w:cstheme="minorBidi"/>
              <w:noProof/>
              <w:kern w:val="2"/>
              <w14:ligatures w14:val="standardContextual"/>
            </w:rPr>
          </w:pPr>
          <w:hyperlink w:anchor="_Toc192759686" w:history="1">
            <w:r w:rsidR="00821BBD" w:rsidRPr="00823FCF">
              <w:rPr>
                <w:rStyle w:val="Lienhypertexte"/>
                <w:rFonts w:ascii="Arial Narrow" w:hAnsi="Arial Narrow"/>
                <w:noProof/>
                <w:lang w:val="fr-CM"/>
              </w:rPr>
              <w:t>Article 39 : Cautionnement définitif</w:t>
            </w:r>
            <w:r w:rsidR="00821BBD">
              <w:rPr>
                <w:noProof/>
                <w:webHidden/>
              </w:rPr>
              <w:tab/>
            </w:r>
            <w:r w:rsidR="00821BBD">
              <w:rPr>
                <w:noProof/>
                <w:webHidden/>
              </w:rPr>
              <w:fldChar w:fldCharType="begin"/>
            </w:r>
            <w:r w:rsidR="00821BBD">
              <w:rPr>
                <w:noProof/>
                <w:webHidden/>
              </w:rPr>
              <w:instrText xml:space="preserve"> PAGEREF _Toc192759686 \h </w:instrText>
            </w:r>
            <w:r w:rsidR="00821BBD">
              <w:rPr>
                <w:noProof/>
                <w:webHidden/>
              </w:rPr>
            </w:r>
            <w:r w:rsidR="00821BBD">
              <w:rPr>
                <w:noProof/>
                <w:webHidden/>
              </w:rPr>
              <w:fldChar w:fldCharType="separate"/>
            </w:r>
            <w:r w:rsidR="0038651A">
              <w:rPr>
                <w:noProof/>
                <w:webHidden/>
              </w:rPr>
              <w:t>25</w:t>
            </w:r>
            <w:r w:rsidR="00821BBD">
              <w:rPr>
                <w:noProof/>
                <w:webHidden/>
              </w:rPr>
              <w:fldChar w:fldCharType="end"/>
            </w:r>
          </w:hyperlink>
        </w:p>
        <w:p w14:paraId="02B9326B" w14:textId="21FCDD90" w:rsidR="00821BBD" w:rsidRDefault="00821BBD">
          <w:pPr>
            <w:pStyle w:val="TM1"/>
            <w:tabs>
              <w:tab w:val="right" w:leader="dot" w:pos="9630"/>
            </w:tabs>
            <w:rPr>
              <w:rFonts w:asciiTheme="minorHAnsi" w:eastAsiaTheme="minorEastAsia" w:hAnsiTheme="minorHAnsi" w:cstheme="minorBidi"/>
              <w:noProof/>
              <w:kern w:val="2"/>
              <w14:ligatures w14:val="standardContextual"/>
            </w:rPr>
          </w:pPr>
        </w:p>
        <w:p w14:paraId="20BF1069" w14:textId="15CFF27D" w:rsidR="004F1D5E" w:rsidRPr="003475D1" w:rsidRDefault="004F1D5E" w:rsidP="004F1D5E">
          <w:pPr>
            <w:rPr>
              <w:b/>
              <w:bCs/>
              <w:lang w:val="fr-CM"/>
            </w:rPr>
          </w:pPr>
          <w:r w:rsidRPr="003475D1">
            <w:rPr>
              <w:b/>
              <w:bCs/>
              <w:lang w:val="fr-CM"/>
            </w:rPr>
            <w:fldChar w:fldCharType="end"/>
          </w:r>
        </w:p>
      </w:sdtContent>
    </w:sdt>
    <w:p w14:paraId="026DFC79" w14:textId="77777777" w:rsidR="00774AFE" w:rsidRPr="003475D1" w:rsidRDefault="00774AFE" w:rsidP="00895D53">
      <w:pPr>
        <w:widowControl w:val="0"/>
        <w:autoSpaceDE w:val="0"/>
        <w:autoSpaceDN w:val="0"/>
        <w:adjustRightInd w:val="0"/>
        <w:jc w:val="center"/>
        <w:rPr>
          <w:rFonts w:ascii="Arial Narrow" w:hAnsi="Arial Narrow"/>
          <w:spacing w:val="34"/>
          <w:lang w:val="fr-CM"/>
        </w:rPr>
      </w:pPr>
    </w:p>
    <w:p w14:paraId="701C9572" w14:textId="77777777" w:rsidR="00C82363" w:rsidRPr="003475D1" w:rsidRDefault="00C82363" w:rsidP="00C82363">
      <w:pPr>
        <w:widowControl w:val="0"/>
        <w:autoSpaceDE w:val="0"/>
        <w:autoSpaceDN w:val="0"/>
        <w:adjustRightInd w:val="0"/>
        <w:jc w:val="both"/>
        <w:rPr>
          <w:rFonts w:ascii="Arial Narrow" w:hAnsi="Arial Narrow"/>
          <w:spacing w:val="34"/>
          <w:lang w:val="fr-CM"/>
        </w:rPr>
      </w:pPr>
    </w:p>
    <w:p w14:paraId="139E16C6" w14:textId="77777777" w:rsidR="00C82363" w:rsidRPr="003475D1" w:rsidRDefault="00C82363" w:rsidP="00C82363">
      <w:pPr>
        <w:widowControl w:val="0"/>
        <w:autoSpaceDE w:val="0"/>
        <w:autoSpaceDN w:val="0"/>
        <w:adjustRightInd w:val="0"/>
        <w:spacing w:line="200" w:lineRule="exact"/>
        <w:jc w:val="both"/>
        <w:rPr>
          <w:rFonts w:ascii="Arial Narrow" w:hAnsi="Arial Narrow"/>
          <w:lang w:val="fr-CM"/>
        </w:rPr>
      </w:pPr>
    </w:p>
    <w:p w14:paraId="32DC742F" w14:textId="77777777" w:rsidR="00C82363" w:rsidRPr="003475D1" w:rsidRDefault="00C82363" w:rsidP="00C82363">
      <w:pPr>
        <w:widowControl w:val="0"/>
        <w:autoSpaceDE w:val="0"/>
        <w:autoSpaceDN w:val="0"/>
        <w:adjustRightInd w:val="0"/>
        <w:spacing w:before="6" w:line="280" w:lineRule="exact"/>
        <w:jc w:val="both"/>
        <w:rPr>
          <w:rFonts w:ascii="Arial Narrow" w:hAnsi="Arial Narrow"/>
          <w:lang w:val="fr-CM"/>
        </w:rPr>
      </w:pPr>
    </w:p>
    <w:p w14:paraId="4E620923" w14:textId="77777777" w:rsidR="00E62CD7" w:rsidRPr="003475D1" w:rsidRDefault="00E62CD7" w:rsidP="00C82363">
      <w:pPr>
        <w:widowControl w:val="0"/>
        <w:autoSpaceDE w:val="0"/>
        <w:autoSpaceDN w:val="0"/>
        <w:adjustRightInd w:val="0"/>
        <w:spacing w:before="6" w:line="280" w:lineRule="exact"/>
        <w:jc w:val="both"/>
        <w:rPr>
          <w:rFonts w:ascii="Arial Narrow" w:hAnsi="Arial Narrow"/>
          <w:lang w:val="fr-CM"/>
        </w:rPr>
        <w:sectPr w:rsidR="00E62CD7" w:rsidRPr="003475D1" w:rsidSect="007949CC">
          <w:footerReference w:type="default" r:id="rId11"/>
          <w:footerReference w:type="first" r:id="rId12"/>
          <w:pgSz w:w="11900" w:h="16820"/>
          <w:pgMar w:top="426" w:right="843" w:bottom="426" w:left="1417" w:header="0" w:footer="490" w:gutter="0"/>
          <w:pgNumType w:start="0"/>
          <w:cols w:space="720"/>
          <w:noEndnote/>
          <w:docGrid w:linePitch="299"/>
        </w:sectPr>
      </w:pPr>
    </w:p>
    <w:p w14:paraId="22056A4B" w14:textId="77777777" w:rsidR="00C82363" w:rsidRPr="003475D1" w:rsidRDefault="00C82363" w:rsidP="005359B0">
      <w:pPr>
        <w:widowControl w:val="0"/>
        <w:autoSpaceDE w:val="0"/>
        <w:autoSpaceDN w:val="0"/>
        <w:adjustRightInd w:val="0"/>
        <w:spacing w:before="56"/>
        <w:ind w:right="-20"/>
        <w:jc w:val="center"/>
        <w:rPr>
          <w:rFonts w:ascii="Arial Narrow" w:hAnsi="Arial Narrow"/>
          <w:color w:val="000000"/>
          <w:lang w:val="fr-CM"/>
        </w:rPr>
      </w:pPr>
      <w:r w:rsidRPr="003475D1">
        <w:rPr>
          <w:rFonts w:ascii="Arial Narrow" w:hAnsi="Arial Narrow"/>
          <w:b/>
          <w:bCs/>
          <w:color w:val="000000"/>
          <w:lang w:val="fr-CM"/>
        </w:rPr>
        <w:t>RÈGLEMENT GÉNÉRAL DE L'APPEL D'OFFRES</w:t>
      </w:r>
    </w:p>
    <w:p w14:paraId="44CB8C46" w14:textId="77777777" w:rsidR="00C82363" w:rsidRPr="003475D1" w:rsidRDefault="00A55AB0">
      <w:pPr>
        <w:pStyle w:val="Titre2"/>
        <w:numPr>
          <w:ilvl w:val="0"/>
          <w:numId w:val="44"/>
        </w:numPr>
        <w:rPr>
          <w:rFonts w:ascii="Arial Narrow" w:hAnsi="Arial Narrow"/>
          <w:lang w:val="fr-CM"/>
        </w:rPr>
      </w:pPr>
      <w:bookmarkStart w:id="15" w:name="_Toc96282013"/>
      <w:bookmarkStart w:id="16" w:name="_Toc192759643"/>
      <w:bookmarkStart w:id="17" w:name="_Toc192759814"/>
      <w:bookmarkStart w:id="18" w:name="_Toc192759938"/>
      <w:bookmarkStart w:id="19" w:name="_Toc192760058"/>
      <w:bookmarkStart w:id="20" w:name="_Toc192791434"/>
      <w:bookmarkStart w:id="21" w:name="_Toc193210777"/>
      <w:r w:rsidRPr="003475D1">
        <w:rPr>
          <w:rFonts w:ascii="Arial Narrow" w:hAnsi="Arial Narrow"/>
          <w:lang w:val="fr-CM"/>
        </w:rPr>
        <w:t>GÉNÉRALITÉS</w:t>
      </w:r>
      <w:bookmarkEnd w:id="15"/>
      <w:bookmarkEnd w:id="16"/>
      <w:bookmarkEnd w:id="17"/>
      <w:bookmarkEnd w:id="18"/>
      <w:bookmarkEnd w:id="19"/>
      <w:bookmarkEnd w:id="20"/>
      <w:bookmarkEnd w:id="21"/>
    </w:p>
    <w:p w14:paraId="4FD128C7" w14:textId="30E12FAB" w:rsidR="00C82363" w:rsidRPr="003475D1" w:rsidRDefault="00C82363" w:rsidP="00A55AB0">
      <w:pPr>
        <w:pStyle w:val="Titre3"/>
        <w:jc w:val="left"/>
        <w:rPr>
          <w:rFonts w:ascii="Arial Narrow" w:hAnsi="Arial Narrow"/>
          <w:sz w:val="24"/>
          <w:lang w:val="fr-CM"/>
        </w:rPr>
      </w:pPr>
      <w:bookmarkStart w:id="22" w:name="_Toc192759644"/>
      <w:bookmarkStart w:id="23" w:name="_Toc192759815"/>
      <w:bookmarkStart w:id="24" w:name="_Toc192759939"/>
      <w:bookmarkStart w:id="25" w:name="_Toc192760059"/>
      <w:bookmarkStart w:id="26" w:name="_Toc192791435"/>
      <w:bookmarkStart w:id="27" w:name="_Toc193210778"/>
      <w:r w:rsidRPr="003475D1">
        <w:rPr>
          <w:rFonts w:ascii="Arial Narrow" w:hAnsi="Arial Narrow"/>
          <w:sz w:val="24"/>
          <w:lang w:val="fr-CM"/>
        </w:rPr>
        <w:t>Article</w:t>
      </w:r>
      <w:r w:rsidR="007B11DF" w:rsidRPr="003475D1">
        <w:rPr>
          <w:rFonts w:ascii="Arial Narrow" w:hAnsi="Arial Narrow"/>
          <w:sz w:val="24"/>
          <w:lang w:val="fr-CM"/>
        </w:rPr>
        <w:t xml:space="preserve"> </w:t>
      </w:r>
      <w:r w:rsidR="003C3482" w:rsidRPr="003475D1">
        <w:rPr>
          <w:rFonts w:ascii="Arial Narrow" w:hAnsi="Arial Narrow"/>
          <w:sz w:val="24"/>
          <w:lang w:val="fr-CM"/>
        </w:rPr>
        <w:t>1 :</w:t>
      </w:r>
      <w:r w:rsidRPr="003475D1">
        <w:rPr>
          <w:rFonts w:ascii="Arial Narrow" w:hAnsi="Arial Narrow"/>
          <w:sz w:val="24"/>
          <w:lang w:val="fr-CM"/>
        </w:rPr>
        <w:t xml:space="preserve"> Portée de la soumission</w:t>
      </w:r>
      <w:bookmarkEnd w:id="22"/>
      <w:bookmarkEnd w:id="23"/>
      <w:bookmarkEnd w:id="24"/>
      <w:bookmarkEnd w:id="25"/>
      <w:bookmarkEnd w:id="26"/>
      <w:bookmarkEnd w:id="27"/>
    </w:p>
    <w:p w14:paraId="261641D9" w14:textId="7F85F95B" w:rsidR="00C82363" w:rsidRPr="003475D1" w:rsidRDefault="00C82363" w:rsidP="00C82363">
      <w:pPr>
        <w:widowControl w:val="0"/>
        <w:autoSpaceDE w:val="0"/>
        <w:autoSpaceDN w:val="0"/>
        <w:adjustRightInd w:val="0"/>
        <w:ind w:right="-148"/>
        <w:jc w:val="both"/>
        <w:rPr>
          <w:rFonts w:ascii="Arial Narrow" w:hAnsi="Arial Narrow"/>
          <w:color w:val="000000"/>
          <w:lang w:val="fr-CM"/>
        </w:rPr>
      </w:pPr>
      <w:r w:rsidRPr="003475D1">
        <w:rPr>
          <w:rFonts w:ascii="Arial Narrow" w:hAnsi="Arial Narrow"/>
          <w:color w:val="000000"/>
          <w:lang w:val="fr-CM"/>
        </w:rPr>
        <w:t xml:space="preserve">1.1. Le Maire de la Commune de </w:t>
      </w:r>
      <w:r w:rsidR="007949CC">
        <w:rPr>
          <w:rFonts w:ascii="Arial Narrow" w:hAnsi="Arial Narrow"/>
          <w:color w:val="000000"/>
          <w:lang w:val="fr-CM"/>
        </w:rPr>
        <w:t>NGOURA</w:t>
      </w:r>
      <w:r w:rsidRPr="003475D1">
        <w:rPr>
          <w:rFonts w:ascii="Arial Narrow" w:hAnsi="Arial Narrow"/>
          <w:color w:val="000000"/>
          <w:lang w:val="fr-CM"/>
        </w:rPr>
        <w:t xml:space="preserve">, tel qu’il est défini dans le </w:t>
      </w:r>
      <w:r w:rsidR="008F2DBD" w:rsidRPr="003475D1">
        <w:rPr>
          <w:rFonts w:ascii="Arial Narrow" w:hAnsi="Arial Narrow"/>
          <w:color w:val="000000"/>
          <w:spacing w:val="5"/>
          <w:lang w:val="fr-CM"/>
        </w:rPr>
        <w:t>Règlemen</w:t>
      </w:r>
      <w:r w:rsidR="008F2DBD" w:rsidRPr="003475D1">
        <w:rPr>
          <w:rFonts w:ascii="Arial Narrow" w:hAnsi="Arial Narrow"/>
          <w:color w:val="000000"/>
          <w:lang w:val="fr-CM"/>
        </w:rPr>
        <w:t>t Particulier</w:t>
      </w:r>
      <w:r w:rsidRPr="003475D1">
        <w:rPr>
          <w:rFonts w:ascii="Arial Narrow" w:hAnsi="Arial Narrow"/>
          <w:color w:val="000000"/>
          <w:lang w:val="fr-CM"/>
        </w:rPr>
        <w:t xml:space="preserve"> </w:t>
      </w:r>
      <w:r w:rsidRPr="003475D1">
        <w:rPr>
          <w:rFonts w:ascii="Arial Narrow" w:hAnsi="Arial Narrow"/>
          <w:color w:val="000000"/>
          <w:spacing w:val="5"/>
          <w:lang w:val="fr-CM"/>
        </w:rPr>
        <w:t>d</w:t>
      </w:r>
      <w:r w:rsidRPr="003475D1">
        <w:rPr>
          <w:rFonts w:ascii="Arial Narrow" w:hAnsi="Arial Narrow"/>
          <w:color w:val="000000"/>
          <w:lang w:val="fr-CM"/>
        </w:rPr>
        <w:t xml:space="preserve">e </w:t>
      </w:r>
      <w:r w:rsidR="008F2DBD" w:rsidRPr="003475D1">
        <w:rPr>
          <w:rFonts w:ascii="Arial Narrow" w:hAnsi="Arial Narrow"/>
          <w:color w:val="000000"/>
          <w:spacing w:val="5"/>
          <w:lang w:val="fr-CM"/>
        </w:rPr>
        <w:t>l’Appe</w:t>
      </w:r>
      <w:r w:rsidR="008F2DBD" w:rsidRPr="003475D1">
        <w:rPr>
          <w:rFonts w:ascii="Arial Narrow" w:hAnsi="Arial Narrow"/>
          <w:color w:val="000000"/>
          <w:lang w:val="fr-CM"/>
        </w:rPr>
        <w:t>l d’Offres</w:t>
      </w:r>
      <w:r w:rsidR="00D568A5" w:rsidRPr="003475D1">
        <w:rPr>
          <w:rFonts w:ascii="Arial Narrow" w:hAnsi="Arial Narrow"/>
          <w:color w:val="000000"/>
          <w:lang w:val="fr-CM"/>
        </w:rPr>
        <w:t xml:space="preserve"> </w:t>
      </w:r>
      <w:r w:rsidRPr="003475D1">
        <w:rPr>
          <w:rFonts w:ascii="Arial Narrow" w:hAnsi="Arial Narrow"/>
          <w:color w:val="000000"/>
          <w:spacing w:val="5"/>
          <w:lang w:val="fr-CM"/>
        </w:rPr>
        <w:t>(RPAO)</w:t>
      </w:r>
      <w:r w:rsidRPr="003475D1">
        <w:rPr>
          <w:rFonts w:ascii="Arial Narrow" w:hAnsi="Arial Narrow"/>
          <w:color w:val="000000"/>
          <w:lang w:val="fr-CM"/>
        </w:rPr>
        <w:t xml:space="preserve">, </w:t>
      </w:r>
      <w:r w:rsidRPr="003475D1">
        <w:rPr>
          <w:rFonts w:ascii="Arial Narrow" w:hAnsi="Arial Narrow"/>
          <w:color w:val="000000"/>
          <w:spacing w:val="5"/>
          <w:lang w:val="fr-CM"/>
        </w:rPr>
        <w:t>ci-aprè</w:t>
      </w:r>
      <w:r w:rsidRPr="003475D1">
        <w:rPr>
          <w:rFonts w:ascii="Arial Narrow" w:hAnsi="Arial Narrow"/>
          <w:color w:val="000000"/>
          <w:lang w:val="fr-CM"/>
        </w:rPr>
        <w:t xml:space="preserve">s </w:t>
      </w:r>
      <w:r w:rsidRPr="003475D1">
        <w:rPr>
          <w:rFonts w:ascii="Arial Narrow" w:hAnsi="Arial Narrow"/>
          <w:color w:val="000000"/>
          <w:spacing w:val="5"/>
          <w:lang w:val="fr-CM"/>
        </w:rPr>
        <w:t>dénomm</w:t>
      </w:r>
      <w:r w:rsidRPr="003475D1">
        <w:rPr>
          <w:rFonts w:ascii="Arial Narrow" w:hAnsi="Arial Narrow"/>
          <w:color w:val="000000"/>
          <w:lang w:val="fr-CM"/>
        </w:rPr>
        <w:t xml:space="preserve">é </w:t>
      </w:r>
      <w:r w:rsidRPr="003475D1">
        <w:rPr>
          <w:rFonts w:ascii="Arial Narrow" w:hAnsi="Arial Narrow"/>
          <w:color w:val="000000"/>
          <w:spacing w:val="5"/>
          <w:lang w:val="fr-CM"/>
        </w:rPr>
        <w:t>l</w:t>
      </w:r>
      <w:r w:rsidR="008F2DBD" w:rsidRPr="003475D1">
        <w:rPr>
          <w:rFonts w:ascii="Arial Narrow" w:hAnsi="Arial Narrow"/>
          <w:color w:val="000000"/>
          <w:spacing w:val="5"/>
          <w:lang w:val="fr-CM"/>
        </w:rPr>
        <w:t xml:space="preserve">e </w:t>
      </w:r>
      <w:r w:rsidRPr="003475D1">
        <w:rPr>
          <w:rFonts w:ascii="Arial Narrow" w:hAnsi="Arial Narrow"/>
          <w:color w:val="000000"/>
          <w:spacing w:val="5"/>
          <w:lang w:val="fr-CM"/>
        </w:rPr>
        <w:t>“Maitre d’Ouvrage</w:t>
      </w:r>
      <w:r w:rsidRPr="003475D1">
        <w:rPr>
          <w:rFonts w:ascii="Arial Narrow" w:hAnsi="Arial Narrow"/>
          <w:color w:val="000000"/>
          <w:lang w:val="fr-CM"/>
        </w:rPr>
        <w:t xml:space="preserve">”, lance en procédure normale un Appel d’Offres pour </w:t>
      </w:r>
      <w:r w:rsidR="00F55BDA" w:rsidRPr="003475D1">
        <w:rPr>
          <w:rFonts w:ascii="Arial Narrow" w:hAnsi="Arial Narrow"/>
          <w:color w:val="000000"/>
          <w:lang w:val="fr-CM"/>
        </w:rPr>
        <w:t>l’acquisition</w:t>
      </w:r>
      <w:r w:rsidRPr="003475D1">
        <w:rPr>
          <w:rFonts w:ascii="Arial Narrow" w:hAnsi="Arial Narrow"/>
          <w:color w:val="000000"/>
          <w:lang w:val="fr-CM"/>
        </w:rPr>
        <w:t xml:space="preserve"> </w:t>
      </w:r>
      <w:r w:rsidR="00734ECE" w:rsidRPr="003475D1">
        <w:rPr>
          <w:rFonts w:ascii="Arial Narrow" w:hAnsi="Arial Narrow"/>
          <w:b/>
          <w:bCs/>
          <w:i/>
          <w:iCs/>
          <w:color w:val="000000"/>
          <w:lang w:val="fr-CM"/>
        </w:rPr>
        <w:t>d’une pelle-chargeuse</w:t>
      </w:r>
      <w:r w:rsidR="00734ECE" w:rsidRPr="003475D1">
        <w:rPr>
          <w:rFonts w:ascii="Arial Narrow" w:hAnsi="Arial Narrow"/>
          <w:color w:val="000000"/>
          <w:lang w:val="fr-CM"/>
        </w:rPr>
        <w:t xml:space="preserve"> </w:t>
      </w:r>
      <w:r w:rsidRPr="003475D1">
        <w:rPr>
          <w:rFonts w:ascii="Arial Narrow" w:hAnsi="Arial Narrow"/>
          <w:color w:val="000000"/>
          <w:lang w:val="fr-CM"/>
        </w:rPr>
        <w:t>décrits dans le Dossier d’Appel d’Offres et brièvement définis dans le RPAO.</w:t>
      </w:r>
    </w:p>
    <w:p w14:paraId="3EE8D65B" w14:textId="0FB64258" w:rsidR="00C82363" w:rsidRPr="003475D1" w:rsidRDefault="00C82363" w:rsidP="00C82363">
      <w:pPr>
        <w:widowControl w:val="0"/>
        <w:autoSpaceDE w:val="0"/>
        <w:autoSpaceDN w:val="0"/>
        <w:adjustRightInd w:val="0"/>
        <w:spacing w:line="250" w:lineRule="auto"/>
        <w:ind w:left="624" w:right="-15"/>
        <w:jc w:val="both"/>
        <w:rPr>
          <w:rFonts w:ascii="Arial Narrow" w:hAnsi="Arial Narrow"/>
          <w:color w:val="000000"/>
          <w:lang w:val="fr-CM"/>
        </w:rPr>
      </w:pPr>
      <w:r w:rsidRPr="003475D1">
        <w:rPr>
          <w:rFonts w:ascii="Arial Narrow" w:hAnsi="Arial Narrow"/>
          <w:color w:val="000000"/>
          <w:lang w:val="fr-CM"/>
        </w:rPr>
        <w:t>Le nom, le numéro d’identification et le nombre de lots faisant l’objet de l’appel d’offres figurent dans le RPAO. Il y est fait ci-après référence sous le terme “l</w:t>
      </w:r>
      <w:r w:rsidR="00925F0D" w:rsidRPr="003475D1">
        <w:rPr>
          <w:rFonts w:ascii="Arial Narrow" w:hAnsi="Arial Narrow"/>
          <w:color w:val="000000"/>
          <w:lang w:val="fr-CM"/>
        </w:rPr>
        <w:t>’acquisition</w:t>
      </w:r>
      <w:r w:rsidRPr="003475D1">
        <w:rPr>
          <w:rFonts w:ascii="Arial Narrow" w:hAnsi="Arial Narrow"/>
          <w:color w:val="000000"/>
          <w:lang w:val="fr-CM"/>
        </w:rPr>
        <w:t>”.</w:t>
      </w:r>
    </w:p>
    <w:p w14:paraId="05744790" w14:textId="77777777" w:rsidR="00C82363" w:rsidRPr="003475D1" w:rsidRDefault="00C82363" w:rsidP="00C82363">
      <w:pPr>
        <w:widowControl w:val="0"/>
        <w:autoSpaceDE w:val="0"/>
        <w:autoSpaceDN w:val="0"/>
        <w:adjustRightInd w:val="0"/>
        <w:spacing w:line="250" w:lineRule="auto"/>
        <w:ind w:left="624" w:right="-15" w:hanging="510"/>
        <w:jc w:val="both"/>
        <w:rPr>
          <w:rFonts w:ascii="Arial Narrow" w:hAnsi="Arial Narrow"/>
          <w:color w:val="000000"/>
          <w:lang w:val="fr-CM"/>
        </w:rPr>
      </w:pPr>
      <w:r w:rsidRPr="003475D1">
        <w:rPr>
          <w:rFonts w:ascii="Arial Narrow" w:hAnsi="Arial Narrow"/>
          <w:color w:val="000000"/>
          <w:lang w:val="fr-CM"/>
        </w:rPr>
        <w:t xml:space="preserve">1.2. Le soumissionnaire retenu ou </w:t>
      </w:r>
      <w:r w:rsidR="008F2DBD" w:rsidRPr="003475D1">
        <w:rPr>
          <w:rFonts w:ascii="Arial Narrow" w:hAnsi="Arial Narrow"/>
          <w:color w:val="000000"/>
          <w:lang w:val="fr-CM"/>
        </w:rPr>
        <w:t>attributaire doit</w:t>
      </w:r>
      <w:r w:rsidRPr="003475D1">
        <w:rPr>
          <w:rFonts w:ascii="Arial Narrow" w:hAnsi="Arial Narrow"/>
          <w:color w:val="000000"/>
          <w:lang w:val="fr-CM"/>
        </w:rPr>
        <w:t xml:space="preserve"> achever les travaux dans le délai indiqué dans le RPAO, et qui court sauf stipulation contraire du CCAP, à compter de la date de notification de l’ordre de service de commencer Les travaux ou dans celle fixée dans ledit ordre de service.</w:t>
      </w:r>
    </w:p>
    <w:p w14:paraId="58EA255F" w14:textId="459DEB6C" w:rsidR="00C82363" w:rsidRPr="003475D1" w:rsidRDefault="00C82363" w:rsidP="00C82363">
      <w:pPr>
        <w:widowControl w:val="0"/>
        <w:tabs>
          <w:tab w:val="left" w:pos="1580"/>
          <w:tab w:val="left" w:pos="2580"/>
          <w:tab w:val="left" w:pos="4000"/>
          <w:tab w:val="left" w:pos="4460"/>
        </w:tabs>
        <w:autoSpaceDE w:val="0"/>
        <w:autoSpaceDN w:val="0"/>
        <w:adjustRightInd w:val="0"/>
        <w:spacing w:line="250" w:lineRule="auto"/>
        <w:ind w:left="624" w:right="-20" w:hanging="510"/>
        <w:jc w:val="both"/>
        <w:rPr>
          <w:rFonts w:ascii="Arial Narrow" w:hAnsi="Arial Narrow"/>
          <w:color w:val="000000"/>
          <w:lang w:val="fr-CM"/>
        </w:rPr>
      </w:pPr>
      <w:r w:rsidRPr="003475D1">
        <w:rPr>
          <w:rFonts w:ascii="Arial Narrow" w:hAnsi="Arial Narrow"/>
          <w:color w:val="000000"/>
          <w:lang w:val="fr-CM"/>
        </w:rPr>
        <w:t xml:space="preserve">1.3. Dans le présent Dossier d’Appel d’Offres, le </w:t>
      </w:r>
      <w:r w:rsidRPr="003475D1">
        <w:rPr>
          <w:rFonts w:ascii="Arial Narrow" w:hAnsi="Arial Narrow"/>
          <w:color w:val="000000"/>
          <w:spacing w:val="5"/>
          <w:lang w:val="fr-CM"/>
        </w:rPr>
        <w:t>terme</w:t>
      </w:r>
      <w:r w:rsidRPr="003475D1">
        <w:rPr>
          <w:rFonts w:ascii="Arial Narrow" w:hAnsi="Arial Narrow"/>
          <w:color w:val="000000"/>
          <w:lang w:val="fr-CM"/>
        </w:rPr>
        <w:tab/>
        <w:t>“jour” désigne un jour calendaire.</w:t>
      </w:r>
    </w:p>
    <w:p w14:paraId="00C5779D" w14:textId="77777777" w:rsidR="0061773F" w:rsidRPr="003475D1" w:rsidRDefault="0061773F" w:rsidP="00C82363">
      <w:pPr>
        <w:widowControl w:val="0"/>
        <w:tabs>
          <w:tab w:val="left" w:pos="1580"/>
          <w:tab w:val="left" w:pos="2580"/>
          <w:tab w:val="left" w:pos="4000"/>
          <w:tab w:val="left" w:pos="4460"/>
        </w:tabs>
        <w:autoSpaceDE w:val="0"/>
        <w:autoSpaceDN w:val="0"/>
        <w:adjustRightInd w:val="0"/>
        <w:spacing w:line="250" w:lineRule="auto"/>
        <w:ind w:left="624" w:right="-20" w:hanging="510"/>
        <w:jc w:val="both"/>
        <w:rPr>
          <w:rFonts w:ascii="Arial Narrow" w:hAnsi="Arial Narrow"/>
          <w:color w:val="000000"/>
          <w:lang w:val="fr-CM"/>
        </w:rPr>
      </w:pPr>
    </w:p>
    <w:p w14:paraId="29A880FC" w14:textId="06FAF0DE" w:rsidR="00C82363" w:rsidRPr="003475D1" w:rsidRDefault="00C82363" w:rsidP="00A55AB0">
      <w:pPr>
        <w:pStyle w:val="Titre3"/>
        <w:jc w:val="left"/>
        <w:rPr>
          <w:rFonts w:ascii="Arial Narrow" w:hAnsi="Arial Narrow"/>
          <w:sz w:val="24"/>
          <w:lang w:val="fr-CM"/>
        </w:rPr>
      </w:pPr>
      <w:bookmarkStart w:id="28" w:name="_Toc192759645"/>
      <w:bookmarkStart w:id="29" w:name="_Toc192759816"/>
      <w:bookmarkStart w:id="30" w:name="_Toc192759940"/>
      <w:bookmarkStart w:id="31" w:name="_Toc192760060"/>
      <w:bookmarkStart w:id="32" w:name="_Toc192791436"/>
      <w:bookmarkStart w:id="33" w:name="_Toc193210779"/>
      <w:r w:rsidRPr="003475D1">
        <w:rPr>
          <w:rFonts w:ascii="Arial Narrow" w:hAnsi="Arial Narrow"/>
          <w:sz w:val="24"/>
          <w:lang w:val="fr-CM"/>
        </w:rPr>
        <w:t>Article</w:t>
      </w:r>
      <w:r w:rsidR="007B11DF" w:rsidRPr="003475D1">
        <w:rPr>
          <w:rFonts w:ascii="Arial Narrow" w:hAnsi="Arial Narrow"/>
          <w:sz w:val="24"/>
          <w:lang w:val="fr-CM"/>
        </w:rPr>
        <w:t xml:space="preserve"> </w:t>
      </w:r>
      <w:r w:rsidR="00D717D0" w:rsidRPr="003475D1">
        <w:rPr>
          <w:rFonts w:ascii="Arial Narrow" w:hAnsi="Arial Narrow"/>
          <w:sz w:val="24"/>
          <w:lang w:val="fr-CM"/>
        </w:rPr>
        <w:t>2 :</w:t>
      </w:r>
      <w:r w:rsidR="008F2DBD" w:rsidRPr="003475D1">
        <w:rPr>
          <w:rFonts w:ascii="Arial Narrow" w:hAnsi="Arial Narrow"/>
          <w:sz w:val="24"/>
          <w:lang w:val="fr-CM"/>
        </w:rPr>
        <w:t xml:space="preserve"> Financement</w:t>
      </w:r>
      <w:bookmarkEnd w:id="28"/>
      <w:bookmarkEnd w:id="29"/>
      <w:bookmarkEnd w:id="30"/>
      <w:bookmarkEnd w:id="31"/>
      <w:bookmarkEnd w:id="32"/>
      <w:bookmarkEnd w:id="33"/>
    </w:p>
    <w:p w14:paraId="4069045C" w14:textId="49D693EF" w:rsidR="00C82363" w:rsidRPr="003475D1" w:rsidRDefault="00C82363" w:rsidP="00C82363">
      <w:pPr>
        <w:widowControl w:val="0"/>
        <w:autoSpaceDE w:val="0"/>
        <w:autoSpaceDN w:val="0"/>
        <w:adjustRightInd w:val="0"/>
        <w:spacing w:line="250" w:lineRule="auto"/>
        <w:ind w:left="114" w:right="-158"/>
        <w:jc w:val="both"/>
        <w:rPr>
          <w:rFonts w:ascii="Arial Narrow" w:hAnsi="Arial Narrow"/>
          <w:color w:val="000000"/>
          <w:lang w:val="fr-CM"/>
        </w:rPr>
      </w:pPr>
      <w:r w:rsidRPr="003475D1">
        <w:rPr>
          <w:rFonts w:ascii="Arial Narrow" w:hAnsi="Arial Narrow"/>
          <w:color w:val="000000"/>
          <w:lang w:val="fr-CM"/>
        </w:rPr>
        <w:t xml:space="preserve">La source de financement </w:t>
      </w:r>
      <w:r w:rsidR="00F55BDA" w:rsidRPr="003475D1">
        <w:rPr>
          <w:rFonts w:ascii="Arial Narrow" w:hAnsi="Arial Narrow"/>
          <w:color w:val="000000"/>
          <w:lang w:val="fr-CM"/>
        </w:rPr>
        <w:t>de l’acquisition</w:t>
      </w:r>
      <w:r w:rsidRPr="003475D1">
        <w:rPr>
          <w:rFonts w:ascii="Arial Narrow" w:hAnsi="Arial Narrow"/>
          <w:color w:val="000000"/>
          <w:lang w:val="fr-CM"/>
        </w:rPr>
        <w:t xml:space="preserve"> objet du présent appel d’offres est </w:t>
      </w:r>
      <w:r w:rsidR="00D717D0" w:rsidRPr="003475D1">
        <w:rPr>
          <w:rFonts w:ascii="Arial Narrow" w:hAnsi="Arial Narrow"/>
          <w:color w:val="000000"/>
          <w:lang w:val="fr-CM"/>
        </w:rPr>
        <w:t>précisé</w:t>
      </w:r>
      <w:r w:rsidRPr="003475D1">
        <w:rPr>
          <w:rFonts w:ascii="Arial Narrow" w:hAnsi="Arial Narrow"/>
          <w:color w:val="000000"/>
          <w:lang w:val="fr-CM"/>
        </w:rPr>
        <w:t xml:space="preserve"> dans le RPAO.</w:t>
      </w:r>
    </w:p>
    <w:p w14:paraId="17D91BD6" w14:textId="2D720624" w:rsidR="00C82363" w:rsidRPr="003475D1" w:rsidRDefault="00C82363" w:rsidP="00A55AB0">
      <w:pPr>
        <w:pStyle w:val="Titre3"/>
        <w:jc w:val="left"/>
        <w:rPr>
          <w:rFonts w:ascii="Arial Narrow" w:hAnsi="Arial Narrow"/>
          <w:sz w:val="24"/>
          <w:lang w:val="fr-CM"/>
        </w:rPr>
      </w:pPr>
      <w:bookmarkStart w:id="34" w:name="_Toc192759646"/>
      <w:bookmarkStart w:id="35" w:name="_Toc192759817"/>
      <w:bookmarkStart w:id="36" w:name="_Toc192759941"/>
      <w:bookmarkStart w:id="37" w:name="_Toc192760061"/>
      <w:bookmarkStart w:id="38" w:name="_Toc192791437"/>
      <w:bookmarkStart w:id="39" w:name="_Toc193210780"/>
      <w:r w:rsidRPr="003475D1">
        <w:rPr>
          <w:rFonts w:ascii="Arial Narrow" w:hAnsi="Arial Narrow"/>
          <w:sz w:val="24"/>
          <w:lang w:val="fr-CM"/>
        </w:rPr>
        <w:t>Article</w:t>
      </w:r>
      <w:r w:rsidR="007B11DF" w:rsidRPr="003475D1">
        <w:rPr>
          <w:rFonts w:ascii="Arial Narrow" w:hAnsi="Arial Narrow"/>
          <w:sz w:val="24"/>
          <w:lang w:val="fr-CM"/>
        </w:rPr>
        <w:t xml:space="preserve"> </w:t>
      </w:r>
      <w:r w:rsidR="003475D1" w:rsidRPr="003475D1">
        <w:rPr>
          <w:rFonts w:ascii="Arial Narrow" w:hAnsi="Arial Narrow"/>
          <w:sz w:val="24"/>
          <w:lang w:val="fr-CM"/>
        </w:rPr>
        <w:t>3 :</w:t>
      </w:r>
      <w:r w:rsidR="008F2DBD" w:rsidRPr="003475D1">
        <w:rPr>
          <w:rFonts w:ascii="Arial Narrow" w:hAnsi="Arial Narrow"/>
          <w:sz w:val="24"/>
          <w:lang w:val="fr-CM"/>
        </w:rPr>
        <w:t xml:space="preserve"> Fraude</w:t>
      </w:r>
      <w:r w:rsidRPr="003475D1">
        <w:rPr>
          <w:rFonts w:ascii="Arial Narrow" w:hAnsi="Arial Narrow"/>
          <w:sz w:val="24"/>
          <w:lang w:val="fr-CM"/>
        </w:rPr>
        <w:t xml:space="preserve"> et corruption</w:t>
      </w:r>
      <w:bookmarkEnd w:id="34"/>
      <w:bookmarkEnd w:id="35"/>
      <w:bookmarkEnd w:id="36"/>
      <w:bookmarkEnd w:id="37"/>
      <w:bookmarkEnd w:id="38"/>
      <w:bookmarkEnd w:id="39"/>
    </w:p>
    <w:p w14:paraId="7F0D8F1F" w14:textId="7250436C" w:rsidR="00C82363" w:rsidRPr="003475D1" w:rsidRDefault="00C82363" w:rsidP="00C82363">
      <w:pPr>
        <w:widowControl w:val="0"/>
        <w:autoSpaceDE w:val="0"/>
        <w:autoSpaceDN w:val="0"/>
        <w:adjustRightInd w:val="0"/>
        <w:spacing w:line="250" w:lineRule="auto"/>
        <w:ind w:left="624" w:right="-15" w:hanging="510"/>
        <w:jc w:val="both"/>
        <w:rPr>
          <w:rFonts w:ascii="Arial Narrow" w:hAnsi="Arial Narrow"/>
          <w:color w:val="000000"/>
          <w:lang w:val="fr-CM"/>
        </w:rPr>
      </w:pPr>
      <w:r w:rsidRPr="003475D1">
        <w:rPr>
          <w:rFonts w:ascii="Arial Narrow" w:hAnsi="Arial Narrow"/>
          <w:color w:val="000000"/>
          <w:lang w:val="fr-CM"/>
        </w:rPr>
        <w:t xml:space="preserve">3.1. L’Autorité Contractante ou Maitre d’Ouvrage exige des soumissionnaires et des entrepreneurs, qu’ils respectent les règles d’éthique professionnelle les plus strictes durant la passation et l’exécution de ces marchés. En vertu de ce principe, L’Autorité </w:t>
      </w:r>
      <w:r w:rsidR="00D717D0" w:rsidRPr="003475D1">
        <w:rPr>
          <w:rFonts w:ascii="Arial Narrow" w:hAnsi="Arial Narrow"/>
          <w:color w:val="000000"/>
          <w:lang w:val="fr-CM"/>
        </w:rPr>
        <w:t>Contractante :</w:t>
      </w:r>
    </w:p>
    <w:p w14:paraId="463882CF" w14:textId="77777777" w:rsidR="00C82363" w:rsidRPr="003475D1" w:rsidRDefault="00C82363" w:rsidP="00C82363">
      <w:pPr>
        <w:widowControl w:val="0"/>
        <w:autoSpaceDE w:val="0"/>
        <w:autoSpaceDN w:val="0"/>
        <w:adjustRightInd w:val="0"/>
        <w:spacing w:line="250" w:lineRule="auto"/>
        <w:ind w:left="398" w:right="-144" w:hanging="283"/>
        <w:jc w:val="both"/>
        <w:rPr>
          <w:rFonts w:ascii="Arial Narrow" w:hAnsi="Arial Narrow"/>
          <w:color w:val="000000"/>
          <w:lang w:val="fr-CM"/>
        </w:rPr>
      </w:pPr>
      <w:r w:rsidRPr="003475D1">
        <w:rPr>
          <w:rFonts w:ascii="Arial Narrow" w:hAnsi="Arial Narrow"/>
          <w:color w:val="000000"/>
          <w:lang w:val="fr-CM"/>
        </w:rPr>
        <w:t>a. Définit, aux fins de cette clause, les expressions ci-dessous de la façon suivante :</w:t>
      </w:r>
    </w:p>
    <w:p w14:paraId="00FF246E" w14:textId="77777777" w:rsidR="00C82363" w:rsidRPr="003475D1" w:rsidRDefault="00C82363" w:rsidP="00C82363">
      <w:pPr>
        <w:widowControl w:val="0"/>
        <w:tabs>
          <w:tab w:val="left" w:pos="500"/>
        </w:tabs>
        <w:autoSpaceDE w:val="0"/>
        <w:autoSpaceDN w:val="0"/>
        <w:adjustRightInd w:val="0"/>
        <w:spacing w:line="250" w:lineRule="auto"/>
        <w:ind w:left="511" w:right="-15" w:hanging="397"/>
        <w:jc w:val="both"/>
        <w:rPr>
          <w:rFonts w:ascii="Arial Narrow" w:hAnsi="Arial Narrow"/>
          <w:color w:val="000000"/>
          <w:lang w:val="fr-CM"/>
        </w:rPr>
      </w:pPr>
      <w:r w:rsidRPr="003475D1">
        <w:rPr>
          <w:rFonts w:ascii="Arial Narrow" w:hAnsi="Arial Narrow"/>
          <w:color w:val="000000"/>
          <w:lang w:val="fr-CM"/>
        </w:rPr>
        <w:t>i.</w:t>
      </w:r>
      <w:r w:rsidRPr="003475D1">
        <w:rPr>
          <w:rFonts w:ascii="Arial Narrow" w:hAnsi="Arial Narrow"/>
          <w:color w:val="000000"/>
          <w:lang w:val="fr-CM"/>
        </w:rPr>
        <w:tab/>
        <w:t>Est coupable de “corruption” quiconque offre, donne, sollicite ou accepte un quelconque avantage en vue d’influencer l’action d’un agent public au cours de l’attribution ou de l’exécution d’un marché,</w:t>
      </w:r>
    </w:p>
    <w:p w14:paraId="572552A5" w14:textId="2FBDA9B4" w:rsidR="00C82363" w:rsidRPr="003475D1" w:rsidRDefault="00C82363" w:rsidP="00C82363">
      <w:pPr>
        <w:widowControl w:val="0"/>
        <w:tabs>
          <w:tab w:val="left" w:pos="500"/>
        </w:tabs>
        <w:autoSpaceDE w:val="0"/>
        <w:autoSpaceDN w:val="0"/>
        <w:adjustRightInd w:val="0"/>
        <w:spacing w:line="250" w:lineRule="auto"/>
        <w:ind w:left="511" w:right="-19" w:hanging="397"/>
        <w:jc w:val="both"/>
        <w:rPr>
          <w:rFonts w:ascii="Arial Narrow" w:hAnsi="Arial Narrow"/>
          <w:color w:val="000000"/>
          <w:lang w:val="fr-CM"/>
        </w:rPr>
      </w:pPr>
      <w:r w:rsidRPr="003475D1">
        <w:rPr>
          <w:rFonts w:ascii="Arial Narrow" w:hAnsi="Arial Narrow"/>
          <w:color w:val="000000"/>
          <w:lang w:val="fr-CM"/>
        </w:rPr>
        <w:t>ii.</w:t>
      </w:r>
      <w:r w:rsidRPr="003475D1">
        <w:rPr>
          <w:rFonts w:ascii="Arial Narrow" w:hAnsi="Arial Narrow"/>
          <w:color w:val="000000"/>
          <w:lang w:val="fr-CM"/>
        </w:rPr>
        <w:tab/>
      </w:r>
      <w:r w:rsidR="008F2DBD" w:rsidRPr="003475D1">
        <w:rPr>
          <w:rFonts w:ascii="Arial Narrow" w:hAnsi="Arial Narrow"/>
          <w:color w:val="000000"/>
          <w:spacing w:val="5"/>
          <w:lang w:val="fr-CM"/>
        </w:rPr>
        <w:t>S</w:t>
      </w:r>
      <w:r w:rsidR="008F2DBD" w:rsidRPr="003475D1">
        <w:rPr>
          <w:rFonts w:ascii="Arial Narrow" w:hAnsi="Arial Narrow"/>
          <w:color w:val="000000"/>
          <w:lang w:val="fr-CM"/>
        </w:rPr>
        <w:t>e livre à des “</w:t>
      </w:r>
      <w:r w:rsidRPr="003475D1">
        <w:rPr>
          <w:rFonts w:ascii="Arial Narrow" w:hAnsi="Arial Narrow"/>
          <w:color w:val="000000"/>
          <w:spacing w:val="5"/>
          <w:lang w:val="fr-CM"/>
        </w:rPr>
        <w:t xml:space="preserve">manœuvres frauduleuses” </w:t>
      </w:r>
      <w:r w:rsidRPr="003475D1">
        <w:rPr>
          <w:rFonts w:ascii="Arial Narrow" w:hAnsi="Arial Narrow"/>
          <w:color w:val="000000"/>
          <w:lang w:val="fr-CM"/>
        </w:rPr>
        <w:t xml:space="preserve">quiconque déforme ou dénature des faits afin </w:t>
      </w:r>
      <w:r w:rsidR="008F2DBD" w:rsidRPr="003475D1">
        <w:rPr>
          <w:rFonts w:ascii="Arial Narrow" w:hAnsi="Arial Narrow"/>
          <w:color w:val="000000"/>
          <w:spacing w:val="5"/>
          <w:lang w:val="fr-CM"/>
        </w:rPr>
        <w:t>d’influence</w:t>
      </w:r>
      <w:r w:rsidR="008F2DBD" w:rsidRPr="003475D1">
        <w:rPr>
          <w:rFonts w:ascii="Arial Narrow" w:hAnsi="Arial Narrow"/>
          <w:color w:val="000000"/>
          <w:lang w:val="fr-CM"/>
        </w:rPr>
        <w:t>r l’attribution ou l’exécution d’un</w:t>
      </w:r>
      <w:r w:rsidRPr="003475D1">
        <w:rPr>
          <w:rFonts w:ascii="Arial Narrow" w:hAnsi="Arial Narrow"/>
          <w:color w:val="000000"/>
          <w:spacing w:val="5"/>
          <w:lang w:val="fr-CM"/>
        </w:rPr>
        <w:t xml:space="preserve"> </w:t>
      </w:r>
      <w:r w:rsidR="00D717D0" w:rsidRPr="003475D1">
        <w:rPr>
          <w:rFonts w:ascii="Arial Narrow" w:hAnsi="Arial Narrow"/>
          <w:color w:val="000000"/>
          <w:lang w:val="fr-CM"/>
        </w:rPr>
        <w:t>marché ;</w:t>
      </w:r>
    </w:p>
    <w:p w14:paraId="4DE0771B" w14:textId="71D523CA" w:rsidR="00C82363" w:rsidRPr="003475D1" w:rsidRDefault="00C82363" w:rsidP="00C82363">
      <w:pPr>
        <w:widowControl w:val="0"/>
        <w:autoSpaceDE w:val="0"/>
        <w:autoSpaceDN w:val="0"/>
        <w:adjustRightInd w:val="0"/>
        <w:spacing w:line="220" w:lineRule="exact"/>
        <w:ind w:right="-34"/>
        <w:jc w:val="both"/>
        <w:rPr>
          <w:rFonts w:ascii="Arial Narrow" w:hAnsi="Arial Narrow"/>
          <w:color w:val="000000"/>
          <w:lang w:val="fr-CM"/>
        </w:rPr>
      </w:pPr>
      <w:r w:rsidRPr="003475D1">
        <w:rPr>
          <w:rFonts w:ascii="Arial Narrow" w:hAnsi="Arial Narrow"/>
          <w:color w:val="000000"/>
          <w:lang w:val="fr-CM"/>
        </w:rPr>
        <w:t xml:space="preserve">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w:t>
      </w:r>
      <w:r w:rsidR="00D717D0" w:rsidRPr="003475D1">
        <w:rPr>
          <w:rFonts w:ascii="Arial Narrow" w:hAnsi="Arial Narrow"/>
          <w:color w:val="000000"/>
          <w:lang w:val="fr-CM"/>
        </w:rPr>
        <w:t>concurrence ;</w:t>
      </w:r>
    </w:p>
    <w:p w14:paraId="37463315" w14:textId="77777777" w:rsidR="00C82363" w:rsidRPr="003475D1" w:rsidRDefault="00C82363" w:rsidP="00C82363">
      <w:pPr>
        <w:widowControl w:val="0"/>
        <w:autoSpaceDE w:val="0"/>
        <w:autoSpaceDN w:val="0"/>
        <w:adjustRightInd w:val="0"/>
        <w:spacing w:line="250" w:lineRule="auto"/>
        <w:ind w:left="397" w:right="95" w:hanging="397"/>
        <w:jc w:val="both"/>
        <w:rPr>
          <w:rFonts w:ascii="Arial Narrow" w:hAnsi="Arial Narrow"/>
          <w:color w:val="000000"/>
          <w:lang w:val="fr-CM"/>
        </w:rPr>
      </w:pPr>
      <w:r w:rsidRPr="003475D1">
        <w:rPr>
          <w:rFonts w:ascii="Arial Narrow" w:hAnsi="Arial Narrow"/>
          <w:color w:val="000000"/>
          <w:lang w:val="fr-CM"/>
        </w:rPr>
        <w:t>iv.  “Pratiques coercitives” désignent toute forme d’atteinte aux personnes ou à leurs biens ou de menaces à leur encontre afin d’influencer leur action au cours de l’attribution ou de l’exécution d’un marché.</w:t>
      </w:r>
    </w:p>
    <w:p w14:paraId="1B22722A" w14:textId="77777777" w:rsidR="00C82363" w:rsidRPr="003475D1" w:rsidRDefault="00C82363" w:rsidP="00C82363">
      <w:pPr>
        <w:widowControl w:val="0"/>
        <w:autoSpaceDE w:val="0"/>
        <w:autoSpaceDN w:val="0"/>
        <w:adjustRightInd w:val="0"/>
        <w:spacing w:line="250" w:lineRule="auto"/>
        <w:ind w:left="340" w:right="90" w:hanging="340"/>
        <w:jc w:val="both"/>
        <w:rPr>
          <w:rFonts w:ascii="Arial Narrow" w:hAnsi="Arial Narrow"/>
          <w:color w:val="000000"/>
          <w:lang w:val="fr-CM"/>
        </w:rPr>
      </w:pPr>
      <w:r w:rsidRPr="003475D1">
        <w:rPr>
          <w:rFonts w:ascii="Arial Narrow" w:hAnsi="Arial Narrow"/>
          <w:color w:val="000000"/>
          <w:lang w:val="fr-CM"/>
        </w:rPr>
        <w:t xml:space="preserve">b.  </w:t>
      </w:r>
      <w:r w:rsidR="008F2DBD" w:rsidRPr="003475D1">
        <w:rPr>
          <w:rFonts w:ascii="Arial Narrow" w:hAnsi="Arial Narrow"/>
          <w:color w:val="000000"/>
          <w:lang w:val="fr-CM"/>
        </w:rPr>
        <w:t>Rejettera une proposition d’attribution si elle</w:t>
      </w:r>
      <w:r w:rsidRPr="003475D1">
        <w:rPr>
          <w:rFonts w:ascii="Arial Narrow" w:hAnsi="Arial Narrow"/>
          <w:color w:val="000000"/>
          <w:lang w:val="fr-CM"/>
        </w:rPr>
        <w:t xml:space="preserve"> détermine que l’attributaire proposé est, </w:t>
      </w:r>
      <w:r w:rsidR="008F2DBD" w:rsidRPr="003475D1">
        <w:rPr>
          <w:rFonts w:ascii="Arial Narrow" w:hAnsi="Arial Narrow"/>
          <w:color w:val="000000"/>
          <w:lang w:val="fr-CM"/>
        </w:rPr>
        <w:t>direc</w:t>
      </w:r>
      <w:r w:rsidR="008F2DBD" w:rsidRPr="003475D1">
        <w:rPr>
          <w:rFonts w:ascii="Arial Narrow" w:hAnsi="Arial Narrow"/>
          <w:color w:val="000000"/>
          <w:spacing w:val="5"/>
          <w:lang w:val="fr-CM"/>
        </w:rPr>
        <w:t>temen</w:t>
      </w:r>
      <w:r w:rsidR="008F2DBD" w:rsidRPr="003475D1">
        <w:rPr>
          <w:rFonts w:ascii="Arial Narrow" w:hAnsi="Arial Narrow"/>
          <w:color w:val="000000"/>
          <w:lang w:val="fr-CM"/>
        </w:rPr>
        <w:t>t ou par l’intermédiaire d’un agent</w:t>
      </w:r>
      <w:r w:rsidRPr="003475D1">
        <w:rPr>
          <w:rFonts w:ascii="Arial Narrow" w:hAnsi="Arial Narrow"/>
          <w:color w:val="000000"/>
          <w:spacing w:val="5"/>
          <w:lang w:val="fr-CM"/>
        </w:rPr>
        <w:t xml:space="preserve">, </w:t>
      </w:r>
      <w:r w:rsidRPr="003475D1">
        <w:rPr>
          <w:rFonts w:ascii="Arial Narrow" w:hAnsi="Arial Narrow"/>
          <w:color w:val="000000"/>
          <w:lang w:val="fr-CM"/>
        </w:rPr>
        <w:t>coupable de corruption ou s’est livré à des manœuvres frauduleuses, des pratiques collusoires ou coercitives pour l’attribution de ce marché.</w:t>
      </w:r>
    </w:p>
    <w:p w14:paraId="13827E51" w14:textId="534126E1" w:rsidR="00C82363" w:rsidRPr="003475D1" w:rsidRDefault="00C82363" w:rsidP="00C82363">
      <w:pPr>
        <w:widowControl w:val="0"/>
        <w:tabs>
          <w:tab w:val="left" w:pos="1120"/>
          <w:tab w:val="left" w:pos="2700"/>
          <w:tab w:val="left" w:pos="3440"/>
          <w:tab w:val="left" w:pos="3860"/>
        </w:tabs>
        <w:autoSpaceDE w:val="0"/>
        <w:autoSpaceDN w:val="0"/>
        <w:adjustRightInd w:val="0"/>
        <w:spacing w:line="250" w:lineRule="auto"/>
        <w:ind w:left="510" w:right="90" w:hanging="510"/>
        <w:jc w:val="both"/>
        <w:rPr>
          <w:rFonts w:ascii="Arial Narrow" w:hAnsi="Arial Narrow"/>
          <w:color w:val="000000"/>
          <w:lang w:val="fr-CM"/>
        </w:rPr>
      </w:pPr>
      <w:r w:rsidRPr="003475D1">
        <w:rPr>
          <w:rFonts w:ascii="Arial Narrow" w:hAnsi="Arial Narrow"/>
          <w:color w:val="000000"/>
          <w:spacing w:val="1"/>
          <w:lang w:val="fr-CM"/>
        </w:rPr>
        <w:t>3.2</w:t>
      </w:r>
      <w:r w:rsidRPr="003475D1">
        <w:rPr>
          <w:rFonts w:ascii="Arial Narrow" w:hAnsi="Arial Narrow"/>
          <w:color w:val="000000"/>
          <w:lang w:val="fr-CM"/>
        </w:rPr>
        <w:t xml:space="preserve">. </w:t>
      </w:r>
      <w:r w:rsidR="00D717D0" w:rsidRPr="003475D1">
        <w:rPr>
          <w:rFonts w:ascii="Arial Narrow" w:hAnsi="Arial Narrow"/>
          <w:color w:val="000000"/>
          <w:spacing w:val="1"/>
          <w:lang w:val="fr-CM"/>
        </w:rPr>
        <w:t>L</w:t>
      </w:r>
      <w:r w:rsidR="00D717D0" w:rsidRPr="003475D1">
        <w:rPr>
          <w:rFonts w:ascii="Arial Narrow" w:hAnsi="Arial Narrow"/>
          <w:color w:val="000000"/>
          <w:lang w:val="fr-CM"/>
        </w:rPr>
        <w:t>e Ministre</w:t>
      </w:r>
      <w:r w:rsidRPr="003475D1">
        <w:rPr>
          <w:rFonts w:ascii="Arial Narrow" w:hAnsi="Arial Narrow"/>
          <w:color w:val="000000"/>
          <w:spacing w:val="2"/>
          <w:lang w:val="fr-CM"/>
        </w:rPr>
        <w:t xml:space="preserve"> des Marchés </w:t>
      </w:r>
      <w:r w:rsidR="00D717D0" w:rsidRPr="003475D1">
        <w:rPr>
          <w:rFonts w:ascii="Arial Narrow" w:hAnsi="Arial Narrow"/>
          <w:color w:val="000000"/>
          <w:spacing w:val="2"/>
          <w:lang w:val="fr-CM"/>
        </w:rPr>
        <w:t>Publics</w:t>
      </w:r>
      <w:r w:rsidR="00D717D0" w:rsidRPr="003475D1">
        <w:rPr>
          <w:rFonts w:ascii="Arial Narrow" w:hAnsi="Arial Narrow"/>
          <w:color w:val="000000"/>
          <w:lang w:val="fr-CM"/>
        </w:rPr>
        <w:t>, Autorité</w:t>
      </w:r>
      <w:r w:rsidRPr="003475D1">
        <w:rPr>
          <w:rFonts w:ascii="Arial Narrow" w:hAnsi="Arial Narrow"/>
          <w:color w:val="000000"/>
          <w:lang w:val="fr-CM"/>
        </w:rPr>
        <w:t xml:space="preserve"> </w:t>
      </w:r>
      <w:r w:rsidR="0061773F" w:rsidRPr="003475D1">
        <w:rPr>
          <w:rFonts w:ascii="Arial Narrow" w:hAnsi="Arial Narrow"/>
          <w:color w:val="000000"/>
          <w:lang w:val="fr-CM"/>
        </w:rPr>
        <w:t>des marchés</w:t>
      </w:r>
      <w:r w:rsidRPr="003475D1">
        <w:rPr>
          <w:rFonts w:ascii="Arial Narrow" w:hAnsi="Arial Narrow"/>
          <w:color w:val="000000"/>
          <w:lang w:val="fr-CM"/>
        </w:rPr>
        <w:t xml:space="preserve">, peut à titre conservatoire, prendre une décision d’interdiction de soumissionner pendant une période n’excédant pas </w:t>
      </w:r>
      <w:r w:rsidR="00D717D0" w:rsidRPr="003475D1">
        <w:rPr>
          <w:rFonts w:ascii="Arial Narrow" w:hAnsi="Arial Narrow"/>
          <w:color w:val="000000"/>
          <w:lang w:val="fr-CM"/>
        </w:rPr>
        <w:t>deux (</w:t>
      </w:r>
      <w:r w:rsidRPr="003475D1">
        <w:rPr>
          <w:rFonts w:ascii="Arial Narrow" w:hAnsi="Arial Narrow"/>
          <w:color w:val="000000"/>
          <w:lang w:val="fr-CM"/>
        </w:rPr>
        <w:t>2)</w:t>
      </w:r>
      <w:r w:rsidR="003475D1">
        <w:rPr>
          <w:rFonts w:ascii="Arial Narrow" w:hAnsi="Arial Narrow"/>
          <w:color w:val="000000"/>
          <w:lang w:val="fr-CM"/>
        </w:rPr>
        <w:t xml:space="preserve"> </w:t>
      </w:r>
      <w:r w:rsidR="003475D1" w:rsidRPr="003475D1">
        <w:rPr>
          <w:rFonts w:ascii="Arial Narrow" w:hAnsi="Arial Narrow"/>
          <w:color w:val="000000"/>
          <w:lang w:val="fr-CM"/>
        </w:rPr>
        <w:t>ans,</w:t>
      </w:r>
      <w:r w:rsidRPr="003475D1">
        <w:rPr>
          <w:rFonts w:ascii="Arial Narrow" w:hAnsi="Arial Narrow"/>
          <w:color w:val="000000"/>
          <w:lang w:val="fr-CM"/>
        </w:rPr>
        <w:t xml:space="preserve"> à l’encontre de tout soumissionnaire reconnu coupable de trafic d’influence, de conflits d’intérêts, de délit d’initiés, de fraude, de corruption ou de production de </w:t>
      </w:r>
      <w:r w:rsidR="003475D1" w:rsidRPr="003475D1">
        <w:rPr>
          <w:rFonts w:ascii="Arial Narrow" w:hAnsi="Arial Narrow"/>
          <w:color w:val="000000"/>
          <w:lang w:val="fr-CM"/>
        </w:rPr>
        <w:t>documents non</w:t>
      </w:r>
      <w:r w:rsidRPr="003475D1">
        <w:rPr>
          <w:rFonts w:ascii="Arial Narrow" w:hAnsi="Arial Narrow"/>
          <w:color w:val="000000"/>
          <w:lang w:val="fr-CM"/>
        </w:rPr>
        <w:t xml:space="preserve"> </w:t>
      </w:r>
      <w:r w:rsidRPr="003475D1">
        <w:rPr>
          <w:rFonts w:ascii="Arial Narrow" w:hAnsi="Arial Narrow"/>
          <w:color w:val="000000"/>
          <w:spacing w:val="5"/>
          <w:lang w:val="fr-CM"/>
        </w:rPr>
        <w:t>authentique</w:t>
      </w:r>
      <w:r w:rsidRPr="003475D1">
        <w:rPr>
          <w:rFonts w:ascii="Arial Narrow" w:hAnsi="Arial Narrow"/>
          <w:color w:val="000000"/>
          <w:lang w:val="fr-CM"/>
        </w:rPr>
        <w:t xml:space="preserve">s </w:t>
      </w:r>
      <w:r w:rsidRPr="003475D1">
        <w:rPr>
          <w:rFonts w:ascii="Arial Narrow" w:hAnsi="Arial Narrow"/>
          <w:color w:val="000000"/>
          <w:spacing w:val="5"/>
          <w:lang w:val="fr-CM"/>
        </w:rPr>
        <w:t>dan</w:t>
      </w:r>
      <w:r w:rsidRPr="003475D1">
        <w:rPr>
          <w:rFonts w:ascii="Arial Narrow" w:hAnsi="Arial Narrow"/>
          <w:color w:val="000000"/>
          <w:lang w:val="fr-CM"/>
        </w:rPr>
        <w:t xml:space="preserve">s </w:t>
      </w:r>
      <w:r w:rsidRPr="003475D1">
        <w:rPr>
          <w:rFonts w:ascii="Arial Narrow" w:hAnsi="Arial Narrow"/>
          <w:color w:val="000000"/>
          <w:spacing w:val="5"/>
          <w:lang w:val="fr-CM"/>
        </w:rPr>
        <w:t>l</w:t>
      </w:r>
      <w:r w:rsidRPr="003475D1">
        <w:rPr>
          <w:rFonts w:ascii="Arial Narrow" w:hAnsi="Arial Narrow"/>
          <w:color w:val="000000"/>
          <w:lang w:val="fr-CM"/>
        </w:rPr>
        <w:t xml:space="preserve">a </w:t>
      </w:r>
      <w:r w:rsidRPr="003475D1">
        <w:rPr>
          <w:rFonts w:ascii="Arial Narrow" w:hAnsi="Arial Narrow"/>
          <w:color w:val="000000"/>
          <w:spacing w:val="5"/>
          <w:lang w:val="fr-CM"/>
        </w:rPr>
        <w:t xml:space="preserve">soumission, </w:t>
      </w:r>
      <w:r w:rsidR="003475D1" w:rsidRPr="003475D1">
        <w:rPr>
          <w:rFonts w:ascii="Arial Narrow" w:hAnsi="Arial Narrow"/>
          <w:color w:val="000000"/>
          <w:lang w:val="fr-CM"/>
        </w:rPr>
        <w:t>sans préjudice des poursuites pénales qui</w:t>
      </w:r>
      <w:r w:rsidRPr="003475D1">
        <w:rPr>
          <w:rFonts w:ascii="Arial Narrow" w:hAnsi="Arial Narrow"/>
          <w:color w:val="000000"/>
          <w:lang w:val="fr-CM"/>
        </w:rPr>
        <w:t xml:space="preserve"> pourraient être engagées contre lui.</w:t>
      </w:r>
    </w:p>
    <w:p w14:paraId="1034A0BA" w14:textId="7D5BAB7C" w:rsidR="00C82363" w:rsidRPr="003475D1" w:rsidRDefault="00C82363" w:rsidP="00A55AB0">
      <w:pPr>
        <w:pStyle w:val="Titre3"/>
        <w:jc w:val="left"/>
        <w:rPr>
          <w:rFonts w:ascii="Arial Narrow" w:hAnsi="Arial Narrow"/>
          <w:sz w:val="24"/>
          <w:lang w:val="fr-CM"/>
        </w:rPr>
      </w:pPr>
      <w:bookmarkStart w:id="40" w:name="_Toc192759647"/>
      <w:bookmarkStart w:id="41" w:name="_Toc192759818"/>
      <w:bookmarkStart w:id="42" w:name="_Toc192759942"/>
      <w:bookmarkStart w:id="43" w:name="_Toc192760062"/>
      <w:bookmarkStart w:id="44" w:name="_Toc192791438"/>
      <w:bookmarkStart w:id="45" w:name="_Toc193210781"/>
      <w:r w:rsidRPr="003475D1">
        <w:rPr>
          <w:rFonts w:ascii="Arial Narrow" w:hAnsi="Arial Narrow"/>
          <w:sz w:val="24"/>
          <w:lang w:val="fr-CM"/>
        </w:rPr>
        <w:t xml:space="preserve">Article </w:t>
      </w:r>
      <w:r w:rsidR="00D717D0" w:rsidRPr="003475D1">
        <w:rPr>
          <w:rFonts w:ascii="Arial Narrow" w:hAnsi="Arial Narrow"/>
          <w:sz w:val="24"/>
          <w:lang w:val="fr-CM"/>
        </w:rPr>
        <w:t>4 :</w:t>
      </w:r>
      <w:r w:rsidR="008F2DBD" w:rsidRPr="003475D1">
        <w:rPr>
          <w:rFonts w:ascii="Arial Narrow" w:hAnsi="Arial Narrow"/>
          <w:sz w:val="24"/>
          <w:lang w:val="fr-CM"/>
        </w:rPr>
        <w:t xml:space="preserve"> Candidats</w:t>
      </w:r>
      <w:r w:rsidRPr="003475D1">
        <w:rPr>
          <w:rFonts w:ascii="Arial Narrow" w:hAnsi="Arial Narrow"/>
          <w:sz w:val="24"/>
          <w:lang w:val="fr-CM"/>
        </w:rPr>
        <w:t xml:space="preserve"> admis à concourir</w:t>
      </w:r>
      <w:bookmarkEnd w:id="40"/>
      <w:bookmarkEnd w:id="41"/>
      <w:bookmarkEnd w:id="42"/>
      <w:bookmarkEnd w:id="43"/>
      <w:bookmarkEnd w:id="44"/>
      <w:bookmarkEnd w:id="45"/>
    </w:p>
    <w:p w14:paraId="4E06B4FE" w14:textId="77777777" w:rsidR="00C82363" w:rsidRPr="003475D1" w:rsidRDefault="00C82363" w:rsidP="00C82363">
      <w:pPr>
        <w:widowControl w:val="0"/>
        <w:autoSpaceDE w:val="0"/>
        <w:autoSpaceDN w:val="0"/>
        <w:adjustRightInd w:val="0"/>
        <w:spacing w:line="250" w:lineRule="auto"/>
        <w:ind w:left="510" w:right="95" w:hanging="510"/>
        <w:jc w:val="both"/>
        <w:rPr>
          <w:rFonts w:ascii="Arial Narrow" w:hAnsi="Arial Narrow"/>
          <w:color w:val="000000"/>
          <w:lang w:val="fr-CM"/>
        </w:rPr>
      </w:pPr>
      <w:r w:rsidRPr="003475D1">
        <w:rPr>
          <w:rFonts w:ascii="Arial Narrow" w:hAnsi="Arial Narrow"/>
          <w:color w:val="000000"/>
          <w:lang w:val="fr-CM"/>
        </w:rPr>
        <w:t>4.1. Si l’appel d’offres est restreint, la consultation s’adresse à tous les candidats retenus à l’issue de la procédure de pré qualification.</w:t>
      </w:r>
    </w:p>
    <w:p w14:paraId="725A61AA" w14:textId="54257FC7" w:rsidR="00C82363" w:rsidRPr="003475D1" w:rsidRDefault="00C82363" w:rsidP="00C82363">
      <w:pPr>
        <w:widowControl w:val="0"/>
        <w:autoSpaceDE w:val="0"/>
        <w:autoSpaceDN w:val="0"/>
        <w:adjustRightInd w:val="0"/>
        <w:spacing w:line="250" w:lineRule="auto"/>
        <w:ind w:left="510" w:right="91" w:hanging="510"/>
        <w:jc w:val="both"/>
        <w:rPr>
          <w:rFonts w:ascii="Arial Narrow" w:hAnsi="Arial Narrow"/>
          <w:color w:val="000000"/>
          <w:lang w:val="fr-CM"/>
        </w:rPr>
      </w:pPr>
      <w:r w:rsidRPr="003475D1">
        <w:rPr>
          <w:rFonts w:ascii="Arial Narrow" w:hAnsi="Arial Narrow"/>
          <w:color w:val="000000"/>
          <w:lang w:val="fr-CM"/>
        </w:rPr>
        <w:t xml:space="preserve">4.2. En règle générale, l’appel d’offres s’adresse à </w:t>
      </w:r>
      <w:r w:rsidRPr="003475D1">
        <w:rPr>
          <w:rFonts w:ascii="Arial Narrow" w:hAnsi="Arial Narrow"/>
          <w:color w:val="000000"/>
          <w:spacing w:val="4"/>
          <w:lang w:val="fr-CM"/>
        </w:rPr>
        <w:t>tou</w:t>
      </w:r>
      <w:r w:rsidRPr="003475D1">
        <w:rPr>
          <w:rFonts w:ascii="Arial Narrow" w:hAnsi="Arial Narrow"/>
          <w:color w:val="000000"/>
          <w:lang w:val="fr-CM"/>
        </w:rPr>
        <w:t xml:space="preserve">s </w:t>
      </w:r>
      <w:r w:rsidRPr="003475D1">
        <w:rPr>
          <w:rFonts w:ascii="Arial Narrow" w:hAnsi="Arial Narrow"/>
          <w:color w:val="000000"/>
          <w:spacing w:val="4"/>
          <w:lang w:val="fr-CM"/>
        </w:rPr>
        <w:t>le</w:t>
      </w:r>
      <w:r w:rsidRPr="003475D1">
        <w:rPr>
          <w:rFonts w:ascii="Arial Narrow" w:hAnsi="Arial Narrow"/>
          <w:color w:val="000000"/>
          <w:lang w:val="fr-CM"/>
        </w:rPr>
        <w:t xml:space="preserve">s </w:t>
      </w:r>
      <w:r w:rsidR="008F2DBD" w:rsidRPr="003475D1">
        <w:rPr>
          <w:rFonts w:ascii="Arial Narrow" w:hAnsi="Arial Narrow"/>
          <w:color w:val="000000"/>
          <w:spacing w:val="4"/>
          <w:lang w:val="fr-CM"/>
        </w:rPr>
        <w:t>entrepreneurs</w:t>
      </w:r>
      <w:r w:rsidR="008F2DBD" w:rsidRPr="003475D1">
        <w:rPr>
          <w:rFonts w:ascii="Arial Narrow" w:hAnsi="Arial Narrow"/>
          <w:color w:val="000000"/>
          <w:lang w:val="fr-CM"/>
        </w:rPr>
        <w:t>, sous réserve des</w:t>
      </w:r>
      <w:r w:rsidRPr="003475D1">
        <w:rPr>
          <w:rFonts w:ascii="Arial Narrow" w:hAnsi="Arial Narrow"/>
          <w:color w:val="000000"/>
          <w:spacing w:val="4"/>
          <w:lang w:val="fr-CM"/>
        </w:rPr>
        <w:t xml:space="preserve"> </w:t>
      </w:r>
      <w:r w:rsidRPr="003475D1">
        <w:rPr>
          <w:rFonts w:ascii="Arial Narrow" w:hAnsi="Arial Narrow"/>
          <w:color w:val="000000"/>
          <w:lang w:val="fr-CM"/>
        </w:rPr>
        <w:t>dispositions ci-</w:t>
      </w:r>
      <w:r w:rsidR="00D717D0" w:rsidRPr="003475D1">
        <w:rPr>
          <w:rFonts w:ascii="Arial Narrow" w:hAnsi="Arial Narrow"/>
          <w:color w:val="000000"/>
          <w:lang w:val="fr-CM"/>
        </w:rPr>
        <w:t>après :</w:t>
      </w:r>
    </w:p>
    <w:p w14:paraId="1061BE75" w14:textId="47726A80" w:rsidR="00C82363" w:rsidRPr="003475D1" w:rsidRDefault="00C82363" w:rsidP="00C82363">
      <w:pPr>
        <w:widowControl w:val="0"/>
        <w:tabs>
          <w:tab w:val="left" w:pos="840"/>
          <w:tab w:val="left" w:pos="2700"/>
          <w:tab w:val="left" w:pos="3120"/>
          <w:tab w:val="left" w:pos="4140"/>
          <w:tab w:val="left" w:pos="4780"/>
        </w:tabs>
        <w:autoSpaceDE w:val="0"/>
        <w:autoSpaceDN w:val="0"/>
        <w:adjustRightInd w:val="0"/>
        <w:spacing w:line="250" w:lineRule="auto"/>
        <w:ind w:right="90"/>
        <w:jc w:val="both"/>
        <w:rPr>
          <w:rFonts w:ascii="Arial Narrow" w:hAnsi="Arial Narrow"/>
          <w:color w:val="000000"/>
          <w:lang w:val="fr-CM"/>
        </w:rPr>
      </w:pPr>
      <w:r w:rsidRPr="003475D1">
        <w:rPr>
          <w:rFonts w:ascii="Arial Narrow" w:hAnsi="Arial Narrow"/>
          <w:color w:val="000000"/>
          <w:lang w:val="fr-CM"/>
        </w:rPr>
        <w:t xml:space="preserve">a.  </w:t>
      </w:r>
      <w:r w:rsidRPr="003475D1">
        <w:rPr>
          <w:rFonts w:ascii="Arial Narrow" w:hAnsi="Arial Narrow"/>
          <w:color w:val="000000"/>
          <w:spacing w:val="5"/>
          <w:lang w:val="fr-CM"/>
        </w:rPr>
        <w:t>U</w:t>
      </w:r>
      <w:r w:rsidRPr="003475D1">
        <w:rPr>
          <w:rFonts w:ascii="Arial Narrow" w:hAnsi="Arial Narrow"/>
          <w:color w:val="000000"/>
          <w:lang w:val="fr-CM"/>
        </w:rPr>
        <w:t>n</w:t>
      </w:r>
      <w:r w:rsidRPr="003475D1">
        <w:rPr>
          <w:rFonts w:ascii="Arial Narrow" w:hAnsi="Arial Narrow"/>
          <w:color w:val="000000"/>
          <w:lang w:val="fr-CM"/>
        </w:rPr>
        <w:tab/>
      </w:r>
      <w:r w:rsidRPr="003475D1">
        <w:rPr>
          <w:rFonts w:ascii="Arial Narrow" w:hAnsi="Arial Narrow"/>
          <w:color w:val="000000"/>
          <w:spacing w:val="5"/>
          <w:lang w:val="fr-CM"/>
        </w:rPr>
        <w:t>soumissionnair</w:t>
      </w:r>
      <w:r w:rsidRPr="003475D1">
        <w:rPr>
          <w:rFonts w:ascii="Arial Narrow" w:hAnsi="Arial Narrow"/>
          <w:color w:val="000000"/>
          <w:lang w:val="fr-CM"/>
        </w:rPr>
        <w:t xml:space="preserve">e </w:t>
      </w:r>
      <w:r w:rsidRPr="003475D1">
        <w:rPr>
          <w:rFonts w:ascii="Arial Narrow" w:hAnsi="Arial Narrow"/>
          <w:color w:val="000000"/>
          <w:spacing w:val="5"/>
          <w:lang w:val="fr-CM"/>
        </w:rPr>
        <w:t>(</w:t>
      </w:r>
      <w:r w:rsidRPr="003475D1">
        <w:rPr>
          <w:rFonts w:ascii="Arial Narrow" w:hAnsi="Arial Narrow"/>
          <w:color w:val="000000"/>
          <w:lang w:val="fr-CM"/>
        </w:rPr>
        <w:t xml:space="preserve">y </w:t>
      </w:r>
      <w:r w:rsidRPr="003475D1">
        <w:rPr>
          <w:rFonts w:ascii="Arial Narrow" w:hAnsi="Arial Narrow"/>
          <w:color w:val="000000"/>
          <w:spacing w:val="5"/>
          <w:lang w:val="fr-CM"/>
        </w:rPr>
        <w:t>compri</w:t>
      </w:r>
      <w:r w:rsidRPr="003475D1">
        <w:rPr>
          <w:rFonts w:ascii="Arial Narrow" w:hAnsi="Arial Narrow"/>
          <w:color w:val="000000"/>
          <w:lang w:val="fr-CM"/>
        </w:rPr>
        <w:t xml:space="preserve">s </w:t>
      </w:r>
      <w:r w:rsidRPr="003475D1">
        <w:rPr>
          <w:rFonts w:ascii="Arial Narrow" w:hAnsi="Arial Narrow"/>
          <w:color w:val="000000"/>
          <w:spacing w:val="5"/>
          <w:lang w:val="fr-CM"/>
        </w:rPr>
        <w:t>tou</w:t>
      </w:r>
      <w:r w:rsidRPr="003475D1">
        <w:rPr>
          <w:rFonts w:ascii="Arial Narrow" w:hAnsi="Arial Narrow"/>
          <w:color w:val="000000"/>
          <w:lang w:val="fr-CM"/>
        </w:rPr>
        <w:t>s</w:t>
      </w:r>
      <w:r w:rsidRPr="003475D1">
        <w:rPr>
          <w:rFonts w:ascii="Arial Narrow" w:hAnsi="Arial Narrow"/>
          <w:color w:val="000000"/>
          <w:lang w:val="fr-CM"/>
        </w:rPr>
        <w:tab/>
      </w:r>
      <w:r w:rsidRPr="003475D1">
        <w:rPr>
          <w:rFonts w:ascii="Arial Narrow" w:hAnsi="Arial Narrow"/>
          <w:color w:val="000000"/>
          <w:spacing w:val="5"/>
          <w:lang w:val="fr-CM"/>
        </w:rPr>
        <w:t xml:space="preserve">les </w:t>
      </w:r>
      <w:r w:rsidRPr="003475D1">
        <w:rPr>
          <w:rFonts w:ascii="Arial Narrow" w:hAnsi="Arial Narrow"/>
          <w:color w:val="000000"/>
          <w:lang w:val="fr-CM"/>
        </w:rPr>
        <w:t xml:space="preserve">membres d’un groupement d’entreprises et tous les sous-traitants du soumissionnaire) doit être d’un pays éligible, conformément à la convention de </w:t>
      </w:r>
      <w:r w:rsidR="00D717D0" w:rsidRPr="003475D1">
        <w:rPr>
          <w:rFonts w:ascii="Arial Narrow" w:hAnsi="Arial Narrow"/>
          <w:color w:val="000000"/>
          <w:lang w:val="fr-CM"/>
        </w:rPr>
        <w:t>financement ;</w:t>
      </w:r>
    </w:p>
    <w:p w14:paraId="10D4402F" w14:textId="77777777" w:rsidR="00C82363" w:rsidRPr="003475D1" w:rsidRDefault="00C82363" w:rsidP="00C82363">
      <w:pPr>
        <w:widowControl w:val="0"/>
        <w:tabs>
          <w:tab w:val="left" w:pos="10460"/>
        </w:tabs>
        <w:autoSpaceDE w:val="0"/>
        <w:autoSpaceDN w:val="0"/>
        <w:adjustRightInd w:val="0"/>
        <w:spacing w:line="310" w:lineRule="exact"/>
        <w:ind w:left="111" w:right="-186"/>
        <w:jc w:val="both"/>
        <w:rPr>
          <w:rFonts w:ascii="Arial Narrow" w:hAnsi="Arial Narrow"/>
          <w:color w:val="000000"/>
          <w:lang w:val="fr-CM"/>
        </w:rPr>
      </w:pPr>
      <w:r w:rsidRPr="003475D1">
        <w:rPr>
          <w:rFonts w:ascii="Arial Narrow" w:hAnsi="Arial Narrow"/>
          <w:color w:val="000000"/>
          <w:lang w:val="fr-CM"/>
        </w:rPr>
        <w:t xml:space="preserve">b.  </w:t>
      </w:r>
      <w:r w:rsidRPr="003475D1">
        <w:rPr>
          <w:rFonts w:ascii="Arial Narrow" w:hAnsi="Arial Narrow"/>
          <w:color w:val="000000"/>
          <w:spacing w:val="5"/>
          <w:lang w:val="fr-CM"/>
        </w:rPr>
        <w:t>U</w:t>
      </w:r>
      <w:r w:rsidRPr="003475D1">
        <w:rPr>
          <w:rFonts w:ascii="Arial Narrow" w:hAnsi="Arial Narrow"/>
          <w:color w:val="000000"/>
          <w:lang w:val="fr-CM"/>
        </w:rPr>
        <w:t xml:space="preserve">n </w:t>
      </w:r>
      <w:r w:rsidRPr="003475D1">
        <w:rPr>
          <w:rFonts w:ascii="Arial Narrow" w:hAnsi="Arial Narrow"/>
          <w:color w:val="000000"/>
          <w:spacing w:val="5"/>
          <w:lang w:val="fr-CM"/>
        </w:rPr>
        <w:t>soumissionnair</w:t>
      </w:r>
      <w:r w:rsidRPr="003475D1">
        <w:rPr>
          <w:rFonts w:ascii="Arial Narrow" w:hAnsi="Arial Narrow"/>
          <w:color w:val="000000"/>
          <w:lang w:val="fr-CM"/>
        </w:rPr>
        <w:t xml:space="preserve">e </w:t>
      </w:r>
      <w:r w:rsidRPr="003475D1">
        <w:rPr>
          <w:rFonts w:ascii="Arial Narrow" w:hAnsi="Arial Narrow"/>
          <w:color w:val="000000"/>
          <w:spacing w:val="5"/>
          <w:lang w:val="fr-CM"/>
        </w:rPr>
        <w:t>(</w:t>
      </w:r>
      <w:r w:rsidRPr="003475D1">
        <w:rPr>
          <w:rFonts w:ascii="Arial Narrow" w:hAnsi="Arial Narrow"/>
          <w:color w:val="000000"/>
          <w:lang w:val="fr-CM"/>
        </w:rPr>
        <w:t xml:space="preserve">y </w:t>
      </w:r>
      <w:r w:rsidRPr="003475D1">
        <w:rPr>
          <w:rFonts w:ascii="Arial Narrow" w:hAnsi="Arial Narrow"/>
          <w:color w:val="000000"/>
          <w:spacing w:val="5"/>
          <w:lang w:val="fr-CM"/>
        </w:rPr>
        <w:t>compri</w:t>
      </w:r>
      <w:r w:rsidRPr="003475D1">
        <w:rPr>
          <w:rFonts w:ascii="Arial Narrow" w:hAnsi="Arial Narrow"/>
          <w:color w:val="000000"/>
          <w:lang w:val="fr-CM"/>
        </w:rPr>
        <w:t xml:space="preserve">s </w:t>
      </w:r>
      <w:r w:rsidRPr="003475D1">
        <w:rPr>
          <w:rFonts w:ascii="Arial Narrow" w:hAnsi="Arial Narrow"/>
          <w:color w:val="000000"/>
          <w:spacing w:val="5"/>
          <w:lang w:val="fr-CM"/>
        </w:rPr>
        <w:t>tou</w:t>
      </w:r>
      <w:r w:rsidRPr="003475D1">
        <w:rPr>
          <w:rFonts w:ascii="Arial Narrow" w:hAnsi="Arial Narrow"/>
          <w:color w:val="000000"/>
          <w:lang w:val="fr-CM"/>
        </w:rPr>
        <w:t xml:space="preserve">s </w:t>
      </w:r>
      <w:r w:rsidRPr="003475D1">
        <w:rPr>
          <w:rFonts w:ascii="Arial Narrow" w:hAnsi="Arial Narrow"/>
          <w:color w:val="000000"/>
          <w:spacing w:val="5"/>
          <w:lang w:val="fr-CM"/>
        </w:rPr>
        <w:t xml:space="preserve">les </w:t>
      </w:r>
      <w:r w:rsidRPr="003475D1">
        <w:rPr>
          <w:rFonts w:ascii="Arial Narrow" w:hAnsi="Arial Narrow"/>
          <w:color w:val="000000"/>
          <w:lang w:val="fr-CM"/>
        </w:rPr>
        <w:t xml:space="preserve">membres d’un groupement d’entreprises et tous les sous-traitants du soumissionnaire) ne doit </w:t>
      </w:r>
      <w:r w:rsidR="008F2DBD" w:rsidRPr="003475D1">
        <w:rPr>
          <w:rFonts w:ascii="Arial Narrow" w:hAnsi="Arial Narrow"/>
          <w:color w:val="000000"/>
          <w:lang w:val="fr-CM"/>
        </w:rPr>
        <w:t>pas se</w:t>
      </w:r>
      <w:r w:rsidRPr="003475D1">
        <w:rPr>
          <w:rFonts w:ascii="Arial Narrow" w:hAnsi="Arial Narrow"/>
          <w:color w:val="000000"/>
          <w:lang w:val="fr-CM"/>
        </w:rPr>
        <w:t xml:space="preserve"> trouver en situation de conflit d’intérêt.</w:t>
      </w:r>
    </w:p>
    <w:p w14:paraId="39AF0EF6" w14:textId="6B44CC8F" w:rsidR="00C82363" w:rsidRPr="003475D1" w:rsidRDefault="00C82363" w:rsidP="00C82363">
      <w:pPr>
        <w:widowControl w:val="0"/>
        <w:autoSpaceDE w:val="0"/>
        <w:autoSpaceDN w:val="0"/>
        <w:adjustRightInd w:val="0"/>
        <w:spacing w:line="250" w:lineRule="auto"/>
        <w:ind w:left="454" w:right="-135"/>
        <w:jc w:val="both"/>
        <w:rPr>
          <w:rFonts w:ascii="Arial Narrow" w:hAnsi="Arial Narrow"/>
          <w:color w:val="000000"/>
          <w:lang w:val="fr-CM"/>
        </w:rPr>
      </w:pPr>
      <w:r w:rsidRPr="003475D1">
        <w:rPr>
          <w:rFonts w:ascii="Arial Narrow" w:hAnsi="Arial Narrow"/>
          <w:color w:val="000000"/>
          <w:lang w:val="fr-CM"/>
        </w:rPr>
        <w:t xml:space="preserve">Un soumissionnaire peut être jugé comme étant en situation de conflit d’intérêt </w:t>
      </w:r>
      <w:r w:rsidR="00D717D0" w:rsidRPr="003475D1">
        <w:rPr>
          <w:rFonts w:ascii="Arial Narrow" w:hAnsi="Arial Narrow"/>
          <w:color w:val="000000"/>
          <w:lang w:val="fr-CM"/>
        </w:rPr>
        <w:t>s’il :</w:t>
      </w:r>
    </w:p>
    <w:p w14:paraId="0BDDBC93" w14:textId="77777777" w:rsidR="00C82363" w:rsidRPr="003475D1" w:rsidRDefault="00C82363" w:rsidP="00C82363">
      <w:pPr>
        <w:widowControl w:val="0"/>
        <w:autoSpaceDE w:val="0"/>
        <w:autoSpaceDN w:val="0"/>
        <w:adjustRightInd w:val="0"/>
        <w:spacing w:line="250" w:lineRule="auto"/>
        <w:ind w:left="398" w:right="-155" w:hanging="283"/>
        <w:jc w:val="both"/>
        <w:rPr>
          <w:rFonts w:ascii="Arial Narrow" w:hAnsi="Arial Narrow"/>
          <w:color w:val="000000"/>
          <w:lang w:val="fr-CM"/>
        </w:rPr>
      </w:pPr>
      <w:r w:rsidRPr="003475D1">
        <w:rPr>
          <w:rFonts w:ascii="Arial Narrow" w:hAnsi="Arial Narrow"/>
          <w:color w:val="000000"/>
          <w:lang w:val="fr-CM"/>
        </w:rPr>
        <w:t xml:space="preserve">i.  Est associé ou a été associé dans le </w:t>
      </w:r>
      <w:r w:rsidR="008F2DBD" w:rsidRPr="003475D1">
        <w:rPr>
          <w:rFonts w:ascii="Arial Narrow" w:hAnsi="Arial Narrow"/>
          <w:color w:val="000000"/>
          <w:lang w:val="fr-CM"/>
        </w:rPr>
        <w:t>passé, à</w:t>
      </w:r>
      <w:r w:rsidRPr="003475D1">
        <w:rPr>
          <w:rFonts w:ascii="Arial Narrow" w:hAnsi="Arial Narrow"/>
          <w:color w:val="000000"/>
          <w:lang w:val="fr-CM"/>
        </w:rPr>
        <w:t xml:space="preserve"> une </w:t>
      </w:r>
      <w:r w:rsidR="008F2DBD" w:rsidRPr="003475D1">
        <w:rPr>
          <w:rFonts w:ascii="Arial Narrow" w:hAnsi="Arial Narrow"/>
          <w:color w:val="000000"/>
          <w:lang w:val="fr-CM"/>
        </w:rPr>
        <w:t>entreprise (ou</w:t>
      </w:r>
      <w:r w:rsidRPr="003475D1">
        <w:rPr>
          <w:rFonts w:ascii="Arial Narrow" w:hAnsi="Arial Narrow"/>
          <w:color w:val="000000"/>
          <w:lang w:val="fr-CM"/>
        </w:rPr>
        <w:t xml:space="preserve"> à une filiale de cette </w:t>
      </w:r>
      <w:r w:rsidR="008F2DBD" w:rsidRPr="003475D1">
        <w:rPr>
          <w:rFonts w:ascii="Arial Narrow" w:hAnsi="Arial Narrow"/>
          <w:color w:val="000000"/>
          <w:lang w:val="fr-CM"/>
        </w:rPr>
        <w:t>entreprise) qui a fourni des services de consultant pour la</w:t>
      </w:r>
      <w:r w:rsidRPr="003475D1">
        <w:rPr>
          <w:rFonts w:ascii="Arial Narrow" w:hAnsi="Arial Narrow"/>
          <w:color w:val="000000"/>
          <w:spacing w:val="1"/>
          <w:lang w:val="fr-CM"/>
        </w:rPr>
        <w:t xml:space="preserve"> </w:t>
      </w:r>
      <w:r w:rsidRPr="003475D1">
        <w:rPr>
          <w:rFonts w:ascii="Arial Narrow" w:hAnsi="Arial Narrow"/>
          <w:color w:val="000000"/>
          <w:lang w:val="fr-CM"/>
        </w:rPr>
        <w:t>conception, la préparation des spécifications et autres documents utilisés dans le cadre des marchés passés au titre du présent appel d’offres</w:t>
      </w:r>
      <w:r w:rsidR="008F2DBD" w:rsidRPr="003475D1">
        <w:rPr>
          <w:rFonts w:ascii="Arial Narrow" w:hAnsi="Arial Narrow"/>
          <w:color w:val="000000"/>
          <w:lang w:val="fr-CM"/>
        </w:rPr>
        <w:t xml:space="preserve"> ; où</w:t>
      </w:r>
    </w:p>
    <w:p w14:paraId="549818A3" w14:textId="6FFB8970" w:rsidR="00C82363" w:rsidRPr="003475D1" w:rsidRDefault="00C82363" w:rsidP="00C82363">
      <w:pPr>
        <w:widowControl w:val="0"/>
        <w:autoSpaceDE w:val="0"/>
        <w:autoSpaceDN w:val="0"/>
        <w:adjustRightInd w:val="0"/>
        <w:spacing w:line="250" w:lineRule="auto"/>
        <w:ind w:left="398" w:right="-17" w:hanging="283"/>
        <w:jc w:val="both"/>
        <w:rPr>
          <w:rFonts w:ascii="Arial Narrow" w:hAnsi="Arial Narrow"/>
          <w:color w:val="000000"/>
          <w:lang w:val="fr-CM"/>
        </w:rPr>
      </w:pPr>
      <w:r w:rsidRPr="003475D1">
        <w:rPr>
          <w:rFonts w:ascii="Arial Narrow" w:hAnsi="Arial Narrow"/>
          <w:color w:val="000000"/>
          <w:lang w:val="fr-CM"/>
        </w:rPr>
        <w:t xml:space="preserve">ii. Présente plus d’une offre dans le cadre du </w:t>
      </w:r>
      <w:r w:rsidR="008F2DBD" w:rsidRPr="003475D1">
        <w:rPr>
          <w:rFonts w:ascii="Arial Narrow" w:hAnsi="Arial Narrow"/>
          <w:color w:val="000000"/>
          <w:lang w:val="fr-CM"/>
        </w:rPr>
        <w:t>pré</w:t>
      </w:r>
      <w:r w:rsidR="008F2DBD" w:rsidRPr="003475D1">
        <w:rPr>
          <w:rFonts w:ascii="Arial Narrow" w:hAnsi="Arial Narrow"/>
          <w:color w:val="000000"/>
          <w:spacing w:val="2"/>
          <w:lang w:val="fr-CM"/>
        </w:rPr>
        <w:t>sen</w:t>
      </w:r>
      <w:r w:rsidR="008F2DBD" w:rsidRPr="003475D1">
        <w:rPr>
          <w:rFonts w:ascii="Arial Narrow" w:hAnsi="Arial Narrow"/>
          <w:color w:val="000000"/>
          <w:lang w:val="fr-CM"/>
        </w:rPr>
        <w:t>t appel d’offres, à l’exception des offres</w:t>
      </w:r>
      <w:r w:rsidRPr="003475D1">
        <w:rPr>
          <w:rFonts w:ascii="Arial Narrow" w:hAnsi="Arial Narrow"/>
          <w:color w:val="000000"/>
          <w:spacing w:val="2"/>
          <w:lang w:val="fr-CM"/>
        </w:rPr>
        <w:t xml:space="preserve"> </w:t>
      </w:r>
      <w:r w:rsidRPr="003475D1">
        <w:rPr>
          <w:rFonts w:ascii="Arial Narrow" w:hAnsi="Arial Narrow"/>
          <w:color w:val="000000"/>
          <w:lang w:val="fr-CM"/>
        </w:rPr>
        <w:t xml:space="preserve">variantes autorisées selon l’article 18, le cas </w:t>
      </w:r>
      <w:r w:rsidR="003475D1" w:rsidRPr="003475D1">
        <w:rPr>
          <w:rFonts w:ascii="Arial Narrow" w:hAnsi="Arial Narrow"/>
          <w:color w:val="000000"/>
          <w:lang w:val="fr-CM"/>
        </w:rPr>
        <w:t>échéant ;</w:t>
      </w:r>
      <w:r w:rsidRPr="003475D1">
        <w:rPr>
          <w:rFonts w:ascii="Arial Narrow" w:hAnsi="Arial Narrow"/>
          <w:color w:val="000000"/>
          <w:lang w:val="fr-CM"/>
        </w:rPr>
        <w:t xml:space="preserve"> cependant, ceci ne fait pas obstacle à la participation de sous-traitants dans plus d’une offre.</w:t>
      </w:r>
    </w:p>
    <w:p w14:paraId="69F5F8C2" w14:textId="77777777" w:rsidR="00C82363" w:rsidRPr="003475D1" w:rsidRDefault="00C82363" w:rsidP="00C82363">
      <w:pPr>
        <w:widowControl w:val="0"/>
        <w:autoSpaceDE w:val="0"/>
        <w:autoSpaceDN w:val="0"/>
        <w:adjustRightInd w:val="0"/>
        <w:spacing w:line="250" w:lineRule="auto"/>
        <w:ind w:left="398" w:right="-143" w:hanging="283"/>
        <w:jc w:val="both"/>
        <w:rPr>
          <w:rFonts w:ascii="Arial Narrow" w:hAnsi="Arial Narrow"/>
          <w:color w:val="000000"/>
          <w:lang w:val="fr-CM"/>
        </w:rPr>
      </w:pPr>
      <w:r w:rsidRPr="003475D1">
        <w:rPr>
          <w:rFonts w:ascii="Arial Narrow" w:hAnsi="Arial Narrow"/>
          <w:color w:val="000000"/>
          <w:lang w:val="fr-CM"/>
        </w:rPr>
        <w:t>c. Le soumissionnaire ne doit pas être sous le coup d’une décision d’exclusion.</w:t>
      </w:r>
    </w:p>
    <w:p w14:paraId="1C5518A0" w14:textId="77777777" w:rsidR="00C82363" w:rsidRPr="003475D1" w:rsidRDefault="00C82363" w:rsidP="00C82363">
      <w:pPr>
        <w:widowControl w:val="0"/>
        <w:autoSpaceDE w:val="0"/>
        <w:autoSpaceDN w:val="0"/>
        <w:adjustRightInd w:val="0"/>
        <w:spacing w:line="250" w:lineRule="auto"/>
        <w:ind w:left="398" w:right="-20" w:hanging="283"/>
        <w:jc w:val="both"/>
        <w:rPr>
          <w:rFonts w:ascii="Arial Narrow" w:hAnsi="Arial Narrow"/>
          <w:color w:val="000000"/>
          <w:lang w:val="fr-CM"/>
        </w:rPr>
      </w:pPr>
      <w:r w:rsidRPr="003475D1">
        <w:rPr>
          <w:rFonts w:ascii="Arial Narrow" w:hAnsi="Arial Narrow"/>
          <w:color w:val="000000"/>
          <w:lang w:val="fr-CM"/>
        </w:rPr>
        <w:t>d. Une entreprise publique camerounaise peut participer à la consultation si elle peut démontrer qu’elle est :</w:t>
      </w:r>
    </w:p>
    <w:p w14:paraId="079E660E" w14:textId="77777777" w:rsidR="00C82363" w:rsidRPr="003475D1" w:rsidRDefault="00C82363" w:rsidP="00C82363">
      <w:pPr>
        <w:widowControl w:val="0"/>
        <w:autoSpaceDE w:val="0"/>
        <w:autoSpaceDN w:val="0"/>
        <w:adjustRightInd w:val="0"/>
        <w:spacing w:line="250" w:lineRule="auto"/>
        <w:ind w:left="398" w:right="-20" w:hanging="283"/>
        <w:jc w:val="both"/>
        <w:rPr>
          <w:rFonts w:ascii="Arial Narrow" w:hAnsi="Arial Narrow"/>
          <w:color w:val="000000"/>
          <w:lang w:val="fr-CM"/>
        </w:rPr>
      </w:pPr>
      <w:r w:rsidRPr="003475D1">
        <w:rPr>
          <w:rFonts w:ascii="Arial Narrow" w:hAnsi="Arial Narrow"/>
          <w:color w:val="000000"/>
          <w:lang w:val="fr-CM"/>
        </w:rPr>
        <w:t xml:space="preserve">(i) juridiquement et financièrement autonome, </w:t>
      </w:r>
    </w:p>
    <w:p w14:paraId="62BDD5D7" w14:textId="77777777" w:rsidR="00C82363" w:rsidRPr="003475D1" w:rsidRDefault="00C82363" w:rsidP="00C82363">
      <w:pPr>
        <w:widowControl w:val="0"/>
        <w:autoSpaceDE w:val="0"/>
        <w:autoSpaceDN w:val="0"/>
        <w:adjustRightInd w:val="0"/>
        <w:spacing w:line="250" w:lineRule="auto"/>
        <w:ind w:left="398" w:right="-20" w:hanging="283"/>
        <w:jc w:val="both"/>
        <w:rPr>
          <w:rFonts w:ascii="Arial Narrow" w:hAnsi="Arial Narrow"/>
          <w:color w:val="000000"/>
          <w:lang w:val="fr-CM"/>
        </w:rPr>
      </w:pPr>
      <w:r w:rsidRPr="003475D1">
        <w:rPr>
          <w:rFonts w:ascii="Arial Narrow" w:hAnsi="Arial Narrow"/>
          <w:color w:val="000000"/>
          <w:lang w:val="fr-CM"/>
        </w:rPr>
        <w:t>(ii) administrée selon les règles du droit commercial et</w:t>
      </w:r>
    </w:p>
    <w:p w14:paraId="27C18022" w14:textId="77777777" w:rsidR="00C82363" w:rsidRPr="003475D1" w:rsidRDefault="00C82363" w:rsidP="00C82363">
      <w:pPr>
        <w:widowControl w:val="0"/>
        <w:autoSpaceDE w:val="0"/>
        <w:autoSpaceDN w:val="0"/>
        <w:adjustRightInd w:val="0"/>
        <w:spacing w:line="250" w:lineRule="auto"/>
        <w:ind w:left="398" w:right="-20" w:hanging="283"/>
        <w:jc w:val="both"/>
        <w:rPr>
          <w:rFonts w:ascii="Arial Narrow" w:hAnsi="Arial Narrow"/>
          <w:color w:val="000000"/>
          <w:lang w:val="fr-CM"/>
        </w:rPr>
      </w:pPr>
      <w:r w:rsidRPr="003475D1">
        <w:rPr>
          <w:rFonts w:ascii="Arial Narrow" w:hAnsi="Arial Narrow"/>
          <w:color w:val="000000"/>
          <w:lang w:val="fr-CM"/>
        </w:rPr>
        <w:t xml:space="preserve">(iii) n’est pas sous la tutelle ou </w:t>
      </w:r>
      <w:r w:rsidR="008F2DBD" w:rsidRPr="003475D1">
        <w:rPr>
          <w:rFonts w:ascii="Arial Narrow" w:hAnsi="Arial Narrow"/>
          <w:color w:val="000000"/>
          <w:spacing w:val="5"/>
          <w:lang w:val="fr-CM"/>
        </w:rPr>
        <w:t>l’autorit</w:t>
      </w:r>
      <w:r w:rsidR="008F2DBD" w:rsidRPr="003475D1">
        <w:rPr>
          <w:rFonts w:ascii="Arial Narrow" w:hAnsi="Arial Narrow"/>
          <w:color w:val="000000"/>
          <w:lang w:val="fr-CM"/>
        </w:rPr>
        <w:t>é directe voire indirecte de</w:t>
      </w:r>
      <w:r w:rsidRPr="003475D1">
        <w:rPr>
          <w:rFonts w:ascii="Arial Narrow" w:hAnsi="Arial Narrow"/>
          <w:color w:val="000000"/>
          <w:lang w:val="fr-CM"/>
        </w:rPr>
        <w:t xml:space="preserve"> l’Autorité Contractante.</w:t>
      </w:r>
    </w:p>
    <w:p w14:paraId="455D68D3" w14:textId="132DF404" w:rsidR="00C82363" w:rsidRPr="003475D1" w:rsidRDefault="00C82363" w:rsidP="00A55AB0">
      <w:pPr>
        <w:pStyle w:val="Titre3"/>
        <w:jc w:val="left"/>
        <w:rPr>
          <w:rFonts w:ascii="Arial Narrow" w:hAnsi="Arial Narrow"/>
          <w:sz w:val="24"/>
          <w:lang w:val="fr-CM"/>
        </w:rPr>
      </w:pPr>
      <w:bookmarkStart w:id="46" w:name="_Toc192759648"/>
      <w:bookmarkStart w:id="47" w:name="_Toc192759819"/>
      <w:bookmarkStart w:id="48" w:name="_Toc192759943"/>
      <w:bookmarkStart w:id="49" w:name="_Toc192760063"/>
      <w:bookmarkStart w:id="50" w:name="_Toc192791439"/>
      <w:bookmarkStart w:id="51" w:name="_Toc193210782"/>
      <w:r w:rsidRPr="003475D1">
        <w:rPr>
          <w:rFonts w:ascii="Arial Narrow" w:hAnsi="Arial Narrow"/>
          <w:sz w:val="24"/>
          <w:lang w:val="fr-CM"/>
        </w:rPr>
        <w:t>Article</w:t>
      </w:r>
      <w:r w:rsidR="007B11DF" w:rsidRPr="003475D1">
        <w:rPr>
          <w:rFonts w:ascii="Arial Narrow" w:hAnsi="Arial Narrow"/>
          <w:sz w:val="24"/>
          <w:lang w:val="fr-CM"/>
        </w:rPr>
        <w:t xml:space="preserve"> </w:t>
      </w:r>
      <w:r w:rsidR="003475D1" w:rsidRPr="003475D1">
        <w:rPr>
          <w:rFonts w:ascii="Arial Narrow" w:hAnsi="Arial Narrow"/>
          <w:sz w:val="24"/>
          <w:lang w:val="fr-CM"/>
        </w:rPr>
        <w:t>5 :</w:t>
      </w:r>
      <w:r w:rsidRPr="003475D1">
        <w:rPr>
          <w:rFonts w:ascii="Arial Narrow" w:hAnsi="Arial Narrow"/>
          <w:sz w:val="24"/>
          <w:lang w:val="fr-CM"/>
        </w:rPr>
        <w:t xml:space="preserve"> Matériaux, matériels, fournitures, équipements et services autorisés</w:t>
      </w:r>
      <w:bookmarkEnd w:id="46"/>
      <w:bookmarkEnd w:id="47"/>
      <w:bookmarkEnd w:id="48"/>
      <w:bookmarkEnd w:id="49"/>
      <w:bookmarkEnd w:id="50"/>
      <w:bookmarkEnd w:id="51"/>
    </w:p>
    <w:p w14:paraId="2B8B43A4" w14:textId="77777777" w:rsidR="00C82363" w:rsidRPr="003475D1" w:rsidRDefault="00C82363" w:rsidP="00C82363">
      <w:pPr>
        <w:widowControl w:val="0"/>
        <w:autoSpaceDE w:val="0"/>
        <w:autoSpaceDN w:val="0"/>
        <w:adjustRightInd w:val="0"/>
        <w:spacing w:line="250" w:lineRule="auto"/>
        <w:ind w:left="624" w:right="-15" w:hanging="510"/>
        <w:jc w:val="both"/>
        <w:rPr>
          <w:rFonts w:ascii="Arial Narrow" w:hAnsi="Arial Narrow"/>
          <w:color w:val="000000"/>
          <w:lang w:val="fr-CM"/>
        </w:rPr>
      </w:pPr>
      <w:r w:rsidRPr="003475D1">
        <w:rPr>
          <w:rFonts w:ascii="Arial Narrow" w:hAnsi="Arial Narrow"/>
          <w:color w:val="000000"/>
          <w:lang w:val="fr-CM"/>
        </w:rPr>
        <w:t xml:space="preserve">5.1. Les </w:t>
      </w:r>
      <w:r w:rsidR="008F2DBD" w:rsidRPr="003475D1">
        <w:rPr>
          <w:rFonts w:ascii="Arial Narrow" w:hAnsi="Arial Narrow"/>
          <w:color w:val="000000"/>
          <w:lang w:val="fr-CM"/>
        </w:rPr>
        <w:t>matériaux, les</w:t>
      </w:r>
      <w:r w:rsidRPr="003475D1">
        <w:rPr>
          <w:rFonts w:ascii="Arial Narrow" w:hAnsi="Arial Narrow"/>
          <w:color w:val="000000"/>
          <w:lang w:val="fr-CM"/>
        </w:rPr>
        <w:t xml:space="preserve"> matériels de </w:t>
      </w:r>
      <w:r w:rsidR="008F2DBD" w:rsidRPr="003475D1">
        <w:rPr>
          <w:rFonts w:ascii="Arial Narrow" w:hAnsi="Arial Narrow"/>
          <w:color w:val="000000"/>
          <w:lang w:val="fr-CM"/>
        </w:rPr>
        <w:t>l’Entrepreneur,</w:t>
      </w:r>
      <w:r w:rsidRPr="003475D1">
        <w:rPr>
          <w:rFonts w:ascii="Arial Narrow" w:hAnsi="Arial Narrow"/>
          <w:color w:val="000000"/>
          <w:lang w:val="fr-CM"/>
        </w:rPr>
        <w:t xml:space="preserve"> les </w:t>
      </w:r>
      <w:r w:rsidR="008F2DBD" w:rsidRPr="003475D1">
        <w:rPr>
          <w:rFonts w:ascii="Arial Narrow" w:hAnsi="Arial Narrow"/>
          <w:color w:val="000000"/>
          <w:lang w:val="fr-CM"/>
        </w:rPr>
        <w:t>fournitures, équipements</w:t>
      </w:r>
      <w:r w:rsidRPr="003475D1">
        <w:rPr>
          <w:rFonts w:ascii="Arial Narrow" w:hAnsi="Arial Narrow"/>
          <w:color w:val="000000"/>
          <w:lang w:val="fr-CM"/>
        </w:rPr>
        <w:t xml:space="preserve"> et services devant être fournis dans le cadre du Marché doivent provenir de pays répondant aux critères de provenance définis dans le RPAO, et toutes les dépenses effectuées au titre du Marché sont limitées aux dits matériaux, matériels, </w:t>
      </w:r>
      <w:r w:rsidR="008F2DBD" w:rsidRPr="003475D1">
        <w:rPr>
          <w:rFonts w:ascii="Arial Narrow" w:hAnsi="Arial Narrow"/>
          <w:color w:val="000000"/>
          <w:lang w:val="fr-CM"/>
        </w:rPr>
        <w:t>fournitures,</w:t>
      </w:r>
      <w:r w:rsidRPr="003475D1">
        <w:rPr>
          <w:rFonts w:ascii="Arial Narrow" w:hAnsi="Arial Narrow"/>
          <w:color w:val="000000"/>
          <w:lang w:val="fr-CM"/>
        </w:rPr>
        <w:t xml:space="preserve"> équipements et services.</w:t>
      </w:r>
    </w:p>
    <w:p w14:paraId="18AEAE04" w14:textId="77777777" w:rsidR="00C82363" w:rsidRPr="003475D1" w:rsidRDefault="00C82363" w:rsidP="00C82363">
      <w:pPr>
        <w:widowControl w:val="0"/>
        <w:autoSpaceDE w:val="0"/>
        <w:autoSpaceDN w:val="0"/>
        <w:adjustRightInd w:val="0"/>
        <w:spacing w:line="250" w:lineRule="auto"/>
        <w:ind w:left="624" w:right="-15" w:hanging="510"/>
        <w:jc w:val="both"/>
        <w:rPr>
          <w:rFonts w:ascii="Arial Narrow" w:hAnsi="Arial Narrow"/>
          <w:color w:val="000000"/>
          <w:lang w:val="fr-CM"/>
        </w:rPr>
      </w:pPr>
      <w:r w:rsidRPr="003475D1">
        <w:rPr>
          <w:rFonts w:ascii="Arial Narrow" w:hAnsi="Arial Narrow"/>
          <w:color w:val="000000"/>
          <w:lang w:val="fr-CM"/>
        </w:rPr>
        <w:t>5.2. Aux fins de l’article 5.1</w:t>
      </w:r>
      <w:r w:rsidR="002A6397" w:rsidRPr="003475D1">
        <w:rPr>
          <w:rFonts w:ascii="Arial Narrow" w:hAnsi="Arial Narrow"/>
          <w:color w:val="000000"/>
          <w:lang w:val="fr-CM"/>
        </w:rPr>
        <w:t xml:space="preserve"> </w:t>
      </w:r>
      <w:r w:rsidRPr="003475D1">
        <w:rPr>
          <w:rFonts w:ascii="Arial Narrow" w:hAnsi="Arial Narrow"/>
          <w:color w:val="000000"/>
          <w:lang w:val="fr-CM"/>
        </w:rPr>
        <w:t>ci-dessus, le terme “provenir” désigne le lieu où les biens sont extraits, cultivés, produits ou fabriqués et d’où proviennent les services.</w:t>
      </w:r>
    </w:p>
    <w:p w14:paraId="00569537" w14:textId="230FE4BB" w:rsidR="00C82363" w:rsidRPr="003475D1" w:rsidRDefault="00C82363" w:rsidP="00A55AB0">
      <w:pPr>
        <w:pStyle w:val="Titre3"/>
        <w:jc w:val="left"/>
        <w:rPr>
          <w:rFonts w:ascii="Arial Narrow" w:hAnsi="Arial Narrow"/>
          <w:sz w:val="24"/>
          <w:lang w:val="fr-CM"/>
        </w:rPr>
      </w:pPr>
      <w:bookmarkStart w:id="52" w:name="_Toc192759649"/>
      <w:bookmarkStart w:id="53" w:name="_Toc192759820"/>
      <w:bookmarkStart w:id="54" w:name="_Toc192759944"/>
      <w:bookmarkStart w:id="55" w:name="_Toc192760064"/>
      <w:bookmarkStart w:id="56" w:name="_Toc192791440"/>
      <w:bookmarkStart w:id="57" w:name="_Toc193210783"/>
      <w:r w:rsidRPr="003475D1">
        <w:rPr>
          <w:rFonts w:ascii="Arial Narrow" w:hAnsi="Arial Narrow"/>
          <w:sz w:val="24"/>
          <w:lang w:val="fr-CM"/>
        </w:rPr>
        <w:t>Article</w:t>
      </w:r>
      <w:r w:rsidR="007B11DF" w:rsidRPr="003475D1">
        <w:rPr>
          <w:rFonts w:ascii="Arial Narrow" w:hAnsi="Arial Narrow"/>
          <w:sz w:val="24"/>
          <w:lang w:val="fr-CM"/>
        </w:rPr>
        <w:t xml:space="preserve"> </w:t>
      </w:r>
      <w:r w:rsidR="003475D1" w:rsidRPr="003475D1">
        <w:rPr>
          <w:rFonts w:ascii="Arial Narrow" w:hAnsi="Arial Narrow"/>
          <w:sz w:val="24"/>
          <w:lang w:val="fr-CM"/>
        </w:rPr>
        <w:t>6 :</w:t>
      </w:r>
      <w:r w:rsidR="008F2DBD" w:rsidRPr="003475D1">
        <w:rPr>
          <w:rFonts w:ascii="Arial Narrow" w:hAnsi="Arial Narrow"/>
          <w:sz w:val="24"/>
          <w:lang w:val="fr-CM"/>
        </w:rPr>
        <w:t xml:space="preserve"> Qualification</w:t>
      </w:r>
      <w:r w:rsidRPr="003475D1">
        <w:rPr>
          <w:rFonts w:ascii="Arial Narrow" w:hAnsi="Arial Narrow"/>
          <w:sz w:val="24"/>
          <w:lang w:val="fr-CM"/>
        </w:rPr>
        <w:t xml:space="preserve"> du Soumissionnaire</w:t>
      </w:r>
      <w:bookmarkEnd w:id="52"/>
      <w:bookmarkEnd w:id="53"/>
      <w:bookmarkEnd w:id="54"/>
      <w:bookmarkEnd w:id="55"/>
      <w:bookmarkEnd w:id="56"/>
      <w:bookmarkEnd w:id="57"/>
    </w:p>
    <w:p w14:paraId="14A71695" w14:textId="66C7A67F" w:rsidR="00C82363" w:rsidRPr="003475D1" w:rsidRDefault="00C82363" w:rsidP="00C82363">
      <w:pPr>
        <w:widowControl w:val="0"/>
        <w:autoSpaceDE w:val="0"/>
        <w:autoSpaceDN w:val="0"/>
        <w:adjustRightInd w:val="0"/>
        <w:spacing w:line="250" w:lineRule="auto"/>
        <w:ind w:left="624" w:right="-143" w:hanging="510"/>
        <w:jc w:val="both"/>
        <w:rPr>
          <w:rFonts w:ascii="Arial Narrow" w:hAnsi="Arial Narrow"/>
          <w:color w:val="000000"/>
          <w:lang w:val="fr-CM"/>
        </w:rPr>
      </w:pPr>
      <w:r w:rsidRPr="003475D1">
        <w:rPr>
          <w:rFonts w:ascii="Arial Narrow" w:hAnsi="Arial Narrow"/>
          <w:color w:val="000000"/>
          <w:lang w:val="fr-CM"/>
        </w:rPr>
        <w:t xml:space="preserve">6.1. Les soumissionnaires doivent, comme partie intégrante de leur </w:t>
      </w:r>
      <w:r w:rsidR="003475D1" w:rsidRPr="003475D1">
        <w:rPr>
          <w:rFonts w:ascii="Arial Narrow" w:hAnsi="Arial Narrow"/>
          <w:color w:val="000000"/>
          <w:lang w:val="fr-CM"/>
        </w:rPr>
        <w:t>offre :</w:t>
      </w:r>
    </w:p>
    <w:p w14:paraId="6919FD10" w14:textId="77777777" w:rsidR="00C82363" w:rsidRPr="003475D1" w:rsidRDefault="00C82363" w:rsidP="00C82363">
      <w:pPr>
        <w:widowControl w:val="0"/>
        <w:autoSpaceDE w:val="0"/>
        <w:autoSpaceDN w:val="0"/>
        <w:adjustRightInd w:val="0"/>
        <w:spacing w:line="250" w:lineRule="auto"/>
        <w:ind w:left="398" w:right="-143" w:hanging="283"/>
        <w:jc w:val="both"/>
        <w:rPr>
          <w:rFonts w:ascii="Arial Narrow" w:hAnsi="Arial Narrow"/>
          <w:color w:val="000000"/>
          <w:lang w:val="fr-CM"/>
        </w:rPr>
      </w:pPr>
      <w:r w:rsidRPr="003475D1">
        <w:rPr>
          <w:rFonts w:ascii="Arial Narrow" w:hAnsi="Arial Narrow"/>
          <w:color w:val="000000"/>
          <w:lang w:val="fr-CM"/>
        </w:rPr>
        <w:t>a. Soumettre un pouvoir habilitant le signataire de la soumission à engager le Soumissionnaire ;</w:t>
      </w:r>
    </w:p>
    <w:p w14:paraId="250E3A18" w14:textId="5C4881E6" w:rsidR="00C82363" w:rsidRPr="003475D1" w:rsidRDefault="00C82363" w:rsidP="00C82363">
      <w:pPr>
        <w:widowControl w:val="0"/>
        <w:autoSpaceDE w:val="0"/>
        <w:autoSpaceDN w:val="0"/>
        <w:adjustRightInd w:val="0"/>
        <w:spacing w:line="250" w:lineRule="auto"/>
        <w:ind w:left="398" w:right="-16" w:hanging="283"/>
        <w:jc w:val="both"/>
        <w:rPr>
          <w:rFonts w:ascii="Arial Narrow" w:hAnsi="Arial Narrow"/>
          <w:color w:val="000000"/>
          <w:lang w:val="fr-CM"/>
        </w:rPr>
      </w:pPr>
      <w:r w:rsidRPr="003475D1">
        <w:rPr>
          <w:rFonts w:ascii="Arial Narrow" w:hAnsi="Arial Narrow"/>
          <w:color w:val="000000"/>
          <w:lang w:val="fr-CM"/>
        </w:rPr>
        <w:t xml:space="preserve">b. Fournir toutes les informations (compléter ou </w:t>
      </w:r>
      <w:r w:rsidR="008F2DBD" w:rsidRPr="003475D1">
        <w:rPr>
          <w:rFonts w:ascii="Arial Narrow" w:hAnsi="Arial Narrow"/>
          <w:color w:val="000000"/>
          <w:lang w:val="fr-CM"/>
        </w:rPr>
        <w:t>mettre à jour les informations jointes à leur</w:t>
      </w:r>
      <w:r w:rsidRPr="003475D1">
        <w:rPr>
          <w:rFonts w:ascii="Arial Narrow" w:hAnsi="Arial Narrow"/>
          <w:color w:val="000000"/>
          <w:lang w:val="fr-CM"/>
        </w:rPr>
        <w:t xml:space="preserve"> demande de pré qualification qui ont pu changer, au cas où les candidats ont fait l’objet d’une pré- qualification) demandées aux soumissionnaires, dans le RPAO, afin d’établir leur qualification pour exécuter le marché. Les informations relatives aux points suivants sont exigées le cas </w:t>
      </w:r>
      <w:r w:rsidR="003475D1" w:rsidRPr="003475D1">
        <w:rPr>
          <w:rFonts w:ascii="Arial Narrow" w:hAnsi="Arial Narrow"/>
          <w:color w:val="000000"/>
          <w:lang w:val="fr-CM"/>
        </w:rPr>
        <w:t>échéant :</w:t>
      </w:r>
    </w:p>
    <w:p w14:paraId="2DD76A42" w14:textId="46B533F9" w:rsidR="00C82363" w:rsidRPr="003475D1" w:rsidRDefault="00C82363" w:rsidP="00C82363">
      <w:pPr>
        <w:widowControl w:val="0"/>
        <w:tabs>
          <w:tab w:val="left" w:pos="340"/>
        </w:tabs>
        <w:autoSpaceDE w:val="0"/>
        <w:autoSpaceDN w:val="0"/>
        <w:adjustRightInd w:val="0"/>
        <w:ind w:left="340" w:right="-34" w:hanging="340"/>
        <w:jc w:val="both"/>
        <w:rPr>
          <w:rFonts w:ascii="Arial Narrow" w:hAnsi="Arial Narrow"/>
          <w:color w:val="000000"/>
          <w:lang w:val="fr-CM"/>
        </w:rPr>
      </w:pPr>
      <w:r w:rsidRPr="003475D1">
        <w:rPr>
          <w:rFonts w:ascii="Arial Narrow" w:hAnsi="Arial Narrow"/>
          <w:color w:val="000000"/>
          <w:lang w:val="fr-CM"/>
        </w:rPr>
        <w:t xml:space="preserve">i. La production des </w:t>
      </w:r>
      <w:r w:rsidR="008F2DBD" w:rsidRPr="003475D1">
        <w:rPr>
          <w:rFonts w:ascii="Arial Narrow" w:hAnsi="Arial Narrow"/>
          <w:color w:val="000000"/>
          <w:lang w:val="fr-CM"/>
        </w:rPr>
        <w:t>bilans chiffrés</w:t>
      </w:r>
      <w:r w:rsidRPr="003475D1">
        <w:rPr>
          <w:rFonts w:ascii="Arial Narrow" w:hAnsi="Arial Narrow"/>
          <w:color w:val="000000"/>
          <w:lang w:val="fr-CM"/>
        </w:rPr>
        <w:t xml:space="preserve"> d’affaires </w:t>
      </w:r>
      <w:r w:rsidR="003C3482" w:rsidRPr="003475D1">
        <w:rPr>
          <w:rFonts w:ascii="Arial Narrow" w:hAnsi="Arial Narrow"/>
          <w:color w:val="000000"/>
          <w:lang w:val="fr-CM"/>
        </w:rPr>
        <w:t>récents ;</w:t>
      </w:r>
    </w:p>
    <w:p w14:paraId="3C144104" w14:textId="07935444" w:rsidR="00C82363" w:rsidRPr="003475D1" w:rsidRDefault="00C82363" w:rsidP="00C82363">
      <w:pPr>
        <w:widowControl w:val="0"/>
        <w:autoSpaceDE w:val="0"/>
        <w:autoSpaceDN w:val="0"/>
        <w:adjustRightInd w:val="0"/>
        <w:ind w:left="340" w:right="-35" w:hanging="340"/>
        <w:jc w:val="both"/>
        <w:rPr>
          <w:rFonts w:ascii="Arial Narrow" w:hAnsi="Arial Narrow"/>
          <w:color w:val="000000"/>
          <w:lang w:val="fr-CM"/>
        </w:rPr>
      </w:pPr>
      <w:r w:rsidRPr="003475D1">
        <w:rPr>
          <w:rFonts w:ascii="Arial Narrow" w:hAnsi="Arial Narrow"/>
          <w:color w:val="000000"/>
          <w:lang w:val="fr-CM"/>
        </w:rPr>
        <w:t xml:space="preserve">ii.  </w:t>
      </w:r>
      <w:r w:rsidR="008F2DBD" w:rsidRPr="003475D1">
        <w:rPr>
          <w:rFonts w:ascii="Arial Narrow" w:hAnsi="Arial Narrow"/>
          <w:color w:val="000000"/>
          <w:spacing w:val="2"/>
          <w:lang w:val="fr-CM"/>
        </w:rPr>
        <w:t>Accè</w:t>
      </w:r>
      <w:r w:rsidR="008F2DBD" w:rsidRPr="003475D1">
        <w:rPr>
          <w:rFonts w:ascii="Arial Narrow" w:hAnsi="Arial Narrow"/>
          <w:color w:val="000000"/>
          <w:lang w:val="fr-CM"/>
        </w:rPr>
        <w:t>s à une ligne de crédit ou disposition</w:t>
      </w:r>
      <w:r w:rsidRPr="003475D1">
        <w:rPr>
          <w:rFonts w:ascii="Arial Narrow" w:hAnsi="Arial Narrow"/>
          <w:color w:val="000000"/>
          <w:spacing w:val="2"/>
          <w:lang w:val="fr-CM"/>
        </w:rPr>
        <w:t xml:space="preserve"> </w:t>
      </w:r>
      <w:r w:rsidRPr="003475D1">
        <w:rPr>
          <w:rFonts w:ascii="Arial Narrow" w:hAnsi="Arial Narrow"/>
          <w:color w:val="000000"/>
          <w:lang w:val="fr-CM"/>
        </w:rPr>
        <w:t xml:space="preserve">d’autres ressources </w:t>
      </w:r>
      <w:r w:rsidR="003C3482" w:rsidRPr="003475D1">
        <w:rPr>
          <w:rFonts w:ascii="Arial Narrow" w:hAnsi="Arial Narrow"/>
          <w:color w:val="000000"/>
          <w:lang w:val="fr-CM"/>
        </w:rPr>
        <w:t>financières ;</w:t>
      </w:r>
    </w:p>
    <w:p w14:paraId="700F0487" w14:textId="56814B88" w:rsidR="00C82363" w:rsidRPr="003475D1" w:rsidRDefault="00C82363" w:rsidP="00C82363">
      <w:pPr>
        <w:widowControl w:val="0"/>
        <w:autoSpaceDE w:val="0"/>
        <w:autoSpaceDN w:val="0"/>
        <w:adjustRightInd w:val="0"/>
        <w:ind w:left="340" w:right="-39" w:hanging="340"/>
        <w:jc w:val="both"/>
        <w:rPr>
          <w:rFonts w:ascii="Arial Narrow" w:hAnsi="Arial Narrow"/>
          <w:color w:val="000000"/>
          <w:lang w:val="fr-CM"/>
        </w:rPr>
      </w:pPr>
      <w:r w:rsidRPr="003475D1">
        <w:rPr>
          <w:rFonts w:ascii="Arial Narrow" w:hAnsi="Arial Narrow"/>
          <w:color w:val="000000"/>
          <w:lang w:val="fr-CM"/>
        </w:rPr>
        <w:t xml:space="preserve">iii. </w:t>
      </w:r>
      <w:r w:rsidR="008F2DBD" w:rsidRPr="003475D1">
        <w:rPr>
          <w:rFonts w:ascii="Arial Narrow" w:hAnsi="Arial Narrow"/>
          <w:color w:val="000000"/>
          <w:spacing w:val="5"/>
          <w:lang w:val="fr-CM"/>
        </w:rPr>
        <w:t>Le</w:t>
      </w:r>
      <w:r w:rsidR="008F2DBD" w:rsidRPr="003475D1">
        <w:rPr>
          <w:rFonts w:ascii="Arial Narrow" w:hAnsi="Arial Narrow"/>
          <w:color w:val="000000"/>
          <w:lang w:val="fr-CM"/>
        </w:rPr>
        <w:t>s commandes acquises et les marchés</w:t>
      </w:r>
      <w:r w:rsidRPr="003475D1">
        <w:rPr>
          <w:rFonts w:ascii="Arial Narrow" w:hAnsi="Arial Narrow"/>
          <w:color w:val="000000"/>
          <w:spacing w:val="5"/>
          <w:lang w:val="fr-CM"/>
        </w:rPr>
        <w:t xml:space="preserve"> </w:t>
      </w:r>
      <w:r w:rsidR="003C3482" w:rsidRPr="003475D1">
        <w:rPr>
          <w:rFonts w:ascii="Arial Narrow" w:hAnsi="Arial Narrow"/>
          <w:color w:val="000000"/>
          <w:lang w:val="fr-CM"/>
        </w:rPr>
        <w:t>attribués ;</w:t>
      </w:r>
    </w:p>
    <w:p w14:paraId="0B2D933A" w14:textId="7EE56D08" w:rsidR="00C82363" w:rsidRPr="003475D1" w:rsidRDefault="00C82363" w:rsidP="00C82363">
      <w:pPr>
        <w:widowControl w:val="0"/>
        <w:autoSpaceDE w:val="0"/>
        <w:autoSpaceDN w:val="0"/>
        <w:adjustRightInd w:val="0"/>
        <w:ind w:right="-20"/>
        <w:jc w:val="both"/>
        <w:rPr>
          <w:rFonts w:ascii="Arial Narrow" w:hAnsi="Arial Narrow"/>
          <w:color w:val="000000"/>
          <w:lang w:val="fr-CM"/>
        </w:rPr>
      </w:pPr>
      <w:r w:rsidRPr="003475D1">
        <w:rPr>
          <w:rFonts w:ascii="Arial Narrow" w:hAnsi="Arial Narrow"/>
          <w:color w:val="000000"/>
          <w:lang w:val="fr-CM"/>
        </w:rPr>
        <w:t xml:space="preserve">iv. Les litiges en </w:t>
      </w:r>
      <w:r w:rsidR="003C3482" w:rsidRPr="003475D1">
        <w:rPr>
          <w:rFonts w:ascii="Arial Narrow" w:hAnsi="Arial Narrow"/>
          <w:color w:val="000000"/>
          <w:lang w:val="fr-CM"/>
        </w:rPr>
        <w:t>cours ;</w:t>
      </w:r>
    </w:p>
    <w:p w14:paraId="6E75C600" w14:textId="77777777" w:rsidR="00C82363" w:rsidRPr="003475D1" w:rsidRDefault="00C82363" w:rsidP="00C82363">
      <w:pPr>
        <w:widowControl w:val="0"/>
        <w:autoSpaceDE w:val="0"/>
        <w:autoSpaceDN w:val="0"/>
        <w:adjustRightInd w:val="0"/>
        <w:ind w:right="-20"/>
        <w:jc w:val="both"/>
        <w:rPr>
          <w:rFonts w:ascii="Arial Narrow" w:hAnsi="Arial Narrow"/>
          <w:color w:val="000000"/>
          <w:lang w:val="fr-CM"/>
        </w:rPr>
      </w:pPr>
      <w:r w:rsidRPr="003475D1">
        <w:rPr>
          <w:rFonts w:ascii="Arial Narrow" w:hAnsi="Arial Narrow"/>
          <w:color w:val="000000"/>
          <w:lang w:val="fr-CM"/>
        </w:rPr>
        <w:t>v.  La disponibilité du matériel indispensable.</w:t>
      </w:r>
    </w:p>
    <w:p w14:paraId="3739D51A" w14:textId="4E81B63E" w:rsidR="00C82363" w:rsidRPr="003475D1" w:rsidRDefault="00C82363" w:rsidP="00C82363">
      <w:pPr>
        <w:widowControl w:val="0"/>
        <w:autoSpaceDE w:val="0"/>
        <w:autoSpaceDN w:val="0"/>
        <w:adjustRightInd w:val="0"/>
        <w:spacing w:line="250" w:lineRule="auto"/>
        <w:ind w:left="510" w:right="91" w:hanging="510"/>
        <w:jc w:val="both"/>
        <w:rPr>
          <w:rFonts w:ascii="Arial Narrow" w:hAnsi="Arial Narrow"/>
          <w:color w:val="000000"/>
          <w:lang w:val="fr-CM"/>
        </w:rPr>
      </w:pPr>
      <w:r w:rsidRPr="003475D1">
        <w:rPr>
          <w:rFonts w:ascii="Arial Narrow" w:hAnsi="Arial Narrow"/>
          <w:color w:val="000000"/>
          <w:lang w:val="fr-CM"/>
        </w:rPr>
        <w:t xml:space="preserve">6.2. </w:t>
      </w:r>
      <w:r w:rsidR="008F2DBD" w:rsidRPr="003475D1">
        <w:rPr>
          <w:rFonts w:ascii="Arial Narrow" w:hAnsi="Arial Narrow"/>
          <w:color w:val="000000"/>
          <w:spacing w:val="4"/>
          <w:lang w:val="fr-CM"/>
        </w:rPr>
        <w:t>Le</w:t>
      </w:r>
      <w:r w:rsidR="008F2DBD" w:rsidRPr="003475D1">
        <w:rPr>
          <w:rFonts w:ascii="Arial Narrow" w:hAnsi="Arial Narrow"/>
          <w:color w:val="000000"/>
          <w:lang w:val="fr-CM"/>
        </w:rPr>
        <w:t>s soumissions présentées par deux ou</w:t>
      </w:r>
      <w:r w:rsidRPr="003475D1">
        <w:rPr>
          <w:rFonts w:ascii="Arial Narrow" w:hAnsi="Arial Narrow"/>
          <w:color w:val="000000"/>
          <w:spacing w:val="4"/>
          <w:lang w:val="fr-CM"/>
        </w:rPr>
        <w:t xml:space="preserve"> </w:t>
      </w:r>
      <w:r w:rsidRPr="003475D1">
        <w:rPr>
          <w:rFonts w:ascii="Arial Narrow" w:hAnsi="Arial Narrow"/>
          <w:color w:val="000000"/>
          <w:lang w:val="fr-CM"/>
        </w:rPr>
        <w:t>plusieurs entrepreneurs groupés (</w:t>
      </w:r>
      <w:r w:rsidR="008F2DBD" w:rsidRPr="003475D1">
        <w:rPr>
          <w:rFonts w:ascii="Arial Narrow" w:hAnsi="Arial Narrow"/>
          <w:color w:val="000000"/>
          <w:lang w:val="fr-CM"/>
        </w:rPr>
        <w:t>cotraitance</w:t>
      </w:r>
      <w:r w:rsidRPr="003475D1">
        <w:rPr>
          <w:rFonts w:ascii="Arial Narrow" w:hAnsi="Arial Narrow"/>
          <w:color w:val="000000"/>
          <w:lang w:val="fr-CM"/>
        </w:rPr>
        <w:t xml:space="preserve">) doivent satisfaire aux conditions </w:t>
      </w:r>
      <w:r w:rsidR="003C3482" w:rsidRPr="003475D1">
        <w:rPr>
          <w:rFonts w:ascii="Arial Narrow" w:hAnsi="Arial Narrow"/>
          <w:color w:val="000000"/>
          <w:lang w:val="fr-CM"/>
        </w:rPr>
        <w:t>suivantes :</w:t>
      </w:r>
    </w:p>
    <w:p w14:paraId="40B11DE3" w14:textId="2685ECCE" w:rsidR="00C82363" w:rsidRPr="003475D1" w:rsidRDefault="00C82363" w:rsidP="00C82363">
      <w:pPr>
        <w:widowControl w:val="0"/>
        <w:tabs>
          <w:tab w:val="left" w:pos="1160"/>
          <w:tab w:val="left" w:pos="1980"/>
          <w:tab w:val="left" w:pos="2900"/>
          <w:tab w:val="left" w:pos="3600"/>
          <w:tab w:val="left" w:pos="4700"/>
        </w:tabs>
        <w:autoSpaceDE w:val="0"/>
        <w:autoSpaceDN w:val="0"/>
        <w:adjustRightInd w:val="0"/>
        <w:spacing w:line="250" w:lineRule="auto"/>
        <w:ind w:left="283" w:right="90" w:hanging="283"/>
        <w:jc w:val="both"/>
        <w:rPr>
          <w:rFonts w:ascii="Arial Narrow" w:hAnsi="Arial Narrow"/>
          <w:color w:val="000000"/>
          <w:lang w:val="fr-CM"/>
        </w:rPr>
      </w:pPr>
      <w:r w:rsidRPr="003475D1">
        <w:rPr>
          <w:rFonts w:ascii="Arial Narrow" w:hAnsi="Arial Narrow"/>
          <w:color w:val="000000"/>
          <w:lang w:val="fr-CM"/>
        </w:rPr>
        <w:t xml:space="preserve">a. </w:t>
      </w:r>
      <w:r w:rsidRPr="003475D1">
        <w:rPr>
          <w:rFonts w:ascii="Arial Narrow" w:hAnsi="Arial Narrow"/>
          <w:color w:val="000000"/>
          <w:spacing w:val="5"/>
          <w:lang w:val="fr-CM"/>
        </w:rPr>
        <w:t>L’offr</w:t>
      </w:r>
      <w:r w:rsidRPr="003475D1">
        <w:rPr>
          <w:rFonts w:ascii="Arial Narrow" w:hAnsi="Arial Narrow"/>
          <w:color w:val="000000"/>
          <w:lang w:val="fr-CM"/>
        </w:rPr>
        <w:t>e</w:t>
      </w:r>
      <w:r w:rsidRPr="003475D1">
        <w:rPr>
          <w:rFonts w:ascii="Arial Narrow" w:hAnsi="Arial Narrow"/>
          <w:color w:val="000000"/>
          <w:lang w:val="fr-CM"/>
        </w:rPr>
        <w:tab/>
      </w:r>
      <w:r w:rsidRPr="003475D1">
        <w:rPr>
          <w:rFonts w:ascii="Arial Narrow" w:hAnsi="Arial Narrow"/>
          <w:color w:val="000000"/>
          <w:spacing w:val="5"/>
          <w:lang w:val="fr-CM"/>
        </w:rPr>
        <w:t>devr</w:t>
      </w:r>
      <w:r w:rsidRPr="003475D1">
        <w:rPr>
          <w:rFonts w:ascii="Arial Narrow" w:hAnsi="Arial Narrow"/>
          <w:color w:val="000000"/>
          <w:lang w:val="fr-CM"/>
        </w:rPr>
        <w:t>a</w:t>
      </w:r>
      <w:r w:rsidRPr="003475D1">
        <w:rPr>
          <w:rFonts w:ascii="Arial Narrow" w:hAnsi="Arial Narrow"/>
          <w:color w:val="000000"/>
          <w:lang w:val="fr-CM"/>
        </w:rPr>
        <w:tab/>
      </w:r>
      <w:r w:rsidRPr="003475D1">
        <w:rPr>
          <w:rFonts w:ascii="Arial Narrow" w:hAnsi="Arial Narrow"/>
          <w:color w:val="000000"/>
          <w:spacing w:val="5"/>
          <w:lang w:val="fr-CM"/>
        </w:rPr>
        <w:t>inclur</w:t>
      </w:r>
      <w:r w:rsidRPr="003475D1">
        <w:rPr>
          <w:rFonts w:ascii="Arial Narrow" w:hAnsi="Arial Narrow"/>
          <w:color w:val="000000"/>
          <w:lang w:val="fr-CM"/>
        </w:rPr>
        <w:t>e</w:t>
      </w:r>
      <w:r w:rsidRPr="003475D1">
        <w:rPr>
          <w:rFonts w:ascii="Arial Narrow" w:hAnsi="Arial Narrow"/>
          <w:color w:val="000000"/>
          <w:lang w:val="fr-CM"/>
        </w:rPr>
        <w:tab/>
      </w:r>
      <w:r w:rsidRPr="003475D1">
        <w:rPr>
          <w:rFonts w:ascii="Arial Narrow" w:hAnsi="Arial Narrow"/>
          <w:color w:val="000000"/>
          <w:spacing w:val="5"/>
          <w:lang w:val="fr-CM"/>
        </w:rPr>
        <w:t>pou</w:t>
      </w:r>
      <w:r w:rsidRPr="003475D1">
        <w:rPr>
          <w:rFonts w:ascii="Arial Narrow" w:hAnsi="Arial Narrow"/>
          <w:color w:val="000000"/>
          <w:lang w:val="fr-CM"/>
        </w:rPr>
        <w:t>r</w:t>
      </w:r>
      <w:r w:rsidRPr="003475D1">
        <w:rPr>
          <w:rFonts w:ascii="Arial Narrow" w:hAnsi="Arial Narrow"/>
          <w:color w:val="000000"/>
          <w:lang w:val="fr-CM"/>
        </w:rPr>
        <w:tab/>
      </w:r>
      <w:r w:rsidRPr="003475D1">
        <w:rPr>
          <w:rFonts w:ascii="Arial Narrow" w:hAnsi="Arial Narrow"/>
          <w:color w:val="000000"/>
          <w:spacing w:val="5"/>
          <w:lang w:val="fr-CM"/>
        </w:rPr>
        <w:t>chacun</w:t>
      </w:r>
      <w:r w:rsidRPr="003475D1">
        <w:rPr>
          <w:rFonts w:ascii="Arial Narrow" w:hAnsi="Arial Narrow"/>
          <w:color w:val="000000"/>
          <w:lang w:val="fr-CM"/>
        </w:rPr>
        <w:t>e</w:t>
      </w:r>
      <w:r w:rsidRPr="003475D1">
        <w:rPr>
          <w:rFonts w:ascii="Arial Narrow" w:hAnsi="Arial Narrow"/>
          <w:color w:val="000000"/>
          <w:lang w:val="fr-CM"/>
        </w:rPr>
        <w:tab/>
      </w:r>
      <w:r w:rsidRPr="003475D1">
        <w:rPr>
          <w:rFonts w:ascii="Arial Narrow" w:hAnsi="Arial Narrow"/>
          <w:color w:val="000000"/>
          <w:spacing w:val="5"/>
          <w:lang w:val="fr-CM"/>
        </w:rPr>
        <w:t xml:space="preserve">des </w:t>
      </w:r>
      <w:r w:rsidR="008F2DBD" w:rsidRPr="003475D1">
        <w:rPr>
          <w:rFonts w:ascii="Arial Narrow" w:hAnsi="Arial Narrow"/>
          <w:color w:val="000000"/>
          <w:lang w:val="fr-CM"/>
        </w:rPr>
        <w:t>entreprises, tous</w:t>
      </w:r>
      <w:r w:rsidRPr="003475D1">
        <w:rPr>
          <w:rFonts w:ascii="Arial Narrow" w:hAnsi="Arial Narrow"/>
          <w:color w:val="000000"/>
          <w:lang w:val="fr-CM"/>
        </w:rPr>
        <w:t xml:space="preserve"> les renseignements énumérés à l’Article 6.1 ci-dessus. Le RPAO devra préciser les informations à fournir par le groupement </w:t>
      </w:r>
      <w:r w:rsidR="008F2DBD" w:rsidRPr="003475D1">
        <w:rPr>
          <w:rFonts w:ascii="Arial Narrow" w:hAnsi="Arial Narrow"/>
          <w:color w:val="000000"/>
          <w:spacing w:val="5"/>
          <w:lang w:val="fr-CM"/>
        </w:rPr>
        <w:t>e</w:t>
      </w:r>
      <w:r w:rsidR="008F2DBD" w:rsidRPr="003475D1">
        <w:rPr>
          <w:rFonts w:ascii="Arial Narrow" w:hAnsi="Arial Narrow"/>
          <w:color w:val="000000"/>
          <w:lang w:val="fr-CM"/>
        </w:rPr>
        <w:t>t celles à fournir par chaque membre du</w:t>
      </w:r>
      <w:r w:rsidRPr="003475D1">
        <w:rPr>
          <w:rFonts w:ascii="Arial Narrow" w:hAnsi="Arial Narrow"/>
          <w:color w:val="000000"/>
          <w:spacing w:val="5"/>
          <w:lang w:val="fr-CM"/>
        </w:rPr>
        <w:t xml:space="preserve"> </w:t>
      </w:r>
      <w:r w:rsidR="003C3482" w:rsidRPr="003475D1">
        <w:rPr>
          <w:rFonts w:ascii="Arial Narrow" w:hAnsi="Arial Narrow"/>
          <w:color w:val="000000"/>
          <w:lang w:val="fr-CM"/>
        </w:rPr>
        <w:t>groupement ;</w:t>
      </w:r>
    </w:p>
    <w:p w14:paraId="65D46654" w14:textId="00267239" w:rsidR="00C82363" w:rsidRPr="003475D1" w:rsidRDefault="00C82363" w:rsidP="00C82363">
      <w:pPr>
        <w:widowControl w:val="0"/>
        <w:autoSpaceDE w:val="0"/>
        <w:autoSpaceDN w:val="0"/>
        <w:adjustRightInd w:val="0"/>
        <w:ind w:right="-34"/>
        <w:jc w:val="both"/>
        <w:rPr>
          <w:rFonts w:ascii="Arial Narrow" w:hAnsi="Arial Narrow"/>
          <w:color w:val="000000"/>
          <w:lang w:val="fr-CM"/>
        </w:rPr>
      </w:pPr>
      <w:r w:rsidRPr="003475D1">
        <w:rPr>
          <w:rFonts w:ascii="Arial Narrow" w:hAnsi="Arial Narrow"/>
          <w:color w:val="000000"/>
          <w:lang w:val="fr-CM"/>
        </w:rPr>
        <w:t xml:space="preserve">b. L’offre et le marché doivent être signés de façon à obliger tous les membres du </w:t>
      </w:r>
      <w:r w:rsidR="003C3482" w:rsidRPr="003475D1">
        <w:rPr>
          <w:rFonts w:ascii="Arial Narrow" w:hAnsi="Arial Narrow"/>
          <w:color w:val="000000"/>
          <w:lang w:val="fr-CM"/>
        </w:rPr>
        <w:t>groupement ;</w:t>
      </w:r>
    </w:p>
    <w:p w14:paraId="20668EB1" w14:textId="77777777" w:rsidR="00C82363" w:rsidRPr="003475D1" w:rsidRDefault="00C82363" w:rsidP="00C82363">
      <w:pPr>
        <w:widowControl w:val="0"/>
        <w:autoSpaceDE w:val="0"/>
        <w:autoSpaceDN w:val="0"/>
        <w:adjustRightInd w:val="0"/>
        <w:spacing w:line="250" w:lineRule="auto"/>
        <w:ind w:left="283" w:right="94" w:hanging="283"/>
        <w:jc w:val="both"/>
        <w:rPr>
          <w:rFonts w:ascii="Arial Narrow" w:hAnsi="Arial Narrow"/>
          <w:color w:val="000000"/>
          <w:lang w:val="fr-CM"/>
        </w:rPr>
      </w:pPr>
      <w:r w:rsidRPr="003475D1">
        <w:rPr>
          <w:rFonts w:ascii="Arial Narrow" w:hAnsi="Arial Narrow"/>
          <w:color w:val="000000"/>
          <w:lang w:val="fr-CM"/>
        </w:rPr>
        <w:t>c. La nature du groupement (conjoint ou solidaire comme cela est requis dans le RPAO) doit être précisée et justifiée par la production d’une copie de l’accord de groupement en bonne et due forme</w:t>
      </w:r>
    </w:p>
    <w:p w14:paraId="197CDE8A" w14:textId="123A57A7" w:rsidR="00C82363" w:rsidRPr="003475D1" w:rsidRDefault="00C82363" w:rsidP="00C82363">
      <w:pPr>
        <w:widowControl w:val="0"/>
        <w:autoSpaceDE w:val="0"/>
        <w:autoSpaceDN w:val="0"/>
        <w:adjustRightInd w:val="0"/>
        <w:spacing w:line="250" w:lineRule="auto"/>
        <w:ind w:left="283" w:right="95" w:hanging="283"/>
        <w:jc w:val="both"/>
        <w:rPr>
          <w:rFonts w:ascii="Arial Narrow" w:hAnsi="Arial Narrow"/>
          <w:color w:val="000000"/>
          <w:lang w:val="fr-CM"/>
        </w:rPr>
      </w:pPr>
      <w:r w:rsidRPr="003475D1">
        <w:rPr>
          <w:rFonts w:ascii="Arial Narrow" w:hAnsi="Arial Narrow"/>
          <w:color w:val="000000"/>
          <w:lang w:val="fr-CM"/>
        </w:rPr>
        <w:t xml:space="preserve">d. Le membre du groupement désigné comme mandataire, représentera l’ensemble des entreprises vis-à-vis de l’Autorité Contractante pour l’exécution du </w:t>
      </w:r>
      <w:r w:rsidR="003C3482" w:rsidRPr="003475D1">
        <w:rPr>
          <w:rFonts w:ascii="Arial Narrow" w:hAnsi="Arial Narrow"/>
          <w:color w:val="000000"/>
          <w:lang w:val="fr-CM"/>
        </w:rPr>
        <w:t>marché ;</w:t>
      </w:r>
    </w:p>
    <w:p w14:paraId="66721D7C" w14:textId="77777777" w:rsidR="00C82363" w:rsidRPr="003475D1" w:rsidRDefault="008F2DBD" w:rsidP="00C82363">
      <w:pPr>
        <w:widowControl w:val="0"/>
        <w:autoSpaceDE w:val="0"/>
        <w:autoSpaceDN w:val="0"/>
        <w:adjustRightInd w:val="0"/>
        <w:spacing w:line="250" w:lineRule="auto"/>
        <w:ind w:left="283" w:right="90" w:hanging="283"/>
        <w:jc w:val="both"/>
        <w:rPr>
          <w:rFonts w:ascii="Arial Narrow" w:hAnsi="Arial Narrow"/>
          <w:color w:val="000000"/>
          <w:lang w:val="fr-CM"/>
        </w:rPr>
      </w:pPr>
      <w:r w:rsidRPr="003475D1">
        <w:rPr>
          <w:rFonts w:ascii="Arial Narrow" w:hAnsi="Arial Narrow"/>
          <w:color w:val="000000"/>
          <w:lang w:val="fr-CM"/>
        </w:rPr>
        <w:t>e. En</w:t>
      </w:r>
      <w:r w:rsidR="00C82363" w:rsidRPr="003475D1">
        <w:rPr>
          <w:rFonts w:ascii="Arial Narrow" w:hAnsi="Arial Narrow"/>
          <w:color w:val="000000"/>
          <w:lang w:val="fr-CM"/>
        </w:rPr>
        <w:t xml:space="preserve"> cas de groupement solidaire, les cotraitants se </w:t>
      </w:r>
      <w:r w:rsidRPr="003475D1">
        <w:rPr>
          <w:rFonts w:ascii="Arial Narrow" w:hAnsi="Arial Narrow"/>
          <w:color w:val="000000"/>
          <w:lang w:val="fr-CM"/>
        </w:rPr>
        <w:t>répartissent</w:t>
      </w:r>
      <w:r w:rsidR="00C82363" w:rsidRPr="003475D1">
        <w:rPr>
          <w:rFonts w:ascii="Arial Narrow" w:hAnsi="Arial Narrow"/>
          <w:color w:val="000000"/>
          <w:lang w:val="fr-CM"/>
        </w:rPr>
        <w:t xml:space="preserve"> les sommes qui sont réglées par le Maître d’Ouvrage dans un compte unique</w:t>
      </w:r>
      <w:r w:rsidRPr="003475D1">
        <w:rPr>
          <w:rFonts w:ascii="Arial Narrow" w:hAnsi="Arial Narrow"/>
          <w:color w:val="000000"/>
          <w:lang w:val="fr-CM"/>
        </w:rPr>
        <w:t xml:space="preserve"> ; en</w:t>
      </w:r>
      <w:r w:rsidR="00C82363" w:rsidRPr="003475D1">
        <w:rPr>
          <w:rFonts w:ascii="Arial Narrow" w:hAnsi="Arial Narrow"/>
          <w:color w:val="000000"/>
          <w:lang w:val="fr-CM"/>
        </w:rPr>
        <w:t xml:space="preserve"> revanche, chaque entreprise est payée par le </w:t>
      </w:r>
      <w:r w:rsidRPr="003475D1">
        <w:rPr>
          <w:rFonts w:ascii="Arial Narrow" w:hAnsi="Arial Narrow"/>
          <w:color w:val="000000"/>
          <w:spacing w:val="4"/>
          <w:lang w:val="fr-CM"/>
        </w:rPr>
        <w:t>Maîtr</w:t>
      </w:r>
      <w:r w:rsidRPr="003475D1">
        <w:rPr>
          <w:rFonts w:ascii="Arial Narrow" w:hAnsi="Arial Narrow"/>
          <w:color w:val="000000"/>
          <w:lang w:val="fr-CM"/>
        </w:rPr>
        <w:t>e d’Ouvrage dans son propre compte</w:t>
      </w:r>
      <w:r w:rsidR="00C82363" w:rsidRPr="003475D1">
        <w:rPr>
          <w:rFonts w:ascii="Arial Narrow" w:hAnsi="Arial Narrow"/>
          <w:color w:val="000000"/>
          <w:spacing w:val="4"/>
          <w:lang w:val="fr-CM"/>
        </w:rPr>
        <w:t xml:space="preserve">, </w:t>
      </w:r>
      <w:r w:rsidR="00C82363" w:rsidRPr="003475D1">
        <w:rPr>
          <w:rFonts w:ascii="Arial Narrow" w:hAnsi="Arial Narrow"/>
          <w:color w:val="000000"/>
          <w:lang w:val="fr-CM"/>
        </w:rPr>
        <w:t>lorsqu’il s’agit d’un groupement conjoint.</w:t>
      </w:r>
    </w:p>
    <w:p w14:paraId="42E21795" w14:textId="77777777" w:rsidR="00C82363" w:rsidRPr="003475D1" w:rsidRDefault="00C82363" w:rsidP="00C82363">
      <w:pPr>
        <w:widowControl w:val="0"/>
        <w:tabs>
          <w:tab w:val="left" w:pos="1080"/>
          <w:tab w:val="left" w:pos="1680"/>
          <w:tab w:val="left" w:pos="2260"/>
          <w:tab w:val="left" w:pos="3060"/>
          <w:tab w:val="left" w:pos="3640"/>
          <w:tab w:val="left" w:pos="4000"/>
          <w:tab w:val="left" w:pos="4640"/>
        </w:tabs>
        <w:autoSpaceDE w:val="0"/>
        <w:autoSpaceDN w:val="0"/>
        <w:adjustRightInd w:val="0"/>
        <w:spacing w:line="250" w:lineRule="auto"/>
        <w:ind w:left="510" w:right="90" w:hanging="510"/>
        <w:jc w:val="both"/>
        <w:rPr>
          <w:rFonts w:ascii="Arial Narrow" w:hAnsi="Arial Narrow"/>
          <w:color w:val="000000"/>
          <w:lang w:val="fr-CM"/>
        </w:rPr>
      </w:pPr>
      <w:r w:rsidRPr="003475D1">
        <w:rPr>
          <w:rFonts w:ascii="Arial Narrow" w:hAnsi="Arial Narrow"/>
          <w:color w:val="000000"/>
          <w:lang w:val="fr-CM"/>
        </w:rPr>
        <w:t xml:space="preserve">6.3. </w:t>
      </w:r>
      <w:r w:rsidRPr="003475D1">
        <w:rPr>
          <w:rFonts w:ascii="Arial Narrow" w:hAnsi="Arial Narrow"/>
          <w:color w:val="000000"/>
          <w:spacing w:val="5"/>
          <w:lang w:val="fr-CM"/>
        </w:rPr>
        <w:t>Le</w:t>
      </w:r>
      <w:r w:rsidRPr="003475D1">
        <w:rPr>
          <w:rFonts w:ascii="Arial Narrow" w:hAnsi="Arial Narrow"/>
          <w:color w:val="000000"/>
          <w:lang w:val="fr-CM"/>
        </w:rPr>
        <w:t>s</w:t>
      </w:r>
      <w:r w:rsidRPr="003475D1">
        <w:rPr>
          <w:rFonts w:ascii="Arial Narrow" w:hAnsi="Arial Narrow"/>
          <w:color w:val="000000"/>
          <w:lang w:val="fr-CM"/>
        </w:rPr>
        <w:tab/>
      </w:r>
      <w:r w:rsidRPr="003475D1">
        <w:rPr>
          <w:rFonts w:ascii="Arial Narrow" w:hAnsi="Arial Narrow"/>
          <w:color w:val="000000"/>
          <w:spacing w:val="5"/>
          <w:lang w:val="fr-CM"/>
        </w:rPr>
        <w:t>soumissionnaire</w:t>
      </w:r>
      <w:r w:rsidRPr="003475D1">
        <w:rPr>
          <w:rFonts w:ascii="Arial Narrow" w:hAnsi="Arial Narrow"/>
          <w:color w:val="000000"/>
          <w:lang w:val="fr-CM"/>
        </w:rPr>
        <w:t>s</w:t>
      </w:r>
      <w:r w:rsidRPr="003475D1">
        <w:rPr>
          <w:rFonts w:ascii="Arial Narrow" w:hAnsi="Arial Narrow"/>
          <w:color w:val="000000"/>
          <w:lang w:val="fr-CM"/>
        </w:rPr>
        <w:tab/>
      </w:r>
      <w:r w:rsidRPr="003475D1">
        <w:rPr>
          <w:rFonts w:ascii="Arial Narrow" w:hAnsi="Arial Narrow"/>
          <w:color w:val="000000"/>
          <w:spacing w:val="5"/>
          <w:lang w:val="fr-CM"/>
        </w:rPr>
        <w:t>doiven</w:t>
      </w:r>
      <w:r w:rsidRPr="003475D1">
        <w:rPr>
          <w:rFonts w:ascii="Arial Narrow" w:hAnsi="Arial Narrow"/>
          <w:color w:val="000000"/>
          <w:lang w:val="fr-CM"/>
        </w:rPr>
        <w:t>t</w:t>
      </w:r>
      <w:r w:rsidRPr="003475D1">
        <w:rPr>
          <w:rFonts w:ascii="Arial Narrow" w:hAnsi="Arial Narrow"/>
          <w:color w:val="000000"/>
          <w:lang w:val="fr-CM"/>
        </w:rPr>
        <w:tab/>
      </w:r>
      <w:r w:rsidRPr="003475D1">
        <w:rPr>
          <w:rFonts w:ascii="Arial Narrow" w:hAnsi="Arial Narrow"/>
          <w:color w:val="000000"/>
          <w:spacing w:val="5"/>
          <w:lang w:val="fr-CM"/>
        </w:rPr>
        <w:t>également présente</w:t>
      </w:r>
      <w:r w:rsidRPr="003475D1">
        <w:rPr>
          <w:rFonts w:ascii="Arial Narrow" w:hAnsi="Arial Narrow"/>
          <w:color w:val="000000"/>
          <w:lang w:val="fr-CM"/>
        </w:rPr>
        <w:t>r</w:t>
      </w:r>
      <w:r w:rsidRPr="003475D1">
        <w:rPr>
          <w:rFonts w:ascii="Arial Narrow" w:hAnsi="Arial Narrow"/>
          <w:color w:val="000000"/>
          <w:lang w:val="fr-CM"/>
        </w:rPr>
        <w:tab/>
      </w:r>
      <w:r w:rsidRPr="003475D1">
        <w:rPr>
          <w:rFonts w:ascii="Arial Narrow" w:hAnsi="Arial Narrow"/>
          <w:color w:val="000000"/>
          <w:spacing w:val="5"/>
          <w:lang w:val="fr-CM"/>
        </w:rPr>
        <w:t>de</w:t>
      </w:r>
      <w:r w:rsidRPr="003475D1">
        <w:rPr>
          <w:rFonts w:ascii="Arial Narrow" w:hAnsi="Arial Narrow"/>
          <w:color w:val="000000"/>
          <w:lang w:val="fr-CM"/>
        </w:rPr>
        <w:t>s</w:t>
      </w:r>
      <w:r w:rsidRPr="003475D1">
        <w:rPr>
          <w:rFonts w:ascii="Arial Narrow" w:hAnsi="Arial Narrow"/>
          <w:color w:val="000000"/>
          <w:lang w:val="fr-CM"/>
        </w:rPr>
        <w:tab/>
      </w:r>
      <w:r w:rsidRPr="003475D1">
        <w:rPr>
          <w:rFonts w:ascii="Arial Narrow" w:hAnsi="Arial Narrow"/>
          <w:color w:val="000000"/>
          <w:spacing w:val="5"/>
          <w:lang w:val="fr-CM"/>
        </w:rPr>
        <w:t>proposition</w:t>
      </w:r>
      <w:r w:rsidRPr="003475D1">
        <w:rPr>
          <w:rFonts w:ascii="Arial Narrow" w:hAnsi="Arial Narrow"/>
          <w:color w:val="000000"/>
          <w:lang w:val="fr-CM"/>
        </w:rPr>
        <w:t>s</w:t>
      </w:r>
      <w:r w:rsidRPr="003475D1">
        <w:rPr>
          <w:rFonts w:ascii="Arial Narrow" w:hAnsi="Arial Narrow"/>
          <w:color w:val="000000"/>
          <w:lang w:val="fr-CM"/>
        </w:rPr>
        <w:tab/>
      </w:r>
      <w:r w:rsidRPr="003475D1">
        <w:rPr>
          <w:rFonts w:ascii="Arial Narrow" w:hAnsi="Arial Narrow"/>
          <w:color w:val="000000"/>
          <w:spacing w:val="5"/>
          <w:lang w:val="fr-CM"/>
        </w:rPr>
        <w:t>suffisamment détaillée</w:t>
      </w:r>
      <w:r w:rsidRPr="003475D1">
        <w:rPr>
          <w:rFonts w:ascii="Arial Narrow" w:hAnsi="Arial Narrow"/>
          <w:color w:val="000000"/>
          <w:lang w:val="fr-CM"/>
        </w:rPr>
        <w:t>s</w:t>
      </w:r>
      <w:r w:rsidRPr="003475D1">
        <w:rPr>
          <w:rFonts w:ascii="Arial Narrow" w:hAnsi="Arial Narrow"/>
          <w:color w:val="000000"/>
          <w:lang w:val="fr-CM"/>
        </w:rPr>
        <w:tab/>
      </w:r>
      <w:r w:rsidRPr="003475D1">
        <w:rPr>
          <w:rFonts w:ascii="Arial Narrow" w:hAnsi="Arial Narrow"/>
          <w:color w:val="000000"/>
          <w:spacing w:val="5"/>
          <w:lang w:val="fr-CM"/>
        </w:rPr>
        <w:t>pou</w:t>
      </w:r>
      <w:r w:rsidRPr="003475D1">
        <w:rPr>
          <w:rFonts w:ascii="Arial Narrow" w:hAnsi="Arial Narrow"/>
          <w:color w:val="000000"/>
          <w:lang w:val="fr-CM"/>
        </w:rPr>
        <w:t>r</w:t>
      </w:r>
      <w:r w:rsidRPr="003475D1">
        <w:rPr>
          <w:rFonts w:ascii="Arial Narrow" w:hAnsi="Arial Narrow"/>
          <w:color w:val="000000"/>
          <w:lang w:val="fr-CM"/>
        </w:rPr>
        <w:tab/>
      </w:r>
      <w:r w:rsidRPr="003475D1">
        <w:rPr>
          <w:rFonts w:ascii="Arial Narrow" w:hAnsi="Arial Narrow"/>
          <w:color w:val="000000"/>
          <w:spacing w:val="5"/>
          <w:lang w:val="fr-CM"/>
        </w:rPr>
        <w:t>démontre</w:t>
      </w:r>
      <w:r w:rsidRPr="003475D1">
        <w:rPr>
          <w:rFonts w:ascii="Arial Narrow" w:hAnsi="Arial Narrow"/>
          <w:color w:val="000000"/>
          <w:lang w:val="fr-CM"/>
        </w:rPr>
        <w:t>r</w:t>
      </w:r>
      <w:r w:rsidRPr="003475D1">
        <w:rPr>
          <w:rFonts w:ascii="Arial Narrow" w:hAnsi="Arial Narrow"/>
          <w:color w:val="000000"/>
          <w:lang w:val="fr-CM"/>
        </w:rPr>
        <w:tab/>
      </w:r>
      <w:r w:rsidRPr="003475D1">
        <w:rPr>
          <w:rFonts w:ascii="Arial Narrow" w:hAnsi="Arial Narrow"/>
          <w:color w:val="000000"/>
          <w:spacing w:val="5"/>
          <w:lang w:val="fr-CM"/>
        </w:rPr>
        <w:t>qu’elle</w:t>
      </w:r>
      <w:r w:rsidRPr="003475D1">
        <w:rPr>
          <w:rFonts w:ascii="Arial Narrow" w:hAnsi="Arial Narrow"/>
          <w:color w:val="000000"/>
          <w:lang w:val="fr-CM"/>
        </w:rPr>
        <w:t>s</w:t>
      </w:r>
      <w:r w:rsidRPr="003475D1">
        <w:rPr>
          <w:rFonts w:ascii="Arial Narrow" w:hAnsi="Arial Narrow"/>
          <w:color w:val="000000"/>
          <w:lang w:val="fr-CM"/>
        </w:rPr>
        <w:tab/>
      </w:r>
      <w:r w:rsidRPr="003475D1">
        <w:rPr>
          <w:rFonts w:ascii="Arial Narrow" w:hAnsi="Arial Narrow"/>
          <w:color w:val="000000"/>
          <w:spacing w:val="5"/>
          <w:lang w:val="fr-CM"/>
        </w:rPr>
        <w:t xml:space="preserve">sont </w:t>
      </w:r>
      <w:r w:rsidRPr="003475D1">
        <w:rPr>
          <w:rFonts w:ascii="Arial Narrow" w:hAnsi="Arial Narrow"/>
          <w:color w:val="000000"/>
          <w:lang w:val="fr-CM"/>
        </w:rPr>
        <w:t xml:space="preserve">conformes aux spécifications techniques et aux délais </w:t>
      </w:r>
      <w:r w:rsidR="00FF65EF" w:rsidRPr="003475D1">
        <w:rPr>
          <w:rFonts w:ascii="Arial Narrow" w:hAnsi="Arial Narrow"/>
          <w:color w:val="000000"/>
          <w:lang w:val="fr-CM"/>
        </w:rPr>
        <w:t>de la livraison visée</w:t>
      </w:r>
      <w:r w:rsidRPr="003475D1">
        <w:rPr>
          <w:rFonts w:ascii="Arial Narrow" w:hAnsi="Arial Narrow"/>
          <w:color w:val="000000"/>
          <w:lang w:val="fr-CM"/>
        </w:rPr>
        <w:t xml:space="preserve"> dans le RPAO.</w:t>
      </w:r>
    </w:p>
    <w:p w14:paraId="76AF7A6E" w14:textId="77777777" w:rsidR="00C82363" w:rsidRPr="003475D1" w:rsidRDefault="00C82363" w:rsidP="00C82363">
      <w:pPr>
        <w:widowControl w:val="0"/>
        <w:autoSpaceDE w:val="0"/>
        <w:autoSpaceDN w:val="0"/>
        <w:adjustRightInd w:val="0"/>
        <w:spacing w:before="57" w:line="250" w:lineRule="auto"/>
        <w:ind w:left="624" w:right="-20" w:hanging="510"/>
        <w:jc w:val="both"/>
        <w:rPr>
          <w:rFonts w:ascii="Arial Narrow" w:hAnsi="Arial Narrow"/>
          <w:color w:val="000000"/>
          <w:lang w:val="fr-CM"/>
        </w:rPr>
      </w:pPr>
      <w:r w:rsidRPr="003475D1">
        <w:rPr>
          <w:rFonts w:ascii="Arial Narrow" w:hAnsi="Arial Narrow"/>
          <w:color w:val="000000"/>
          <w:lang w:val="fr-CM"/>
        </w:rPr>
        <w:t xml:space="preserve">6.4. Les soumissionnaires demandant à bénéficier d’une marge de préférence, doivent fournir </w:t>
      </w:r>
      <w:r w:rsidR="008F2DBD" w:rsidRPr="003475D1">
        <w:rPr>
          <w:rFonts w:ascii="Arial Narrow" w:hAnsi="Arial Narrow"/>
          <w:color w:val="000000"/>
          <w:spacing w:val="2"/>
          <w:lang w:val="fr-CM"/>
        </w:rPr>
        <w:t>tou</w:t>
      </w:r>
      <w:r w:rsidR="008F2DBD" w:rsidRPr="003475D1">
        <w:rPr>
          <w:rFonts w:ascii="Arial Narrow" w:hAnsi="Arial Narrow"/>
          <w:color w:val="000000"/>
          <w:lang w:val="fr-CM"/>
        </w:rPr>
        <w:t>s les renseignements nécessaires pour</w:t>
      </w:r>
      <w:r w:rsidRPr="003475D1">
        <w:rPr>
          <w:rFonts w:ascii="Arial Narrow" w:hAnsi="Arial Narrow"/>
          <w:color w:val="000000"/>
          <w:spacing w:val="2"/>
          <w:lang w:val="fr-CM"/>
        </w:rPr>
        <w:t xml:space="preserve"> </w:t>
      </w:r>
      <w:r w:rsidRPr="003475D1">
        <w:rPr>
          <w:rFonts w:ascii="Arial Narrow" w:hAnsi="Arial Narrow"/>
          <w:color w:val="000000"/>
          <w:lang w:val="fr-CM"/>
        </w:rPr>
        <w:t xml:space="preserve">prouver </w:t>
      </w:r>
      <w:r w:rsidR="008F2DBD" w:rsidRPr="003475D1">
        <w:rPr>
          <w:rFonts w:ascii="Arial Narrow" w:hAnsi="Arial Narrow"/>
          <w:color w:val="000000"/>
          <w:lang w:val="fr-CM"/>
        </w:rPr>
        <w:t>qu’ils satisfont</w:t>
      </w:r>
      <w:r w:rsidRPr="003475D1">
        <w:rPr>
          <w:rFonts w:ascii="Arial Narrow" w:hAnsi="Arial Narrow"/>
          <w:color w:val="000000"/>
          <w:lang w:val="fr-CM"/>
        </w:rPr>
        <w:t xml:space="preserve"> </w:t>
      </w:r>
      <w:r w:rsidR="008F2DBD" w:rsidRPr="003475D1">
        <w:rPr>
          <w:rFonts w:ascii="Arial Narrow" w:hAnsi="Arial Narrow"/>
          <w:color w:val="000000"/>
          <w:lang w:val="fr-CM"/>
        </w:rPr>
        <w:t>aux critères</w:t>
      </w:r>
      <w:r w:rsidRPr="003475D1">
        <w:rPr>
          <w:rFonts w:ascii="Arial Narrow" w:hAnsi="Arial Narrow"/>
          <w:color w:val="000000"/>
          <w:lang w:val="fr-CM"/>
        </w:rPr>
        <w:t xml:space="preserve"> d’éligibilité décrits à l’article 32 du RGAO.</w:t>
      </w:r>
    </w:p>
    <w:p w14:paraId="44F8BCDB" w14:textId="4B01104F" w:rsidR="00C82363" w:rsidRPr="003475D1" w:rsidRDefault="00C82363" w:rsidP="00A55AB0">
      <w:pPr>
        <w:pStyle w:val="Titre3"/>
        <w:jc w:val="left"/>
        <w:rPr>
          <w:rFonts w:ascii="Arial Narrow" w:hAnsi="Arial Narrow"/>
          <w:sz w:val="24"/>
          <w:lang w:val="fr-CM"/>
        </w:rPr>
      </w:pPr>
      <w:bookmarkStart w:id="58" w:name="_Toc192759650"/>
      <w:bookmarkStart w:id="59" w:name="_Toc192759821"/>
      <w:bookmarkStart w:id="60" w:name="_Toc192759945"/>
      <w:bookmarkStart w:id="61" w:name="_Toc192760065"/>
      <w:bookmarkStart w:id="62" w:name="_Toc192791441"/>
      <w:bookmarkStart w:id="63" w:name="_Toc193210784"/>
      <w:r w:rsidRPr="003475D1">
        <w:rPr>
          <w:rFonts w:ascii="Arial Narrow" w:hAnsi="Arial Narrow"/>
          <w:sz w:val="24"/>
          <w:lang w:val="fr-CM"/>
        </w:rPr>
        <w:t xml:space="preserve">Article </w:t>
      </w:r>
      <w:r w:rsidR="003C3482" w:rsidRPr="003475D1">
        <w:rPr>
          <w:rFonts w:ascii="Arial Narrow" w:hAnsi="Arial Narrow"/>
          <w:sz w:val="24"/>
          <w:lang w:val="fr-CM"/>
        </w:rPr>
        <w:t>7 :</w:t>
      </w:r>
      <w:r w:rsidR="008F2DBD" w:rsidRPr="003475D1">
        <w:rPr>
          <w:rFonts w:ascii="Arial Narrow" w:hAnsi="Arial Narrow"/>
          <w:sz w:val="24"/>
          <w:lang w:val="fr-CM"/>
        </w:rPr>
        <w:t xml:space="preserve"> Visite</w:t>
      </w:r>
      <w:r w:rsidRPr="003475D1">
        <w:rPr>
          <w:rFonts w:ascii="Arial Narrow" w:hAnsi="Arial Narrow"/>
          <w:sz w:val="24"/>
          <w:lang w:val="fr-CM"/>
        </w:rPr>
        <w:t xml:space="preserve"> du site </w:t>
      </w:r>
      <w:r w:rsidR="00F55BDA" w:rsidRPr="003475D1">
        <w:rPr>
          <w:rFonts w:ascii="Arial Narrow" w:hAnsi="Arial Narrow"/>
          <w:sz w:val="24"/>
          <w:lang w:val="fr-CM"/>
        </w:rPr>
        <w:t>de l’acquisition</w:t>
      </w:r>
      <w:bookmarkEnd w:id="58"/>
      <w:bookmarkEnd w:id="59"/>
      <w:bookmarkEnd w:id="60"/>
      <w:bookmarkEnd w:id="61"/>
      <w:bookmarkEnd w:id="62"/>
      <w:bookmarkEnd w:id="63"/>
    </w:p>
    <w:p w14:paraId="1571F0CF" w14:textId="77777777" w:rsidR="00C82363" w:rsidRPr="003475D1" w:rsidRDefault="00F55BDA" w:rsidP="00C82363">
      <w:pPr>
        <w:widowControl w:val="0"/>
        <w:autoSpaceDE w:val="0"/>
        <w:autoSpaceDN w:val="0"/>
        <w:adjustRightInd w:val="0"/>
        <w:spacing w:line="250" w:lineRule="auto"/>
        <w:ind w:left="510" w:right="90" w:hanging="510"/>
        <w:jc w:val="both"/>
        <w:rPr>
          <w:rFonts w:ascii="Arial Narrow" w:hAnsi="Arial Narrow"/>
          <w:color w:val="000000"/>
          <w:lang w:val="fr-CM"/>
        </w:rPr>
      </w:pPr>
      <w:r w:rsidRPr="003475D1">
        <w:rPr>
          <w:rFonts w:ascii="Arial Narrow" w:hAnsi="Arial Narrow"/>
          <w:color w:val="000000"/>
          <w:lang w:val="fr-CM"/>
        </w:rPr>
        <w:t>Sans objet</w:t>
      </w:r>
    </w:p>
    <w:p w14:paraId="4F2FE11B" w14:textId="77777777" w:rsidR="00C82363" w:rsidRPr="003475D1" w:rsidRDefault="00C82363" w:rsidP="00C82363">
      <w:pPr>
        <w:widowControl w:val="0"/>
        <w:autoSpaceDE w:val="0"/>
        <w:autoSpaceDN w:val="0"/>
        <w:adjustRightInd w:val="0"/>
        <w:spacing w:line="200" w:lineRule="exact"/>
        <w:jc w:val="both"/>
        <w:rPr>
          <w:rFonts w:ascii="Arial Narrow" w:hAnsi="Arial Narrow"/>
          <w:color w:val="000000"/>
          <w:lang w:val="fr-CM"/>
        </w:rPr>
      </w:pPr>
    </w:p>
    <w:p w14:paraId="7ADBB394" w14:textId="77777777" w:rsidR="00C82363" w:rsidRPr="003475D1" w:rsidRDefault="00A55AB0" w:rsidP="006F5325">
      <w:pPr>
        <w:pStyle w:val="Titre2"/>
        <w:rPr>
          <w:rFonts w:ascii="Arial Narrow" w:hAnsi="Arial Narrow"/>
          <w:lang w:val="fr-CM"/>
        </w:rPr>
      </w:pPr>
      <w:bookmarkStart w:id="64" w:name="_Toc96282014"/>
      <w:bookmarkStart w:id="65" w:name="_Toc192759651"/>
      <w:bookmarkStart w:id="66" w:name="_Toc192759822"/>
      <w:bookmarkStart w:id="67" w:name="_Toc192759946"/>
      <w:bookmarkStart w:id="68" w:name="_Toc192760066"/>
      <w:bookmarkStart w:id="69" w:name="_Toc192791442"/>
      <w:bookmarkStart w:id="70" w:name="_Toc193210785"/>
      <w:r w:rsidRPr="003475D1">
        <w:rPr>
          <w:rFonts w:ascii="Arial Narrow" w:hAnsi="Arial Narrow"/>
          <w:lang w:val="fr-CM"/>
        </w:rPr>
        <w:t>DOSSIER D’APPEL D’OFFRES</w:t>
      </w:r>
      <w:bookmarkEnd w:id="64"/>
      <w:bookmarkEnd w:id="65"/>
      <w:bookmarkEnd w:id="66"/>
      <w:bookmarkEnd w:id="67"/>
      <w:bookmarkEnd w:id="68"/>
      <w:bookmarkEnd w:id="69"/>
      <w:bookmarkEnd w:id="70"/>
    </w:p>
    <w:p w14:paraId="59852EBF" w14:textId="15CD680E" w:rsidR="00C82363" w:rsidRPr="003475D1" w:rsidRDefault="00C82363" w:rsidP="00A55AB0">
      <w:pPr>
        <w:pStyle w:val="Titre3"/>
        <w:jc w:val="left"/>
        <w:rPr>
          <w:rFonts w:ascii="Arial Narrow" w:hAnsi="Arial Narrow"/>
          <w:sz w:val="24"/>
          <w:lang w:val="fr-CM"/>
        </w:rPr>
      </w:pPr>
      <w:bookmarkStart w:id="71" w:name="_Toc192759652"/>
      <w:bookmarkStart w:id="72" w:name="_Toc192759823"/>
      <w:bookmarkStart w:id="73" w:name="_Toc192759947"/>
      <w:bookmarkStart w:id="74" w:name="_Toc192760067"/>
      <w:bookmarkStart w:id="75" w:name="_Toc192791443"/>
      <w:bookmarkStart w:id="76" w:name="_Toc193210786"/>
      <w:r w:rsidRPr="003475D1">
        <w:rPr>
          <w:rFonts w:ascii="Arial Narrow" w:hAnsi="Arial Narrow"/>
          <w:sz w:val="24"/>
          <w:lang w:val="fr-CM"/>
        </w:rPr>
        <w:t xml:space="preserve">Article </w:t>
      </w:r>
      <w:r w:rsidR="003C3482" w:rsidRPr="003475D1">
        <w:rPr>
          <w:rFonts w:ascii="Arial Narrow" w:hAnsi="Arial Narrow"/>
          <w:sz w:val="24"/>
          <w:lang w:val="fr-CM"/>
        </w:rPr>
        <w:t>8 :</w:t>
      </w:r>
      <w:r w:rsidRPr="003475D1">
        <w:rPr>
          <w:rFonts w:ascii="Arial Narrow" w:hAnsi="Arial Narrow"/>
          <w:sz w:val="24"/>
          <w:lang w:val="fr-CM"/>
        </w:rPr>
        <w:t xml:space="preserve"> Contenu du Dossier d’Appel d’Offres</w:t>
      </w:r>
      <w:bookmarkEnd w:id="71"/>
      <w:bookmarkEnd w:id="72"/>
      <w:bookmarkEnd w:id="73"/>
      <w:bookmarkEnd w:id="74"/>
      <w:bookmarkEnd w:id="75"/>
      <w:bookmarkEnd w:id="76"/>
    </w:p>
    <w:p w14:paraId="655F4A7F" w14:textId="77777777" w:rsidR="00C82363" w:rsidRPr="003475D1" w:rsidRDefault="00C82363" w:rsidP="005403D4">
      <w:pPr>
        <w:widowControl w:val="0"/>
        <w:autoSpaceDE w:val="0"/>
        <w:autoSpaceDN w:val="0"/>
        <w:adjustRightInd w:val="0"/>
        <w:spacing w:line="276" w:lineRule="auto"/>
        <w:ind w:right="-20"/>
        <w:jc w:val="both"/>
        <w:rPr>
          <w:rFonts w:ascii="Arial Narrow" w:hAnsi="Arial Narrow"/>
          <w:color w:val="000000"/>
          <w:lang w:val="fr-CM"/>
        </w:rPr>
      </w:pPr>
      <w:r w:rsidRPr="003475D1">
        <w:rPr>
          <w:rFonts w:ascii="Arial Narrow" w:hAnsi="Arial Narrow"/>
          <w:color w:val="000000"/>
          <w:lang w:val="fr-CM"/>
        </w:rPr>
        <w:t xml:space="preserve">Le Dossier d’Appel d’Offres décrit les travaux faisant l’objet du marché, fixe les procédures de consultation des entrepreneurs et précise les conditions du marché. </w:t>
      </w:r>
      <w:r w:rsidR="008F2DBD" w:rsidRPr="003475D1">
        <w:rPr>
          <w:rFonts w:ascii="Arial Narrow" w:hAnsi="Arial Narrow"/>
          <w:color w:val="000000"/>
          <w:lang w:val="fr-CM"/>
        </w:rPr>
        <w:t>Outre-le</w:t>
      </w:r>
      <w:r w:rsidRPr="003475D1">
        <w:rPr>
          <w:rFonts w:ascii="Arial Narrow" w:hAnsi="Arial Narrow"/>
          <w:color w:val="000000"/>
          <w:lang w:val="fr-CM"/>
        </w:rPr>
        <w:t xml:space="preserve"> (s)additif(s) </w:t>
      </w:r>
      <w:r w:rsidRPr="003475D1">
        <w:rPr>
          <w:rFonts w:ascii="Arial Narrow" w:hAnsi="Arial Narrow"/>
          <w:color w:val="000000"/>
          <w:spacing w:val="5"/>
          <w:lang w:val="fr-CM"/>
        </w:rPr>
        <w:t>publié(</w:t>
      </w:r>
      <w:r w:rsidR="008F2DBD" w:rsidRPr="003475D1">
        <w:rPr>
          <w:rFonts w:ascii="Arial Narrow" w:hAnsi="Arial Narrow"/>
          <w:color w:val="000000"/>
          <w:spacing w:val="5"/>
          <w:lang w:val="fr-CM"/>
        </w:rPr>
        <w:t>s</w:t>
      </w:r>
      <w:r w:rsidR="008F2DBD" w:rsidRPr="003475D1">
        <w:rPr>
          <w:rFonts w:ascii="Arial Narrow" w:hAnsi="Arial Narrow"/>
          <w:color w:val="000000"/>
          <w:lang w:val="fr-CM"/>
        </w:rPr>
        <w:t>) conformément à l’article 10 du</w:t>
      </w:r>
      <w:r w:rsidRPr="003475D1">
        <w:rPr>
          <w:rFonts w:ascii="Arial Narrow" w:hAnsi="Arial Narrow"/>
          <w:color w:val="000000"/>
          <w:spacing w:val="5"/>
          <w:lang w:val="fr-CM"/>
        </w:rPr>
        <w:t xml:space="preserve"> </w:t>
      </w:r>
      <w:r w:rsidRPr="003475D1">
        <w:rPr>
          <w:rFonts w:ascii="Arial Narrow" w:hAnsi="Arial Narrow"/>
          <w:color w:val="000000"/>
          <w:lang w:val="fr-CM"/>
        </w:rPr>
        <w:t>RGAO, il comprend les principaux documents énumérés ci-après</w:t>
      </w:r>
    </w:p>
    <w:p w14:paraId="13B9E6AC" w14:textId="5BA86975" w:rsidR="00C82363" w:rsidRPr="003475D1" w:rsidRDefault="00C82363">
      <w:pPr>
        <w:widowControl w:val="0"/>
        <w:numPr>
          <w:ilvl w:val="0"/>
          <w:numId w:val="43"/>
        </w:numPr>
        <w:autoSpaceDE w:val="0"/>
        <w:autoSpaceDN w:val="0"/>
        <w:adjustRightInd w:val="0"/>
        <w:spacing w:line="276" w:lineRule="auto"/>
        <w:ind w:right="-20"/>
        <w:rPr>
          <w:rFonts w:ascii="Arial Narrow" w:hAnsi="Arial Narrow"/>
          <w:color w:val="000000"/>
          <w:lang w:val="fr-CM"/>
        </w:rPr>
      </w:pPr>
      <w:r w:rsidRPr="003475D1">
        <w:rPr>
          <w:rFonts w:ascii="Arial Narrow" w:hAnsi="Arial Narrow"/>
          <w:color w:val="000000"/>
          <w:lang w:val="fr-CM"/>
        </w:rPr>
        <w:t>L’Avis d’Appel d’Offres (AAO</w:t>
      </w:r>
      <w:r w:rsidR="003C3482" w:rsidRPr="003475D1">
        <w:rPr>
          <w:rFonts w:ascii="Arial Narrow" w:hAnsi="Arial Narrow"/>
          <w:color w:val="000000"/>
          <w:lang w:val="fr-CM"/>
        </w:rPr>
        <w:t>) ;</w:t>
      </w:r>
    </w:p>
    <w:p w14:paraId="5DD3039D" w14:textId="77777777" w:rsidR="00C82363" w:rsidRPr="003475D1" w:rsidRDefault="008F2DBD">
      <w:pPr>
        <w:widowControl w:val="0"/>
        <w:numPr>
          <w:ilvl w:val="0"/>
          <w:numId w:val="43"/>
        </w:numPr>
        <w:autoSpaceDE w:val="0"/>
        <w:autoSpaceDN w:val="0"/>
        <w:adjustRightInd w:val="0"/>
        <w:spacing w:line="276" w:lineRule="auto"/>
        <w:ind w:right="-164"/>
        <w:rPr>
          <w:rFonts w:ascii="Arial Narrow" w:hAnsi="Arial Narrow"/>
          <w:color w:val="000000"/>
          <w:lang w:val="fr-CM"/>
        </w:rPr>
      </w:pPr>
      <w:r w:rsidRPr="003475D1">
        <w:rPr>
          <w:rFonts w:ascii="Arial Narrow" w:hAnsi="Arial Narrow"/>
          <w:color w:val="000000"/>
          <w:spacing w:val="-14"/>
          <w:lang w:val="fr-CM"/>
        </w:rPr>
        <w:t>Le Règlement</w:t>
      </w:r>
      <w:r w:rsidR="00C82363" w:rsidRPr="003475D1">
        <w:rPr>
          <w:rFonts w:ascii="Arial Narrow" w:hAnsi="Arial Narrow"/>
          <w:color w:val="000000"/>
          <w:lang w:val="fr-CM"/>
        </w:rPr>
        <w:t xml:space="preserve"> Général de l’Appel d’Offres (RGAO) ;</w:t>
      </w:r>
    </w:p>
    <w:p w14:paraId="033E818B" w14:textId="17C73D4A" w:rsidR="00C82363" w:rsidRPr="003475D1" w:rsidRDefault="00C82363">
      <w:pPr>
        <w:widowControl w:val="0"/>
        <w:numPr>
          <w:ilvl w:val="0"/>
          <w:numId w:val="43"/>
        </w:numPr>
        <w:autoSpaceDE w:val="0"/>
        <w:autoSpaceDN w:val="0"/>
        <w:adjustRightInd w:val="0"/>
        <w:spacing w:line="276" w:lineRule="auto"/>
        <w:ind w:right="-164"/>
        <w:rPr>
          <w:rFonts w:ascii="Arial Narrow" w:hAnsi="Arial Narrow"/>
          <w:color w:val="000000"/>
          <w:lang w:val="fr-CM"/>
        </w:rPr>
      </w:pPr>
      <w:r w:rsidRPr="003475D1">
        <w:rPr>
          <w:rFonts w:ascii="Arial Narrow" w:hAnsi="Arial Narrow"/>
          <w:color w:val="000000"/>
          <w:lang w:val="fr-CM"/>
        </w:rPr>
        <w:t xml:space="preserve">Le </w:t>
      </w:r>
      <w:r w:rsidRPr="003475D1">
        <w:rPr>
          <w:rFonts w:ascii="Arial Narrow" w:hAnsi="Arial Narrow"/>
          <w:color w:val="000000"/>
          <w:spacing w:val="5"/>
          <w:lang w:val="fr-CM"/>
        </w:rPr>
        <w:t>Règlemen</w:t>
      </w:r>
      <w:r w:rsidRPr="003475D1">
        <w:rPr>
          <w:rFonts w:ascii="Arial Narrow" w:hAnsi="Arial Narrow"/>
          <w:color w:val="000000"/>
          <w:lang w:val="fr-CM"/>
        </w:rPr>
        <w:t>t</w:t>
      </w:r>
      <w:r w:rsidRPr="003475D1">
        <w:rPr>
          <w:rFonts w:ascii="Arial Narrow" w:hAnsi="Arial Narrow"/>
          <w:color w:val="000000"/>
          <w:lang w:val="fr-CM"/>
        </w:rPr>
        <w:tab/>
      </w:r>
      <w:r w:rsidRPr="003475D1">
        <w:rPr>
          <w:rFonts w:ascii="Arial Narrow" w:hAnsi="Arial Narrow"/>
          <w:color w:val="000000"/>
          <w:spacing w:val="5"/>
          <w:lang w:val="fr-CM"/>
        </w:rPr>
        <w:t>Particulie</w:t>
      </w:r>
      <w:r w:rsidRPr="003475D1">
        <w:rPr>
          <w:rFonts w:ascii="Arial Narrow" w:hAnsi="Arial Narrow"/>
          <w:color w:val="000000"/>
          <w:lang w:val="fr-CM"/>
        </w:rPr>
        <w:t>r</w:t>
      </w:r>
      <w:r w:rsidRPr="003475D1">
        <w:rPr>
          <w:rFonts w:ascii="Arial Narrow" w:hAnsi="Arial Narrow"/>
          <w:color w:val="000000"/>
          <w:lang w:val="fr-CM"/>
        </w:rPr>
        <w:tab/>
      </w:r>
      <w:r w:rsidRPr="003475D1">
        <w:rPr>
          <w:rFonts w:ascii="Arial Narrow" w:hAnsi="Arial Narrow"/>
          <w:color w:val="000000"/>
          <w:spacing w:val="5"/>
          <w:lang w:val="fr-CM"/>
        </w:rPr>
        <w:t>d</w:t>
      </w:r>
      <w:r w:rsidRPr="003475D1">
        <w:rPr>
          <w:rFonts w:ascii="Arial Narrow" w:hAnsi="Arial Narrow"/>
          <w:color w:val="000000"/>
          <w:lang w:val="fr-CM"/>
        </w:rPr>
        <w:t>e</w:t>
      </w:r>
      <w:r w:rsidRPr="003475D1">
        <w:rPr>
          <w:rFonts w:ascii="Arial Narrow" w:hAnsi="Arial Narrow"/>
          <w:color w:val="000000"/>
          <w:lang w:val="fr-CM"/>
        </w:rPr>
        <w:tab/>
      </w:r>
      <w:r w:rsidRPr="003475D1">
        <w:rPr>
          <w:rFonts w:ascii="Arial Narrow" w:hAnsi="Arial Narrow"/>
          <w:color w:val="000000"/>
          <w:spacing w:val="5"/>
          <w:lang w:val="fr-CM"/>
        </w:rPr>
        <w:t>l’Appe</w:t>
      </w:r>
      <w:r w:rsidRPr="003475D1">
        <w:rPr>
          <w:rFonts w:ascii="Arial Narrow" w:hAnsi="Arial Narrow"/>
          <w:color w:val="000000"/>
          <w:lang w:val="fr-CM"/>
        </w:rPr>
        <w:t>l</w:t>
      </w:r>
      <w:r w:rsidRPr="003475D1">
        <w:rPr>
          <w:rFonts w:ascii="Arial Narrow" w:hAnsi="Arial Narrow"/>
          <w:color w:val="000000"/>
          <w:lang w:val="fr-CM"/>
        </w:rPr>
        <w:tab/>
      </w:r>
      <w:r w:rsidRPr="003475D1">
        <w:rPr>
          <w:rFonts w:ascii="Arial Narrow" w:hAnsi="Arial Narrow"/>
          <w:color w:val="000000"/>
          <w:spacing w:val="5"/>
          <w:lang w:val="fr-CM"/>
        </w:rPr>
        <w:t xml:space="preserve">d’Offres </w:t>
      </w:r>
      <w:r w:rsidRPr="003475D1">
        <w:rPr>
          <w:rFonts w:ascii="Arial Narrow" w:hAnsi="Arial Narrow"/>
          <w:color w:val="000000"/>
          <w:lang w:val="fr-CM"/>
        </w:rPr>
        <w:t>(RPAO</w:t>
      </w:r>
      <w:r w:rsidR="003C3482" w:rsidRPr="003475D1">
        <w:rPr>
          <w:rFonts w:ascii="Arial Narrow" w:hAnsi="Arial Narrow"/>
          <w:color w:val="000000"/>
          <w:lang w:val="fr-CM"/>
        </w:rPr>
        <w:t>) ;</w:t>
      </w:r>
    </w:p>
    <w:p w14:paraId="0FFC6D5E" w14:textId="362EECA2" w:rsidR="00C82363" w:rsidRPr="003475D1" w:rsidRDefault="00C82363">
      <w:pPr>
        <w:widowControl w:val="0"/>
        <w:numPr>
          <w:ilvl w:val="0"/>
          <w:numId w:val="43"/>
        </w:numPr>
        <w:autoSpaceDE w:val="0"/>
        <w:autoSpaceDN w:val="0"/>
        <w:adjustRightInd w:val="0"/>
        <w:spacing w:line="276" w:lineRule="auto"/>
        <w:ind w:right="-144"/>
        <w:rPr>
          <w:rFonts w:ascii="Arial Narrow" w:hAnsi="Arial Narrow"/>
          <w:color w:val="000000"/>
          <w:lang w:val="fr-CM"/>
        </w:rPr>
      </w:pPr>
      <w:r w:rsidRPr="003475D1">
        <w:rPr>
          <w:rFonts w:ascii="Arial Narrow" w:hAnsi="Arial Narrow"/>
          <w:color w:val="000000"/>
          <w:spacing w:val="-26"/>
          <w:lang w:val="fr-CM"/>
        </w:rPr>
        <w:t xml:space="preserve">Le   </w:t>
      </w:r>
      <w:r w:rsidRPr="003475D1">
        <w:rPr>
          <w:rFonts w:ascii="Arial Narrow" w:hAnsi="Arial Narrow"/>
          <w:color w:val="000000"/>
          <w:lang w:val="fr-CM"/>
        </w:rPr>
        <w:t>Cahier des Clauses Administratives Particulières (CCAP</w:t>
      </w:r>
      <w:r w:rsidR="003C3482" w:rsidRPr="003475D1">
        <w:rPr>
          <w:rFonts w:ascii="Arial Narrow" w:hAnsi="Arial Narrow"/>
          <w:color w:val="000000"/>
          <w:lang w:val="fr-CM"/>
        </w:rPr>
        <w:t>) ;</w:t>
      </w:r>
    </w:p>
    <w:p w14:paraId="61FC67A5" w14:textId="1B9DB661" w:rsidR="00C82363" w:rsidRPr="003475D1" w:rsidRDefault="00C82363">
      <w:pPr>
        <w:widowControl w:val="0"/>
        <w:numPr>
          <w:ilvl w:val="0"/>
          <w:numId w:val="43"/>
        </w:numPr>
        <w:tabs>
          <w:tab w:val="left" w:pos="440"/>
        </w:tabs>
        <w:autoSpaceDE w:val="0"/>
        <w:autoSpaceDN w:val="0"/>
        <w:adjustRightInd w:val="0"/>
        <w:spacing w:line="276" w:lineRule="auto"/>
        <w:ind w:right="-144"/>
        <w:rPr>
          <w:rFonts w:ascii="Arial Narrow" w:hAnsi="Arial Narrow"/>
          <w:color w:val="000000"/>
          <w:lang w:val="fr-CM"/>
        </w:rPr>
      </w:pPr>
      <w:r w:rsidRPr="003475D1">
        <w:rPr>
          <w:rFonts w:ascii="Arial Narrow" w:hAnsi="Arial Narrow"/>
          <w:color w:val="000000"/>
          <w:lang w:val="fr-CM"/>
        </w:rPr>
        <w:t>Le Cahier des Clauses Techniques Particulières (CCTP</w:t>
      </w:r>
      <w:r w:rsidR="003C3482" w:rsidRPr="003475D1">
        <w:rPr>
          <w:rFonts w:ascii="Arial Narrow" w:hAnsi="Arial Narrow"/>
          <w:color w:val="000000"/>
          <w:lang w:val="fr-CM"/>
        </w:rPr>
        <w:t>) ;</w:t>
      </w:r>
    </w:p>
    <w:p w14:paraId="2B211423" w14:textId="7CC8982D" w:rsidR="00C82363" w:rsidRPr="003475D1" w:rsidRDefault="00C82363">
      <w:pPr>
        <w:widowControl w:val="0"/>
        <w:numPr>
          <w:ilvl w:val="0"/>
          <w:numId w:val="43"/>
        </w:numPr>
        <w:autoSpaceDE w:val="0"/>
        <w:autoSpaceDN w:val="0"/>
        <w:adjustRightInd w:val="0"/>
        <w:spacing w:line="276" w:lineRule="auto"/>
        <w:ind w:right="-20"/>
        <w:rPr>
          <w:rFonts w:ascii="Arial Narrow" w:hAnsi="Arial Narrow"/>
          <w:color w:val="000000"/>
          <w:lang w:val="fr-CM"/>
        </w:rPr>
      </w:pPr>
      <w:r w:rsidRPr="003475D1">
        <w:rPr>
          <w:rFonts w:ascii="Arial Narrow" w:hAnsi="Arial Narrow"/>
          <w:color w:val="000000"/>
          <w:lang w:val="fr-CM"/>
        </w:rPr>
        <w:t xml:space="preserve">Le cadre du Bordereau des Prix </w:t>
      </w:r>
      <w:r w:rsidR="003C3482" w:rsidRPr="003475D1">
        <w:rPr>
          <w:rFonts w:ascii="Arial Narrow" w:hAnsi="Arial Narrow"/>
          <w:color w:val="000000"/>
          <w:lang w:val="fr-CM"/>
        </w:rPr>
        <w:t>unitaires ;</w:t>
      </w:r>
    </w:p>
    <w:p w14:paraId="2F0E4B79" w14:textId="407A3671" w:rsidR="00C82363" w:rsidRDefault="00C82363">
      <w:pPr>
        <w:widowControl w:val="0"/>
        <w:numPr>
          <w:ilvl w:val="0"/>
          <w:numId w:val="43"/>
        </w:numPr>
        <w:autoSpaceDE w:val="0"/>
        <w:autoSpaceDN w:val="0"/>
        <w:adjustRightInd w:val="0"/>
        <w:spacing w:line="276" w:lineRule="auto"/>
        <w:ind w:right="-20"/>
        <w:rPr>
          <w:rFonts w:ascii="Arial Narrow" w:hAnsi="Arial Narrow"/>
          <w:color w:val="000000"/>
          <w:lang w:val="fr-CM"/>
        </w:rPr>
      </w:pPr>
      <w:r w:rsidRPr="003475D1">
        <w:rPr>
          <w:rFonts w:ascii="Arial Narrow" w:hAnsi="Arial Narrow"/>
          <w:color w:val="000000"/>
          <w:lang w:val="fr-CM"/>
        </w:rPr>
        <w:t xml:space="preserve">Le cadre du </w:t>
      </w:r>
      <w:r w:rsidR="003923FE" w:rsidRPr="003475D1">
        <w:rPr>
          <w:rFonts w:ascii="Arial Narrow" w:hAnsi="Arial Narrow"/>
          <w:color w:val="000000"/>
          <w:lang w:val="fr-CM"/>
        </w:rPr>
        <w:t>Devis</w:t>
      </w:r>
      <w:r w:rsidRPr="003475D1">
        <w:rPr>
          <w:rFonts w:ascii="Arial Narrow" w:hAnsi="Arial Narrow"/>
          <w:color w:val="000000"/>
          <w:lang w:val="fr-CM"/>
        </w:rPr>
        <w:t xml:space="preserve"> quantitatif et </w:t>
      </w:r>
      <w:r w:rsidR="003C3482" w:rsidRPr="003475D1">
        <w:rPr>
          <w:rFonts w:ascii="Arial Narrow" w:hAnsi="Arial Narrow"/>
          <w:color w:val="000000"/>
          <w:lang w:val="fr-CM"/>
        </w:rPr>
        <w:t>estimatif ;</w:t>
      </w:r>
    </w:p>
    <w:p w14:paraId="6BC71BD2" w14:textId="731BC07C" w:rsidR="00313CE5" w:rsidRPr="003475D1" w:rsidRDefault="00313CE5">
      <w:pPr>
        <w:widowControl w:val="0"/>
        <w:numPr>
          <w:ilvl w:val="0"/>
          <w:numId w:val="43"/>
        </w:numPr>
        <w:autoSpaceDE w:val="0"/>
        <w:autoSpaceDN w:val="0"/>
        <w:adjustRightInd w:val="0"/>
        <w:spacing w:line="276" w:lineRule="auto"/>
        <w:ind w:right="-20"/>
        <w:rPr>
          <w:rFonts w:ascii="Arial Narrow" w:hAnsi="Arial Narrow"/>
          <w:color w:val="000000"/>
          <w:lang w:val="fr-CM"/>
        </w:rPr>
      </w:pPr>
      <w:r>
        <w:rPr>
          <w:rFonts w:ascii="Arial Narrow" w:hAnsi="Arial Narrow"/>
          <w:color w:val="000000"/>
          <w:lang w:val="fr-CM"/>
        </w:rPr>
        <w:t xml:space="preserve">Cadre du sous </w:t>
      </w:r>
      <w:r w:rsidR="00F84A60">
        <w:rPr>
          <w:rFonts w:ascii="Arial Narrow" w:hAnsi="Arial Narrow"/>
          <w:color w:val="000000"/>
          <w:lang w:val="fr-CM"/>
        </w:rPr>
        <w:t>détail des prix</w:t>
      </w:r>
    </w:p>
    <w:p w14:paraId="527222BE" w14:textId="77777777" w:rsidR="00C82363" w:rsidRPr="003475D1" w:rsidRDefault="003923FE">
      <w:pPr>
        <w:widowControl w:val="0"/>
        <w:numPr>
          <w:ilvl w:val="0"/>
          <w:numId w:val="43"/>
        </w:numPr>
        <w:autoSpaceDE w:val="0"/>
        <w:autoSpaceDN w:val="0"/>
        <w:adjustRightInd w:val="0"/>
        <w:spacing w:line="276" w:lineRule="auto"/>
        <w:ind w:right="-144"/>
        <w:rPr>
          <w:rFonts w:ascii="Arial Narrow" w:hAnsi="Arial Narrow"/>
          <w:color w:val="000000"/>
          <w:lang w:val="fr-CM"/>
        </w:rPr>
      </w:pPr>
      <w:r w:rsidRPr="003475D1">
        <w:rPr>
          <w:rFonts w:ascii="Arial Narrow" w:hAnsi="Arial Narrow"/>
          <w:color w:val="000000"/>
          <w:lang w:val="fr-CM"/>
        </w:rPr>
        <w:t>Formulaires et fiches modèle</w:t>
      </w:r>
    </w:p>
    <w:p w14:paraId="7FABBF4B" w14:textId="77777777" w:rsidR="00C82363" w:rsidRPr="003475D1" w:rsidRDefault="00796DC9">
      <w:pPr>
        <w:widowControl w:val="0"/>
        <w:numPr>
          <w:ilvl w:val="0"/>
          <w:numId w:val="43"/>
        </w:numPr>
        <w:autoSpaceDE w:val="0"/>
        <w:autoSpaceDN w:val="0"/>
        <w:adjustRightInd w:val="0"/>
        <w:spacing w:line="276" w:lineRule="auto"/>
        <w:ind w:right="-20"/>
        <w:rPr>
          <w:rFonts w:ascii="Arial Narrow" w:hAnsi="Arial Narrow"/>
          <w:color w:val="000000"/>
          <w:lang w:val="fr-CM"/>
        </w:rPr>
      </w:pPr>
      <w:r w:rsidRPr="003475D1">
        <w:rPr>
          <w:rFonts w:ascii="Arial Narrow" w:hAnsi="Arial Narrow"/>
          <w:color w:val="000000"/>
          <w:lang w:val="fr-CM"/>
        </w:rPr>
        <w:t>Le modèle de Marché ;</w:t>
      </w:r>
    </w:p>
    <w:p w14:paraId="7AD68C24" w14:textId="77777777" w:rsidR="00796DC9" w:rsidRPr="003475D1" w:rsidRDefault="00796DC9">
      <w:pPr>
        <w:widowControl w:val="0"/>
        <w:numPr>
          <w:ilvl w:val="0"/>
          <w:numId w:val="43"/>
        </w:numPr>
        <w:autoSpaceDE w:val="0"/>
        <w:autoSpaceDN w:val="0"/>
        <w:adjustRightInd w:val="0"/>
        <w:spacing w:line="276" w:lineRule="auto"/>
        <w:ind w:right="-20"/>
        <w:rPr>
          <w:rFonts w:ascii="Arial Narrow" w:hAnsi="Arial Narrow"/>
          <w:color w:val="000000"/>
          <w:lang w:val="fr-CM"/>
        </w:rPr>
      </w:pPr>
      <w:r w:rsidRPr="003475D1">
        <w:rPr>
          <w:rFonts w:ascii="Arial Narrow" w:hAnsi="Arial Narrow"/>
          <w:color w:val="000000"/>
          <w:lang w:val="fr-CM"/>
        </w:rPr>
        <w:t>La Grille d’évaluation ;</w:t>
      </w:r>
    </w:p>
    <w:p w14:paraId="13CB3080" w14:textId="77777777" w:rsidR="00C82363" w:rsidRPr="003475D1" w:rsidRDefault="00C82363">
      <w:pPr>
        <w:widowControl w:val="0"/>
        <w:numPr>
          <w:ilvl w:val="0"/>
          <w:numId w:val="43"/>
        </w:numPr>
        <w:tabs>
          <w:tab w:val="left" w:pos="440"/>
        </w:tabs>
        <w:autoSpaceDE w:val="0"/>
        <w:autoSpaceDN w:val="0"/>
        <w:adjustRightInd w:val="0"/>
        <w:spacing w:line="276" w:lineRule="auto"/>
        <w:ind w:right="-144"/>
        <w:rPr>
          <w:rFonts w:ascii="Arial Narrow" w:hAnsi="Arial Narrow"/>
          <w:color w:val="000000"/>
          <w:lang w:val="fr-CM"/>
        </w:rPr>
      </w:pPr>
      <w:r w:rsidRPr="003475D1">
        <w:rPr>
          <w:rFonts w:ascii="Arial Narrow" w:hAnsi="Arial Narrow"/>
          <w:color w:val="000000"/>
          <w:lang w:val="fr-CM"/>
        </w:rPr>
        <w:t>La liste des banques et organismes financiers de 1er rang agréés par le ministre en charge des finances a</w:t>
      </w:r>
      <w:r w:rsidR="00796DC9" w:rsidRPr="003475D1">
        <w:rPr>
          <w:rFonts w:ascii="Arial Narrow" w:hAnsi="Arial Narrow"/>
          <w:color w:val="000000"/>
          <w:lang w:val="fr-CM"/>
        </w:rPr>
        <w:t>utorisés à émettre des cautions ;</w:t>
      </w:r>
    </w:p>
    <w:p w14:paraId="751055DE" w14:textId="77777777" w:rsidR="00796DC9" w:rsidRPr="003475D1" w:rsidRDefault="00CB0E79">
      <w:pPr>
        <w:widowControl w:val="0"/>
        <w:numPr>
          <w:ilvl w:val="0"/>
          <w:numId w:val="43"/>
        </w:numPr>
        <w:tabs>
          <w:tab w:val="left" w:pos="440"/>
        </w:tabs>
        <w:autoSpaceDE w:val="0"/>
        <w:autoSpaceDN w:val="0"/>
        <w:adjustRightInd w:val="0"/>
        <w:spacing w:line="276" w:lineRule="auto"/>
        <w:ind w:right="-144"/>
        <w:rPr>
          <w:rFonts w:ascii="Arial Narrow" w:hAnsi="Arial Narrow"/>
          <w:color w:val="000000"/>
          <w:lang w:val="fr-CM"/>
        </w:rPr>
      </w:pPr>
      <w:r w:rsidRPr="003475D1">
        <w:rPr>
          <w:rFonts w:ascii="Arial Narrow" w:hAnsi="Arial Narrow"/>
          <w:color w:val="000000"/>
          <w:lang w:val="fr-CM"/>
        </w:rPr>
        <w:t>Photos de l’engin ;</w:t>
      </w:r>
    </w:p>
    <w:p w14:paraId="0EBB2EC5" w14:textId="77777777" w:rsidR="00CB0E79" w:rsidRPr="003475D1" w:rsidRDefault="00CB0E79">
      <w:pPr>
        <w:widowControl w:val="0"/>
        <w:numPr>
          <w:ilvl w:val="0"/>
          <w:numId w:val="43"/>
        </w:numPr>
        <w:tabs>
          <w:tab w:val="left" w:pos="440"/>
        </w:tabs>
        <w:autoSpaceDE w:val="0"/>
        <w:autoSpaceDN w:val="0"/>
        <w:adjustRightInd w:val="0"/>
        <w:spacing w:line="276" w:lineRule="auto"/>
        <w:ind w:right="-144"/>
        <w:rPr>
          <w:rFonts w:ascii="Arial Narrow" w:hAnsi="Arial Narrow"/>
          <w:color w:val="000000"/>
          <w:lang w:val="fr-CM"/>
        </w:rPr>
      </w:pPr>
      <w:r w:rsidRPr="003475D1">
        <w:rPr>
          <w:rFonts w:ascii="Arial Narrow" w:hAnsi="Arial Narrow"/>
          <w:color w:val="000000"/>
          <w:lang w:val="fr-CM"/>
        </w:rPr>
        <w:t>Preuves de financement.</w:t>
      </w:r>
    </w:p>
    <w:p w14:paraId="3DFDFEA1" w14:textId="77777777" w:rsidR="00C82363" w:rsidRPr="003475D1" w:rsidRDefault="00C82363" w:rsidP="00C82363">
      <w:pPr>
        <w:widowControl w:val="0"/>
        <w:autoSpaceDE w:val="0"/>
        <w:autoSpaceDN w:val="0"/>
        <w:adjustRightInd w:val="0"/>
        <w:spacing w:line="220" w:lineRule="exact"/>
        <w:ind w:right="-34"/>
        <w:jc w:val="both"/>
        <w:rPr>
          <w:rFonts w:ascii="Arial Narrow" w:hAnsi="Arial Narrow"/>
          <w:color w:val="000000"/>
          <w:lang w:val="fr-CM"/>
        </w:rPr>
      </w:pPr>
      <w:r w:rsidRPr="003475D1">
        <w:rPr>
          <w:rFonts w:ascii="Arial Narrow" w:hAnsi="Arial Narrow"/>
          <w:color w:val="000000"/>
          <w:lang w:val="fr-CM"/>
        </w:rPr>
        <w:t xml:space="preserve">8.2. Le Soumissionnaire doit examiner l’ensemble des règlements, formulaires, conditions et spécifications contenus dans le DAO. Il lui </w:t>
      </w:r>
      <w:r w:rsidR="008F2DBD" w:rsidRPr="003475D1">
        <w:rPr>
          <w:rFonts w:ascii="Arial Narrow" w:hAnsi="Arial Narrow"/>
          <w:color w:val="000000"/>
          <w:lang w:val="fr-CM"/>
        </w:rPr>
        <w:t>appar</w:t>
      </w:r>
      <w:r w:rsidR="008F2DBD" w:rsidRPr="003475D1">
        <w:rPr>
          <w:rFonts w:ascii="Arial Narrow" w:hAnsi="Arial Narrow"/>
          <w:color w:val="000000"/>
          <w:spacing w:val="5"/>
          <w:lang w:val="fr-CM"/>
        </w:rPr>
        <w:t>tien</w:t>
      </w:r>
      <w:r w:rsidR="008F2DBD" w:rsidRPr="003475D1">
        <w:rPr>
          <w:rFonts w:ascii="Arial Narrow" w:hAnsi="Arial Narrow"/>
          <w:color w:val="000000"/>
          <w:lang w:val="fr-CM"/>
        </w:rPr>
        <w:t>t de fournir tous les renseignements</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demandés et de préparer une offre </w:t>
      </w:r>
      <w:r w:rsidR="008F2DBD" w:rsidRPr="003475D1">
        <w:rPr>
          <w:rFonts w:ascii="Arial Narrow" w:hAnsi="Arial Narrow"/>
          <w:color w:val="000000"/>
          <w:lang w:val="fr-CM"/>
        </w:rPr>
        <w:t>conforme à</w:t>
      </w:r>
      <w:r w:rsidRPr="003475D1">
        <w:rPr>
          <w:rFonts w:ascii="Arial Narrow" w:hAnsi="Arial Narrow"/>
          <w:color w:val="000000"/>
          <w:lang w:val="fr-CM"/>
        </w:rPr>
        <w:t xml:space="preserve"> tous égards audit dossier. Toute carence peut entraîner le rejet des offres.</w:t>
      </w:r>
    </w:p>
    <w:p w14:paraId="541E2FC4" w14:textId="08421D5A" w:rsidR="00C82363" w:rsidRPr="003475D1" w:rsidRDefault="00C82363" w:rsidP="00A55AB0">
      <w:pPr>
        <w:pStyle w:val="Titre3"/>
        <w:jc w:val="left"/>
        <w:rPr>
          <w:rFonts w:ascii="Arial Narrow" w:hAnsi="Arial Narrow"/>
          <w:sz w:val="24"/>
          <w:lang w:val="fr-CM"/>
        </w:rPr>
      </w:pPr>
      <w:bookmarkStart w:id="77" w:name="_Toc192759653"/>
      <w:bookmarkStart w:id="78" w:name="_Toc192759824"/>
      <w:bookmarkStart w:id="79" w:name="_Toc192759948"/>
      <w:bookmarkStart w:id="80" w:name="_Toc192760068"/>
      <w:bookmarkStart w:id="81" w:name="_Toc192791444"/>
      <w:bookmarkStart w:id="82" w:name="_Toc193210787"/>
      <w:r w:rsidRPr="003475D1">
        <w:rPr>
          <w:rFonts w:ascii="Arial Narrow" w:hAnsi="Arial Narrow"/>
          <w:sz w:val="24"/>
          <w:lang w:val="fr-CM"/>
        </w:rPr>
        <w:t>Article</w:t>
      </w:r>
      <w:r w:rsidR="00821BBD">
        <w:rPr>
          <w:rFonts w:ascii="Arial Narrow" w:hAnsi="Arial Narrow"/>
          <w:sz w:val="24"/>
          <w:lang w:val="fr-CM"/>
        </w:rPr>
        <w:t xml:space="preserve"> </w:t>
      </w:r>
      <w:r w:rsidR="00821BBD" w:rsidRPr="003475D1">
        <w:rPr>
          <w:rFonts w:ascii="Arial Narrow" w:hAnsi="Arial Narrow"/>
          <w:sz w:val="24"/>
          <w:lang w:val="fr-CM"/>
        </w:rPr>
        <w:t>9 :</w:t>
      </w:r>
      <w:r w:rsidRPr="003475D1">
        <w:rPr>
          <w:rFonts w:ascii="Arial Narrow" w:hAnsi="Arial Narrow"/>
          <w:sz w:val="24"/>
          <w:lang w:val="fr-CM"/>
        </w:rPr>
        <w:t xml:space="preserve"> </w:t>
      </w:r>
      <w:r w:rsidR="008F2DBD" w:rsidRPr="003475D1">
        <w:rPr>
          <w:rFonts w:ascii="Arial Narrow" w:hAnsi="Arial Narrow"/>
          <w:sz w:val="24"/>
          <w:lang w:val="fr-CM"/>
        </w:rPr>
        <w:t>Éclaircissements</w:t>
      </w:r>
      <w:r w:rsidRPr="003475D1">
        <w:rPr>
          <w:rFonts w:ascii="Arial Narrow" w:hAnsi="Arial Narrow"/>
          <w:sz w:val="24"/>
          <w:lang w:val="fr-CM"/>
        </w:rPr>
        <w:t xml:space="preserve"> apportés au Dossier d’Appel d’Offres et recours</w:t>
      </w:r>
      <w:bookmarkEnd w:id="77"/>
      <w:bookmarkEnd w:id="78"/>
      <w:bookmarkEnd w:id="79"/>
      <w:bookmarkEnd w:id="80"/>
      <w:bookmarkEnd w:id="81"/>
      <w:bookmarkEnd w:id="82"/>
    </w:p>
    <w:p w14:paraId="251B64C5" w14:textId="0507448E" w:rsidR="00C82363" w:rsidRPr="003475D1" w:rsidRDefault="00C82363" w:rsidP="00C82363">
      <w:pPr>
        <w:widowControl w:val="0"/>
        <w:tabs>
          <w:tab w:val="left" w:pos="2420"/>
          <w:tab w:val="left" w:pos="2940"/>
          <w:tab w:val="left" w:pos="3320"/>
          <w:tab w:val="left" w:pos="4300"/>
        </w:tabs>
        <w:autoSpaceDE w:val="0"/>
        <w:autoSpaceDN w:val="0"/>
        <w:adjustRightInd w:val="0"/>
        <w:spacing w:line="250" w:lineRule="auto"/>
        <w:ind w:left="510" w:right="90" w:hanging="510"/>
        <w:jc w:val="both"/>
        <w:rPr>
          <w:rFonts w:ascii="Arial Narrow" w:hAnsi="Arial Narrow"/>
          <w:color w:val="000000"/>
          <w:lang w:val="fr-CM"/>
        </w:rPr>
      </w:pPr>
      <w:r w:rsidRPr="003475D1">
        <w:rPr>
          <w:rFonts w:ascii="Arial Narrow" w:hAnsi="Arial Narrow"/>
          <w:color w:val="000000"/>
          <w:lang w:val="fr-CM"/>
        </w:rPr>
        <w:t xml:space="preserve">9.1. </w:t>
      </w:r>
      <w:r w:rsidR="008F2DBD" w:rsidRPr="003475D1">
        <w:rPr>
          <w:rFonts w:ascii="Arial Narrow" w:hAnsi="Arial Narrow"/>
          <w:color w:val="000000"/>
          <w:spacing w:val="3"/>
          <w:lang w:val="fr-CM"/>
        </w:rPr>
        <w:t>Tou</w:t>
      </w:r>
      <w:r w:rsidR="008F2DBD" w:rsidRPr="003475D1">
        <w:rPr>
          <w:rFonts w:ascii="Arial Narrow" w:hAnsi="Arial Narrow"/>
          <w:color w:val="000000"/>
          <w:lang w:val="fr-CM"/>
        </w:rPr>
        <w:t>t soumissionnaire désirant obtenir des</w:t>
      </w:r>
      <w:r w:rsidRPr="003475D1">
        <w:rPr>
          <w:rFonts w:ascii="Arial Narrow" w:hAnsi="Arial Narrow"/>
          <w:color w:val="000000"/>
          <w:spacing w:val="3"/>
          <w:lang w:val="fr-CM"/>
        </w:rPr>
        <w:t xml:space="preserve"> </w:t>
      </w:r>
      <w:r w:rsidRPr="003475D1">
        <w:rPr>
          <w:rFonts w:ascii="Arial Narrow" w:hAnsi="Arial Narrow"/>
          <w:color w:val="000000"/>
          <w:spacing w:val="5"/>
          <w:lang w:val="fr-CM"/>
        </w:rPr>
        <w:t>éclaircissement</w:t>
      </w:r>
      <w:r w:rsidRPr="003475D1">
        <w:rPr>
          <w:rFonts w:ascii="Arial Narrow" w:hAnsi="Arial Narrow"/>
          <w:color w:val="000000"/>
          <w:lang w:val="fr-CM"/>
        </w:rPr>
        <w:t xml:space="preserve">s </w:t>
      </w:r>
      <w:r w:rsidRPr="003475D1">
        <w:rPr>
          <w:rFonts w:ascii="Arial Narrow" w:hAnsi="Arial Narrow"/>
          <w:color w:val="000000"/>
          <w:spacing w:val="5"/>
          <w:lang w:val="fr-CM"/>
        </w:rPr>
        <w:t>su</w:t>
      </w:r>
      <w:r w:rsidRPr="003475D1">
        <w:rPr>
          <w:rFonts w:ascii="Arial Narrow" w:hAnsi="Arial Narrow"/>
          <w:color w:val="000000"/>
          <w:lang w:val="fr-CM"/>
        </w:rPr>
        <w:t xml:space="preserve">r </w:t>
      </w:r>
      <w:r w:rsidRPr="003475D1">
        <w:rPr>
          <w:rFonts w:ascii="Arial Narrow" w:hAnsi="Arial Narrow"/>
          <w:color w:val="000000"/>
          <w:spacing w:val="5"/>
          <w:lang w:val="fr-CM"/>
        </w:rPr>
        <w:t>l</w:t>
      </w:r>
      <w:r w:rsidRPr="003475D1">
        <w:rPr>
          <w:rFonts w:ascii="Arial Narrow" w:hAnsi="Arial Narrow"/>
          <w:color w:val="000000"/>
          <w:lang w:val="fr-CM"/>
        </w:rPr>
        <w:t xml:space="preserve">e </w:t>
      </w:r>
      <w:r w:rsidRPr="003475D1">
        <w:rPr>
          <w:rFonts w:ascii="Arial Narrow" w:hAnsi="Arial Narrow"/>
          <w:color w:val="000000"/>
          <w:spacing w:val="5"/>
          <w:lang w:val="fr-CM"/>
        </w:rPr>
        <w:t>Dossie</w:t>
      </w:r>
      <w:r w:rsidRPr="003475D1">
        <w:rPr>
          <w:rFonts w:ascii="Arial Narrow" w:hAnsi="Arial Narrow"/>
          <w:color w:val="000000"/>
          <w:lang w:val="fr-CM"/>
        </w:rPr>
        <w:t xml:space="preserve">r </w:t>
      </w:r>
      <w:r w:rsidRPr="003475D1">
        <w:rPr>
          <w:rFonts w:ascii="Arial Narrow" w:hAnsi="Arial Narrow"/>
          <w:color w:val="000000"/>
          <w:spacing w:val="5"/>
          <w:lang w:val="fr-CM"/>
        </w:rPr>
        <w:t xml:space="preserve">d’Appel </w:t>
      </w:r>
      <w:r w:rsidRPr="003475D1">
        <w:rPr>
          <w:rFonts w:ascii="Arial Narrow" w:hAnsi="Arial Narrow"/>
          <w:color w:val="000000"/>
          <w:lang w:val="fr-CM"/>
        </w:rPr>
        <w:t xml:space="preserve">d’Offres peut en faire la demande à l’Autorité Contractante par écrit. L’Autorité Contractante répondra par écrit à toute demande </w:t>
      </w:r>
      <w:r w:rsidR="008F2DBD" w:rsidRPr="003475D1">
        <w:rPr>
          <w:rFonts w:ascii="Arial Narrow" w:hAnsi="Arial Narrow"/>
          <w:color w:val="000000"/>
          <w:spacing w:val="1"/>
          <w:lang w:val="fr-CM"/>
        </w:rPr>
        <w:t>d’éclaircissemen</w:t>
      </w:r>
      <w:r w:rsidR="008F2DBD" w:rsidRPr="003475D1">
        <w:rPr>
          <w:rFonts w:ascii="Arial Narrow" w:hAnsi="Arial Narrow"/>
          <w:color w:val="000000"/>
          <w:lang w:val="fr-CM"/>
        </w:rPr>
        <w:t>t reçue au moins quatorze (</w:t>
      </w:r>
      <w:r w:rsidRPr="003475D1">
        <w:rPr>
          <w:rFonts w:ascii="Arial Narrow" w:hAnsi="Arial Narrow"/>
          <w:color w:val="000000"/>
          <w:lang w:val="fr-CM"/>
        </w:rPr>
        <w:t>14) jours pour les</w:t>
      </w:r>
      <w:r w:rsidR="003C3482">
        <w:rPr>
          <w:rFonts w:ascii="Arial Narrow" w:hAnsi="Arial Narrow"/>
          <w:color w:val="000000"/>
          <w:lang w:val="fr-CM"/>
        </w:rPr>
        <w:t xml:space="preserve"> </w:t>
      </w:r>
      <w:r w:rsidRPr="003475D1">
        <w:rPr>
          <w:rFonts w:ascii="Arial Narrow" w:hAnsi="Arial Narrow"/>
          <w:color w:val="000000"/>
          <w:lang w:val="fr-CM"/>
        </w:rPr>
        <w:t>(AON) Vingt et un (21) jours pour les</w:t>
      </w:r>
      <w:r w:rsidR="003C3482">
        <w:rPr>
          <w:rFonts w:ascii="Arial Narrow" w:hAnsi="Arial Narrow"/>
          <w:color w:val="000000"/>
          <w:lang w:val="fr-CM"/>
        </w:rPr>
        <w:t xml:space="preserve"> </w:t>
      </w:r>
      <w:r w:rsidRPr="003475D1">
        <w:rPr>
          <w:rFonts w:ascii="Arial Narrow" w:hAnsi="Arial Narrow"/>
          <w:color w:val="000000"/>
          <w:lang w:val="fr-CM"/>
        </w:rPr>
        <w:t xml:space="preserve">(AOI) avant </w:t>
      </w:r>
      <w:r w:rsidR="008F2DBD" w:rsidRPr="003475D1">
        <w:rPr>
          <w:rFonts w:ascii="Arial Narrow" w:hAnsi="Arial Narrow"/>
          <w:color w:val="000000"/>
          <w:lang w:val="fr-CM"/>
        </w:rPr>
        <w:t>la</w:t>
      </w:r>
      <w:r w:rsidRPr="003475D1">
        <w:rPr>
          <w:rFonts w:ascii="Arial Narrow" w:hAnsi="Arial Narrow"/>
          <w:color w:val="000000"/>
          <w:lang w:val="fr-CM"/>
        </w:rPr>
        <w:t xml:space="preserve"> date limite de </w:t>
      </w:r>
      <w:r w:rsidR="008F2DBD" w:rsidRPr="003475D1">
        <w:rPr>
          <w:rFonts w:ascii="Arial Narrow" w:hAnsi="Arial Narrow"/>
          <w:color w:val="000000"/>
          <w:lang w:val="fr-CM"/>
        </w:rPr>
        <w:t>dépôt des</w:t>
      </w:r>
      <w:r w:rsidRPr="003475D1">
        <w:rPr>
          <w:rFonts w:ascii="Arial Narrow" w:hAnsi="Arial Narrow"/>
          <w:color w:val="000000"/>
          <w:lang w:val="fr-CM"/>
        </w:rPr>
        <w:t xml:space="preserve"> offres.</w:t>
      </w:r>
    </w:p>
    <w:p w14:paraId="26F5A8FE" w14:textId="77777777" w:rsidR="00C82363" w:rsidRPr="003475D1" w:rsidRDefault="00C82363" w:rsidP="00C82363">
      <w:pPr>
        <w:widowControl w:val="0"/>
        <w:autoSpaceDE w:val="0"/>
        <w:autoSpaceDN w:val="0"/>
        <w:adjustRightInd w:val="0"/>
        <w:spacing w:line="250" w:lineRule="auto"/>
        <w:ind w:right="95"/>
        <w:jc w:val="both"/>
        <w:rPr>
          <w:rFonts w:ascii="Arial Narrow" w:hAnsi="Arial Narrow"/>
          <w:color w:val="000000"/>
          <w:lang w:val="fr-CM"/>
        </w:rPr>
      </w:pPr>
      <w:r w:rsidRPr="003475D1">
        <w:rPr>
          <w:rFonts w:ascii="Arial Narrow" w:hAnsi="Arial Narrow"/>
          <w:color w:val="000000"/>
          <w:lang w:val="fr-CM"/>
        </w:rPr>
        <w:t>Une copie de la réponse de l’Autorité Contractante, indiquant la question posée mais ne mentionnant pas son auteur, est adressée à tous les soumissionnaires ayant acheté le Dossier d’Appel d’Offres.</w:t>
      </w:r>
    </w:p>
    <w:p w14:paraId="3960E06E" w14:textId="77777777" w:rsidR="00C82363" w:rsidRPr="003475D1" w:rsidRDefault="00C82363" w:rsidP="00C82363">
      <w:pPr>
        <w:widowControl w:val="0"/>
        <w:autoSpaceDE w:val="0"/>
        <w:autoSpaceDN w:val="0"/>
        <w:adjustRightInd w:val="0"/>
        <w:spacing w:line="250" w:lineRule="auto"/>
        <w:ind w:left="510" w:right="92" w:hanging="510"/>
        <w:jc w:val="both"/>
        <w:rPr>
          <w:rFonts w:ascii="Arial Narrow" w:hAnsi="Arial Narrow"/>
          <w:color w:val="000000"/>
          <w:lang w:val="fr-CM"/>
        </w:rPr>
      </w:pPr>
      <w:r w:rsidRPr="003475D1">
        <w:rPr>
          <w:rFonts w:ascii="Arial Narrow" w:hAnsi="Arial Narrow"/>
          <w:color w:val="000000"/>
          <w:lang w:val="fr-CM"/>
        </w:rPr>
        <w:t xml:space="preserve">9.2. Entre la publication de l’Avis d’Appel d’Offres et l’ouverture des plis, tout soumissionnaire qui s’estime être lésé dans </w:t>
      </w:r>
      <w:r w:rsidR="008F2DBD" w:rsidRPr="003475D1">
        <w:rPr>
          <w:rFonts w:ascii="Arial Narrow" w:hAnsi="Arial Narrow"/>
          <w:color w:val="000000"/>
          <w:lang w:val="fr-CM"/>
        </w:rPr>
        <w:t>la procédure</w:t>
      </w:r>
      <w:r w:rsidRPr="003475D1">
        <w:rPr>
          <w:rFonts w:ascii="Arial Narrow" w:hAnsi="Arial Narrow"/>
          <w:color w:val="000000"/>
          <w:lang w:val="fr-CM"/>
        </w:rPr>
        <w:t xml:space="preserve"> de passation des marchés publics peut introduire une requête auprès de l’Autorité Contractante.</w:t>
      </w:r>
    </w:p>
    <w:p w14:paraId="548EB2BA" w14:textId="3C760FE1" w:rsidR="00C82363" w:rsidRPr="003475D1" w:rsidRDefault="00C82363" w:rsidP="00C82363">
      <w:pPr>
        <w:widowControl w:val="0"/>
        <w:tabs>
          <w:tab w:val="left" w:pos="4260"/>
        </w:tabs>
        <w:autoSpaceDE w:val="0"/>
        <w:autoSpaceDN w:val="0"/>
        <w:adjustRightInd w:val="0"/>
        <w:spacing w:line="250" w:lineRule="auto"/>
        <w:ind w:left="510" w:right="90" w:hanging="510"/>
        <w:jc w:val="both"/>
        <w:rPr>
          <w:rFonts w:ascii="Arial Narrow" w:hAnsi="Arial Narrow"/>
          <w:color w:val="000000"/>
          <w:lang w:val="fr-CM"/>
        </w:rPr>
      </w:pPr>
      <w:r w:rsidRPr="003475D1">
        <w:rPr>
          <w:rFonts w:ascii="Arial Narrow" w:hAnsi="Arial Narrow"/>
          <w:color w:val="000000"/>
          <w:lang w:val="fr-CM"/>
        </w:rPr>
        <w:t xml:space="preserve">9.3. </w:t>
      </w:r>
      <w:r w:rsidR="008F2DBD" w:rsidRPr="003475D1">
        <w:rPr>
          <w:rFonts w:ascii="Arial Narrow" w:hAnsi="Arial Narrow"/>
          <w:color w:val="000000"/>
          <w:spacing w:val="5"/>
          <w:lang w:val="fr-CM"/>
        </w:rPr>
        <w:t>L</w:t>
      </w:r>
      <w:r w:rsidR="008F2DBD" w:rsidRPr="003475D1">
        <w:rPr>
          <w:rFonts w:ascii="Arial Narrow" w:hAnsi="Arial Narrow"/>
          <w:color w:val="000000"/>
          <w:lang w:val="fr-CM"/>
        </w:rPr>
        <w:t>e recours doit être adressé à</w:t>
      </w:r>
      <w:r w:rsidRPr="003475D1">
        <w:rPr>
          <w:rFonts w:ascii="Arial Narrow" w:hAnsi="Arial Narrow"/>
          <w:color w:val="000000"/>
          <w:lang w:val="fr-CM"/>
        </w:rPr>
        <w:t xml:space="preserve"> l’Autorité </w:t>
      </w:r>
      <w:r w:rsidR="00C777DD" w:rsidRPr="003475D1">
        <w:rPr>
          <w:rFonts w:ascii="Arial Narrow" w:hAnsi="Arial Narrow"/>
          <w:color w:val="000000"/>
          <w:lang w:val="fr-CM"/>
        </w:rPr>
        <w:t>des marchés</w:t>
      </w:r>
      <w:r w:rsidRPr="003475D1">
        <w:rPr>
          <w:rFonts w:ascii="Arial Narrow" w:hAnsi="Arial Narrow"/>
          <w:color w:val="000000"/>
          <w:lang w:val="fr-CM"/>
        </w:rPr>
        <w:t xml:space="preserve"> avec copies à l’organisme chargé de la </w:t>
      </w:r>
      <w:r w:rsidR="008F2DBD" w:rsidRPr="003475D1">
        <w:rPr>
          <w:rFonts w:ascii="Arial Narrow" w:hAnsi="Arial Narrow"/>
          <w:color w:val="000000"/>
          <w:lang w:val="fr-CM"/>
        </w:rPr>
        <w:t>régulation des</w:t>
      </w:r>
      <w:r w:rsidRPr="003475D1">
        <w:rPr>
          <w:rFonts w:ascii="Arial Narrow" w:hAnsi="Arial Narrow"/>
          <w:color w:val="000000"/>
          <w:lang w:val="fr-CM"/>
        </w:rPr>
        <w:t xml:space="preserve"> marchés publics et au Président de la Commission.</w:t>
      </w:r>
    </w:p>
    <w:p w14:paraId="016B7073" w14:textId="77777777" w:rsidR="00C82363" w:rsidRPr="003475D1" w:rsidRDefault="00C82363" w:rsidP="00C82363">
      <w:pPr>
        <w:widowControl w:val="0"/>
        <w:autoSpaceDE w:val="0"/>
        <w:autoSpaceDN w:val="0"/>
        <w:adjustRightInd w:val="0"/>
        <w:spacing w:line="250" w:lineRule="auto"/>
        <w:ind w:right="94"/>
        <w:jc w:val="both"/>
        <w:rPr>
          <w:rFonts w:ascii="Arial Narrow" w:hAnsi="Arial Narrow"/>
          <w:color w:val="000000"/>
          <w:lang w:val="fr-CM"/>
        </w:rPr>
      </w:pPr>
      <w:r w:rsidRPr="003475D1">
        <w:rPr>
          <w:rFonts w:ascii="Arial Narrow" w:hAnsi="Arial Narrow"/>
          <w:color w:val="000000"/>
          <w:lang w:val="fr-CM"/>
        </w:rPr>
        <w:t xml:space="preserve">Il doit parvenir à l’Autorité Contractante au plus tard </w:t>
      </w:r>
      <w:r w:rsidR="008F2DBD" w:rsidRPr="003475D1">
        <w:rPr>
          <w:rFonts w:ascii="Arial Narrow" w:hAnsi="Arial Narrow"/>
          <w:color w:val="000000"/>
          <w:lang w:val="fr-CM"/>
        </w:rPr>
        <w:t>quatorze (</w:t>
      </w:r>
      <w:r w:rsidRPr="003475D1">
        <w:rPr>
          <w:rFonts w:ascii="Arial Narrow" w:hAnsi="Arial Narrow"/>
          <w:color w:val="000000"/>
          <w:lang w:val="fr-CM"/>
        </w:rPr>
        <w:t>14) jours avant la date d’ouverture des offres.</w:t>
      </w:r>
    </w:p>
    <w:p w14:paraId="11C5AE51" w14:textId="03ABBDD2" w:rsidR="00C82363" w:rsidRPr="003475D1" w:rsidRDefault="00C82363">
      <w:pPr>
        <w:widowControl w:val="0"/>
        <w:numPr>
          <w:ilvl w:val="1"/>
          <w:numId w:val="42"/>
        </w:numPr>
        <w:autoSpaceDE w:val="0"/>
        <w:autoSpaceDN w:val="0"/>
        <w:adjustRightInd w:val="0"/>
        <w:spacing w:line="250" w:lineRule="auto"/>
        <w:ind w:right="95"/>
        <w:jc w:val="both"/>
        <w:rPr>
          <w:rFonts w:ascii="Arial Narrow" w:hAnsi="Arial Narrow"/>
          <w:color w:val="000000"/>
          <w:lang w:val="fr-CM"/>
        </w:rPr>
      </w:pPr>
      <w:r w:rsidRPr="003475D1">
        <w:rPr>
          <w:rFonts w:ascii="Arial Narrow" w:hAnsi="Arial Narrow"/>
          <w:color w:val="000000"/>
          <w:lang w:val="fr-CM"/>
        </w:rPr>
        <w:t xml:space="preserve">Le Maître d’Ouvrage dispose de cinq (05) jours pour réagir. La copie de la réaction est transmise à </w:t>
      </w:r>
      <w:r w:rsidR="008F2DBD" w:rsidRPr="003475D1">
        <w:rPr>
          <w:rFonts w:ascii="Arial Narrow" w:hAnsi="Arial Narrow"/>
          <w:color w:val="000000"/>
          <w:lang w:val="fr-CM"/>
        </w:rPr>
        <w:t>l’organisme chargé de la régulation des marchés</w:t>
      </w:r>
      <w:r w:rsidRPr="003475D1">
        <w:rPr>
          <w:rFonts w:ascii="Arial Narrow" w:hAnsi="Arial Narrow"/>
          <w:color w:val="000000"/>
          <w:lang w:val="fr-CM"/>
        </w:rPr>
        <w:t xml:space="preserve"> </w:t>
      </w:r>
      <w:r w:rsidR="003C3482" w:rsidRPr="003475D1">
        <w:rPr>
          <w:rFonts w:ascii="Arial Narrow" w:hAnsi="Arial Narrow"/>
          <w:color w:val="000000"/>
          <w:lang w:val="fr-CM"/>
        </w:rPr>
        <w:t>publics ;</w:t>
      </w:r>
    </w:p>
    <w:p w14:paraId="67BD184A" w14:textId="6B6CAD41" w:rsidR="00C82363" w:rsidRPr="003475D1" w:rsidRDefault="00C82363" w:rsidP="00A55AB0">
      <w:pPr>
        <w:pStyle w:val="Titre3"/>
        <w:jc w:val="left"/>
        <w:rPr>
          <w:rFonts w:ascii="Arial Narrow" w:hAnsi="Arial Narrow"/>
          <w:sz w:val="24"/>
          <w:lang w:val="fr-CM"/>
        </w:rPr>
      </w:pPr>
      <w:bookmarkStart w:id="83" w:name="_Toc192759654"/>
      <w:bookmarkStart w:id="84" w:name="_Toc192759825"/>
      <w:bookmarkStart w:id="85" w:name="_Toc192759949"/>
      <w:bookmarkStart w:id="86" w:name="_Toc192760069"/>
      <w:bookmarkStart w:id="87" w:name="_Toc192791445"/>
      <w:bookmarkStart w:id="88" w:name="_Toc193210788"/>
      <w:r w:rsidRPr="003475D1">
        <w:rPr>
          <w:rFonts w:ascii="Arial Narrow" w:hAnsi="Arial Narrow"/>
          <w:sz w:val="24"/>
          <w:lang w:val="fr-CM"/>
        </w:rPr>
        <w:t>Article</w:t>
      </w:r>
      <w:r w:rsidR="00821BBD">
        <w:rPr>
          <w:rFonts w:ascii="Arial Narrow" w:hAnsi="Arial Narrow"/>
          <w:sz w:val="24"/>
          <w:lang w:val="fr-CM"/>
        </w:rPr>
        <w:t xml:space="preserve"> </w:t>
      </w:r>
      <w:r w:rsidR="003C3482" w:rsidRPr="003475D1">
        <w:rPr>
          <w:rFonts w:ascii="Arial Narrow" w:hAnsi="Arial Narrow"/>
          <w:sz w:val="24"/>
          <w:lang w:val="fr-CM"/>
        </w:rPr>
        <w:t>10 :</w:t>
      </w:r>
      <w:r w:rsidRPr="003475D1">
        <w:rPr>
          <w:rFonts w:ascii="Arial Narrow" w:hAnsi="Arial Narrow"/>
          <w:sz w:val="24"/>
          <w:lang w:val="fr-CM"/>
        </w:rPr>
        <w:t xml:space="preserve"> </w:t>
      </w:r>
      <w:r w:rsidR="008F2DBD" w:rsidRPr="003475D1">
        <w:rPr>
          <w:rFonts w:ascii="Arial Narrow" w:hAnsi="Arial Narrow"/>
          <w:sz w:val="24"/>
          <w:lang w:val="fr-CM"/>
        </w:rPr>
        <w:t>Modification du Dossier d’Appel</w:t>
      </w:r>
      <w:r w:rsidRPr="003475D1">
        <w:rPr>
          <w:rFonts w:ascii="Arial Narrow" w:hAnsi="Arial Narrow"/>
          <w:sz w:val="24"/>
          <w:lang w:val="fr-CM"/>
        </w:rPr>
        <w:t xml:space="preserve"> d’Offres</w:t>
      </w:r>
      <w:bookmarkEnd w:id="83"/>
      <w:bookmarkEnd w:id="84"/>
      <w:bookmarkEnd w:id="85"/>
      <w:bookmarkEnd w:id="86"/>
      <w:bookmarkEnd w:id="87"/>
      <w:bookmarkEnd w:id="88"/>
    </w:p>
    <w:p w14:paraId="5C59C36F" w14:textId="77777777" w:rsidR="00C82363" w:rsidRPr="003475D1" w:rsidRDefault="00C82363" w:rsidP="00C82363">
      <w:pPr>
        <w:widowControl w:val="0"/>
        <w:autoSpaceDE w:val="0"/>
        <w:autoSpaceDN w:val="0"/>
        <w:adjustRightInd w:val="0"/>
        <w:ind w:left="731" w:right="-15" w:hanging="624"/>
        <w:jc w:val="both"/>
        <w:rPr>
          <w:rFonts w:ascii="Arial Narrow" w:hAnsi="Arial Narrow"/>
          <w:color w:val="000000"/>
          <w:lang w:val="fr-CM"/>
        </w:rPr>
      </w:pPr>
      <w:r w:rsidRPr="003475D1">
        <w:rPr>
          <w:rFonts w:ascii="Arial Narrow" w:hAnsi="Arial Narrow"/>
          <w:color w:val="000000"/>
          <w:lang w:val="fr-CM"/>
        </w:rPr>
        <w:t>10.</w:t>
      </w:r>
      <w:r w:rsidR="008F2DBD" w:rsidRPr="003475D1">
        <w:rPr>
          <w:rFonts w:ascii="Arial Narrow" w:hAnsi="Arial Narrow"/>
          <w:color w:val="000000"/>
          <w:lang w:val="fr-CM"/>
        </w:rPr>
        <w:t>1. L’Autorité</w:t>
      </w:r>
      <w:r w:rsidRPr="003475D1">
        <w:rPr>
          <w:rFonts w:ascii="Arial Narrow" w:hAnsi="Arial Narrow"/>
          <w:color w:val="000000"/>
          <w:lang w:val="fr-CM"/>
        </w:rPr>
        <w:t xml:space="preserve"> </w:t>
      </w:r>
      <w:r w:rsidR="008F2DBD" w:rsidRPr="003475D1">
        <w:rPr>
          <w:rFonts w:ascii="Arial Narrow" w:hAnsi="Arial Narrow"/>
          <w:color w:val="000000"/>
          <w:lang w:val="fr-CM"/>
        </w:rPr>
        <w:t>Contractante peut, à tout moment</w:t>
      </w:r>
      <w:r w:rsidRPr="003475D1">
        <w:rPr>
          <w:rFonts w:ascii="Arial Narrow" w:hAnsi="Arial Narrow"/>
          <w:color w:val="000000"/>
          <w:lang w:val="fr-CM"/>
        </w:rPr>
        <w:t xml:space="preserve"> avant la date limite de dépôt des offres et pour </w:t>
      </w:r>
      <w:r w:rsidR="008F2DBD" w:rsidRPr="003475D1">
        <w:rPr>
          <w:rFonts w:ascii="Arial Narrow" w:hAnsi="Arial Narrow"/>
          <w:color w:val="000000"/>
          <w:lang w:val="fr-CM"/>
        </w:rPr>
        <w:t>tout motif, que ce soit à son initiative ou en</w:t>
      </w:r>
      <w:r w:rsidRPr="003475D1">
        <w:rPr>
          <w:rFonts w:ascii="Arial Narrow" w:hAnsi="Arial Narrow"/>
          <w:color w:val="000000"/>
          <w:lang w:val="fr-CM"/>
        </w:rPr>
        <w:t xml:space="preserve"> </w:t>
      </w:r>
      <w:r w:rsidR="008F2DBD" w:rsidRPr="003475D1">
        <w:rPr>
          <w:rFonts w:ascii="Arial Narrow" w:hAnsi="Arial Narrow"/>
          <w:color w:val="000000"/>
          <w:lang w:val="fr-CM"/>
        </w:rPr>
        <w:t>réponse à une demande d’éclaircissements</w:t>
      </w:r>
      <w:r w:rsidRPr="003475D1">
        <w:rPr>
          <w:rFonts w:ascii="Arial Narrow" w:hAnsi="Arial Narrow"/>
          <w:color w:val="000000"/>
          <w:lang w:val="fr-CM"/>
        </w:rPr>
        <w:t xml:space="preserve"> </w:t>
      </w:r>
      <w:r w:rsidR="008F2DBD" w:rsidRPr="003475D1">
        <w:rPr>
          <w:rFonts w:ascii="Arial Narrow" w:hAnsi="Arial Narrow"/>
          <w:color w:val="000000"/>
          <w:lang w:val="fr-CM"/>
        </w:rPr>
        <w:t>formulée par un soumissionnaire, modifier le</w:t>
      </w:r>
      <w:r w:rsidRPr="003475D1">
        <w:rPr>
          <w:rFonts w:ascii="Arial Narrow" w:hAnsi="Arial Narrow"/>
          <w:color w:val="000000"/>
          <w:lang w:val="fr-CM"/>
        </w:rPr>
        <w:t xml:space="preserve"> Dossier d’Appel d’Offres en publiant un additif.</w:t>
      </w:r>
    </w:p>
    <w:p w14:paraId="7AAB54BC" w14:textId="77777777" w:rsidR="00C82363" w:rsidRPr="003475D1" w:rsidRDefault="00C82363" w:rsidP="00C82363">
      <w:pPr>
        <w:widowControl w:val="0"/>
        <w:autoSpaceDE w:val="0"/>
        <w:autoSpaceDN w:val="0"/>
        <w:adjustRightInd w:val="0"/>
        <w:spacing w:line="250" w:lineRule="auto"/>
        <w:ind w:left="731" w:right="-15" w:hanging="624"/>
        <w:jc w:val="both"/>
        <w:rPr>
          <w:rFonts w:ascii="Arial Narrow" w:hAnsi="Arial Narrow"/>
          <w:color w:val="000000"/>
          <w:lang w:val="fr-CM"/>
        </w:rPr>
      </w:pPr>
      <w:r w:rsidRPr="003475D1">
        <w:rPr>
          <w:rFonts w:ascii="Arial Narrow" w:hAnsi="Arial Narrow"/>
          <w:color w:val="000000"/>
          <w:lang w:val="fr-CM"/>
        </w:rPr>
        <w:t xml:space="preserve">10.2.  Tout additif ainsi publié fera partie intégrante </w:t>
      </w:r>
      <w:r w:rsidR="008F2DBD" w:rsidRPr="003475D1">
        <w:rPr>
          <w:rFonts w:ascii="Arial Narrow" w:hAnsi="Arial Narrow"/>
          <w:color w:val="000000"/>
          <w:lang w:val="fr-CM"/>
        </w:rPr>
        <w:t>du Dossier d’Appel d’Offres conformément à</w:t>
      </w:r>
      <w:r w:rsidRPr="003475D1">
        <w:rPr>
          <w:rFonts w:ascii="Arial Narrow" w:hAnsi="Arial Narrow"/>
          <w:color w:val="000000"/>
          <w:lang w:val="fr-CM"/>
        </w:rPr>
        <w:t xml:space="preserve"> l’Article 8.1 du RGAO et doit être communiqué </w:t>
      </w:r>
      <w:r w:rsidR="008F2DBD" w:rsidRPr="003475D1">
        <w:rPr>
          <w:rFonts w:ascii="Arial Narrow" w:hAnsi="Arial Narrow"/>
          <w:color w:val="000000"/>
          <w:lang w:val="fr-CM"/>
        </w:rPr>
        <w:t>par écrit ou signifié</w:t>
      </w:r>
      <w:r w:rsidRPr="003475D1">
        <w:rPr>
          <w:rFonts w:ascii="Arial Narrow" w:hAnsi="Arial Narrow"/>
          <w:color w:val="000000"/>
          <w:lang w:val="fr-CM"/>
        </w:rPr>
        <w:t xml:space="preserve"> </w:t>
      </w:r>
      <w:r w:rsidR="008F2DBD" w:rsidRPr="003475D1">
        <w:rPr>
          <w:rFonts w:ascii="Arial Narrow" w:hAnsi="Arial Narrow"/>
          <w:color w:val="000000"/>
          <w:lang w:val="fr-CM"/>
        </w:rPr>
        <w:t>à tous les soumissionnaires</w:t>
      </w:r>
      <w:r w:rsidRPr="003475D1">
        <w:rPr>
          <w:rFonts w:ascii="Arial Narrow" w:hAnsi="Arial Narrow"/>
          <w:color w:val="000000"/>
          <w:lang w:val="fr-CM"/>
        </w:rPr>
        <w:t xml:space="preserve">   qui   ont   achetés   le   Dossier   d’Appel d’Offres. Ces derniers accuseront réception de chacun des additifs à l’Autorité Contractante par écrit.</w:t>
      </w:r>
    </w:p>
    <w:p w14:paraId="19DEA137" w14:textId="77777777" w:rsidR="00C82363" w:rsidRPr="003475D1" w:rsidRDefault="00C82363" w:rsidP="005403D4">
      <w:pPr>
        <w:widowControl w:val="0"/>
        <w:tabs>
          <w:tab w:val="left" w:pos="1260"/>
          <w:tab w:val="left" w:pos="1760"/>
          <w:tab w:val="left" w:pos="2700"/>
          <w:tab w:val="left" w:pos="3320"/>
        </w:tabs>
        <w:autoSpaceDE w:val="0"/>
        <w:autoSpaceDN w:val="0"/>
        <w:adjustRightInd w:val="0"/>
        <w:spacing w:line="250" w:lineRule="auto"/>
        <w:ind w:left="624" w:right="97" w:hanging="624"/>
        <w:jc w:val="both"/>
        <w:rPr>
          <w:rFonts w:ascii="Arial Narrow" w:hAnsi="Arial Narrow"/>
          <w:color w:val="000000"/>
          <w:lang w:val="fr-CM"/>
        </w:rPr>
      </w:pPr>
      <w:r w:rsidRPr="003475D1">
        <w:rPr>
          <w:rFonts w:ascii="Arial Narrow" w:hAnsi="Arial Narrow"/>
          <w:color w:val="000000"/>
          <w:lang w:val="fr-CM"/>
        </w:rPr>
        <w:t>10.3.  Afin de</w:t>
      </w:r>
      <w:r w:rsidRPr="003475D1">
        <w:rPr>
          <w:rFonts w:ascii="Arial Narrow" w:hAnsi="Arial Narrow"/>
          <w:color w:val="000000"/>
          <w:lang w:val="fr-CM"/>
        </w:rPr>
        <w:tab/>
        <w:t>donner aux soumissionnaires suffisamment de temps pour tenir compte de l’additif dans la préparation de leurs offres, l’Autorité Contractante pourra reporter, autant que nécessaire, la date limite de dépôt des offres, conformément aux dispositions de l’Article 22 du RGAO.</w:t>
      </w:r>
      <w:bookmarkStart w:id="89" w:name="_Toc96282015"/>
      <w:r w:rsidR="00A55AB0" w:rsidRPr="003475D1">
        <w:rPr>
          <w:rFonts w:ascii="Arial Narrow" w:hAnsi="Arial Narrow"/>
          <w:lang w:val="fr-CM"/>
        </w:rPr>
        <w:t>PRÉPARATION DES OFFRES</w:t>
      </w:r>
      <w:bookmarkEnd w:id="89"/>
    </w:p>
    <w:p w14:paraId="0CDB8AA2" w14:textId="433F9338" w:rsidR="00C82363" w:rsidRPr="003475D1" w:rsidRDefault="00C82363" w:rsidP="00A55AB0">
      <w:pPr>
        <w:pStyle w:val="Titre3"/>
        <w:jc w:val="left"/>
        <w:rPr>
          <w:rFonts w:ascii="Arial Narrow" w:hAnsi="Arial Narrow"/>
          <w:sz w:val="24"/>
          <w:lang w:val="fr-CM"/>
        </w:rPr>
      </w:pPr>
      <w:bookmarkStart w:id="90" w:name="_Toc192759655"/>
      <w:bookmarkStart w:id="91" w:name="_Toc192759826"/>
      <w:bookmarkStart w:id="92" w:name="_Toc192759950"/>
      <w:bookmarkStart w:id="93" w:name="_Toc192760070"/>
      <w:bookmarkStart w:id="94" w:name="_Toc192791446"/>
      <w:bookmarkStart w:id="95" w:name="_Toc193210789"/>
      <w:r w:rsidRPr="003475D1">
        <w:rPr>
          <w:rFonts w:ascii="Arial Narrow" w:hAnsi="Arial Narrow"/>
          <w:sz w:val="24"/>
          <w:lang w:val="fr-CM"/>
        </w:rPr>
        <w:t>Article</w:t>
      </w:r>
      <w:r w:rsidR="00821BBD">
        <w:rPr>
          <w:rFonts w:ascii="Arial Narrow" w:hAnsi="Arial Narrow"/>
          <w:sz w:val="24"/>
          <w:lang w:val="fr-CM"/>
        </w:rPr>
        <w:t xml:space="preserve"> </w:t>
      </w:r>
      <w:r w:rsidR="003C3482" w:rsidRPr="003475D1">
        <w:rPr>
          <w:rFonts w:ascii="Arial Narrow" w:hAnsi="Arial Narrow"/>
          <w:sz w:val="24"/>
          <w:lang w:val="fr-CM"/>
        </w:rPr>
        <w:t>11 :</w:t>
      </w:r>
      <w:r w:rsidR="008F2DBD" w:rsidRPr="003475D1">
        <w:rPr>
          <w:rFonts w:ascii="Arial Narrow" w:hAnsi="Arial Narrow"/>
          <w:sz w:val="24"/>
          <w:lang w:val="fr-CM"/>
        </w:rPr>
        <w:t xml:space="preserve"> Frais</w:t>
      </w:r>
      <w:r w:rsidRPr="003475D1">
        <w:rPr>
          <w:rFonts w:ascii="Arial Narrow" w:hAnsi="Arial Narrow"/>
          <w:sz w:val="24"/>
          <w:lang w:val="fr-CM"/>
        </w:rPr>
        <w:t xml:space="preserve"> de soumission</w:t>
      </w:r>
      <w:bookmarkEnd w:id="90"/>
      <w:bookmarkEnd w:id="91"/>
      <w:bookmarkEnd w:id="92"/>
      <w:bookmarkEnd w:id="93"/>
      <w:bookmarkEnd w:id="94"/>
      <w:bookmarkEnd w:id="95"/>
    </w:p>
    <w:p w14:paraId="5D621F8C" w14:textId="77777777" w:rsidR="00C82363" w:rsidRPr="003475D1" w:rsidRDefault="00C82363" w:rsidP="00C82363">
      <w:pPr>
        <w:widowControl w:val="0"/>
        <w:autoSpaceDE w:val="0"/>
        <w:autoSpaceDN w:val="0"/>
        <w:adjustRightInd w:val="0"/>
        <w:spacing w:line="250" w:lineRule="auto"/>
        <w:ind w:left="114" w:right="-16"/>
        <w:jc w:val="both"/>
        <w:rPr>
          <w:rFonts w:ascii="Arial Narrow" w:hAnsi="Arial Narrow"/>
          <w:color w:val="000000"/>
          <w:lang w:val="fr-CM"/>
        </w:rPr>
      </w:pPr>
      <w:r w:rsidRPr="003475D1">
        <w:rPr>
          <w:rFonts w:ascii="Arial Narrow" w:hAnsi="Arial Narrow"/>
          <w:color w:val="000000"/>
          <w:lang w:val="fr-CM"/>
        </w:rPr>
        <w:t xml:space="preserve">Le candidat supportera tous les frais afférents à la préparation et à la présentation de son offre, et l’Autorité Contractante n’est en aucun cas responsable de ces frais, ni tenu de les régler, </w:t>
      </w:r>
      <w:r w:rsidR="008F2DBD" w:rsidRPr="003475D1">
        <w:rPr>
          <w:rFonts w:ascii="Arial Narrow" w:hAnsi="Arial Narrow"/>
          <w:color w:val="000000"/>
          <w:lang w:val="fr-CM"/>
        </w:rPr>
        <w:t>quel que</w:t>
      </w:r>
      <w:r w:rsidRPr="003475D1">
        <w:rPr>
          <w:rFonts w:ascii="Arial Narrow" w:hAnsi="Arial Narrow"/>
          <w:color w:val="000000"/>
          <w:lang w:val="fr-CM"/>
        </w:rPr>
        <w:t xml:space="preserve"> soit le déroulement ou l’issue de la procédure d’appel d’offres.</w:t>
      </w:r>
    </w:p>
    <w:p w14:paraId="18612EA1" w14:textId="78FFA7E1" w:rsidR="00C82363" w:rsidRPr="003475D1" w:rsidRDefault="00C82363" w:rsidP="00A55AB0">
      <w:pPr>
        <w:pStyle w:val="Titre3"/>
        <w:jc w:val="left"/>
        <w:rPr>
          <w:rFonts w:ascii="Arial Narrow" w:hAnsi="Arial Narrow"/>
          <w:sz w:val="24"/>
          <w:lang w:val="fr-CM"/>
        </w:rPr>
      </w:pPr>
      <w:bookmarkStart w:id="96" w:name="_Toc192759656"/>
      <w:bookmarkStart w:id="97" w:name="_Toc192759827"/>
      <w:bookmarkStart w:id="98" w:name="_Toc192759951"/>
      <w:bookmarkStart w:id="99" w:name="_Toc192760071"/>
      <w:bookmarkStart w:id="100" w:name="_Toc192791447"/>
      <w:bookmarkStart w:id="101" w:name="_Toc193210790"/>
      <w:r w:rsidRPr="003475D1">
        <w:rPr>
          <w:rFonts w:ascii="Arial Narrow" w:hAnsi="Arial Narrow"/>
          <w:sz w:val="24"/>
          <w:lang w:val="fr-CM"/>
        </w:rPr>
        <w:t>Article</w:t>
      </w:r>
      <w:r w:rsidR="00821BBD">
        <w:rPr>
          <w:rFonts w:ascii="Arial Narrow" w:hAnsi="Arial Narrow"/>
          <w:sz w:val="24"/>
          <w:lang w:val="fr-CM"/>
        </w:rPr>
        <w:t xml:space="preserve"> </w:t>
      </w:r>
      <w:r w:rsidR="003C3482" w:rsidRPr="003475D1">
        <w:rPr>
          <w:rFonts w:ascii="Arial Narrow" w:hAnsi="Arial Narrow"/>
          <w:sz w:val="24"/>
          <w:lang w:val="fr-CM"/>
        </w:rPr>
        <w:t>12 :</w:t>
      </w:r>
      <w:r w:rsidRPr="003475D1">
        <w:rPr>
          <w:rFonts w:ascii="Arial Narrow" w:hAnsi="Arial Narrow"/>
          <w:sz w:val="24"/>
          <w:lang w:val="fr-CM"/>
        </w:rPr>
        <w:t xml:space="preserve"> Langue de l’offre</w:t>
      </w:r>
      <w:bookmarkEnd w:id="96"/>
      <w:bookmarkEnd w:id="97"/>
      <w:bookmarkEnd w:id="98"/>
      <w:bookmarkEnd w:id="99"/>
      <w:bookmarkEnd w:id="100"/>
      <w:bookmarkEnd w:id="101"/>
    </w:p>
    <w:p w14:paraId="63469820" w14:textId="77777777" w:rsidR="00C82363" w:rsidRPr="003475D1" w:rsidRDefault="008F2DBD" w:rsidP="00C82363">
      <w:pPr>
        <w:widowControl w:val="0"/>
        <w:autoSpaceDE w:val="0"/>
        <w:autoSpaceDN w:val="0"/>
        <w:adjustRightInd w:val="0"/>
        <w:spacing w:line="250" w:lineRule="auto"/>
        <w:ind w:left="114" w:right="-18"/>
        <w:jc w:val="both"/>
        <w:rPr>
          <w:rFonts w:ascii="Arial Narrow" w:hAnsi="Arial Narrow"/>
          <w:color w:val="000000"/>
          <w:lang w:val="fr-CM"/>
        </w:rPr>
      </w:pPr>
      <w:r w:rsidRPr="003475D1">
        <w:rPr>
          <w:rFonts w:ascii="Arial Narrow" w:hAnsi="Arial Narrow"/>
          <w:color w:val="000000"/>
          <w:spacing w:val="3"/>
          <w:lang w:val="fr-CM"/>
        </w:rPr>
        <w:t>L’offr</w:t>
      </w:r>
      <w:r w:rsidRPr="003475D1">
        <w:rPr>
          <w:rFonts w:ascii="Arial Narrow" w:hAnsi="Arial Narrow"/>
          <w:color w:val="000000"/>
          <w:lang w:val="fr-CM"/>
        </w:rPr>
        <w:t>e ainsi que toute correspondance et tout</w:t>
      </w:r>
      <w:r w:rsidR="00C82363" w:rsidRPr="003475D1">
        <w:rPr>
          <w:rFonts w:ascii="Arial Narrow" w:hAnsi="Arial Narrow"/>
          <w:color w:val="000000"/>
          <w:spacing w:val="3"/>
          <w:lang w:val="fr-CM"/>
        </w:rPr>
        <w:t xml:space="preserve"> </w:t>
      </w:r>
      <w:r w:rsidR="00C82363" w:rsidRPr="003475D1">
        <w:rPr>
          <w:rFonts w:ascii="Arial Narrow" w:hAnsi="Arial Narrow"/>
          <w:color w:val="000000"/>
          <w:lang w:val="fr-CM"/>
        </w:rPr>
        <w:t>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2646E1F6" w14:textId="02D84918" w:rsidR="00C82363" w:rsidRPr="003475D1" w:rsidRDefault="00C82363" w:rsidP="00A55AB0">
      <w:pPr>
        <w:pStyle w:val="Titre3"/>
        <w:jc w:val="left"/>
        <w:rPr>
          <w:rFonts w:ascii="Arial Narrow" w:hAnsi="Arial Narrow"/>
          <w:sz w:val="24"/>
          <w:lang w:val="fr-CM"/>
        </w:rPr>
      </w:pPr>
      <w:bookmarkStart w:id="102" w:name="_Toc192759657"/>
      <w:bookmarkStart w:id="103" w:name="_Toc192759828"/>
      <w:bookmarkStart w:id="104" w:name="_Toc192759952"/>
      <w:bookmarkStart w:id="105" w:name="_Toc192760072"/>
      <w:bookmarkStart w:id="106" w:name="_Toc192791448"/>
      <w:bookmarkStart w:id="107" w:name="_Toc193210791"/>
      <w:r w:rsidRPr="003475D1">
        <w:rPr>
          <w:rFonts w:ascii="Arial Narrow" w:hAnsi="Arial Narrow"/>
          <w:sz w:val="24"/>
          <w:lang w:val="fr-CM"/>
        </w:rPr>
        <w:t>Article</w:t>
      </w:r>
      <w:r w:rsidR="00821BBD">
        <w:rPr>
          <w:rFonts w:ascii="Arial Narrow" w:hAnsi="Arial Narrow"/>
          <w:sz w:val="24"/>
          <w:lang w:val="fr-CM"/>
        </w:rPr>
        <w:t xml:space="preserve"> </w:t>
      </w:r>
      <w:r w:rsidR="003C3482" w:rsidRPr="003475D1">
        <w:rPr>
          <w:rFonts w:ascii="Arial Narrow" w:hAnsi="Arial Narrow"/>
          <w:sz w:val="24"/>
          <w:lang w:val="fr-CM"/>
        </w:rPr>
        <w:t>13 :</w:t>
      </w:r>
      <w:r w:rsidR="008F2DBD" w:rsidRPr="003475D1">
        <w:rPr>
          <w:rFonts w:ascii="Arial Narrow" w:hAnsi="Arial Narrow"/>
          <w:sz w:val="24"/>
          <w:lang w:val="fr-CM"/>
        </w:rPr>
        <w:t xml:space="preserve"> Documents</w:t>
      </w:r>
      <w:r w:rsidRPr="003475D1">
        <w:rPr>
          <w:rFonts w:ascii="Arial Narrow" w:hAnsi="Arial Narrow"/>
          <w:sz w:val="24"/>
          <w:lang w:val="fr-CM"/>
        </w:rPr>
        <w:t xml:space="preserve"> constituant l’offre</w:t>
      </w:r>
      <w:bookmarkEnd w:id="102"/>
      <w:bookmarkEnd w:id="103"/>
      <w:bookmarkEnd w:id="104"/>
      <w:bookmarkEnd w:id="105"/>
      <w:bookmarkEnd w:id="106"/>
      <w:bookmarkEnd w:id="107"/>
    </w:p>
    <w:p w14:paraId="08576825" w14:textId="50BCB3DC" w:rsidR="00C82363" w:rsidRPr="003475D1" w:rsidRDefault="00C82363" w:rsidP="00C82363">
      <w:pPr>
        <w:widowControl w:val="0"/>
        <w:autoSpaceDE w:val="0"/>
        <w:autoSpaceDN w:val="0"/>
        <w:adjustRightInd w:val="0"/>
        <w:spacing w:line="250" w:lineRule="auto"/>
        <w:ind w:left="681" w:right="-20" w:hanging="567"/>
        <w:jc w:val="both"/>
        <w:rPr>
          <w:rFonts w:ascii="Arial Narrow" w:hAnsi="Arial Narrow"/>
          <w:color w:val="000000"/>
          <w:lang w:val="fr-CM"/>
        </w:rPr>
      </w:pPr>
      <w:r w:rsidRPr="003475D1">
        <w:rPr>
          <w:rFonts w:ascii="Arial Narrow" w:hAnsi="Arial Narrow"/>
          <w:color w:val="000000"/>
          <w:lang w:val="fr-CM"/>
        </w:rPr>
        <w:t>13.</w:t>
      </w:r>
      <w:r w:rsidR="008F2DBD" w:rsidRPr="003475D1">
        <w:rPr>
          <w:rFonts w:ascii="Arial Narrow" w:hAnsi="Arial Narrow"/>
          <w:color w:val="000000"/>
          <w:lang w:val="fr-CM"/>
        </w:rPr>
        <w:t>1.</w:t>
      </w:r>
      <w:r w:rsidR="008F2DBD" w:rsidRPr="003475D1">
        <w:rPr>
          <w:rFonts w:ascii="Arial Narrow" w:hAnsi="Arial Narrow"/>
          <w:color w:val="000000"/>
          <w:spacing w:val="5"/>
          <w:lang w:val="fr-CM"/>
        </w:rPr>
        <w:t xml:space="preserve"> L’offre</w:t>
      </w:r>
      <w:r w:rsidR="008F2DBD" w:rsidRPr="003475D1">
        <w:rPr>
          <w:rFonts w:ascii="Arial Narrow" w:hAnsi="Arial Narrow"/>
          <w:color w:val="000000"/>
          <w:lang w:val="fr-CM"/>
        </w:rPr>
        <w:t xml:space="preserve"> présentée par le soumissionnaire</w:t>
      </w:r>
      <w:r w:rsidRPr="003475D1">
        <w:rPr>
          <w:rFonts w:ascii="Arial Narrow" w:hAnsi="Arial Narrow"/>
          <w:color w:val="000000"/>
          <w:spacing w:val="5"/>
          <w:lang w:val="fr-CM"/>
        </w:rPr>
        <w:t xml:space="preserve"> </w:t>
      </w:r>
      <w:r w:rsidR="008F2DBD" w:rsidRPr="003475D1">
        <w:rPr>
          <w:rFonts w:ascii="Arial Narrow" w:hAnsi="Arial Narrow"/>
          <w:color w:val="000000"/>
          <w:spacing w:val="5"/>
          <w:lang w:val="fr-CM"/>
        </w:rPr>
        <w:t>comprendr</w:t>
      </w:r>
      <w:r w:rsidR="008F2DBD" w:rsidRPr="003475D1">
        <w:rPr>
          <w:rFonts w:ascii="Arial Narrow" w:hAnsi="Arial Narrow"/>
          <w:color w:val="000000"/>
          <w:lang w:val="fr-CM"/>
        </w:rPr>
        <w:t>a les documents détaillés au</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RPAO, dûment remplis et regroupés en trois </w:t>
      </w:r>
      <w:r w:rsidR="003C3482" w:rsidRPr="003475D1">
        <w:rPr>
          <w:rFonts w:ascii="Arial Narrow" w:hAnsi="Arial Narrow"/>
          <w:color w:val="000000"/>
          <w:lang w:val="fr-CM"/>
        </w:rPr>
        <w:t>volumes :</w:t>
      </w:r>
    </w:p>
    <w:p w14:paraId="1C431BC0" w14:textId="414172C1" w:rsidR="00C82363" w:rsidRPr="003475D1" w:rsidRDefault="008F2DBD" w:rsidP="00C82363">
      <w:pPr>
        <w:widowControl w:val="0"/>
        <w:autoSpaceDE w:val="0"/>
        <w:autoSpaceDN w:val="0"/>
        <w:adjustRightInd w:val="0"/>
        <w:ind w:left="114" w:right="-20"/>
        <w:jc w:val="both"/>
        <w:rPr>
          <w:rFonts w:ascii="Arial Narrow" w:hAnsi="Arial Narrow"/>
          <w:b/>
          <w:color w:val="000000"/>
          <w:lang w:val="fr-CM"/>
        </w:rPr>
      </w:pPr>
      <w:r w:rsidRPr="003475D1">
        <w:rPr>
          <w:rFonts w:ascii="Arial Narrow" w:hAnsi="Arial Narrow"/>
          <w:b/>
          <w:i/>
          <w:iCs/>
          <w:color w:val="000000"/>
          <w:lang w:val="fr-CM"/>
        </w:rPr>
        <w:t>A. Volume</w:t>
      </w:r>
      <w:r w:rsidR="003C3482" w:rsidRPr="003475D1">
        <w:rPr>
          <w:rFonts w:ascii="Arial Narrow" w:hAnsi="Arial Narrow"/>
          <w:b/>
          <w:i/>
          <w:iCs/>
          <w:color w:val="000000"/>
          <w:lang w:val="fr-CM"/>
        </w:rPr>
        <w:t>1 :</w:t>
      </w:r>
      <w:r w:rsidR="00C82363" w:rsidRPr="003475D1">
        <w:rPr>
          <w:rFonts w:ascii="Arial Narrow" w:hAnsi="Arial Narrow"/>
          <w:b/>
          <w:i/>
          <w:iCs/>
          <w:color w:val="000000"/>
          <w:lang w:val="fr-CM"/>
        </w:rPr>
        <w:t xml:space="preserve"> Dossier administratif</w:t>
      </w:r>
    </w:p>
    <w:p w14:paraId="558C5317" w14:textId="35C82EBF" w:rsidR="00C82363" w:rsidRPr="003475D1" w:rsidRDefault="00C82363" w:rsidP="00C82363">
      <w:pPr>
        <w:widowControl w:val="0"/>
        <w:autoSpaceDE w:val="0"/>
        <w:autoSpaceDN w:val="0"/>
        <w:adjustRightInd w:val="0"/>
        <w:spacing w:before="11"/>
        <w:ind w:left="114" w:right="-20"/>
        <w:jc w:val="both"/>
        <w:rPr>
          <w:rFonts w:ascii="Arial Narrow" w:hAnsi="Arial Narrow"/>
          <w:color w:val="000000"/>
          <w:lang w:val="fr-CM"/>
        </w:rPr>
      </w:pPr>
      <w:r w:rsidRPr="003475D1">
        <w:rPr>
          <w:rFonts w:ascii="Arial Narrow" w:hAnsi="Arial Narrow"/>
          <w:color w:val="000000"/>
          <w:lang w:val="fr-CM"/>
        </w:rPr>
        <w:t xml:space="preserve">Il </w:t>
      </w:r>
      <w:r w:rsidR="003C3482" w:rsidRPr="003475D1">
        <w:rPr>
          <w:rFonts w:ascii="Arial Narrow" w:hAnsi="Arial Narrow"/>
          <w:color w:val="000000"/>
          <w:lang w:val="fr-CM"/>
        </w:rPr>
        <w:t>comprend :</w:t>
      </w:r>
    </w:p>
    <w:p w14:paraId="0DD5AC4C" w14:textId="77777777" w:rsidR="00FD4B88" w:rsidRPr="00FD4B88" w:rsidRDefault="00C82363" w:rsidP="00FD4B88">
      <w:pPr>
        <w:widowControl w:val="0"/>
        <w:autoSpaceDE w:val="0"/>
        <w:autoSpaceDN w:val="0"/>
        <w:adjustRightInd w:val="0"/>
        <w:ind w:left="114" w:right="-144"/>
        <w:jc w:val="both"/>
        <w:rPr>
          <w:rFonts w:ascii="Arial Narrow" w:hAnsi="Arial Narrow"/>
          <w:color w:val="000000"/>
          <w:lang w:val="fr-CM"/>
        </w:rPr>
      </w:pPr>
      <w:r w:rsidRPr="003475D1">
        <w:rPr>
          <w:rFonts w:ascii="Arial Narrow" w:hAnsi="Arial Narrow"/>
          <w:color w:val="000000"/>
          <w:lang w:val="fr-CM"/>
        </w:rPr>
        <w:t xml:space="preserve">i. </w:t>
      </w:r>
      <w:r w:rsidR="00FD4B88" w:rsidRPr="00FD4B88">
        <w:rPr>
          <w:rFonts w:ascii="Arial Narrow" w:hAnsi="Arial Narrow"/>
          <w:color w:val="000000"/>
          <w:lang w:val="fr-CM"/>
        </w:rPr>
        <w:t>a.</w:t>
      </w:r>
      <w:r w:rsidR="00FD4B88" w:rsidRPr="00FD4B88">
        <w:rPr>
          <w:rFonts w:ascii="Arial Narrow" w:hAnsi="Arial Narrow"/>
          <w:color w:val="000000"/>
          <w:lang w:val="fr-CM"/>
        </w:rPr>
        <w:tab/>
        <w:t>La déclaration d’intention de soumissionner datée, signée et  timbrée au tarif en vigueur.</w:t>
      </w:r>
    </w:p>
    <w:p w14:paraId="593F8F43" w14:textId="77777777" w:rsidR="00FD4B88" w:rsidRPr="00FD4B88" w:rsidRDefault="00FD4B88" w:rsidP="00FD4B88">
      <w:pPr>
        <w:widowControl w:val="0"/>
        <w:autoSpaceDE w:val="0"/>
        <w:autoSpaceDN w:val="0"/>
        <w:adjustRightInd w:val="0"/>
        <w:ind w:left="114" w:right="-144"/>
        <w:jc w:val="both"/>
        <w:rPr>
          <w:rFonts w:ascii="Arial Narrow" w:hAnsi="Arial Narrow"/>
          <w:color w:val="000000"/>
          <w:lang w:val="fr-CM"/>
        </w:rPr>
      </w:pPr>
      <w:r w:rsidRPr="00FD4B88">
        <w:rPr>
          <w:rFonts w:ascii="Arial Narrow" w:hAnsi="Arial Narrow"/>
          <w:color w:val="000000"/>
          <w:lang w:val="fr-CM"/>
        </w:rPr>
        <w:t>b.</w:t>
      </w:r>
      <w:r w:rsidRPr="00FD4B88">
        <w:rPr>
          <w:rFonts w:ascii="Arial Narrow" w:hAnsi="Arial Narrow"/>
          <w:color w:val="000000"/>
          <w:lang w:val="fr-CM"/>
        </w:rPr>
        <w:tab/>
        <w:t>L’attestions de Conformité Fiscalité timbrée datant de moins de trois (03) mois, délivrée par un Inspecteur des Impôts du ressort ;</w:t>
      </w:r>
    </w:p>
    <w:p w14:paraId="7667EB42" w14:textId="77777777" w:rsidR="00FD4B88" w:rsidRPr="00FD4B88" w:rsidRDefault="00FD4B88" w:rsidP="00FD4B88">
      <w:pPr>
        <w:widowControl w:val="0"/>
        <w:autoSpaceDE w:val="0"/>
        <w:autoSpaceDN w:val="0"/>
        <w:adjustRightInd w:val="0"/>
        <w:ind w:left="114" w:right="-144"/>
        <w:jc w:val="both"/>
        <w:rPr>
          <w:rFonts w:ascii="Arial Narrow" w:hAnsi="Arial Narrow"/>
          <w:color w:val="000000"/>
          <w:lang w:val="fr-CM"/>
        </w:rPr>
      </w:pPr>
      <w:r w:rsidRPr="00FD4B88">
        <w:rPr>
          <w:rFonts w:ascii="Arial Narrow" w:hAnsi="Arial Narrow"/>
          <w:color w:val="000000"/>
          <w:lang w:val="fr-CM"/>
        </w:rPr>
        <w:t>c.</w:t>
      </w:r>
      <w:r w:rsidRPr="00FD4B88">
        <w:rPr>
          <w:rFonts w:ascii="Arial Narrow" w:hAnsi="Arial Narrow"/>
          <w:color w:val="000000"/>
          <w:lang w:val="fr-CM"/>
        </w:rPr>
        <w:tab/>
        <w:t>La copie certifiée de l’attestation de catégorisation signée par l’autorité en charge;</w:t>
      </w:r>
    </w:p>
    <w:p w14:paraId="0BB92EBA" w14:textId="77777777" w:rsidR="00FD4B88" w:rsidRPr="00FD4B88" w:rsidRDefault="00FD4B88" w:rsidP="00FD4B88">
      <w:pPr>
        <w:widowControl w:val="0"/>
        <w:autoSpaceDE w:val="0"/>
        <w:autoSpaceDN w:val="0"/>
        <w:adjustRightInd w:val="0"/>
        <w:ind w:left="114" w:right="-144"/>
        <w:jc w:val="both"/>
        <w:rPr>
          <w:rFonts w:ascii="Arial Narrow" w:hAnsi="Arial Narrow"/>
          <w:color w:val="000000"/>
          <w:lang w:val="fr-CM"/>
        </w:rPr>
      </w:pPr>
      <w:r w:rsidRPr="00FD4B88">
        <w:rPr>
          <w:rFonts w:ascii="Arial Narrow" w:hAnsi="Arial Narrow"/>
          <w:color w:val="000000"/>
          <w:lang w:val="fr-CM"/>
        </w:rPr>
        <w:t>d.</w:t>
      </w:r>
      <w:r w:rsidRPr="00FD4B88">
        <w:rPr>
          <w:rFonts w:ascii="Arial Narrow" w:hAnsi="Arial Narrow"/>
          <w:color w:val="000000"/>
          <w:lang w:val="fr-CM"/>
        </w:rPr>
        <w:tab/>
        <w:t xml:space="preserve">L’attestation de domiciliation bancaire du soumissionnaire, </w:t>
      </w:r>
    </w:p>
    <w:p w14:paraId="5A4250D6" w14:textId="77777777" w:rsidR="00FD4B88" w:rsidRPr="00FD4B88" w:rsidRDefault="00FD4B88" w:rsidP="00FD4B88">
      <w:pPr>
        <w:widowControl w:val="0"/>
        <w:autoSpaceDE w:val="0"/>
        <w:autoSpaceDN w:val="0"/>
        <w:adjustRightInd w:val="0"/>
        <w:ind w:left="114" w:right="-144"/>
        <w:jc w:val="both"/>
        <w:rPr>
          <w:rFonts w:ascii="Arial Narrow" w:hAnsi="Arial Narrow"/>
          <w:color w:val="000000"/>
          <w:lang w:val="fr-CM"/>
        </w:rPr>
      </w:pPr>
      <w:r w:rsidRPr="00FD4B88">
        <w:rPr>
          <w:rFonts w:ascii="Arial Narrow" w:hAnsi="Arial Narrow"/>
          <w:color w:val="000000"/>
          <w:lang w:val="fr-CM"/>
        </w:rPr>
        <w:t>e.</w:t>
      </w:r>
      <w:r w:rsidRPr="00FD4B88">
        <w:rPr>
          <w:rFonts w:ascii="Arial Narrow" w:hAnsi="Arial Narrow"/>
          <w:color w:val="000000"/>
          <w:lang w:val="fr-CM"/>
        </w:rPr>
        <w:tab/>
        <w:t>La quittance d’achat du Dossier d’Appel d’Offres.</w:t>
      </w:r>
    </w:p>
    <w:p w14:paraId="3D241595" w14:textId="77777777" w:rsidR="00FD4B88" w:rsidRPr="00FD4B88" w:rsidRDefault="00FD4B88" w:rsidP="00FD4B88">
      <w:pPr>
        <w:widowControl w:val="0"/>
        <w:autoSpaceDE w:val="0"/>
        <w:autoSpaceDN w:val="0"/>
        <w:adjustRightInd w:val="0"/>
        <w:ind w:left="114" w:right="-144"/>
        <w:jc w:val="both"/>
        <w:rPr>
          <w:rFonts w:ascii="Arial Narrow" w:hAnsi="Arial Narrow"/>
          <w:color w:val="000000"/>
          <w:lang w:val="fr-CM"/>
        </w:rPr>
      </w:pPr>
      <w:r w:rsidRPr="00FD4B88">
        <w:rPr>
          <w:rFonts w:ascii="Arial Narrow" w:hAnsi="Arial Narrow"/>
          <w:color w:val="000000"/>
          <w:lang w:val="fr-CM"/>
        </w:rPr>
        <w:t>f.</w:t>
      </w:r>
      <w:r w:rsidRPr="00FD4B88">
        <w:rPr>
          <w:rFonts w:ascii="Arial Narrow" w:hAnsi="Arial Narrow"/>
          <w:color w:val="000000"/>
          <w:lang w:val="fr-CM"/>
        </w:rPr>
        <w:tab/>
        <w:t>La caution de soumission timbrée délivrée par une banque de 1erordre ou par une compagnie d’assurance agréée par le MINFI suivant les conditions de la COBAC, de montant égal à 1% du montant prévisionnel ;</w:t>
      </w:r>
    </w:p>
    <w:p w14:paraId="2C5CC7ED" w14:textId="77777777" w:rsidR="00FD4B88" w:rsidRPr="00FD4B88" w:rsidRDefault="00FD4B88" w:rsidP="00FD4B88">
      <w:pPr>
        <w:widowControl w:val="0"/>
        <w:autoSpaceDE w:val="0"/>
        <w:autoSpaceDN w:val="0"/>
        <w:adjustRightInd w:val="0"/>
        <w:ind w:left="114" w:right="-144"/>
        <w:jc w:val="both"/>
        <w:rPr>
          <w:rFonts w:ascii="Arial Narrow" w:hAnsi="Arial Narrow"/>
          <w:color w:val="000000"/>
          <w:lang w:val="fr-CM"/>
        </w:rPr>
      </w:pPr>
      <w:r w:rsidRPr="00FD4B88">
        <w:rPr>
          <w:rFonts w:ascii="Arial Narrow" w:hAnsi="Arial Narrow"/>
          <w:color w:val="000000"/>
          <w:lang w:val="fr-CM"/>
        </w:rPr>
        <w:t>g.</w:t>
      </w:r>
      <w:r w:rsidRPr="00FD4B88">
        <w:rPr>
          <w:rFonts w:ascii="Arial Narrow" w:hAnsi="Arial Narrow"/>
          <w:color w:val="000000"/>
          <w:lang w:val="fr-CM"/>
        </w:rPr>
        <w:tab/>
        <w:t xml:space="preserve">L’attestation de non exclusion des Marchés Publics délivrée par l’Agence de Régulation des Marchés Publics (ARMP); </w:t>
      </w:r>
    </w:p>
    <w:p w14:paraId="74AD43DE" w14:textId="77777777" w:rsidR="00FD4B88" w:rsidRDefault="00FD4B88" w:rsidP="00FD4B88">
      <w:pPr>
        <w:widowControl w:val="0"/>
        <w:autoSpaceDE w:val="0"/>
        <w:autoSpaceDN w:val="0"/>
        <w:adjustRightInd w:val="0"/>
        <w:ind w:left="114" w:right="-144"/>
        <w:jc w:val="both"/>
        <w:rPr>
          <w:rFonts w:ascii="Arial Narrow" w:hAnsi="Arial Narrow"/>
          <w:color w:val="000000"/>
          <w:lang w:val="fr-CM"/>
        </w:rPr>
      </w:pPr>
      <w:r w:rsidRPr="00FD4B88">
        <w:rPr>
          <w:rFonts w:ascii="Arial Narrow" w:hAnsi="Arial Narrow"/>
          <w:color w:val="000000"/>
          <w:lang w:val="fr-CM"/>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w:t>
      </w:r>
    </w:p>
    <w:p w14:paraId="06FD49AA" w14:textId="36119376" w:rsidR="00C82363" w:rsidRPr="003475D1" w:rsidRDefault="00FD4B88" w:rsidP="00FD4B88">
      <w:pPr>
        <w:widowControl w:val="0"/>
        <w:autoSpaceDE w:val="0"/>
        <w:autoSpaceDN w:val="0"/>
        <w:adjustRightInd w:val="0"/>
        <w:ind w:left="114" w:right="-144"/>
        <w:jc w:val="both"/>
        <w:rPr>
          <w:rFonts w:ascii="Arial Narrow" w:hAnsi="Arial Narrow"/>
          <w:b/>
          <w:color w:val="000000"/>
          <w:lang w:val="fr-CM"/>
        </w:rPr>
      </w:pPr>
      <w:r w:rsidRPr="00FD4B88">
        <w:rPr>
          <w:rFonts w:ascii="Arial Narrow" w:hAnsi="Arial Narrow"/>
          <w:color w:val="000000"/>
          <w:lang w:val="fr-CM"/>
        </w:rPr>
        <w:t xml:space="preserve"> </w:t>
      </w:r>
      <w:r w:rsidR="008F2DBD" w:rsidRPr="003475D1">
        <w:rPr>
          <w:rFonts w:ascii="Arial Narrow" w:hAnsi="Arial Narrow"/>
          <w:b/>
          <w:i/>
          <w:iCs/>
          <w:color w:val="000000"/>
          <w:lang w:val="fr-CM"/>
        </w:rPr>
        <w:t>b. Volume</w:t>
      </w:r>
      <w:r w:rsidR="003C3482" w:rsidRPr="003475D1">
        <w:rPr>
          <w:rFonts w:ascii="Arial Narrow" w:hAnsi="Arial Narrow"/>
          <w:b/>
          <w:i/>
          <w:iCs/>
          <w:color w:val="000000"/>
          <w:lang w:val="fr-CM"/>
        </w:rPr>
        <w:t>2 :</w:t>
      </w:r>
      <w:r w:rsidR="00C82363" w:rsidRPr="003475D1">
        <w:rPr>
          <w:rFonts w:ascii="Arial Narrow" w:hAnsi="Arial Narrow"/>
          <w:b/>
          <w:i/>
          <w:iCs/>
          <w:color w:val="000000"/>
          <w:lang w:val="fr-CM"/>
        </w:rPr>
        <w:t xml:space="preserve"> Offre technique</w:t>
      </w:r>
    </w:p>
    <w:p w14:paraId="3DFFB9CD" w14:textId="77777777" w:rsidR="00C82363" w:rsidRPr="003475D1" w:rsidRDefault="00C82363" w:rsidP="00C82363">
      <w:pPr>
        <w:widowControl w:val="0"/>
        <w:autoSpaceDE w:val="0"/>
        <w:autoSpaceDN w:val="0"/>
        <w:adjustRightInd w:val="0"/>
        <w:ind w:left="114" w:right="-20"/>
        <w:jc w:val="both"/>
        <w:rPr>
          <w:rFonts w:ascii="Arial Narrow" w:hAnsi="Arial Narrow"/>
          <w:color w:val="000000"/>
          <w:lang w:val="fr-CM"/>
        </w:rPr>
      </w:pPr>
      <w:r w:rsidRPr="003475D1">
        <w:rPr>
          <w:rFonts w:ascii="Arial Narrow" w:hAnsi="Arial Narrow"/>
          <w:i/>
          <w:iCs/>
          <w:color w:val="000000"/>
          <w:lang w:val="fr-CM"/>
        </w:rPr>
        <w:t>b.1.Les renseignements sur les qualifications</w:t>
      </w:r>
    </w:p>
    <w:p w14:paraId="1687CC69" w14:textId="77777777" w:rsidR="00C82363" w:rsidRPr="003475D1" w:rsidRDefault="00C82363" w:rsidP="00C82363">
      <w:pPr>
        <w:widowControl w:val="0"/>
        <w:autoSpaceDE w:val="0"/>
        <w:autoSpaceDN w:val="0"/>
        <w:adjustRightInd w:val="0"/>
        <w:spacing w:before="11" w:line="250" w:lineRule="auto"/>
        <w:ind w:left="114" w:right="-16"/>
        <w:jc w:val="both"/>
        <w:rPr>
          <w:rFonts w:ascii="Arial Narrow" w:hAnsi="Arial Narrow"/>
          <w:color w:val="000000"/>
          <w:lang w:val="fr-CM"/>
        </w:rPr>
      </w:pPr>
      <w:r w:rsidRPr="003475D1">
        <w:rPr>
          <w:rFonts w:ascii="Arial Narrow" w:hAnsi="Arial Narrow"/>
          <w:color w:val="000000"/>
          <w:lang w:val="fr-CM"/>
        </w:rPr>
        <w:t>Le RPAO précise la liste des documents à fournir par les soumissionnaires pour justifier les critères de qualification mentionnées à l’article 6.1 du RPAO.</w:t>
      </w:r>
    </w:p>
    <w:p w14:paraId="72B990F0" w14:textId="77777777" w:rsidR="00C82363" w:rsidRPr="003475D1" w:rsidRDefault="00C82363" w:rsidP="00C82363">
      <w:pPr>
        <w:widowControl w:val="0"/>
        <w:autoSpaceDE w:val="0"/>
        <w:autoSpaceDN w:val="0"/>
        <w:adjustRightInd w:val="0"/>
        <w:spacing w:line="220" w:lineRule="exact"/>
        <w:ind w:right="-20"/>
        <w:jc w:val="both"/>
        <w:rPr>
          <w:rFonts w:ascii="Arial Narrow" w:hAnsi="Arial Narrow"/>
          <w:color w:val="000000"/>
          <w:lang w:val="fr-CM"/>
        </w:rPr>
      </w:pPr>
      <w:r w:rsidRPr="003475D1">
        <w:rPr>
          <w:rFonts w:ascii="Arial Narrow" w:hAnsi="Arial Narrow"/>
          <w:i/>
          <w:iCs/>
          <w:color w:val="000000"/>
          <w:lang w:val="fr-CM"/>
        </w:rPr>
        <w:t>b.2.Méthodologie</w:t>
      </w:r>
    </w:p>
    <w:p w14:paraId="53FA3B40" w14:textId="77777777" w:rsidR="00C82363" w:rsidRPr="003475D1" w:rsidRDefault="00C82363" w:rsidP="00C82363">
      <w:pPr>
        <w:widowControl w:val="0"/>
        <w:tabs>
          <w:tab w:val="left" w:pos="1360"/>
          <w:tab w:val="left" w:pos="2620"/>
          <w:tab w:val="left" w:pos="3240"/>
        </w:tabs>
        <w:autoSpaceDE w:val="0"/>
        <w:autoSpaceDN w:val="0"/>
        <w:adjustRightInd w:val="0"/>
        <w:spacing w:before="11" w:line="250" w:lineRule="auto"/>
        <w:ind w:left="142" w:right="90"/>
        <w:jc w:val="both"/>
        <w:rPr>
          <w:rFonts w:ascii="Arial Narrow" w:hAnsi="Arial Narrow"/>
          <w:color w:val="000000"/>
          <w:lang w:val="fr-CM"/>
        </w:rPr>
      </w:pPr>
      <w:r w:rsidRPr="003475D1">
        <w:rPr>
          <w:rFonts w:ascii="Arial Narrow" w:hAnsi="Arial Narrow"/>
          <w:color w:val="000000"/>
          <w:lang w:val="fr-CM"/>
        </w:rPr>
        <w:t xml:space="preserve">Le RPAO précise les éléments constitutifs de la </w:t>
      </w:r>
      <w:r w:rsidRPr="003475D1">
        <w:rPr>
          <w:rFonts w:ascii="Arial Narrow" w:hAnsi="Arial Narrow"/>
          <w:color w:val="000000"/>
          <w:spacing w:val="5"/>
          <w:lang w:val="fr-CM"/>
        </w:rPr>
        <w:t>propositio</w:t>
      </w:r>
      <w:r w:rsidRPr="003475D1">
        <w:rPr>
          <w:rFonts w:ascii="Arial Narrow" w:hAnsi="Arial Narrow"/>
          <w:color w:val="000000"/>
          <w:lang w:val="fr-CM"/>
        </w:rPr>
        <w:t xml:space="preserve">n </w:t>
      </w:r>
      <w:r w:rsidRPr="003475D1">
        <w:rPr>
          <w:rFonts w:ascii="Arial Narrow" w:hAnsi="Arial Narrow"/>
          <w:color w:val="000000"/>
          <w:spacing w:val="5"/>
          <w:lang w:val="fr-CM"/>
        </w:rPr>
        <w:t>techniqu</w:t>
      </w:r>
      <w:r w:rsidRPr="003475D1">
        <w:rPr>
          <w:rFonts w:ascii="Arial Narrow" w:hAnsi="Arial Narrow"/>
          <w:color w:val="000000"/>
          <w:lang w:val="fr-CM"/>
        </w:rPr>
        <w:t xml:space="preserve">e </w:t>
      </w:r>
      <w:r w:rsidRPr="003475D1">
        <w:rPr>
          <w:rFonts w:ascii="Arial Narrow" w:hAnsi="Arial Narrow"/>
          <w:color w:val="000000"/>
          <w:spacing w:val="5"/>
          <w:lang w:val="fr-CM"/>
        </w:rPr>
        <w:t>de</w:t>
      </w:r>
      <w:r w:rsidRPr="003475D1">
        <w:rPr>
          <w:rFonts w:ascii="Arial Narrow" w:hAnsi="Arial Narrow"/>
          <w:color w:val="000000"/>
          <w:lang w:val="fr-CM"/>
        </w:rPr>
        <w:t xml:space="preserve">s </w:t>
      </w:r>
      <w:r w:rsidRPr="003475D1">
        <w:rPr>
          <w:rFonts w:ascii="Arial Narrow" w:hAnsi="Arial Narrow"/>
          <w:color w:val="000000"/>
          <w:spacing w:val="5"/>
          <w:lang w:val="fr-CM"/>
        </w:rPr>
        <w:t xml:space="preserve">soumissionnaires, </w:t>
      </w:r>
      <w:r w:rsidRPr="003475D1">
        <w:rPr>
          <w:rFonts w:ascii="Arial Narrow" w:hAnsi="Arial Narrow"/>
          <w:color w:val="000000"/>
          <w:lang w:val="fr-CM"/>
        </w:rPr>
        <w:t xml:space="preserve">notamment : une note méthodologique portant sur une analyse </w:t>
      </w:r>
      <w:r w:rsidR="00F55BDA" w:rsidRPr="003475D1">
        <w:rPr>
          <w:rFonts w:ascii="Arial Narrow" w:hAnsi="Arial Narrow"/>
          <w:color w:val="000000"/>
          <w:lang w:val="fr-CM"/>
        </w:rPr>
        <w:t>de l’acquisition</w:t>
      </w:r>
      <w:r w:rsidRPr="003475D1">
        <w:rPr>
          <w:rFonts w:ascii="Arial Narrow" w:hAnsi="Arial Narrow"/>
          <w:color w:val="000000"/>
          <w:lang w:val="fr-CM"/>
        </w:rPr>
        <w:t xml:space="preserve"> et précisant l’organisation et le programme que le soumissionnaire compte mettre en place ou en œuvre pour </w:t>
      </w:r>
      <w:r w:rsidR="001E3F4C" w:rsidRPr="003475D1">
        <w:rPr>
          <w:rFonts w:ascii="Arial Narrow" w:hAnsi="Arial Narrow"/>
          <w:color w:val="000000"/>
          <w:lang w:val="fr-CM"/>
        </w:rPr>
        <w:t>la livraison.</w:t>
      </w:r>
    </w:p>
    <w:p w14:paraId="41BFEE07" w14:textId="77777777" w:rsidR="00C82363" w:rsidRPr="003475D1" w:rsidRDefault="00C82363" w:rsidP="00C82363">
      <w:pPr>
        <w:widowControl w:val="0"/>
        <w:autoSpaceDE w:val="0"/>
        <w:autoSpaceDN w:val="0"/>
        <w:adjustRightInd w:val="0"/>
        <w:spacing w:line="250" w:lineRule="auto"/>
        <w:ind w:left="510" w:right="-34" w:hanging="510"/>
        <w:jc w:val="both"/>
        <w:rPr>
          <w:rFonts w:ascii="Arial Narrow" w:hAnsi="Arial Narrow"/>
          <w:color w:val="000000"/>
          <w:lang w:val="fr-CM"/>
        </w:rPr>
      </w:pPr>
      <w:r w:rsidRPr="003475D1">
        <w:rPr>
          <w:rFonts w:ascii="Arial Narrow" w:hAnsi="Arial Narrow"/>
          <w:i/>
          <w:iCs/>
          <w:color w:val="000000"/>
          <w:lang w:val="fr-CM"/>
        </w:rPr>
        <w:t>b.3. Les preuves d’acceptations des conditions du marché</w:t>
      </w:r>
    </w:p>
    <w:p w14:paraId="7B1B4BF8" w14:textId="216ECE18" w:rsidR="00C82363" w:rsidRPr="003475D1" w:rsidRDefault="008F2DBD" w:rsidP="00C82363">
      <w:pPr>
        <w:widowControl w:val="0"/>
        <w:autoSpaceDE w:val="0"/>
        <w:autoSpaceDN w:val="0"/>
        <w:adjustRightInd w:val="0"/>
        <w:spacing w:line="250" w:lineRule="auto"/>
        <w:ind w:left="142" w:right="95"/>
        <w:jc w:val="both"/>
        <w:rPr>
          <w:rFonts w:ascii="Arial Narrow" w:hAnsi="Arial Narrow"/>
          <w:color w:val="000000"/>
          <w:lang w:val="fr-CM"/>
        </w:rPr>
      </w:pPr>
      <w:r w:rsidRPr="003475D1">
        <w:rPr>
          <w:rFonts w:ascii="Arial Narrow" w:hAnsi="Arial Narrow"/>
          <w:color w:val="000000"/>
          <w:lang w:val="fr-CM"/>
        </w:rPr>
        <w:t>Le soumissionnaire remettra les copies dûment</w:t>
      </w:r>
      <w:r w:rsidR="00C82363" w:rsidRPr="003475D1">
        <w:rPr>
          <w:rFonts w:ascii="Arial Narrow" w:hAnsi="Arial Narrow"/>
          <w:color w:val="000000"/>
          <w:lang w:val="fr-CM"/>
        </w:rPr>
        <w:t xml:space="preserve"> paraphées des documents à caractère administratif et technique régissant le marché, à </w:t>
      </w:r>
      <w:r w:rsidR="003C3482" w:rsidRPr="003475D1">
        <w:rPr>
          <w:rFonts w:ascii="Arial Narrow" w:hAnsi="Arial Narrow"/>
          <w:color w:val="000000"/>
          <w:lang w:val="fr-CM"/>
        </w:rPr>
        <w:t>savoir :</w:t>
      </w:r>
    </w:p>
    <w:p w14:paraId="613E6998" w14:textId="77777777" w:rsidR="00C82363" w:rsidRPr="003475D1" w:rsidRDefault="00C82363" w:rsidP="00C82363">
      <w:pPr>
        <w:widowControl w:val="0"/>
        <w:tabs>
          <w:tab w:val="left" w:pos="820"/>
          <w:tab w:val="left" w:pos="1780"/>
          <w:tab w:val="left" w:pos="2440"/>
          <w:tab w:val="left" w:pos="3540"/>
        </w:tabs>
        <w:autoSpaceDE w:val="0"/>
        <w:autoSpaceDN w:val="0"/>
        <w:adjustRightInd w:val="0"/>
        <w:ind w:right="-39"/>
        <w:jc w:val="both"/>
        <w:rPr>
          <w:rFonts w:ascii="Arial Narrow" w:hAnsi="Arial Narrow"/>
          <w:color w:val="000000"/>
          <w:lang w:val="fr-CM"/>
        </w:rPr>
      </w:pPr>
      <w:r w:rsidRPr="003475D1">
        <w:rPr>
          <w:rFonts w:ascii="Arial Narrow" w:hAnsi="Arial Narrow"/>
          <w:color w:val="000000"/>
          <w:lang w:val="fr-CM"/>
        </w:rPr>
        <w:tab/>
        <w:t xml:space="preserve">1.  </w:t>
      </w:r>
      <w:r w:rsidR="008F2DBD" w:rsidRPr="003475D1">
        <w:rPr>
          <w:rFonts w:ascii="Arial Narrow" w:hAnsi="Arial Narrow"/>
          <w:color w:val="000000"/>
          <w:lang w:val="fr-CM"/>
        </w:rPr>
        <w:t>Le Cahier des Clauses Techniques Particulières</w:t>
      </w:r>
      <w:r w:rsidRPr="003475D1">
        <w:rPr>
          <w:rFonts w:ascii="Arial Narrow" w:hAnsi="Arial Narrow"/>
          <w:color w:val="000000"/>
          <w:lang w:val="fr-CM"/>
        </w:rPr>
        <w:t xml:space="preserve"> (CCTP).</w:t>
      </w:r>
    </w:p>
    <w:p w14:paraId="3265D9D7" w14:textId="77777777" w:rsidR="00C82363" w:rsidRPr="003475D1" w:rsidRDefault="00C82363" w:rsidP="00C82363">
      <w:pPr>
        <w:widowControl w:val="0"/>
        <w:autoSpaceDE w:val="0"/>
        <w:autoSpaceDN w:val="0"/>
        <w:adjustRightInd w:val="0"/>
        <w:ind w:right="-20"/>
        <w:jc w:val="both"/>
        <w:rPr>
          <w:rFonts w:ascii="Arial Narrow" w:hAnsi="Arial Narrow"/>
          <w:color w:val="000000"/>
          <w:lang w:val="fr-CM"/>
        </w:rPr>
      </w:pPr>
      <w:r w:rsidRPr="003475D1">
        <w:rPr>
          <w:rFonts w:ascii="Arial Narrow" w:hAnsi="Arial Narrow"/>
          <w:i/>
          <w:iCs/>
          <w:color w:val="000000"/>
          <w:lang w:val="fr-CM"/>
        </w:rPr>
        <w:t>b.</w:t>
      </w:r>
      <w:r w:rsidR="008F2DBD" w:rsidRPr="003475D1">
        <w:rPr>
          <w:rFonts w:ascii="Arial Narrow" w:hAnsi="Arial Narrow"/>
          <w:i/>
          <w:iCs/>
          <w:color w:val="000000"/>
          <w:lang w:val="fr-CM"/>
        </w:rPr>
        <w:t>4. Commentaires</w:t>
      </w:r>
      <w:r w:rsidRPr="003475D1">
        <w:rPr>
          <w:rFonts w:ascii="Arial Narrow" w:hAnsi="Arial Narrow"/>
          <w:i/>
          <w:iCs/>
          <w:color w:val="000000"/>
          <w:lang w:val="fr-CM"/>
        </w:rPr>
        <w:t xml:space="preserve"> (facultatifs)</w:t>
      </w:r>
    </w:p>
    <w:p w14:paraId="0862DCFC" w14:textId="77777777" w:rsidR="00C82363" w:rsidRPr="003475D1" w:rsidRDefault="00C82363" w:rsidP="00C82363">
      <w:pPr>
        <w:widowControl w:val="0"/>
        <w:autoSpaceDE w:val="0"/>
        <w:autoSpaceDN w:val="0"/>
        <w:adjustRightInd w:val="0"/>
        <w:spacing w:before="11" w:line="250" w:lineRule="auto"/>
        <w:ind w:right="-34"/>
        <w:jc w:val="both"/>
        <w:rPr>
          <w:rFonts w:ascii="Arial Narrow" w:hAnsi="Arial Narrow"/>
          <w:color w:val="000000"/>
          <w:lang w:val="fr-CM"/>
        </w:rPr>
      </w:pPr>
      <w:r w:rsidRPr="003475D1">
        <w:rPr>
          <w:rFonts w:ascii="Arial Narrow" w:hAnsi="Arial Narrow"/>
          <w:color w:val="000000"/>
          <w:lang w:val="fr-CM"/>
        </w:rPr>
        <w:t>Un commentaire des choix techniques du projet et d’éventuelles propositions.</w:t>
      </w:r>
    </w:p>
    <w:p w14:paraId="53C454C9" w14:textId="22213C17" w:rsidR="00C82363" w:rsidRPr="00E05030" w:rsidRDefault="00C82363" w:rsidP="00E05030">
      <w:pPr>
        <w:widowControl w:val="0"/>
        <w:autoSpaceDE w:val="0"/>
        <w:autoSpaceDN w:val="0"/>
        <w:adjustRightInd w:val="0"/>
        <w:ind w:left="114" w:right="-20"/>
        <w:jc w:val="both"/>
        <w:rPr>
          <w:rFonts w:ascii="Arial Narrow" w:hAnsi="Arial Narrow"/>
          <w:b/>
          <w:i/>
          <w:iCs/>
          <w:color w:val="000000"/>
          <w:lang w:val="fr-CM"/>
        </w:rPr>
      </w:pPr>
      <w:r w:rsidRPr="003475D1">
        <w:rPr>
          <w:rFonts w:ascii="Arial Narrow" w:hAnsi="Arial Narrow"/>
          <w:b/>
          <w:i/>
          <w:iCs/>
          <w:color w:val="000000"/>
          <w:lang w:val="fr-CM"/>
        </w:rPr>
        <w:t>c.</w:t>
      </w:r>
      <w:r w:rsidR="003C3482">
        <w:rPr>
          <w:rFonts w:ascii="Arial Narrow" w:hAnsi="Arial Narrow"/>
          <w:b/>
          <w:i/>
          <w:iCs/>
          <w:color w:val="000000"/>
          <w:lang w:val="fr-CM"/>
        </w:rPr>
        <w:t xml:space="preserve"> </w:t>
      </w:r>
      <w:r w:rsidRPr="003475D1">
        <w:rPr>
          <w:rFonts w:ascii="Arial Narrow" w:hAnsi="Arial Narrow"/>
          <w:b/>
          <w:i/>
          <w:iCs/>
          <w:color w:val="000000"/>
          <w:lang w:val="fr-CM"/>
        </w:rPr>
        <w:t>Volume</w:t>
      </w:r>
      <w:r w:rsidR="003C3482">
        <w:rPr>
          <w:rFonts w:ascii="Arial Narrow" w:hAnsi="Arial Narrow"/>
          <w:b/>
          <w:i/>
          <w:iCs/>
          <w:color w:val="000000"/>
          <w:lang w:val="fr-CM"/>
        </w:rPr>
        <w:t xml:space="preserve"> </w:t>
      </w:r>
      <w:r w:rsidR="003C3482" w:rsidRPr="003475D1">
        <w:rPr>
          <w:rFonts w:ascii="Arial Narrow" w:hAnsi="Arial Narrow"/>
          <w:b/>
          <w:i/>
          <w:iCs/>
          <w:color w:val="000000"/>
          <w:lang w:val="fr-CM"/>
        </w:rPr>
        <w:t>3 :</w:t>
      </w:r>
      <w:r w:rsidR="008F2DBD" w:rsidRPr="003475D1">
        <w:rPr>
          <w:rFonts w:ascii="Arial Narrow" w:hAnsi="Arial Narrow"/>
          <w:b/>
          <w:i/>
          <w:iCs/>
          <w:color w:val="000000"/>
          <w:lang w:val="fr-CM"/>
        </w:rPr>
        <w:t xml:space="preserve"> Offre</w:t>
      </w:r>
      <w:r w:rsidRPr="003475D1">
        <w:rPr>
          <w:rFonts w:ascii="Arial Narrow" w:hAnsi="Arial Narrow"/>
          <w:b/>
          <w:i/>
          <w:iCs/>
          <w:color w:val="000000"/>
          <w:lang w:val="fr-CM"/>
        </w:rPr>
        <w:t xml:space="preserve"> financière</w:t>
      </w:r>
    </w:p>
    <w:p w14:paraId="2DF5876D" w14:textId="77777777" w:rsidR="00C82363" w:rsidRPr="003475D1" w:rsidRDefault="008F2DBD" w:rsidP="00C82363">
      <w:pPr>
        <w:widowControl w:val="0"/>
        <w:autoSpaceDE w:val="0"/>
        <w:autoSpaceDN w:val="0"/>
        <w:adjustRightInd w:val="0"/>
        <w:spacing w:before="11" w:line="250" w:lineRule="auto"/>
        <w:ind w:right="-37"/>
        <w:jc w:val="both"/>
        <w:rPr>
          <w:rFonts w:ascii="Arial Narrow" w:hAnsi="Arial Narrow"/>
          <w:color w:val="000000"/>
          <w:lang w:val="fr-CM"/>
        </w:rPr>
      </w:pPr>
      <w:r w:rsidRPr="003475D1">
        <w:rPr>
          <w:rFonts w:ascii="Arial Narrow" w:hAnsi="Arial Narrow"/>
          <w:color w:val="000000"/>
          <w:spacing w:val="3"/>
          <w:lang w:val="fr-CM"/>
        </w:rPr>
        <w:t>L</w:t>
      </w:r>
      <w:r w:rsidRPr="003475D1">
        <w:rPr>
          <w:rFonts w:ascii="Arial Narrow" w:hAnsi="Arial Narrow"/>
          <w:color w:val="000000"/>
          <w:lang w:val="fr-CM"/>
        </w:rPr>
        <w:t>e RPAO précise les éléments permettant de</w:t>
      </w:r>
      <w:r w:rsidR="00C82363" w:rsidRPr="003475D1">
        <w:rPr>
          <w:rFonts w:ascii="Arial Narrow" w:hAnsi="Arial Narrow"/>
          <w:color w:val="000000"/>
          <w:spacing w:val="3"/>
          <w:lang w:val="fr-CM"/>
        </w:rPr>
        <w:t xml:space="preserve"> </w:t>
      </w:r>
      <w:r w:rsidR="00C82363" w:rsidRPr="003475D1">
        <w:rPr>
          <w:rFonts w:ascii="Arial Narrow" w:hAnsi="Arial Narrow"/>
          <w:color w:val="000000"/>
          <w:lang w:val="fr-CM"/>
        </w:rPr>
        <w:t xml:space="preserve">justifier le coût </w:t>
      </w:r>
      <w:r w:rsidR="00F55BDA" w:rsidRPr="003475D1">
        <w:rPr>
          <w:rFonts w:ascii="Arial Narrow" w:hAnsi="Arial Narrow"/>
          <w:color w:val="000000"/>
          <w:lang w:val="fr-CM"/>
        </w:rPr>
        <w:t>de l’acquisition</w:t>
      </w:r>
      <w:r w:rsidR="00C82363" w:rsidRPr="003475D1">
        <w:rPr>
          <w:rFonts w:ascii="Arial Narrow" w:hAnsi="Arial Narrow"/>
          <w:color w:val="000000"/>
          <w:lang w:val="fr-CM"/>
        </w:rPr>
        <w:t>, à savoir :</w:t>
      </w:r>
    </w:p>
    <w:p w14:paraId="3F59235C" w14:textId="18FFB32B" w:rsidR="00C82363" w:rsidRPr="003475D1" w:rsidRDefault="00C82363" w:rsidP="00C82363">
      <w:pPr>
        <w:widowControl w:val="0"/>
        <w:autoSpaceDE w:val="0"/>
        <w:autoSpaceDN w:val="0"/>
        <w:adjustRightInd w:val="0"/>
        <w:spacing w:line="250" w:lineRule="auto"/>
        <w:ind w:left="283" w:right="95" w:hanging="283"/>
        <w:jc w:val="both"/>
        <w:rPr>
          <w:rFonts w:ascii="Arial Narrow" w:hAnsi="Arial Narrow"/>
          <w:color w:val="000000"/>
          <w:lang w:val="fr-CM"/>
        </w:rPr>
      </w:pPr>
      <w:r w:rsidRPr="003475D1">
        <w:rPr>
          <w:rFonts w:ascii="Arial Narrow" w:hAnsi="Arial Narrow"/>
          <w:color w:val="000000"/>
          <w:lang w:val="fr-CM"/>
        </w:rPr>
        <w:t xml:space="preserve">1. La soumission proprement dite, en original rédigé selon le modèle joint, timbré </w:t>
      </w:r>
      <w:r w:rsidR="008F2DBD" w:rsidRPr="003475D1">
        <w:rPr>
          <w:rFonts w:ascii="Arial Narrow" w:hAnsi="Arial Narrow"/>
          <w:color w:val="000000"/>
          <w:lang w:val="fr-CM"/>
        </w:rPr>
        <w:t>au tarif</w:t>
      </w:r>
      <w:r w:rsidRPr="003475D1">
        <w:rPr>
          <w:rFonts w:ascii="Arial Narrow" w:hAnsi="Arial Narrow"/>
          <w:color w:val="000000"/>
          <w:lang w:val="fr-CM"/>
        </w:rPr>
        <w:t xml:space="preserve"> en vigueur, signée et </w:t>
      </w:r>
      <w:r w:rsidR="00E05030" w:rsidRPr="003475D1">
        <w:rPr>
          <w:rFonts w:ascii="Arial Narrow" w:hAnsi="Arial Narrow"/>
          <w:color w:val="000000"/>
          <w:lang w:val="fr-CM"/>
        </w:rPr>
        <w:t>datée ;</w:t>
      </w:r>
    </w:p>
    <w:p w14:paraId="59AE5431" w14:textId="4E43E87C" w:rsidR="00C82363" w:rsidRPr="003475D1" w:rsidRDefault="00C82363" w:rsidP="00C82363">
      <w:pPr>
        <w:widowControl w:val="0"/>
        <w:autoSpaceDE w:val="0"/>
        <w:autoSpaceDN w:val="0"/>
        <w:adjustRightInd w:val="0"/>
        <w:ind w:right="-20"/>
        <w:jc w:val="both"/>
        <w:rPr>
          <w:rFonts w:ascii="Arial Narrow" w:hAnsi="Arial Narrow"/>
          <w:color w:val="000000"/>
          <w:lang w:val="fr-CM"/>
        </w:rPr>
      </w:pPr>
      <w:r w:rsidRPr="003475D1">
        <w:rPr>
          <w:rFonts w:ascii="Arial Narrow" w:hAnsi="Arial Narrow"/>
          <w:color w:val="000000"/>
          <w:lang w:val="fr-CM"/>
        </w:rPr>
        <w:t xml:space="preserve">2. Le bordereau des prix unitaires dûment </w:t>
      </w:r>
      <w:r w:rsidR="00E05030" w:rsidRPr="003475D1">
        <w:rPr>
          <w:rFonts w:ascii="Arial Narrow" w:hAnsi="Arial Narrow"/>
          <w:color w:val="000000"/>
          <w:lang w:val="fr-CM"/>
        </w:rPr>
        <w:t>rempli ;</w:t>
      </w:r>
    </w:p>
    <w:p w14:paraId="0FE0B87E" w14:textId="3321C9FE" w:rsidR="00C82363" w:rsidRPr="003475D1" w:rsidRDefault="00C82363" w:rsidP="00C82363">
      <w:pPr>
        <w:widowControl w:val="0"/>
        <w:autoSpaceDE w:val="0"/>
        <w:autoSpaceDN w:val="0"/>
        <w:adjustRightInd w:val="0"/>
        <w:ind w:right="-20"/>
        <w:jc w:val="both"/>
        <w:rPr>
          <w:rFonts w:ascii="Arial Narrow" w:hAnsi="Arial Narrow"/>
          <w:color w:val="000000"/>
          <w:lang w:val="fr-CM"/>
        </w:rPr>
      </w:pPr>
      <w:r w:rsidRPr="003475D1">
        <w:rPr>
          <w:rFonts w:ascii="Arial Narrow" w:hAnsi="Arial Narrow"/>
          <w:color w:val="000000"/>
          <w:lang w:val="fr-CM"/>
        </w:rPr>
        <w:t xml:space="preserve">3. Le détail estimatif dûment </w:t>
      </w:r>
      <w:r w:rsidR="00E05030" w:rsidRPr="003475D1">
        <w:rPr>
          <w:rFonts w:ascii="Arial Narrow" w:hAnsi="Arial Narrow"/>
          <w:color w:val="000000"/>
          <w:lang w:val="fr-CM"/>
        </w:rPr>
        <w:t>rempli ;</w:t>
      </w:r>
    </w:p>
    <w:p w14:paraId="3B126156" w14:textId="25F183F8" w:rsidR="00C82363" w:rsidRPr="003475D1" w:rsidRDefault="00C82363" w:rsidP="00C82363">
      <w:pPr>
        <w:widowControl w:val="0"/>
        <w:autoSpaceDE w:val="0"/>
        <w:autoSpaceDN w:val="0"/>
        <w:adjustRightInd w:val="0"/>
        <w:spacing w:line="250" w:lineRule="auto"/>
        <w:ind w:left="283" w:right="-34" w:hanging="283"/>
        <w:jc w:val="both"/>
        <w:rPr>
          <w:rFonts w:ascii="Arial Narrow" w:hAnsi="Arial Narrow"/>
          <w:color w:val="000000"/>
          <w:lang w:val="fr-CM"/>
        </w:rPr>
      </w:pPr>
      <w:r w:rsidRPr="003475D1">
        <w:rPr>
          <w:rFonts w:ascii="Arial Narrow" w:hAnsi="Arial Narrow"/>
          <w:color w:val="000000"/>
          <w:lang w:val="fr-CM"/>
        </w:rPr>
        <w:t xml:space="preserve">4. Le sous-détail des prix et/ou la décomposition des prix </w:t>
      </w:r>
      <w:r w:rsidR="00E05030" w:rsidRPr="003475D1">
        <w:rPr>
          <w:rFonts w:ascii="Arial Narrow" w:hAnsi="Arial Narrow"/>
          <w:color w:val="000000"/>
          <w:lang w:val="fr-CM"/>
        </w:rPr>
        <w:t>forfaitaires ;</w:t>
      </w:r>
    </w:p>
    <w:p w14:paraId="4B2CF67C" w14:textId="77777777" w:rsidR="00C82363" w:rsidRPr="003475D1" w:rsidRDefault="00C82363" w:rsidP="00C82363">
      <w:pPr>
        <w:widowControl w:val="0"/>
        <w:autoSpaceDE w:val="0"/>
        <w:autoSpaceDN w:val="0"/>
        <w:adjustRightInd w:val="0"/>
        <w:spacing w:line="250" w:lineRule="auto"/>
        <w:ind w:left="283" w:right="-34" w:hanging="283"/>
        <w:jc w:val="both"/>
        <w:rPr>
          <w:rFonts w:ascii="Arial Narrow" w:hAnsi="Arial Narrow"/>
          <w:color w:val="000000"/>
          <w:lang w:val="fr-CM"/>
        </w:rPr>
      </w:pPr>
      <w:r w:rsidRPr="003475D1">
        <w:rPr>
          <w:rFonts w:ascii="Arial Narrow" w:hAnsi="Arial Narrow"/>
          <w:color w:val="000000"/>
          <w:lang w:val="fr-CM"/>
        </w:rPr>
        <w:t>5. L’échéancier prévisionnel de paiements le cas échéant.</w:t>
      </w:r>
    </w:p>
    <w:p w14:paraId="16F8CF83" w14:textId="77777777" w:rsidR="00C82363" w:rsidRPr="003475D1" w:rsidRDefault="008F2DBD" w:rsidP="00C82363">
      <w:pPr>
        <w:widowControl w:val="0"/>
        <w:autoSpaceDE w:val="0"/>
        <w:autoSpaceDN w:val="0"/>
        <w:adjustRightInd w:val="0"/>
        <w:spacing w:line="250" w:lineRule="auto"/>
        <w:ind w:right="94"/>
        <w:jc w:val="both"/>
        <w:rPr>
          <w:rFonts w:ascii="Arial Narrow" w:hAnsi="Arial Narrow"/>
          <w:color w:val="000000"/>
          <w:lang w:val="fr-CM"/>
        </w:rPr>
      </w:pPr>
      <w:r w:rsidRPr="003475D1">
        <w:rPr>
          <w:rFonts w:ascii="Arial Narrow" w:hAnsi="Arial Narrow"/>
          <w:color w:val="000000"/>
          <w:spacing w:val="1"/>
          <w:lang w:val="fr-CM"/>
        </w:rPr>
        <w:t>Le</w:t>
      </w:r>
      <w:r w:rsidRPr="003475D1">
        <w:rPr>
          <w:rFonts w:ascii="Arial Narrow" w:hAnsi="Arial Narrow"/>
          <w:color w:val="000000"/>
          <w:lang w:val="fr-CM"/>
        </w:rPr>
        <w:t>s soumissionnaires utiliseront à cet effet les</w:t>
      </w:r>
      <w:r w:rsidR="00C82363" w:rsidRPr="003475D1">
        <w:rPr>
          <w:rFonts w:ascii="Arial Narrow" w:hAnsi="Arial Narrow"/>
          <w:color w:val="000000"/>
          <w:spacing w:val="1"/>
          <w:lang w:val="fr-CM"/>
        </w:rPr>
        <w:t xml:space="preserve"> </w:t>
      </w:r>
      <w:r w:rsidR="00C82363" w:rsidRPr="003475D1">
        <w:rPr>
          <w:rFonts w:ascii="Arial Narrow" w:hAnsi="Arial Narrow"/>
          <w:color w:val="000000"/>
          <w:lang w:val="fr-CM"/>
        </w:rPr>
        <w:t>pièces et modèles prévus dans le Dossier d’Appel d’Offres, sous réserve des dispositions de l’Article</w:t>
      </w:r>
      <w:r w:rsidR="00C82363" w:rsidRPr="003475D1">
        <w:rPr>
          <w:rFonts w:ascii="Arial Narrow" w:hAnsi="Arial Narrow"/>
          <w:color w:val="000000"/>
          <w:spacing w:val="5"/>
          <w:lang w:val="fr-CM"/>
        </w:rPr>
        <w:t>13.</w:t>
      </w:r>
      <w:r w:rsidRPr="003475D1">
        <w:rPr>
          <w:rFonts w:ascii="Arial Narrow" w:hAnsi="Arial Narrow"/>
          <w:color w:val="000000"/>
          <w:lang w:val="fr-CM"/>
        </w:rPr>
        <w:t>2 Du</w:t>
      </w:r>
      <w:r w:rsidR="00C82363" w:rsidRPr="003475D1">
        <w:rPr>
          <w:rFonts w:ascii="Arial Narrow" w:hAnsi="Arial Narrow"/>
          <w:color w:val="000000"/>
          <w:spacing w:val="5"/>
          <w:lang w:val="fr-CM"/>
        </w:rPr>
        <w:t xml:space="preserve"> </w:t>
      </w:r>
      <w:r w:rsidRPr="003475D1">
        <w:rPr>
          <w:rFonts w:ascii="Arial Narrow" w:hAnsi="Arial Narrow"/>
          <w:color w:val="000000"/>
          <w:spacing w:val="5"/>
          <w:lang w:val="fr-CM"/>
        </w:rPr>
        <w:t>RGA</w:t>
      </w:r>
      <w:r w:rsidRPr="003475D1">
        <w:rPr>
          <w:rFonts w:ascii="Arial Narrow" w:hAnsi="Arial Narrow"/>
          <w:color w:val="000000"/>
          <w:lang w:val="fr-CM"/>
        </w:rPr>
        <w:t xml:space="preserve">O </w:t>
      </w:r>
      <w:r w:rsidR="00346463" w:rsidRPr="003475D1">
        <w:rPr>
          <w:rFonts w:ascii="Arial Narrow" w:hAnsi="Arial Narrow"/>
          <w:color w:val="000000"/>
          <w:lang w:val="fr-CM"/>
        </w:rPr>
        <w:t>concernant les autres formes</w:t>
      </w:r>
      <w:r w:rsidR="00C82363" w:rsidRPr="003475D1">
        <w:rPr>
          <w:rFonts w:ascii="Arial Narrow" w:hAnsi="Arial Narrow"/>
          <w:color w:val="000000"/>
          <w:spacing w:val="5"/>
          <w:lang w:val="fr-CM"/>
        </w:rPr>
        <w:t xml:space="preserve"> </w:t>
      </w:r>
      <w:r w:rsidR="00C82363" w:rsidRPr="003475D1">
        <w:rPr>
          <w:rFonts w:ascii="Arial Narrow" w:hAnsi="Arial Narrow"/>
          <w:color w:val="000000"/>
          <w:lang w:val="fr-CM"/>
        </w:rPr>
        <w:t>possibles de Caution de Soumission.</w:t>
      </w:r>
    </w:p>
    <w:p w14:paraId="623D8D9C" w14:textId="77777777" w:rsidR="00C82363" w:rsidRPr="003475D1" w:rsidRDefault="00C82363" w:rsidP="00C82363">
      <w:pPr>
        <w:widowControl w:val="0"/>
        <w:autoSpaceDE w:val="0"/>
        <w:autoSpaceDN w:val="0"/>
        <w:adjustRightInd w:val="0"/>
        <w:spacing w:line="250" w:lineRule="auto"/>
        <w:ind w:left="567" w:right="94" w:hanging="567"/>
        <w:jc w:val="both"/>
        <w:rPr>
          <w:rFonts w:ascii="Arial Narrow" w:hAnsi="Arial Narrow"/>
          <w:color w:val="000000"/>
          <w:lang w:val="fr-CM"/>
        </w:rPr>
      </w:pPr>
      <w:r w:rsidRPr="003475D1">
        <w:rPr>
          <w:rFonts w:ascii="Arial Narrow" w:hAnsi="Arial Narrow"/>
          <w:color w:val="000000"/>
          <w:lang w:val="fr-CM"/>
        </w:rPr>
        <w:t>13.2. Si conformément aux dispositions des RPAO, les soumissionnaires présentent des offres pour plusieurs lots du même Appel d’offres, ils pourront indiquer les rabais offerts en cas d’attribution de plus d’un marché.</w:t>
      </w:r>
    </w:p>
    <w:p w14:paraId="6E6E7C46" w14:textId="39C46F70" w:rsidR="00C82363" w:rsidRPr="003475D1" w:rsidRDefault="00C82363" w:rsidP="00A55AB0">
      <w:pPr>
        <w:pStyle w:val="Titre3"/>
        <w:jc w:val="left"/>
        <w:rPr>
          <w:rFonts w:ascii="Arial Narrow" w:hAnsi="Arial Narrow"/>
          <w:sz w:val="24"/>
          <w:lang w:val="fr-CM"/>
        </w:rPr>
      </w:pPr>
      <w:bookmarkStart w:id="108" w:name="_Toc192759658"/>
      <w:bookmarkStart w:id="109" w:name="_Toc192759829"/>
      <w:bookmarkStart w:id="110" w:name="_Toc192759953"/>
      <w:bookmarkStart w:id="111" w:name="_Toc192760073"/>
      <w:bookmarkStart w:id="112" w:name="_Toc192791449"/>
      <w:bookmarkStart w:id="113" w:name="_Toc193210792"/>
      <w:r w:rsidRPr="003475D1">
        <w:rPr>
          <w:rFonts w:ascii="Arial Narrow" w:hAnsi="Arial Narrow"/>
          <w:sz w:val="24"/>
          <w:lang w:val="fr-CM"/>
        </w:rPr>
        <w:t>Article</w:t>
      </w:r>
      <w:r w:rsidR="00DF5D8D">
        <w:rPr>
          <w:rFonts w:ascii="Arial Narrow" w:hAnsi="Arial Narrow"/>
          <w:sz w:val="24"/>
          <w:lang w:val="fr-CM"/>
        </w:rPr>
        <w:t xml:space="preserve"> </w:t>
      </w:r>
      <w:r w:rsidR="00E05030" w:rsidRPr="003475D1">
        <w:rPr>
          <w:rFonts w:ascii="Arial Narrow" w:hAnsi="Arial Narrow"/>
          <w:sz w:val="24"/>
          <w:lang w:val="fr-CM"/>
        </w:rPr>
        <w:t>14 :</w:t>
      </w:r>
      <w:r w:rsidR="00346463" w:rsidRPr="003475D1">
        <w:rPr>
          <w:rFonts w:ascii="Arial Narrow" w:hAnsi="Arial Narrow"/>
          <w:sz w:val="24"/>
          <w:lang w:val="fr-CM"/>
        </w:rPr>
        <w:t xml:space="preserve"> Montant</w:t>
      </w:r>
      <w:r w:rsidRPr="003475D1">
        <w:rPr>
          <w:rFonts w:ascii="Arial Narrow" w:hAnsi="Arial Narrow"/>
          <w:sz w:val="24"/>
          <w:lang w:val="fr-CM"/>
        </w:rPr>
        <w:t xml:space="preserve"> de l’offre</w:t>
      </w:r>
      <w:bookmarkEnd w:id="108"/>
      <w:bookmarkEnd w:id="109"/>
      <w:bookmarkEnd w:id="110"/>
      <w:bookmarkEnd w:id="111"/>
      <w:bookmarkEnd w:id="112"/>
      <w:bookmarkEnd w:id="113"/>
    </w:p>
    <w:p w14:paraId="1FA28B22" w14:textId="77777777" w:rsidR="00C82363" w:rsidRPr="003475D1" w:rsidRDefault="00C82363" w:rsidP="00C82363">
      <w:pPr>
        <w:widowControl w:val="0"/>
        <w:autoSpaceDE w:val="0"/>
        <w:autoSpaceDN w:val="0"/>
        <w:adjustRightInd w:val="0"/>
        <w:spacing w:line="250" w:lineRule="auto"/>
        <w:ind w:left="738" w:right="-19" w:hanging="624"/>
        <w:jc w:val="both"/>
        <w:rPr>
          <w:rFonts w:ascii="Arial Narrow" w:hAnsi="Arial Narrow"/>
          <w:color w:val="000000"/>
          <w:lang w:val="fr-CM"/>
        </w:rPr>
      </w:pPr>
      <w:r w:rsidRPr="003475D1">
        <w:rPr>
          <w:rFonts w:ascii="Arial Narrow" w:hAnsi="Arial Narrow"/>
          <w:color w:val="000000"/>
          <w:lang w:val="fr-CM"/>
        </w:rPr>
        <w:t xml:space="preserve">14.1. </w:t>
      </w:r>
      <w:r w:rsidR="00346463" w:rsidRPr="003475D1">
        <w:rPr>
          <w:rFonts w:ascii="Arial Narrow" w:hAnsi="Arial Narrow"/>
          <w:color w:val="000000"/>
          <w:spacing w:val="2"/>
          <w:lang w:val="fr-CM"/>
        </w:rPr>
        <w:t>Sau</w:t>
      </w:r>
      <w:r w:rsidR="00346463" w:rsidRPr="003475D1">
        <w:rPr>
          <w:rFonts w:ascii="Arial Narrow" w:hAnsi="Arial Narrow"/>
          <w:color w:val="000000"/>
          <w:lang w:val="fr-CM"/>
        </w:rPr>
        <w:t>f indication contraire figurant dans le</w:t>
      </w:r>
      <w:r w:rsidRPr="003475D1">
        <w:rPr>
          <w:rFonts w:ascii="Arial Narrow" w:hAnsi="Arial Narrow"/>
          <w:color w:val="000000"/>
          <w:spacing w:val="2"/>
          <w:lang w:val="fr-CM"/>
        </w:rPr>
        <w:t xml:space="preserve"> </w:t>
      </w:r>
      <w:r w:rsidR="00346463" w:rsidRPr="003475D1">
        <w:rPr>
          <w:rFonts w:ascii="Arial Narrow" w:hAnsi="Arial Narrow"/>
          <w:color w:val="000000"/>
          <w:spacing w:val="5"/>
          <w:lang w:val="fr-CM"/>
        </w:rPr>
        <w:t>Dossie</w:t>
      </w:r>
      <w:r w:rsidR="00346463" w:rsidRPr="003475D1">
        <w:rPr>
          <w:rFonts w:ascii="Arial Narrow" w:hAnsi="Arial Narrow"/>
          <w:color w:val="000000"/>
          <w:lang w:val="fr-CM"/>
        </w:rPr>
        <w:t>r d’Appel d’Offres, le montant du</w:t>
      </w:r>
      <w:r w:rsidRPr="003475D1">
        <w:rPr>
          <w:rFonts w:ascii="Arial Narrow" w:hAnsi="Arial Narrow"/>
          <w:color w:val="000000"/>
          <w:spacing w:val="5"/>
          <w:lang w:val="fr-CM"/>
        </w:rPr>
        <w:t xml:space="preserve"> </w:t>
      </w:r>
      <w:r w:rsidR="00346463" w:rsidRPr="003475D1">
        <w:rPr>
          <w:rFonts w:ascii="Arial Narrow" w:hAnsi="Arial Narrow"/>
          <w:color w:val="000000"/>
          <w:spacing w:val="5"/>
          <w:lang w:val="fr-CM"/>
        </w:rPr>
        <w:t>march</w:t>
      </w:r>
      <w:r w:rsidR="00346463" w:rsidRPr="003475D1">
        <w:rPr>
          <w:rFonts w:ascii="Arial Narrow" w:hAnsi="Arial Narrow"/>
          <w:color w:val="000000"/>
          <w:lang w:val="fr-CM"/>
        </w:rPr>
        <w:t xml:space="preserve">é couvrira l’ensemble </w:t>
      </w:r>
      <w:r w:rsidR="00F55BDA" w:rsidRPr="003475D1">
        <w:rPr>
          <w:rFonts w:ascii="Arial Narrow" w:hAnsi="Arial Narrow"/>
          <w:color w:val="000000"/>
          <w:lang w:val="fr-CM"/>
        </w:rPr>
        <w:t>de l’acquisition</w:t>
      </w:r>
      <w:r w:rsidRPr="003475D1">
        <w:rPr>
          <w:rFonts w:ascii="Arial Narrow" w:hAnsi="Arial Narrow"/>
          <w:color w:val="000000"/>
          <w:spacing w:val="5"/>
          <w:lang w:val="fr-CM"/>
        </w:rPr>
        <w:t xml:space="preserve"> </w:t>
      </w:r>
      <w:r w:rsidRPr="003475D1">
        <w:rPr>
          <w:rFonts w:ascii="Arial Narrow" w:hAnsi="Arial Narrow"/>
          <w:color w:val="000000"/>
          <w:lang w:val="fr-CM"/>
        </w:rPr>
        <w:t>décrits dans l’Article 1.1 du RGAO, sur la base du Bordereau des Prix et du Détail Quantitatif et Estimatif chiffrés présentés par le soumissionnaire.</w:t>
      </w:r>
    </w:p>
    <w:p w14:paraId="39C05B03" w14:textId="77777777"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14.2. Le soumissionnaire remplira les prix unitaires et totaux de tous les postes du bordereau de prix et du Détail quantitatif et estimatif.</w:t>
      </w:r>
    </w:p>
    <w:p w14:paraId="23705CC1" w14:textId="77777777" w:rsidR="00C82363" w:rsidRPr="003475D1" w:rsidRDefault="00C82363" w:rsidP="00C82363">
      <w:pPr>
        <w:widowControl w:val="0"/>
        <w:autoSpaceDE w:val="0"/>
        <w:autoSpaceDN w:val="0"/>
        <w:adjustRightInd w:val="0"/>
        <w:spacing w:line="250" w:lineRule="auto"/>
        <w:ind w:left="738" w:right="-19" w:hanging="624"/>
        <w:jc w:val="both"/>
        <w:rPr>
          <w:rFonts w:ascii="Arial Narrow" w:hAnsi="Arial Narrow"/>
          <w:color w:val="000000"/>
          <w:lang w:val="fr-CM"/>
        </w:rPr>
      </w:pPr>
      <w:r w:rsidRPr="003475D1">
        <w:rPr>
          <w:rFonts w:ascii="Arial Narrow" w:hAnsi="Arial Narrow"/>
          <w:color w:val="000000"/>
          <w:lang w:val="fr-CM"/>
        </w:rPr>
        <w:t xml:space="preserve">14.3. </w:t>
      </w:r>
      <w:r w:rsidR="00346463" w:rsidRPr="003475D1">
        <w:rPr>
          <w:rFonts w:ascii="Arial Narrow" w:hAnsi="Arial Narrow"/>
          <w:color w:val="000000"/>
          <w:spacing w:val="5"/>
          <w:lang w:val="fr-CM"/>
        </w:rPr>
        <w:t>Sou</w:t>
      </w:r>
      <w:r w:rsidR="00346463" w:rsidRPr="003475D1">
        <w:rPr>
          <w:rFonts w:ascii="Arial Narrow" w:hAnsi="Arial Narrow"/>
          <w:color w:val="000000"/>
          <w:lang w:val="fr-CM"/>
        </w:rPr>
        <w:t>s réserve de dispositions contraires</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prévues dans le RPAO et au CCAP, tous les </w:t>
      </w:r>
      <w:r w:rsidR="00346463" w:rsidRPr="003475D1">
        <w:rPr>
          <w:rFonts w:ascii="Arial Narrow" w:hAnsi="Arial Narrow"/>
          <w:color w:val="000000"/>
          <w:spacing w:val="5"/>
          <w:lang w:val="fr-CM"/>
        </w:rPr>
        <w:t>droits</w:t>
      </w:r>
      <w:r w:rsidR="00346463" w:rsidRPr="003475D1">
        <w:rPr>
          <w:rFonts w:ascii="Arial Narrow" w:hAnsi="Arial Narrow"/>
          <w:color w:val="000000"/>
          <w:lang w:val="fr-CM"/>
        </w:rPr>
        <w:t>, impôts et taxes payables par le</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soumissionnaire au titre du futur </w:t>
      </w:r>
      <w:r w:rsidR="00346463" w:rsidRPr="003475D1">
        <w:rPr>
          <w:rFonts w:ascii="Arial Narrow" w:hAnsi="Arial Narrow"/>
          <w:color w:val="000000"/>
          <w:lang w:val="fr-CM"/>
        </w:rPr>
        <w:t>Marché, ou</w:t>
      </w:r>
      <w:r w:rsidRPr="003475D1">
        <w:rPr>
          <w:rFonts w:ascii="Arial Narrow" w:hAnsi="Arial Narrow"/>
          <w:color w:val="000000"/>
          <w:lang w:val="fr-CM"/>
        </w:rPr>
        <w:t xml:space="preserve"> à tout autre titre, trente (</w:t>
      </w:r>
      <w:r w:rsidR="00346463" w:rsidRPr="003475D1">
        <w:rPr>
          <w:rFonts w:ascii="Arial Narrow" w:hAnsi="Arial Narrow"/>
          <w:color w:val="000000"/>
          <w:lang w:val="fr-CM"/>
        </w:rPr>
        <w:t>30) jours</w:t>
      </w:r>
      <w:r w:rsidRPr="003475D1">
        <w:rPr>
          <w:rFonts w:ascii="Arial Narrow" w:hAnsi="Arial Narrow"/>
          <w:color w:val="000000"/>
          <w:lang w:val="fr-CM"/>
        </w:rPr>
        <w:t xml:space="preserve"> avant la date limite de dépôt des offres seront inclus dans les prix et dans le montant total des offres.</w:t>
      </w:r>
    </w:p>
    <w:p w14:paraId="28A329B6" w14:textId="77777777" w:rsidR="00C82363" w:rsidRPr="003475D1" w:rsidRDefault="00C82363" w:rsidP="00C82363">
      <w:pPr>
        <w:widowControl w:val="0"/>
        <w:autoSpaceDE w:val="0"/>
        <w:autoSpaceDN w:val="0"/>
        <w:adjustRightInd w:val="0"/>
        <w:spacing w:line="250" w:lineRule="auto"/>
        <w:ind w:left="738" w:right="-16" w:hanging="624"/>
        <w:jc w:val="both"/>
        <w:rPr>
          <w:rFonts w:ascii="Arial Narrow" w:hAnsi="Arial Narrow"/>
          <w:color w:val="000000"/>
          <w:lang w:val="fr-CM"/>
        </w:rPr>
      </w:pPr>
      <w:r w:rsidRPr="003475D1">
        <w:rPr>
          <w:rFonts w:ascii="Arial Narrow" w:hAnsi="Arial Narrow"/>
          <w:color w:val="000000"/>
          <w:lang w:val="fr-CM"/>
        </w:rPr>
        <w:t xml:space="preserve">14.4. Si les clauses de révision et/ou d’actualisation des prix sont prévues au marché, la date d’établissement des prix initiaux, ainsi que les </w:t>
      </w:r>
      <w:r w:rsidR="00346463" w:rsidRPr="003475D1">
        <w:rPr>
          <w:rFonts w:ascii="Arial Narrow" w:hAnsi="Arial Narrow"/>
          <w:color w:val="000000"/>
          <w:spacing w:val="1"/>
          <w:lang w:val="fr-CM"/>
        </w:rPr>
        <w:t>modalité</w:t>
      </w:r>
      <w:r w:rsidR="00346463" w:rsidRPr="003475D1">
        <w:rPr>
          <w:rFonts w:ascii="Arial Narrow" w:hAnsi="Arial Narrow"/>
          <w:color w:val="000000"/>
          <w:lang w:val="fr-CM"/>
        </w:rPr>
        <w:t>s de révision et</w:t>
      </w:r>
      <w:r w:rsidRPr="003475D1">
        <w:rPr>
          <w:rFonts w:ascii="Arial Narrow" w:hAnsi="Arial Narrow"/>
          <w:color w:val="000000"/>
          <w:spacing w:val="1"/>
          <w:lang w:val="fr-CM"/>
        </w:rPr>
        <w:t>/</w:t>
      </w:r>
      <w:r w:rsidR="00346463" w:rsidRPr="003475D1">
        <w:rPr>
          <w:rFonts w:ascii="Arial Narrow" w:hAnsi="Arial Narrow"/>
          <w:color w:val="000000"/>
          <w:spacing w:val="1"/>
          <w:lang w:val="fr-CM"/>
        </w:rPr>
        <w:t>o</w:t>
      </w:r>
      <w:r w:rsidR="00346463" w:rsidRPr="003475D1">
        <w:rPr>
          <w:rFonts w:ascii="Arial Narrow" w:hAnsi="Arial Narrow"/>
          <w:color w:val="000000"/>
          <w:lang w:val="fr-CM"/>
        </w:rPr>
        <w:t>u d’actualisation</w:t>
      </w:r>
      <w:r w:rsidRPr="003475D1">
        <w:rPr>
          <w:rFonts w:ascii="Arial Narrow" w:hAnsi="Arial Narrow"/>
          <w:color w:val="000000"/>
          <w:spacing w:val="1"/>
          <w:lang w:val="fr-CM"/>
        </w:rPr>
        <w:t xml:space="preserve"> </w:t>
      </w:r>
      <w:r w:rsidR="00346463" w:rsidRPr="003475D1">
        <w:rPr>
          <w:rFonts w:ascii="Arial Narrow" w:hAnsi="Arial Narrow"/>
          <w:color w:val="000000"/>
          <w:spacing w:val="1"/>
          <w:lang w:val="fr-CM"/>
        </w:rPr>
        <w:t>desdit</w:t>
      </w:r>
      <w:r w:rsidR="00346463" w:rsidRPr="003475D1">
        <w:rPr>
          <w:rFonts w:ascii="Arial Narrow" w:hAnsi="Arial Narrow"/>
          <w:color w:val="000000"/>
          <w:lang w:val="fr-CM"/>
        </w:rPr>
        <w:t>s prix doivent être précisées</w:t>
      </w:r>
      <w:r w:rsidRPr="003475D1">
        <w:rPr>
          <w:rFonts w:ascii="Arial Narrow" w:hAnsi="Arial Narrow"/>
          <w:color w:val="000000"/>
          <w:lang w:val="fr-CM"/>
        </w:rPr>
        <w:t xml:space="preserve">. </w:t>
      </w:r>
      <w:r w:rsidR="00346463" w:rsidRPr="003475D1">
        <w:rPr>
          <w:rFonts w:ascii="Arial Narrow" w:hAnsi="Arial Narrow"/>
          <w:color w:val="000000"/>
          <w:spacing w:val="1"/>
          <w:lang w:val="fr-CM"/>
        </w:rPr>
        <w:t>Étant</w:t>
      </w:r>
      <w:r w:rsidRPr="003475D1">
        <w:rPr>
          <w:rFonts w:ascii="Arial Narrow" w:hAnsi="Arial Narrow"/>
          <w:color w:val="000000"/>
          <w:spacing w:val="1"/>
          <w:lang w:val="fr-CM"/>
        </w:rPr>
        <w:t xml:space="preserve"> </w:t>
      </w:r>
      <w:r w:rsidRPr="003475D1">
        <w:rPr>
          <w:rFonts w:ascii="Arial Narrow" w:hAnsi="Arial Narrow"/>
          <w:color w:val="000000"/>
          <w:lang w:val="fr-CM"/>
        </w:rPr>
        <w:t xml:space="preserve">entendu que tout marché dont la durée </w:t>
      </w:r>
      <w:r w:rsidR="009A78D1" w:rsidRPr="003475D1">
        <w:rPr>
          <w:rFonts w:ascii="Arial Narrow" w:hAnsi="Arial Narrow"/>
          <w:color w:val="000000"/>
          <w:lang w:val="fr-CM"/>
        </w:rPr>
        <w:t>de la livraison</w:t>
      </w:r>
      <w:r w:rsidRPr="003475D1">
        <w:rPr>
          <w:rFonts w:ascii="Arial Narrow" w:hAnsi="Arial Narrow"/>
          <w:color w:val="000000"/>
          <w:lang w:val="fr-CM"/>
        </w:rPr>
        <w:t xml:space="preserve"> est au plus égale à un (1) an ne peut faire l’objet de révision de prix.</w:t>
      </w:r>
    </w:p>
    <w:p w14:paraId="1683FD8B" w14:textId="77777777" w:rsidR="00C82363" w:rsidRPr="003475D1" w:rsidRDefault="00C82363" w:rsidP="00C82363">
      <w:pPr>
        <w:widowControl w:val="0"/>
        <w:autoSpaceDE w:val="0"/>
        <w:autoSpaceDN w:val="0"/>
        <w:adjustRightInd w:val="0"/>
        <w:spacing w:line="250" w:lineRule="auto"/>
        <w:ind w:left="624" w:right="102" w:hanging="624"/>
        <w:jc w:val="both"/>
        <w:rPr>
          <w:rFonts w:ascii="Arial Narrow" w:hAnsi="Arial Narrow"/>
          <w:color w:val="000000"/>
          <w:lang w:val="fr-CM"/>
        </w:rPr>
      </w:pPr>
      <w:r w:rsidRPr="003475D1">
        <w:rPr>
          <w:rFonts w:ascii="Arial Narrow" w:hAnsi="Arial Narrow"/>
          <w:color w:val="000000"/>
          <w:lang w:val="fr-CM"/>
        </w:rPr>
        <w:t xml:space="preserve">14.5.  </w:t>
      </w:r>
      <w:r w:rsidR="00346463" w:rsidRPr="003475D1">
        <w:rPr>
          <w:rFonts w:ascii="Arial Narrow" w:hAnsi="Arial Narrow"/>
          <w:color w:val="000000"/>
          <w:lang w:val="fr-CM"/>
        </w:rPr>
        <w:t>L’absence de production du cautionnement</w:t>
      </w:r>
      <w:r w:rsidRPr="003475D1">
        <w:rPr>
          <w:rFonts w:ascii="Arial Narrow" w:hAnsi="Arial Narrow"/>
          <w:color w:val="000000"/>
          <w:lang w:val="fr-CM"/>
        </w:rPr>
        <w:t xml:space="preserve"> définitif dans les délais prescrits est susceptible de donner lieu à la résiliation du marché dans les conditions prévues dans le CCAG. Détails établis conformément au cadre proposé à la pièce N°8.</w:t>
      </w:r>
    </w:p>
    <w:p w14:paraId="60A2697A" w14:textId="3FF3EFC2" w:rsidR="00C82363" w:rsidRPr="003475D1" w:rsidRDefault="00C82363" w:rsidP="0070745E">
      <w:pPr>
        <w:pStyle w:val="Titre3"/>
        <w:jc w:val="left"/>
        <w:rPr>
          <w:rFonts w:ascii="Arial Narrow" w:hAnsi="Arial Narrow"/>
          <w:sz w:val="24"/>
          <w:lang w:val="fr-CM"/>
        </w:rPr>
      </w:pPr>
      <w:bookmarkStart w:id="114" w:name="_Toc192759659"/>
      <w:bookmarkStart w:id="115" w:name="_Toc192759830"/>
      <w:bookmarkStart w:id="116" w:name="_Toc192759954"/>
      <w:bookmarkStart w:id="117" w:name="_Toc192760074"/>
      <w:bookmarkStart w:id="118" w:name="_Toc192791450"/>
      <w:bookmarkStart w:id="119" w:name="_Toc193210793"/>
      <w:r w:rsidRPr="003475D1">
        <w:rPr>
          <w:rFonts w:ascii="Arial Narrow" w:hAnsi="Arial Narrow"/>
          <w:sz w:val="24"/>
          <w:lang w:val="fr-CM"/>
        </w:rPr>
        <w:t>Article</w:t>
      </w:r>
      <w:r w:rsidR="00DF5D8D">
        <w:rPr>
          <w:rFonts w:ascii="Arial Narrow" w:hAnsi="Arial Narrow"/>
          <w:sz w:val="24"/>
          <w:lang w:val="fr-CM"/>
        </w:rPr>
        <w:t xml:space="preserve"> </w:t>
      </w:r>
      <w:r w:rsidR="00E05030" w:rsidRPr="003475D1">
        <w:rPr>
          <w:rFonts w:ascii="Arial Narrow" w:hAnsi="Arial Narrow"/>
          <w:sz w:val="24"/>
          <w:lang w:val="fr-CM"/>
        </w:rPr>
        <w:t>15 :</w:t>
      </w:r>
      <w:r w:rsidRPr="003475D1">
        <w:rPr>
          <w:rFonts w:ascii="Arial Narrow" w:hAnsi="Arial Narrow"/>
          <w:sz w:val="24"/>
          <w:lang w:val="fr-CM"/>
        </w:rPr>
        <w:t xml:space="preserve"> </w:t>
      </w:r>
      <w:r w:rsidR="00346463" w:rsidRPr="003475D1">
        <w:rPr>
          <w:rFonts w:ascii="Arial Narrow" w:hAnsi="Arial Narrow"/>
          <w:sz w:val="24"/>
          <w:lang w:val="fr-CM"/>
        </w:rPr>
        <w:t>Monnaies de soumission et de</w:t>
      </w:r>
      <w:r w:rsidRPr="003475D1">
        <w:rPr>
          <w:rFonts w:ascii="Arial Narrow" w:hAnsi="Arial Narrow"/>
          <w:sz w:val="24"/>
          <w:lang w:val="fr-CM"/>
        </w:rPr>
        <w:t xml:space="preserve"> règlement</w:t>
      </w:r>
      <w:bookmarkEnd w:id="114"/>
      <w:bookmarkEnd w:id="115"/>
      <w:bookmarkEnd w:id="116"/>
      <w:bookmarkEnd w:id="117"/>
      <w:bookmarkEnd w:id="118"/>
      <w:bookmarkEnd w:id="119"/>
    </w:p>
    <w:p w14:paraId="51B55F10" w14:textId="77777777" w:rsidR="00C82363" w:rsidRPr="003475D1" w:rsidRDefault="00C82363" w:rsidP="00C82363">
      <w:pPr>
        <w:widowControl w:val="0"/>
        <w:autoSpaceDE w:val="0"/>
        <w:autoSpaceDN w:val="0"/>
        <w:adjustRightInd w:val="0"/>
        <w:spacing w:line="250" w:lineRule="auto"/>
        <w:ind w:left="738" w:right="-143" w:hanging="624"/>
        <w:jc w:val="both"/>
        <w:rPr>
          <w:rFonts w:ascii="Arial Narrow" w:hAnsi="Arial Narrow"/>
          <w:color w:val="000000"/>
          <w:lang w:val="fr-CM"/>
        </w:rPr>
      </w:pPr>
      <w:r w:rsidRPr="003475D1">
        <w:rPr>
          <w:rFonts w:ascii="Arial Narrow" w:hAnsi="Arial Narrow"/>
          <w:color w:val="000000"/>
          <w:lang w:val="fr-CM"/>
        </w:rPr>
        <w:t xml:space="preserve"> Le montant de la soumission est libellé entièrement en monnaie nationale</w:t>
      </w:r>
    </w:p>
    <w:p w14:paraId="360CB850" w14:textId="7C795CFA" w:rsidR="00C82363" w:rsidRPr="003475D1" w:rsidRDefault="00C82363" w:rsidP="00C82363">
      <w:pPr>
        <w:widowControl w:val="0"/>
        <w:autoSpaceDE w:val="0"/>
        <w:autoSpaceDN w:val="0"/>
        <w:adjustRightInd w:val="0"/>
        <w:spacing w:line="250" w:lineRule="auto"/>
        <w:ind w:left="114" w:right="-15"/>
        <w:jc w:val="both"/>
        <w:rPr>
          <w:rFonts w:ascii="Arial Narrow" w:hAnsi="Arial Narrow"/>
          <w:color w:val="000000"/>
          <w:lang w:val="fr-CM"/>
        </w:rPr>
      </w:pPr>
      <w:r w:rsidRPr="003475D1">
        <w:rPr>
          <w:rFonts w:ascii="Arial Narrow" w:hAnsi="Arial Narrow"/>
          <w:color w:val="000000"/>
          <w:lang w:val="fr-CM"/>
        </w:rPr>
        <w:t xml:space="preserve">Le montant de la soumission, les prix unitaires du bordereau des prix et les prix du détail quantitatif et estimatif sont libellés entièrement en francs CFA de la manière </w:t>
      </w:r>
      <w:r w:rsidR="00E05030" w:rsidRPr="003475D1">
        <w:rPr>
          <w:rFonts w:ascii="Arial Narrow" w:hAnsi="Arial Narrow"/>
          <w:color w:val="000000"/>
          <w:lang w:val="fr-CM"/>
        </w:rPr>
        <w:t>suivante :</w:t>
      </w:r>
    </w:p>
    <w:p w14:paraId="2107A430" w14:textId="77777777" w:rsidR="00C82363" w:rsidRPr="003475D1" w:rsidRDefault="00C82363" w:rsidP="00C82363">
      <w:pPr>
        <w:widowControl w:val="0"/>
        <w:autoSpaceDE w:val="0"/>
        <w:autoSpaceDN w:val="0"/>
        <w:adjustRightInd w:val="0"/>
        <w:spacing w:line="250" w:lineRule="auto"/>
        <w:ind w:left="398" w:right="-19" w:hanging="283"/>
        <w:jc w:val="both"/>
        <w:rPr>
          <w:rFonts w:ascii="Arial Narrow" w:hAnsi="Arial Narrow"/>
          <w:color w:val="000000"/>
          <w:lang w:val="fr-CM"/>
        </w:rPr>
      </w:pPr>
      <w:r w:rsidRPr="003475D1">
        <w:rPr>
          <w:rFonts w:ascii="Arial Narrow" w:hAnsi="Arial Narrow"/>
          <w:color w:val="000000"/>
          <w:lang w:val="fr-CM"/>
        </w:rPr>
        <w:t xml:space="preserve">a. </w:t>
      </w:r>
      <w:r w:rsidR="00346463" w:rsidRPr="003475D1">
        <w:rPr>
          <w:rFonts w:ascii="Arial Narrow" w:hAnsi="Arial Narrow"/>
          <w:color w:val="000000"/>
          <w:spacing w:val="2"/>
          <w:lang w:val="fr-CM"/>
        </w:rPr>
        <w:t>Le</w:t>
      </w:r>
      <w:r w:rsidR="00346463" w:rsidRPr="003475D1">
        <w:rPr>
          <w:rFonts w:ascii="Arial Narrow" w:hAnsi="Arial Narrow"/>
          <w:color w:val="000000"/>
          <w:lang w:val="fr-CM"/>
        </w:rPr>
        <w:t>s prix seront entièrement libellés dans la</w:t>
      </w:r>
      <w:r w:rsidRPr="003475D1">
        <w:rPr>
          <w:rFonts w:ascii="Arial Narrow" w:hAnsi="Arial Narrow"/>
          <w:color w:val="000000"/>
          <w:spacing w:val="2"/>
          <w:lang w:val="fr-CM"/>
        </w:rPr>
        <w:t xml:space="preserve"> </w:t>
      </w:r>
      <w:r w:rsidR="00346463" w:rsidRPr="003475D1">
        <w:rPr>
          <w:rFonts w:ascii="Arial Narrow" w:hAnsi="Arial Narrow"/>
          <w:color w:val="000000"/>
          <w:spacing w:val="5"/>
          <w:lang w:val="fr-CM"/>
        </w:rPr>
        <w:t>monnai</w:t>
      </w:r>
      <w:r w:rsidR="00346463" w:rsidRPr="003475D1">
        <w:rPr>
          <w:rFonts w:ascii="Arial Narrow" w:hAnsi="Arial Narrow"/>
          <w:color w:val="000000"/>
          <w:lang w:val="fr-CM"/>
        </w:rPr>
        <w:t>e nationale</w:t>
      </w:r>
      <w:r w:rsidRPr="003475D1">
        <w:rPr>
          <w:rFonts w:ascii="Arial Narrow" w:hAnsi="Arial Narrow"/>
          <w:color w:val="000000"/>
          <w:lang w:val="fr-CM"/>
        </w:rPr>
        <w:t xml:space="preserve">.  </w:t>
      </w:r>
      <w:r w:rsidR="00346463" w:rsidRPr="003475D1">
        <w:rPr>
          <w:rFonts w:ascii="Arial Narrow" w:hAnsi="Arial Narrow"/>
          <w:color w:val="000000"/>
          <w:spacing w:val="5"/>
          <w:lang w:val="fr-CM"/>
        </w:rPr>
        <w:t>L</w:t>
      </w:r>
      <w:r w:rsidR="00346463" w:rsidRPr="003475D1">
        <w:rPr>
          <w:rFonts w:ascii="Arial Narrow" w:hAnsi="Arial Narrow"/>
          <w:color w:val="000000"/>
          <w:lang w:val="fr-CM"/>
        </w:rPr>
        <w:t>e soumissionnaire qui</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compte engager des dépenses dans d’autres monnaies pour la réalisation </w:t>
      </w:r>
      <w:r w:rsidR="00F55BDA" w:rsidRPr="003475D1">
        <w:rPr>
          <w:rFonts w:ascii="Arial Narrow" w:hAnsi="Arial Narrow"/>
          <w:color w:val="000000"/>
          <w:lang w:val="fr-CM"/>
        </w:rPr>
        <w:t>de l’acquisition</w:t>
      </w:r>
      <w:r w:rsidRPr="003475D1">
        <w:rPr>
          <w:rFonts w:ascii="Arial Narrow" w:hAnsi="Arial Narrow"/>
          <w:color w:val="000000"/>
          <w:lang w:val="fr-CM"/>
        </w:rPr>
        <w:t>, indiquera en annexe à la soumission le ou les pourcentages du montant de l’offre nécessaires pour couvrir les besoins en monnaies étrangères, sans excéder un maximum de trois monnaies de pays membres de l’institution de financement du marché.</w:t>
      </w:r>
    </w:p>
    <w:p w14:paraId="3D329815" w14:textId="77777777" w:rsidR="00C82363" w:rsidRPr="003475D1" w:rsidRDefault="00C82363" w:rsidP="00C82363">
      <w:pPr>
        <w:widowControl w:val="0"/>
        <w:tabs>
          <w:tab w:val="left" w:pos="940"/>
          <w:tab w:val="left" w:pos="1660"/>
          <w:tab w:val="left" w:pos="2220"/>
          <w:tab w:val="left" w:pos="3260"/>
          <w:tab w:val="left" w:pos="4260"/>
          <w:tab w:val="left" w:pos="4900"/>
        </w:tabs>
        <w:autoSpaceDE w:val="0"/>
        <w:autoSpaceDN w:val="0"/>
        <w:adjustRightInd w:val="0"/>
        <w:spacing w:line="250" w:lineRule="auto"/>
        <w:ind w:left="283" w:right="90" w:hanging="283"/>
        <w:jc w:val="both"/>
        <w:rPr>
          <w:rFonts w:ascii="Arial Narrow" w:hAnsi="Arial Narrow"/>
          <w:color w:val="000000"/>
          <w:lang w:val="fr-CM"/>
        </w:rPr>
      </w:pPr>
      <w:r w:rsidRPr="003475D1">
        <w:rPr>
          <w:rFonts w:ascii="Arial Narrow" w:hAnsi="Arial Narrow"/>
          <w:color w:val="000000"/>
          <w:lang w:val="fr-CM"/>
        </w:rPr>
        <w:t xml:space="preserve">b. </w:t>
      </w:r>
      <w:r w:rsidRPr="003475D1">
        <w:rPr>
          <w:rFonts w:ascii="Arial Narrow" w:hAnsi="Arial Narrow"/>
          <w:color w:val="000000"/>
          <w:spacing w:val="5"/>
          <w:lang w:val="fr-CM"/>
        </w:rPr>
        <w:t>Le</w:t>
      </w:r>
      <w:r w:rsidRPr="003475D1">
        <w:rPr>
          <w:rFonts w:ascii="Arial Narrow" w:hAnsi="Arial Narrow"/>
          <w:color w:val="000000"/>
          <w:lang w:val="fr-CM"/>
        </w:rPr>
        <w:t xml:space="preserve">s </w:t>
      </w:r>
      <w:r w:rsidRPr="003475D1">
        <w:rPr>
          <w:rFonts w:ascii="Arial Narrow" w:hAnsi="Arial Narrow"/>
          <w:color w:val="000000"/>
          <w:spacing w:val="5"/>
          <w:lang w:val="fr-CM"/>
        </w:rPr>
        <w:t>tau</w:t>
      </w:r>
      <w:r w:rsidRPr="003475D1">
        <w:rPr>
          <w:rFonts w:ascii="Arial Narrow" w:hAnsi="Arial Narrow"/>
          <w:color w:val="000000"/>
          <w:lang w:val="fr-CM"/>
        </w:rPr>
        <w:t xml:space="preserve">x </w:t>
      </w:r>
      <w:r w:rsidRPr="003475D1">
        <w:rPr>
          <w:rFonts w:ascii="Arial Narrow" w:hAnsi="Arial Narrow"/>
          <w:color w:val="000000"/>
          <w:spacing w:val="5"/>
          <w:lang w:val="fr-CM"/>
        </w:rPr>
        <w:t>d</w:t>
      </w:r>
      <w:r w:rsidRPr="003475D1">
        <w:rPr>
          <w:rFonts w:ascii="Arial Narrow" w:hAnsi="Arial Narrow"/>
          <w:color w:val="000000"/>
          <w:lang w:val="fr-CM"/>
        </w:rPr>
        <w:t xml:space="preserve">e </w:t>
      </w:r>
      <w:r w:rsidRPr="003475D1">
        <w:rPr>
          <w:rFonts w:ascii="Arial Narrow" w:hAnsi="Arial Narrow"/>
          <w:color w:val="000000"/>
          <w:spacing w:val="5"/>
          <w:lang w:val="fr-CM"/>
        </w:rPr>
        <w:t>chang</w:t>
      </w:r>
      <w:r w:rsidRPr="003475D1">
        <w:rPr>
          <w:rFonts w:ascii="Arial Narrow" w:hAnsi="Arial Narrow"/>
          <w:color w:val="000000"/>
          <w:lang w:val="fr-CM"/>
        </w:rPr>
        <w:t xml:space="preserve">e </w:t>
      </w:r>
      <w:r w:rsidRPr="003475D1">
        <w:rPr>
          <w:rFonts w:ascii="Arial Narrow" w:hAnsi="Arial Narrow"/>
          <w:color w:val="000000"/>
          <w:spacing w:val="5"/>
          <w:lang w:val="fr-CM"/>
        </w:rPr>
        <w:t>utilisé</w:t>
      </w:r>
      <w:r w:rsidRPr="003475D1">
        <w:rPr>
          <w:rFonts w:ascii="Arial Narrow" w:hAnsi="Arial Narrow"/>
          <w:color w:val="000000"/>
          <w:lang w:val="fr-CM"/>
        </w:rPr>
        <w:t xml:space="preserve">s </w:t>
      </w:r>
      <w:r w:rsidRPr="003475D1">
        <w:rPr>
          <w:rFonts w:ascii="Arial Narrow" w:hAnsi="Arial Narrow"/>
          <w:color w:val="000000"/>
          <w:spacing w:val="5"/>
          <w:lang w:val="fr-CM"/>
        </w:rPr>
        <w:t>pa</w:t>
      </w:r>
      <w:r w:rsidRPr="003475D1">
        <w:rPr>
          <w:rFonts w:ascii="Arial Narrow" w:hAnsi="Arial Narrow"/>
          <w:color w:val="000000"/>
          <w:lang w:val="fr-CM"/>
        </w:rPr>
        <w:t xml:space="preserve">r </w:t>
      </w:r>
      <w:r w:rsidRPr="003475D1">
        <w:rPr>
          <w:rFonts w:ascii="Arial Narrow" w:hAnsi="Arial Narrow"/>
          <w:color w:val="000000"/>
          <w:spacing w:val="5"/>
          <w:lang w:val="fr-CM"/>
        </w:rPr>
        <w:t xml:space="preserve">le </w:t>
      </w:r>
      <w:r w:rsidRPr="003475D1">
        <w:rPr>
          <w:rFonts w:ascii="Arial Narrow" w:hAnsi="Arial Narrow"/>
          <w:color w:val="000000"/>
          <w:spacing w:val="2"/>
          <w:lang w:val="fr-CM"/>
        </w:rPr>
        <w:t>Soumissionnair</w:t>
      </w:r>
      <w:r w:rsidRPr="003475D1">
        <w:rPr>
          <w:rFonts w:ascii="Arial Narrow" w:hAnsi="Arial Narrow"/>
          <w:color w:val="000000"/>
          <w:lang w:val="fr-CM"/>
        </w:rPr>
        <w:t xml:space="preserve">e </w:t>
      </w:r>
      <w:r w:rsidRPr="003475D1">
        <w:rPr>
          <w:rFonts w:ascii="Arial Narrow" w:hAnsi="Arial Narrow"/>
          <w:color w:val="000000"/>
          <w:spacing w:val="2"/>
          <w:lang w:val="fr-CM"/>
        </w:rPr>
        <w:t>pou</w:t>
      </w:r>
      <w:r w:rsidRPr="003475D1">
        <w:rPr>
          <w:rFonts w:ascii="Arial Narrow" w:hAnsi="Arial Narrow"/>
          <w:color w:val="000000"/>
          <w:lang w:val="fr-CM"/>
        </w:rPr>
        <w:t xml:space="preserve">r </w:t>
      </w:r>
      <w:r w:rsidRPr="003475D1">
        <w:rPr>
          <w:rFonts w:ascii="Arial Narrow" w:hAnsi="Arial Narrow"/>
          <w:color w:val="000000"/>
          <w:spacing w:val="2"/>
          <w:lang w:val="fr-CM"/>
        </w:rPr>
        <w:t>converti</w:t>
      </w:r>
      <w:r w:rsidRPr="003475D1">
        <w:rPr>
          <w:rFonts w:ascii="Arial Narrow" w:hAnsi="Arial Narrow"/>
          <w:color w:val="000000"/>
          <w:lang w:val="fr-CM"/>
        </w:rPr>
        <w:t xml:space="preserve">r </w:t>
      </w:r>
      <w:r w:rsidRPr="003475D1">
        <w:rPr>
          <w:rFonts w:ascii="Arial Narrow" w:hAnsi="Arial Narrow"/>
          <w:color w:val="000000"/>
          <w:spacing w:val="2"/>
          <w:lang w:val="fr-CM"/>
        </w:rPr>
        <w:t>so</w:t>
      </w:r>
      <w:r w:rsidRPr="003475D1">
        <w:rPr>
          <w:rFonts w:ascii="Arial Narrow" w:hAnsi="Arial Narrow"/>
          <w:color w:val="000000"/>
          <w:lang w:val="fr-CM"/>
        </w:rPr>
        <w:t xml:space="preserve">n </w:t>
      </w:r>
      <w:r w:rsidRPr="003475D1">
        <w:rPr>
          <w:rFonts w:ascii="Arial Narrow" w:hAnsi="Arial Narrow"/>
          <w:color w:val="000000"/>
          <w:spacing w:val="2"/>
          <w:lang w:val="fr-CM"/>
        </w:rPr>
        <w:t>offr</w:t>
      </w:r>
      <w:r w:rsidRPr="003475D1">
        <w:rPr>
          <w:rFonts w:ascii="Arial Narrow" w:hAnsi="Arial Narrow"/>
          <w:color w:val="000000"/>
          <w:lang w:val="fr-CM"/>
        </w:rPr>
        <w:t xml:space="preserve">e </w:t>
      </w:r>
      <w:r w:rsidRPr="003475D1">
        <w:rPr>
          <w:rFonts w:ascii="Arial Narrow" w:hAnsi="Arial Narrow"/>
          <w:color w:val="000000"/>
          <w:spacing w:val="2"/>
          <w:lang w:val="fr-CM"/>
        </w:rPr>
        <w:t xml:space="preserve">en </w:t>
      </w:r>
      <w:r w:rsidRPr="003475D1">
        <w:rPr>
          <w:rFonts w:ascii="Arial Narrow" w:hAnsi="Arial Narrow"/>
          <w:color w:val="000000"/>
          <w:lang w:val="fr-CM"/>
        </w:rPr>
        <w:t xml:space="preserve">monnaie nationale seront spécifiés par le soumissionnaire en annexe à la soumission. Ils seront appliqués pour tout paiement au titre du Marché, pour qu’aucun risque de change </w:t>
      </w:r>
      <w:r w:rsidR="00346463" w:rsidRPr="003475D1">
        <w:rPr>
          <w:rFonts w:ascii="Arial Narrow" w:hAnsi="Arial Narrow"/>
          <w:color w:val="000000"/>
          <w:lang w:val="fr-CM"/>
        </w:rPr>
        <w:t>ne soit</w:t>
      </w:r>
      <w:r w:rsidRPr="003475D1">
        <w:rPr>
          <w:rFonts w:ascii="Arial Narrow" w:hAnsi="Arial Narrow"/>
          <w:color w:val="000000"/>
          <w:lang w:val="fr-CM"/>
        </w:rPr>
        <w:t xml:space="preserve"> supporté par le Soumissionnaire retenu.</w:t>
      </w:r>
    </w:p>
    <w:p w14:paraId="590144E1" w14:textId="0C41B7AD" w:rsidR="00C82363" w:rsidRPr="003475D1" w:rsidRDefault="00C82363" w:rsidP="0070745E">
      <w:pPr>
        <w:pStyle w:val="Titre3"/>
        <w:jc w:val="left"/>
        <w:rPr>
          <w:rFonts w:ascii="Arial Narrow" w:hAnsi="Arial Narrow"/>
          <w:sz w:val="24"/>
          <w:lang w:val="fr-CM"/>
        </w:rPr>
      </w:pPr>
      <w:bookmarkStart w:id="120" w:name="_Toc192759660"/>
      <w:bookmarkStart w:id="121" w:name="_Toc192759831"/>
      <w:bookmarkStart w:id="122" w:name="_Toc192759955"/>
      <w:bookmarkStart w:id="123" w:name="_Toc192760075"/>
      <w:bookmarkStart w:id="124" w:name="_Toc192791451"/>
      <w:bookmarkStart w:id="125" w:name="_Toc193210794"/>
      <w:r w:rsidRPr="003475D1">
        <w:rPr>
          <w:rFonts w:ascii="Arial Narrow" w:hAnsi="Arial Narrow"/>
          <w:sz w:val="24"/>
          <w:lang w:val="fr-CM"/>
        </w:rPr>
        <w:t>Article</w:t>
      </w:r>
      <w:r w:rsidR="00DF5D8D">
        <w:rPr>
          <w:rFonts w:ascii="Arial Narrow" w:hAnsi="Arial Narrow"/>
          <w:sz w:val="24"/>
          <w:lang w:val="fr-CM"/>
        </w:rPr>
        <w:t xml:space="preserve"> </w:t>
      </w:r>
      <w:r w:rsidR="00E05030" w:rsidRPr="003475D1">
        <w:rPr>
          <w:rFonts w:ascii="Arial Narrow" w:hAnsi="Arial Narrow"/>
          <w:sz w:val="24"/>
          <w:lang w:val="fr-CM"/>
        </w:rPr>
        <w:t>16 :</w:t>
      </w:r>
      <w:r w:rsidR="00346463" w:rsidRPr="003475D1">
        <w:rPr>
          <w:rFonts w:ascii="Arial Narrow" w:hAnsi="Arial Narrow"/>
          <w:sz w:val="24"/>
          <w:lang w:val="fr-CM"/>
        </w:rPr>
        <w:t xml:space="preserve"> Validité</w:t>
      </w:r>
      <w:r w:rsidRPr="003475D1">
        <w:rPr>
          <w:rFonts w:ascii="Arial Narrow" w:hAnsi="Arial Narrow"/>
          <w:sz w:val="24"/>
          <w:lang w:val="fr-CM"/>
        </w:rPr>
        <w:t xml:space="preserve"> des offres</w:t>
      </w:r>
      <w:bookmarkEnd w:id="120"/>
      <w:bookmarkEnd w:id="121"/>
      <w:bookmarkEnd w:id="122"/>
      <w:bookmarkEnd w:id="123"/>
      <w:bookmarkEnd w:id="124"/>
      <w:bookmarkEnd w:id="125"/>
    </w:p>
    <w:p w14:paraId="20BC511E" w14:textId="77777777" w:rsidR="00C82363" w:rsidRPr="003475D1" w:rsidRDefault="00C82363" w:rsidP="00C82363">
      <w:pPr>
        <w:widowControl w:val="0"/>
        <w:autoSpaceDE w:val="0"/>
        <w:autoSpaceDN w:val="0"/>
        <w:adjustRightInd w:val="0"/>
        <w:spacing w:line="250" w:lineRule="auto"/>
        <w:ind w:left="738" w:right="-20" w:hanging="624"/>
        <w:jc w:val="both"/>
        <w:rPr>
          <w:rFonts w:ascii="Arial Narrow" w:hAnsi="Arial Narrow"/>
          <w:color w:val="000000"/>
          <w:lang w:val="fr-CM"/>
        </w:rPr>
      </w:pPr>
      <w:r w:rsidRPr="003475D1">
        <w:rPr>
          <w:rFonts w:ascii="Arial Narrow" w:hAnsi="Arial Narrow"/>
          <w:color w:val="000000"/>
          <w:lang w:val="fr-CM"/>
        </w:rPr>
        <w:t xml:space="preserve">16.1. Les offres doivent demeurer valables pendant </w:t>
      </w:r>
      <w:r w:rsidRPr="003475D1">
        <w:rPr>
          <w:rFonts w:ascii="Arial Narrow" w:hAnsi="Arial Narrow"/>
          <w:color w:val="000000"/>
          <w:spacing w:val="5"/>
          <w:lang w:val="fr-CM"/>
        </w:rPr>
        <w:t>l</w:t>
      </w:r>
      <w:r w:rsidRPr="003475D1">
        <w:rPr>
          <w:rFonts w:ascii="Arial Narrow" w:hAnsi="Arial Narrow"/>
          <w:color w:val="000000"/>
          <w:lang w:val="fr-CM"/>
        </w:rPr>
        <w:t xml:space="preserve">a </w:t>
      </w:r>
      <w:r w:rsidRPr="003475D1">
        <w:rPr>
          <w:rFonts w:ascii="Arial Narrow" w:hAnsi="Arial Narrow"/>
          <w:color w:val="000000"/>
          <w:spacing w:val="5"/>
          <w:lang w:val="fr-CM"/>
        </w:rPr>
        <w:t>périod</w:t>
      </w:r>
      <w:r w:rsidRPr="003475D1">
        <w:rPr>
          <w:rFonts w:ascii="Arial Narrow" w:hAnsi="Arial Narrow"/>
          <w:color w:val="000000"/>
          <w:lang w:val="fr-CM"/>
        </w:rPr>
        <w:t xml:space="preserve">e </w:t>
      </w:r>
      <w:r w:rsidRPr="003475D1">
        <w:rPr>
          <w:rFonts w:ascii="Arial Narrow" w:hAnsi="Arial Narrow"/>
          <w:color w:val="000000"/>
          <w:spacing w:val="5"/>
          <w:lang w:val="fr-CM"/>
        </w:rPr>
        <w:t>spécifié</w:t>
      </w:r>
      <w:r w:rsidRPr="003475D1">
        <w:rPr>
          <w:rFonts w:ascii="Arial Narrow" w:hAnsi="Arial Narrow"/>
          <w:color w:val="000000"/>
          <w:lang w:val="fr-CM"/>
        </w:rPr>
        <w:t xml:space="preserve">e </w:t>
      </w:r>
      <w:r w:rsidRPr="003475D1">
        <w:rPr>
          <w:rFonts w:ascii="Arial Narrow" w:hAnsi="Arial Narrow"/>
          <w:color w:val="000000"/>
          <w:spacing w:val="5"/>
          <w:lang w:val="fr-CM"/>
        </w:rPr>
        <w:t>dan</w:t>
      </w:r>
      <w:r w:rsidRPr="003475D1">
        <w:rPr>
          <w:rFonts w:ascii="Arial Narrow" w:hAnsi="Arial Narrow"/>
          <w:color w:val="000000"/>
          <w:lang w:val="fr-CM"/>
        </w:rPr>
        <w:t xml:space="preserve">s </w:t>
      </w:r>
      <w:r w:rsidRPr="003475D1">
        <w:rPr>
          <w:rFonts w:ascii="Arial Narrow" w:hAnsi="Arial Narrow"/>
          <w:color w:val="000000"/>
          <w:spacing w:val="5"/>
          <w:lang w:val="fr-CM"/>
        </w:rPr>
        <w:t>l</w:t>
      </w:r>
      <w:r w:rsidRPr="003475D1">
        <w:rPr>
          <w:rFonts w:ascii="Arial Narrow" w:hAnsi="Arial Narrow"/>
          <w:color w:val="000000"/>
          <w:lang w:val="fr-CM"/>
        </w:rPr>
        <w:t xml:space="preserve">e </w:t>
      </w:r>
      <w:r w:rsidRPr="003475D1">
        <w:rPr>
          <w:rFonts w:ascii="Arial Narrow" w:hAnsi="Arial Narrow"/>
          <w:color w:val="000000"/>
          <w:spacing w:val="5"/>
          <w:lang w:val="fr-CM"/>
        </w:rPr>
        <w:t xml:space="preserve">Règlement </w:t>
      </w:r>
      <w:r w:rsidRPr="003475D1">
        <w:rPr>
          <w:rFonts w:ascii="Arial Narrow" w:hAnsi="Arial Narrow"/>
          <w:color w:val="000000"/>
          <w:lang w:val="fr-CM"/>
        </w:rPr>
        <w:t xml:space="preserve">Particulier de l'Appel d'Offres à compter de la date de remise des offres fixée par l’Autorité Contractante, en application de l'article 22 du RGAO. Une offre valable pour une période </w:t>
      </w:r>
      <w:r w:rsidRPr="003475D1">
        <w:rPr>
          <w:rFonts w:ascii="Arial Narrow" w:hAnsi="Arial Narrow"/>
          <w:color w:val="000000"/>
          <w:spacing w:val="5"/>
          <w:lang w:val="fr-CM"/>
        </w:rPr>
        <w:t>plu</w:t>
      </w:r>
      <w:r w:rsidRPr="003475D1">
        <w:rPr>
          <w:rFonts w:ascii="Arial Narrow" w:hAnsi="Arial Narrow"/>
          <w:color w:val="000000"/>
          <w:lang w:val="fr-CM"/>
        </w:rPr>
        <w:t xml:space="preserve">s </w:t>
      </w:r>
      <w:r w:rsidRPr="003475D1">
        <w:rPr>
          <w:rFonts w:ascii="Arial Narrow" w:hAnsi="Arial Narrow"/>
          <w:color w:val="000000"/>
          <w:spacing w:val="5"/>
          <w:lang w:val="fr-CM"/>
        </w:rPr>
        <w:t>court</w:t>
      </w:r>
      <w:r w:rsidRPr="003475D1">
        <w:rPr>
          <w:rFonts w:ascii="Arial Narrow" w:hAnsi="Arial Narrow"/>
          <w:color w:val="000000"/>
          <w:lang w:val="fr-CM"/>
        </w:rPr>
        <w:t xml:space="preserve">e </w:t>
      </w:r>
      <w:r w:rsidR="00346463" w:rsidRPr="003475D1">
        <w:rPr>
          <w:rFonts w:ascii="Arial Narrow" w:hAnsi="Arial Narrow"/>
          <w:color w:val="000000"/>
          <w:spacing w:val="5"/>
          <w:lang w:val="fr-CM"/>
        </w:rPr>
        <w:t>ser</w:t>
      </w:r>
      <w:r w:rsidR="00346463" w:rsidRPr="003475D1">
        <w:rPr>
          <w:rFonts w:ascii="Arial Narrow" w:hAnsi="Arial Narrow"/>
          <w:color w:val="000000"/>
          <w:lang w:val="fr-CM"/>
        </w:rPr>
        <w:t>a rejetée</w:t>
      </w:r>
      <w:r w:rsidRPr="003475D1">
        <w:rPr>
          <w:rFonts w:ascii="Arial Narrow" w:hAnsi="Arial Narrow"/>
          <w:color w:val="000000"/>
          <w:lang w:val="fr-CM"/>
        </w:rPr>
        <w:t xml:space="preserve"> </w:t>
      </w:r>
      <w:r w:rsidRPr="003475D1">
        <w:rPr>
          <w:rFonts w:ascii="Arial Narrow" w:hAnsi="Arial Narrow"/>
          <w:color w:val="000000"/>
          <w:spacing w:val="5"/>
          <w:lang w:val="fr-CM"/>
        </w:rPr>
        <w:t>pa</w:t>
      </w:r>
      <w:r w:rsidRPr="003475D1">
        <w:rPr>
          <w:rFonts w:ascii="Arial Narrow" w:hAnsi="Arial Narrow"/>
          <w:color w:val="000000"/>
          <w:lang w:val="fr-CM"/>
        </w:rPr>
        <w:t>r l’Autorité Contractante comme non conforme.</w:t>
      </w:r>
    </w:p>
    <w:p w14:paraId="7380BC85" w14:textId="77777777" w:rsidR="00C82363" w:rsidRPr="003475D1" w:rsidRDefault="00C82363" w:rsidP="00C82363">
      <w:pPr>
        <w:widowControl w:val="0"/>
        <w:autoSpaceDE w:val="0"/>
        <w:autoSpaceDN w:val="0"/>
        <w:adjustRightInd w:val="0"/>
        <w:spacing w:line="250" w:lineRule="auto"/>
        <w:ind w:left="738" w:right="-20" w:hanging="624"/>
        <w:jc w:val="both"/>
        <w:rPr>
          <w:rFonts w:ascii="Arial Narrow" w:hAnsi="Arial Narrow"/>
          <w:color w:val="000000"/>
          <w:lang w:val="fr-CM"/>
        </w:rPr>
      </w:pPr>
      <w:r w:rsidRPr="003475D1">
        <w:rPr>
          <w:rFonts w:ascii="Arial Narrow" w:hAnsi="Arial Narrow"/>
          <w:color w:val="000000"/>
          <w:lang w:val="fr-CM"/>
        </w:rPr>
        <w:t xml:space="preserve">16.2. </w:t>
      </w:r>
      <w:r w:rsidRPr="003475D1">
        <w:rPr>
          <w:rFonts w:ascii="Arial Narrow" w:hAnsi="Arial Narrow"/>
          <w:color w:val="000000"/>
          <w:spacing w:val="5"/>
          <w:lang w:val="fr-CM"/>
        </w:rPr>
        <w:t>Dan</w:t>
      </w:r>
      <w:r w:rsidRPr="003475D1">
        <w:rPr>
          <w:rFonts w:ascii="Arial Narrow" w:hAnsi="Arial Narrow"/>
          <w:color w:val="000000"/>
          <w:lang w:val="fr-CM"/>
        </w:rPr>
        <w:t xml:space="preserve">s </w:t>
      </w:r>
      <w:r w:rsidRPr="003475D1">
        <w:rPr>
          <w:rFonts w:ascii="Arial Narrow" w:hAnsi="Arial Narrow"/>
          <w:color w:val="000000"/>
          <w:spacing w:val="5"/>
          <w:lang w:val="fr-CM"/>
        </w:rPr>
        <w:t>de</w:t>
      </w:r>
      <w:r w:rsidRPr="003475D1">
        <w:rPr>
          <w:rFonts w:ascii="Arial Narrow" w:hAnsi="Arial Narrow"/>
          <w:color w:val="000000"/>
          <w:lang w:val="fr-CM"/>
        </w:rPr>
        <w:t xml:space="preserve">s </w:t>
      </w:r>
      <w:r w:rsidRPr="003475D1">
        <w:rPr>
          <w:rFonts w:ascii="Arial Narrow" w:hAnsi="Arial Narrow"/>
          <w:color w:val="000000"/>
          <w:spacing w:val="5"/>
          <w:lang w:val="fr-CM"/>
        </w:rPr>
        <w:t>circonstance</w:t>
      </w:r>
      <w:r w:rsidRPr="003475D1">
        <w:rPr>
          <w:rFonts w:ascii="Arial Narrow" w:hAnsi="Arial Narrow"/>
          <w:color w:val="000000"/>
          <w:lang w:val="fr-CM"/>
        </w:rPr>
        <w:t xml:space="preserve">s </w:t>
      </w:r>
      <w:r w:rsidRPr="003475D1">
        <w:rPr>
          <w:rFonts w:ascii="Arial Narrow" w:hAnsi="Arial Narrow"/>
          <w:color w:val="000000"/>
          <w:spacing w:val="5"/>
          <w:lang w:val="fr-CM"/>
        </w:rPr>
        <w:t xml:space="preserve">exceptionnelles, </w:t>
      </w:r>
      <w:r w:rsidRPr="003475D1">
        <w:rPr>
          <w:rFonts w:ascii="Arial Narrow" w:hAnsi="Arial Narrow"/>
          <w:color w:val="000000"/>
          <w:lang w:val="fr-CM"/>
        </w:rPr>
        <w:t xml:space="preserve">l’Autorité Contractante peut solliciter le </w:t>
      </w:r>
      <w:r w:rsidR="00346463" w:rsidRPr="003475D1">
        <w:rPr>
          <w:rFonts w:ascii="Arial Narrow" w:hAnsi="Arial Narrow"/>
          <w:color w:val="000000"/>
          <w:lang w:val="fr-CM"/>
        </w:rPr>
        <w:t>consentement du soumissionnaire</w:t>
      </w:r>
      <w:r w:rsidRPr="003475D1">
        <w:rPr>
          <w:rFonts w:ascii="Arial Narrow" w:hAnsi="Arial Narrow"/>
          <w:color w:val="000000"/>
          <w:lang w:val="fr-CM"/>
        </w:rPr>
        <w:t xml:space="preserve"> à une prolongation du délai de </w:t>
      </w:r>
      <w:r w:rsidR="00346463" w:rsidRPr="003475D1">
        <w:rPr>
          <w:rFonts w:ascii="Arial Narrow" w:hAnsi="Arial Narrow"/>
          <w:color w:val="000000"/>
          <w:lang w:val="fr-CM"/>
        </w:rPr>
        <w:t>validité. La</w:t>
      </w:r>
      <w:r w:rsidRPr="003475D1">
        <w:rPr>
          <w:rFonts w:ascii="Arial Narrow" w:hAnsi="Arial Narrow"/>
          <w:color w:val="000000"/>
          <w:lang w:val="fr-CM"/>
        </w:rPr>
        <w:t xml:space="preserve"> demande et les réponses qui lui seront faites le seront par écrit (ou par télécopie). La validité de la caution de soumission prévue à l'article 17du RGAO sera de même prolongée pour une durée correspondante. Un Soumissionnaire peut refuser de prolonger la validité de son offre sans perdre sa caution de soumission. </w:t>
      </w:r>
      <w:r w:rsidRPr="003475D1">
        <w:rPr>
          <w:rFonts w:ascii="Arial Narrow" w:hAnsi="Arial Narrow"/>
          <w:color w:val="000000"/>
          <w:spacing w:val="5"/>
          <w:lang w:val="fr-CM"/>
        </w:rPr>
        <w:t>U</w:t>
      </w:r>
      <w:r w:rsidRPr="003475D1">
        <w:rPr>
          <w:rFonts w:ascii="Arial Narrow" w:hAnsi="Arial Narrow"/>
          <w:color w:val="000000"/>
          <w:lang w:val="fr-CM"/>
        </w:rPr>
        <w:t xml:space="preserve">n   </w:t>
      </w:r>
      <w:r w:rsidRPr="003475D1">
        <w:rPr>
          <w:rFonts w:ascii="Arial Narrow" w:hAnsi="Arial Narrow"/>
          <w:color w:val="000000"/>
          <w:spacing w:val="5"/>
          <w:lang w:val="fr-CM"/>
        </w:rPr>
        <w:t>soumissionnair</w:t>
      </w:r>
      <w:r w:rsidRPr="003475D1">
        <w:rPr>
          <w:rFonts w:ascii="Arial Narrow" w:hAnsi="Arial Narrow"/>
          <w:color w:val="000000"/>
          <w:lang w:val="fr-CM"/>
        </w:rPr>
        <w:t xml:space="preserve">e   </w:t>
      </w:r>
      <w:r w:rsidRPr="003475D1">
        <w:rPr>
          <w:rFonts w:ascii="Arial Narrow" w:hAnsi="Arial Narrow"/>
          <w:color w:val="000000"/>
          <w:spacing w:val="5"/>
          <w:lang w:val="fr-CM"/>
        </w:rPr>
        <w:t>qu</w:t>
      </w:r>
      <w:r w:rsidRPr="003475D1">
        <w:rPr>
          <w:rFonts w:ascii="Arial Narrow" w:hAnsi="Arial Narrow"/>
          <w:color w:val="000000"/>
          <w:lang w:val="fr-CM"/>
        </w:rPr>
        <w:t xml:space="preserve">i   </w:t>
      </w:r>
      <w:r w:rsidRPr="003475D1">
        <w:rPr>
          <w:rFonts w:ascii="Arial Narrow" w:hAnsi="Arial Narrow"/>
          <w:color w:val="000000"/>
          <w:spacing w:val="5"/>
          <w:lang w:val="fr-CM"/>
        </w:rPr>
        <w:t>consen</w:t>
      </w:r>
      <w:r w:rsidRPr="003475D1">
        <w:rPr>
          <w:rFonts w:ascii="Arial Narrow" w:hAnsi="Arial Narrow"/>
          <w:color w:val="000000"/>
          <w:lang w:val="fr-CM"/>
        </w:rPr>
        <w:t xml:space="preserve">t   à   </w:t>
      </w:r>
      <w:r w:rsidRPr="003475D1">
        <w:rPr>
          <w:rFonts w:ascii="Arial Narrow" w:hAnsi="Arial Narrow"/>
          <w:color w:val="000000"/>
          <w:spacing w:val="5"/>
          <w:lang w:val="fr-CM"/>
        </w:rPr>
        <w:t xml:space="preserve">une </w:t>
      </w:r>
      <w:r w:rsidRPr="003475D1">
        <w:rPr>
          <w:rFonts w:ascii="Arial Narrow" w:hAnsi="Arial Narrow"/>
          <w:color w:val="000000"/>
          <w:lang w:val="fr-CM"/>
        </w:rPr>
        <w:t>prolongation ne se verra pas demander de modifier son offre, ni ne sera autorisé à le faire.</w:t>
      </w:r>
    </w:p>
    <w:p w14:paraId="2CCD253E" w14:textId="77777777" w:rsidR="00C82363" w:rsidRPr="003475D1" w:rsidRDefault="00C82363" w:rsidP="00C82363">
      <w:pPr>
        <w:widowControl w:val="0"/>
        <w:tabs>
          <w:tab w:val="left" w:pos="800"/>
          <w:tab w:val="left" w:pos="2000"/>
          <w:tab w:val="left" w:pos="3220"/>
          <w:tab w:val="left" w:pos="3960"/>
        </w:tabs>
        <w:autoSpaceDE w:val="0"/>
        <w:autoSpaceDN w:val="0"/>
        <w:adjustRightInd w:val="0"/>
        <w:spacing w:line="250" w:lineRule="auto"/>
        <w:ind w:left="738" w:right="-20" w:hanging="624"/>
        <w:jc w:val="both"/>
        <w:rPr>
          <w:rFonts w:ascii="Arial Narrow" w:hAnsi="Arial Narrow"/>
          <w:color w:val="000000"/>
          <w:lang w:val="fr-CM"/>
        </w:rPr>
      </w:pPr>
      <w:r w:rsidRPr="003475D1">
        <w:rPr>
          <w:rFonts w:ascii="Arial Narrow" w:hAnsi="Arial Narrow"/>
          <w:color w:val="000000"/>
          <w:lang w:val="fr-CM"/>
        </w:rPr>
        <w:t>16.3.</w:t>
      </w:r>
      <w:r w:rsidRPr="003475D1">
        <w:rPr>
          <w:rFonts w:ascii="Arial Narrow" w:hAnsi="Arial Narrow"/>
          <w:color w:val="000000"/>
          <w:lang w:val="fr-CM"/>
        </w:rPr>
        <w:tab/>
      </w:r>
      <w:r w:rsidRPr="003475D1">
        <w:rPr>
          <w:rFonts w:ascii="Arial Narrow" w:hAnsi="Arial Narrow"/>
          <w:color w:val="000000"/>
          <w:lang w:val="fr-CM"/>
        </w:rPr>
        <w:tab/>
        <w:t xml:space="preserve">Lorsque le marché ne comporte pas d’article de révision de prix et que la période de validité des offres est prorogée de plus de </w:t>
      </w:r>
      <w:r w:rsidR="00346463" w:rsidRPr="003475D1">
        <w:rPr>
          <w:rFonts w:ascii="Arial Narrow" w:hAnsi="Arial Narrow"/>
          <w:color w:val="000000"/>
          <w:lang w:val="fr-CM"/>
        </w:rPr>
        <w:t>soixante (</w:t>
      </w:r>
      <w:r w:rsidRPr="003475D1">
        <w:rPr>
          <w:rFonts w:ascii="Arial Narrow" w:hAnsi="Arial Narrow"/>
          <w:color w:val="000000"/>
          <w:lang w:val="fr-CM"/>
        </w:rPr>
        <w:t xml:space="preserve">60) jours, les montants payables au soumissionnaire retenu, seront actualisés par application de la formule y relative figurant à la demande de prorogation que le Maître </w:t>
      </w:r>
      <w:r w:rsidRPr="003475D1">
        <w:rPr>
          <w:rFonts w:ascii="Arial Narrow" w:hAnsi="Arial Narrow"/>
          <w:color w:val="000000"/>
          <w:spacing w:val="5"/>
          <w:lang w:val="fr-CM"/>
        </w:rPr>
        <w:t>d’Ouvrag</w:t>
      </w:r>
      <w:r w:rsidRPr="003475D1">
        <w:rPr>
          <w:rFonts w:ascii="Arial Narrow" w:hAnsi="Arial Narrow"/>
          <w:color w:val="000000"/>
          <w:lang w:val="fr-CM"/>
        </w:rPr>
        <w:t xml:space="preserve">e </w:t>
      </w:r>
      <w:r w:rsidRPr="003475D1">
        <w:rPr>
          <w:rFonts w:ascii="Arial Narrow" w:hAnsi="Arial Narrow"/>
          <w:color w:val="000000"/>
          <w:spacing w:val="5"/>
          <w:lang w:val="fr-CM"/>
        </w:rPr>
        <w:t>adresser</w:t>
      </w:r>
      <w:r w:rsidRPr="003475D1">
        <w:rPr>
          <w:rFonts w:ascii="Arial Narrow" w:hAnsi="Arial Narrow"/>
          <w:color w:val="000000"/>
          <w:lang w:val="fr-CM"/>
        </w:rPr>
        <w:t>a</w:t>
      </w:r>
      <w:r w:rsidRPr="003475D1">
        <w:rPr>
          <w:rFonts w:ascii="Arial Narrow" w:hAnsi="Arial Narrow"/>
          <w:color w:val="000000"/>
          <w:lang w:val="fr-CM"/>
        </w:rPr>
        <w:tab/>
      </w:r>
      <w:r w:rsidRPr="003475D1">
        <w:rPr>
          <w:rFonts w:ascii="Arial Narrow" w:hAnsi="Arial Narrow"/>
          <w:color w:val="000000"/>
          <w:spacing w:val="5"/>
          <w:lang w:val="fr-CM"/>
        </w:rPr>
        <w:t>au(x</w:t>
      </w:r>
      <w:r w:rsidRPr="003475D1">
        <w:rPr>
          <w:rFonts w:ascii="Arial Narrow" w:hAnsi="Arial Narrow"/>
          <w:color w:val="000000"/>
          <w:lang w:val="fr-CM"/>
        </w:rPr>
        <w:t>)</w:t>
      </w:r>
      <w:r w:rsidRPr="003475D1">
        <w:rPr>
          <w:rFonts w:ascii="Arial Narrow" w:hAnsi="Arial Narrow"/>
          <w:color w:val="000000"/>
          <w:lang w:val="fr-CM"/>
        </w:rPr>
        <w:tab/>
      </w:r>
      <w:r w:rsidRPr="003475D1">
        <w:rPr>
          <w:rFonts w:ascii="Arial Narrow" w:hAnsi="Arial Narrow"/>
          <w:color w:val="000000"/>
          <w:spacing w:val="5"/>
          <w:lang w:val="fr-CM"/>
        </w:rPr>
        <w:t>soumission</w:t>
      </w:r>
      <w:r w:rsidRPr="003475D1">
        <w:rPr>
          <w:rFonts w:ascii="Arial Narrow" w:hAnsi="Arial Narrow"/>
          <w:color w:val="000000"/>
          <w:lang w:val="fr-CM"/>
        </w:rPr>
        <w:t xml:space="preserve">naire(s). La période d’actualisation ira de la date de dépassement des </w:t>
      </w:r>
      <w:r w:rsidR="00346463" w:rsidRPr="003475D1">
        <w:rPr>
          <w:rFonts w:ascii="Arial Narrow" w:hAnsi="Arial Narrow"/>
          <w:color w:val="000000"/>
          <w:lang w:val="fr-CM"/>
        </w:rPr>
        <w:t>soixante (60) jours</w:t>
      </w:r>
      <w:r w:rsidRPr="003475D1">
        <w:rPr>
          <w:rFonts w:ascii="Arial Narrow" w:hAnsi="Arial Narrow"/>
          <w:color w:val="000000"/>
          <w:lang w:val="fr-CM"/>
        </w:rPr>
        <w:t xml:space="preserve"> </w:t>
      </w:r>
      <w:r w:rsidR="00346463" w:rsidRPr="003475D1">
        <w:rPr>
          <w:rFonts w:ascii="Arial Narrow" w:hAnsi="Arial Narrow"/>
          <w:color w:val="000000"/>
          <w:lang w:val="fr-CM"/>
        </w:rPr>
        <w:t>à la date de notification du marché ou de</w:t>
      </w:r>
      <w:r w:rsidRPr="003475D1">
        <w:rPr>
          <w:rFonts w:ascii="Arial Narrow" w:hAnsi="Arial Narrow"/>
          <w:color w:val="000000"/>
          <w:lang w:val="fr-CM"/>
        </w:rPr>
        <w:t xml:space="preserve"> l’ordre de service de démarrage </w:t>
      </w:r>
      <w:r w:rsidR="00F55BDA" w:rsidRPr="003475D1">
        <w:rPr>
          <w:rFonts w:ascii="Arial Narrow" w:hAnsi="Arial Narrow"/>
          <w:color w:val="000000"/>
          <w:lang w:val="fr-CM"/>
        </w:rPr>
        <w:t>de l’acquisition</w:t>
      </w:r>
      <w:r w:rsidRPr="003475D1">
        <w:rPr>
          <w:rFonts w:ascii="Arial Narrow" w:hAnsi="Arial Narrow"/>
          <w:color w:val="000000"/>
          <w:lang w:val="fr-CM"/>
        </w:rPr>
        <w:t xml:space="preserve"> au soumissionnaire </w:t>
      </w:r>
      <w:r w:rsidR="00346463" w:rsidRPr="003475D1">
        <w:rPr>
          <w:rFonts w:ascii="Arial Narrow" w:hAnsi="Arial Narrow"/>
          <w:color w:val="000000"/>
          <w:lang w:val="fr-CM"/>
        </w:rPr>
        <w:t>retenu, tel</w:t>
      </w:r>
      <w:r w:rsidRPr="003475D1">
        <w:rPr>
          <w:rFonts w:ascii="Arial Narrow" w:hAnsi="Arial Narrow"/>
          <w:color w:val="000000"/>
          <w:lang w:val="fr-CM"/>
        </w:rPr>
        <w:t xml:space="preserve"> que prévu par le CCAP. L’effet de l’actualisation n’est pas pris en considération aux fins de l’évaluation.</w:t>
      </w:r>
    </w:p>
    <w:p w14:paraId="551A76CA" w14:textId="5030254A" w:rsidR="00C82363" w:rsidRPr="003475D1" w:rsidRDefault="00C82363" w:rsidP="0070745E">
      <w:pPr>
        <w:pStyle w:val="Titre3"/>
        <w:jc w:val="left"/>
        <w:rPr>
          <w:rFonts w:ascii="Arial Narrow" w:hAnsi="Arial Narrow"/>
          <w:sz w:val="24"/>
          <w:lang w:val="fr-CM"/>
        </w:rPr>
      </w:pPr>
      <w:bookmarkStart w:id="126" w:name="_Toc192759661"/>
      <w:bookmarkStart w:id="127" w:name="_Toc192759832"/>
      <w:bookmarkStart w:id="128" w:name="_Toc192759956"/>
      <w:bookmarkStart w:id="129" w:name="_Toc192760076"/>
      <w:bookmarkStart w:id="130" w:name="_Toc192791452"/>
      <w:bookmarkStart w:id="131" w:name="_Toc193210795"/>
      <w:r w:rsidRPr="003475D1">
        <w:rPr>
          <w:rFonts w:ascii="Arial Narrow" w:hAnsi="Arial Narrow"/>
          <w:sz w:val="24"/>
          <w:lang w:val="fr-CM"/>
        </w:rPr>
        <w:t>Article</w:t>
      </w:r>
      <w:r w:rsidR="00DF5D8D">
        <w:rPr>
          <w:rFonts w:ascii="Arial Narrow" w:hAnsi="Arial Narrow"/>
          <w:sz w:val="24"/>
          <w:lang w:val="fr-CM"/>
        </w:rPr>
        <w:t xml:space="preserve"> </w:t>
      </w:r>
      <w:r w:rsidR="00E05030" w:rsidRPr="003475D1">
        <w:rPr>
          <w:rFonts w:ascii="Arial Narrow" w:hAnsi="Arial Narrow"/>
          <w:sz w:val="24"/>
          <w:lang w:val="fr-CM"/>
        </w:rPr>
        <w:t>17 :</w:t>
      </w:r>
      <w:r w:rsidR="00346463" w:rsidRPr="003475D1">
        <w:rPr>
          <w:rFonts w:ascii="Arial Narrow" w:hAnsi="Arial Narrow"/>
          <w:sz w:val="24"/>
          <w:lang w:val="fr-CM"/>
        </w:rPr>
        <w:t xml:space="preserve"> Caution de</w:t>
      </w:r>
      <w:r w:rsidRPr="003475D1">
        <w:rPr>
          <w:rFonts w:ascii="Arial Narrow" w:hAnsi="Arial Narrow"/>
          <w:sz w:val="24"/>
          <w:lang w:val="fr-CM"/>
        </w:rPr>
        <w:t xml:space="preserve"> soumission</w:t>
      </w:r>
      <w:bookmarkEnd w:id="126"/>
      <w:bookmarkEnd w:id="127"/>
      <w:bookmarkEnd w:id="128"/>
      <w:bookmarkEnd w:id="129"/>
      <w:bookmarkEnd w:id="130"/>
      <w:bookmarkEnd w:id="131"/>
    </w:p>
    <w:p w14:paraId="734C1738" w14:textId="77777777" w:rsidR="00C82363" w:rsidRPr="003475D1" w:rsidRDefault="00C82363" w:rsidP="00C82363">
      <w:pPr>
        <w:widowControl w:val="0"/>
        <w:autoSpaceDE w:val="0"/>
        <w:autoSpaceDN w:val="0"/>
        <w:adjustRightInd w:val="0"/>
        <w:spacing w:line="250" w:lineRule="auto"/>
        <w:ind w:left="738" w:right="-20" w:hanging="624"/>
        <w:jc w:val="both"/>
        <w:rPr>
          <w:rFonts w:ascii="Arial Narrow" w:hAnsi="Arial Narrow"/>
          <w:color w:val="000000"/>
          <w:lang w:val="fr-CM"/>
        </w:rPr>
      </w:pPr>
      <w:r w:rsidRPr="003475D1">
        <w:rPr>
          <w:rFonts w:ascii="Arial Narrow" w:hAnsi="Arial Narrow"/>
          <w:color w:val="000000"/>
          <w:lang w:val="fr-CM"/>
        </w:rPr>
        <w:t xml:space="preserve">17.1. </w:t>
      </w:r>
      <w:r w:rsidR="00346463" w:rsidRPr="003475D1">
        <w:rPr>
          <w:rFonts w:ascii="Arial Narrow" w:hAnsi="Arial Narrow"/>
          <w:color w:val="000000"/>
          <w:spacing w:val="3"/>
          <w:lang w:val="fr-CM"/>
        </w:rPr>
        <w:t>E</w:t>
      </w:r>
      <w:r w:rsidR="00346463" w:rsidRPr="003475D1">
        <w:rPr>
          <w:rFonts w:ascii="Arial Narrow" w:hAnsi="Arial Narrow"/>
          <w:color w:val="000000"/>
          <w:lang w:val="fr-CM"/>
        </w:rPr>
        <w:t>n application de l’article 13 du RGAO</w:t>
      </w:r>
      <w:r w:rsidRPr="003475D1">
        <w:rPr>
          <w:rFonts w:ascii="Arial Narrow" w:hAnsi="Arial Narrow"/>
          <w:color w:val="000000"/>
          <w:spacing w:val="3"/>
          <w:lang w:val="fr-CM"/>
        </w:rPr>
        <w:t xml:space="preserve">, </w:t>
      </w:r>
      <w:r w:rsidRPr="003475D1">
        <w:rPr>
          <w:rFonts w:ascii="Arial Narrow" w:hAnsi="Arial Narrow"/>
          <w:color w:val="000000"/>
          <w:lang w:val="fr-CM"/>
        </w:rPr>
        <w:t xml:space="preserve">le soumissionnaire fournira une caution de </w:t>
      </w:r>
      <w:r w:rsidR="00346463" w:rsidRPr="003475D1">
        <w:rPr>
          <w:rFonts w:ascii="Arial Narrow" w:hAnsi="Arial Narrow"/>
          <w:color w:val="000000"/>
          <w:spacing w:val="5"/>
          <w:lang w:val="fr-CM"/>
        </w:rPr>
        <w:t>soumissio</w:t>
      </w:r>
      <w:r w:rsidR="00346463" w:rsidRPr="003475D1">
        <w:rPr>
          <w:rFonts w:ascii="Arial Narrow" w:hAnsi="Arial Narrow"/>
          <w:color w:val="000000"/>
          <w:lang w:val="fr-CM"/>
        </w:rPr>
        <w:t>n du montant spécifié dans le</w:t>
      </w:r>
      <w:r w:rsidRPr="003475D1">
        <w:rPr>
          <w:rFonts w:ascii="Arial Narrow" w:hAnsi="Arial Narrow"/>
          <w:color w:val="000000"/>
          <w:spacing w:val="5"/>
          <w:lang w:val="fr-CM"/>
        </w:rPr>
        <w:t xml:space="preserve"> </w:t>
      </w:r>
      <w:r w:rsidR="00346463" w:rsidRPr="003475D1">
        <w:rPr>
          <w:rFonts w:ascii="Arial Narrow" w:hAnsi="Arial Narrow"/>
          <w:color w:val="000000"/>
          <w:spacing w:val="2"/>
          <w:lang w:val="fr-CM"/>
        </w:rPr>
        <w:t>Règlemen</w:t>
      </w:r>
      <w:r w:rsidR="00346463" w:rsidRPr="003475D1">
        <w:rPr>
          <w:rFonts w:ascii="Arial Narrow" w:hAnsi="Arial Narrow"/>
          <w:color w:val="000000"/>
          <w:lang w:val="fr-CM"/>
        </w:rPr>
        <w:t>t Particulier de l’Appel d’Offres</w:t>
      </w:r>
      <w:r w:rsidRPr="003475D1">
        <w:rPr>
          <w:rFonts w:ascii="Arial Narrow" w:hAnsi="Arial Narrow"/>
          <w:color w:val="000000"/>
          <w:spacing w:val="2"/>
          <w:lang w:val="fr-CM"/>
        </w:rPr>
        <w:t xml:space="preserve">, </w:t>
      </w:r>
      <w:r w:rsidRPr="003475D1">
        <w:rPr>
          <w:rFonts w:ascii="Arial Narrow" w:hAnsi="Arial Narrow"/>
          <w:color w:val="000000"/>
          <w:lang w:val="fr-CM"/>
        </w:rPr>
        <w:t xml:space="preserve">laquelle fera partie </w:t>
      </w:r>
      <w:r w:rsidR="00346463" w:rsidRPr="003475D1">
        <w:rPr>
          <w:rFonts w:ascii="Arial Narrow" w:hAnsi="Arial Narrow"/>
          <w:color w:val="000000"/>
          <w:lang w:val="fr-CM"/>
        </w:rPr>
        <w:t>intégrante des</w:t>
      </w:r>
      <w:r w:rsidRPr="003475D1">
        <w:rPr>
          <w:rFonts w:ascii="Arial Narrow" w:hAnsi="Arial Narrow"/>
          <w:color w:val="000000"/>
          <w:lang w:val="fr-CM"/>
        </w:rPr>
        <w:t xml:space="preserve"> offres.</w:t>
      </w:r>
    </w:p>
    <w:p w14:paraId="4923B881" w14:textId="51356570"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 xml:space="preserve">17.2. La caution de soumission sera conforme au modèle présenté dans le Dossier d’Appel </w:t>
      </w:r>
      <w:r w:rsidR="00E05030" w:rsidRPr="003475D1">
        <w:rPr>
          <w:rFonts w:ascii="Arial Narrow" w:hAnsi="Arial Narrow"/>
          <w:color w:val="000000"/>
          <w:lang w:val="fr-CM"/>
        </w:rPr>
        <w:t>d’Offres ;</w:t>
      </w:r>
      <w:r w:rsidRPr="003475D1">
        <w:rPr>
          <w:rFonts w:ascii="Arial Narrow" w:hAnsi="Arial Narrow"/>
          <w:color w:val="000000"/>
          <w:lang w:val="fr-CM"/>
        </w:rPr>
        <w:t xml:space="preserve"> d’autres modèles peuvent être autorisés, sous réserve de l’approbation préalable de l’Autorité Contractante. </w:t>
      </w:r>
      <w:r w:rsidRPr="003475D1">
        <w:rPr>
          <w:rFonts w:ascii="Arial Narrow" w:hAnsi="Arial Narrow"/>
          <w:color w:val="000000"/>
          <w:spacing w:val="5"/>
          <w:lang w:val="fr-CM"/>
        </w:rPr>
        <w:t>L</w:t>
      </w:r>
      <w:r w:rsidRPr="003475D1">
        <w:rPr>
          <w:rFonts w:ascii="Arial Narrow" w:hAnsi="Arial Narrow"/>
          <w:color w:val="000000"/>
          <w:lang w:val="fr-CM"/>
        </w:rPr>
        <w:t xml:space="preserve">a </w:t>
      </w:r>
      <w:r w:rsidRPr="003475D1">
        <w:rPr>
          <w:rFonts w:ascii="Arial Narrow" w:hAnsi="Arial Narrow"/>
          <w:color w:val="000000"/>
          <w:spacing w:val="5"/>
          <w:lang w:val="fr-CM"/>
        </w:rPr>
        <w:t>Cautio</w:t>
      </w:r>
      <w:r w:rsidRPr="003475D1">
        <w:rPr>
          <w:rFonts w:ascii="Arial Narrow" w:hAnsi="Arial Narrow"/>
          <w:color w:val="000000"/>
          <w:lang w:val="fr-CM"/>
        </w:rPr>
        <w:t xml:space="preserve">n </w:t>
      </w:r>
      <w:r w:rsidRPr="003475D1">
        <w:rPr>
          <w:rFonts w:ascii="Arial Narrow" w:hAnsi="Arial Narrow"/>
          <w:color w:val="000000"/>
          <w:spacing w:val="5"/>
          <w:lang w:val="fr-CM"/>
        </w:rPr>
        <w:t xml:space="preserve">de </w:t>
      </w:r>
      <w:r w:rsidRPr="003475D1">
        <w:rPr>
          <w:rFonts w:ascii="Arial Narrow" w:hAnsi="Arial Narrow"/>
          <w:color w:val="000000"/>
          <w:lang w:val="fr-CM"/>
        </w:rPr>
        <w:t xml:space="preserve">soumission demeurera valide pendant trente (30) jours au-delà de la date limite originale de validité des </w:t>
      </w:r>
      <w:r w:rsidR="00346463" w:rsidRPr="003475D1">
        <w:rPr>
          <w:rFonts w:ascii="Arial Narrow" w:hAnsi="Arial Narrow"/>
          <w:color w:val="000000"/>
          <w:lang w:val="fr-CM"/>
        </w:rPr>
        <w:t>offres, ou</w:t>
      </w:r>
      <w:r w:rsidRPr="003475D1">
        <w:rPr>
          <w:rFonts w:ascii="Arial Narrow" w:hAnsi="Arial Narrow"/>
          <w:color w:val="000000"/>
          <w:lang w:val="fr-CM"/>
        </w:rPr>
        <w:t xml:space="preserve"> de toute nouvelle date limite de validité demandée par l’Autorité Contractante et acceptée par le </w:t>
      </w:r>
      <w:r w:rsidR="00346463" w:rsidRPr="003475D1">
        <w:rPr>
          <w:rFonts w:ascii="Arial Narrow" w:hAnsi="Arial Narrow"/>
          <w:color w:val="000000"/>
          <w:lang w:val="fr-CM"/>
        </w:rPr>
        <w:t>soumission</w:t>
      </w:r>
      <w:r w:rsidR="00346463" w:rsidRPr="003475D1">
        <w:rPr>
          <w:rFonts w:ascii="Arial Narrow" w:hAnsi="Arial Narrow"/>
          <w:color w:val="000000"/>
          <w:spacing w:val="4"/>
          <w:lang w:val="fr-CM"/>
        </w:rPr>
        <w:t>naire, conformément</w:t>
      </w:r>
      <w:r w:rsidRPr="003475D1">
        <w:rPr>
          <w:rFonts w:ascii="Arial Narrow" w:hAnsi="Arial Narrow"/>
          <w:color w:val="000000"/>
          <w:lang w:val="fr-CM"/>
        </w:rPr>
        <w:t xml:space="preserve"> </w:t>
      </w:r>
      <w:r w:rsidRPr="003475D1">
        <w:rPr>
          <w:rFonts w:ascii="Arial Narrow" w:hAnsi="Arial Narrow"/>
          <w:color w:val="000000"/>
          <w:spacing w:val="4"/>
          <w:lang w:val="fr-CM"/>
        </w:rPr>
        <w:t>au</w:t>
      </w:r>
      <w:r w:rsidRPr="003475D1">
        <w:rPr>
          <w:rFonts w:ascii="Arial Narrow" w:hAnsi="Arial Narrow"/>
          <w:color w:val="000000"/>
          <w:lang w:val="fr-CM"/>
        </w:rPr>
        <w:t xml:space="preserve">x </w:t>
      </w:r>
      <w:r w:rsidRPr="003475D1">
        <w:rPr>
          <w:rFonts w:ascii="Arial Narrow" w:hAnsi="Arial Narrow"/>
          <w:color w:val="000000"/>
          <w:spacing w:val="4"/>
          <w:lang w:val="fr-CM"/>
        </w:rPr>
        <w:t>disposition</w:t>
      </w:r>
      <w:r w:rsidRPr="003475D1">
        <w:rPr>
          <w:rFonts w:ascii="Arial Narrow" w:hAnsi="Arial Narrow"/>
          <w:color w:val="000000"/>
          <w:lang w:val="fr-CM"/>
        </w:rPr>
        <w:t xml:space="preserve">s </w:t>
      </w:r>
      <w:r w:rsidRPr="003475D1">
        <w:rPr>
          <w:rFonts w:ascii="Arial Narrow" w:hAnsi="Arial Narrow"/>
          <w:color w:val="000000"/>
          <w:spacing w:val="4"/>
          <w:lang w:val="fr-CM"/>
        </w:rPr>
        <w:t xml:space="preserve">de </w:t>
      </w:r>
      <w:r w:rsidRPr="003475D1">
        <w:rPr>
          <w:rFonts w:ascii="Arial Narrow" w:hAnsi="Arial Narrow"/>
          <w:color w:val="000000"/>
          <w:lang w:val="fr-CM"/>
        </w:rPr>
        <w:t>l’Article 16.2 du RGAO.</w:t>
      </w:r>
    </w:p>
    <w:p w14:paraId="7A69FBC2" w14:textId="35A88EC8" w:rsidR="00C82363" w:rsidRPr="003475D1" w:rsidRDefault="00C82363" w:rsidP="00C82363">
      <w:pPr>
        <w:widowControl w:val="0"/>
        <w:tabs>
          <w:tab w:val="left" w:pos="1560"/>
          <w:tab w:val="left" w:pos="2140"/>
          <w:tab w:val="left" w:pos="3380"/>
          <w:tab w:val="left" w:pos="3820"/>
          <w:tab w:val="left" w:pos="4820"/>
        </w:tabs>
        <w:autoSpaceDE w:val="0"/>
        <w:autoSpaceDN w:val="0"/>
        <w:adjustRightInd w:val="0"/>
        <w:spacing w:line="250" w:lineRule="auto"/>
        <w:ind w:left="624" w:right="90" w:hanging="624"/>
        <w:jc w:val="both"/>
        <w:rPr>
          <w:rFonts w:ascii="Arial Narrow" w:hAnsi="Arial Narrow"/>
          <w:color w:val="000000"/>
          <w:lang w:val="fr-CM"/>
        </w:rPr>
      </w:pPr>
      <w:r w:rsidRPr="003475D1">
        <w:rPr>
          <w:rFonts w:ascii="Arial Narrow" w:hAnsi="Arial Narrow"/>
          <w:color w:val="000000"/>
          <w:lang w:val="fr-CM"/>
        </w:rPr>
        <w:t xml:space="preserve">17.3. Toute offre non accompagnée d’une Caution de Soumission acceptable sera rejetée par </w:t>
      </w:r>
      <w:r w:rsidR="00020A4D" w:rsidRPr="003475D1">
        <w:rPr>
          <w:rFonts w:ascii="Arial Narrow" w:hAnsi="Arial Narrow"/>
          <w:color w:val="000000"/>
          <w:lang w:val="fr-CM"/>
        </w:rPr>
        <w:t xml:space="preserve">la Commission Interne de Passation des marchés de la Commune de </w:t>
      </w:r>
      <w:r w:rsidR="007949CC">
        <w:rPr>
          <w:rFonts w:ascii="Arial Narrow" w:hAnsi="Arial Narrow"/>
          <w:color w:val="000000"/>
          <w:lang w:val="fr-CM"/>
        </w:rPr>
        <w:t>NGOURA</w:t>
      </w:r>
      <w:r w:rsidRPr="003475D1">
        <w:rPr>
          <w:rFonts w:ascii="Arial Narrow" w:hAnsi="Arial Narrow"/>
          <w:color w:val="000000"/>
          <w:spacing w:val="5"/>
          <w:lang w:val="fr-CM"/>
        </w:rPr>
        <w:t xml:space="preserve"> comm</w:t>
      </w:r>
      <w:r w:rsidRPr="003475D1">
        <w:rPr>
          <w:rFonts w:ascii="Arial Narrow" w:hAnsi="Arial Narrow"/>
          <w:color w:val="000000"/>
          <w:lang w:val="fr-CM"/>
        </w:rPr>
        <w:t xml:space="preserve">e </w:t>
      </w:r>
      <w:r w:rsidRPr="003475D1">
        <w:rPr>
          <w:rFonts w:ascii="Arial Narrow" w:hAnsi="Arial Narrow"/>
          <w:color w:val="000000"/>
          <w:spacing w:val="5"/>
          <w:lang w:val="fr-CM"/>
        </w:rPr>
        <w:t>no</w:t>
      </w:r>
      <w:r w:rsidRPr="003475D1">
        <w:rPr>
          <w:rFonts w:ascii="Arial Narrow" w:hAnsi="Arial Narrow"/>
          <w:color w:val="000000"/>
          <w:lang w:val="fr-CM"/>
        </w:rPr>
        <w:t xml:space="preserve">n </w:t>
      </w:r>
      <w:r w:rsidRPr="003475D1">
        <w:rPr>
          <w:rFonts w:ascii="Arial Narrow" w:hAnsi="Arial Narrow"/>
          <w:color w:val="000000"/>
          <w:spacing w:val="5"/>
          <w:lang w:val="fr-CM"/>
        </w:rPr>
        <w:t>conforme</w:t>
      </w:r>
      <w:r w:rsidRPr="003475D1">
        <w:rPr>
          <w:rFonts w:ascii="Arial Narrow" w:hAnsi="Arial Narrow"/>
          <w:color w:val="000000"/>
          <w:lang w:val="fr-CM"/>
        </w:rPr>
        <w:t xml:space="preserve">. </w:t>
      </w:r>
      <w:r w:rsidR="00346463" w:rsidRPr="003475D1">
        <w:rPr>
          <w:rFonts w:ascii="Arial Narrow" w:hAnsi="Arial Narrow"/>
          <w:color w:val="000000"/>
          <w:spacing w:val="5"/>
          <w:lang w:val="fr-CM"/>
        </w:rPr>
        <w:t>L</w:t>
      </w:r>
      <w:r w:rsidR="00346463" w:rsidRPr="003475D1">
        <w:rPr>
          <w:rFonts w:ascii="Arial Narrow" w:hAnsi="Arial Narrow"/>
          <w:color w:val="000000"/>
          <w:lang w:val="fr-CM"/>
        </w:rPr>
        <w:t>a caution</w:t>
      </w:r>
      <w:r w:rsidRPr="003475D1">
        <w:rPr>
          <w:rFonts w:ascii="Arial Narrow" w:hAnsi="Arial Narrow"/>
          <w:color w:val="000000"/>
          <w:lang w:val="fr-CM"/>
        </w:rPr>
        <w:t xml:space="preserve"> </w:t>
      </w:r>
      <w:r w:rsidRPr="003475D1">
        <w:rPr>
          <w:rFonts w:ascii="Arial Narrow" w:hAnsi="Arial Narrow"/>
          <w:color w:val="000000"/>
          <w:spacing w:val="5"/>
          <w:lang w:val="fr-CM"/>
        </w:rPr>
        <w:t xml:space="preserve">de </w:t>
      </w:r>
      <w:r w:rsidRPr="003475D1">
        <w:rPr>
          <w:rFonts w:ascii="Arial Narrow" w:hAnsi="Arial Narrow"/>
          <w:color w:val="000000"/>
          <w:spacing w:val="1"/>
          <w:lang w:val="fr-CM"/>
        </w:rPr>
        <w:t>soumissio</w:t>
      </w:r>
      <w:r w:rsidRPr="003475D1">
        <w:rPr>
          <w:rFonts w:ascii="Arial Narrow" w:hAnsi="Arial Narrow"/>
          <w:color w:val="000000"/>
          <w:lang w:val="fr-CM"/>
        </w:rPr>
        <w:t xml:space="preserve">n </w:t>
      </w:r>
      <w:r w:rsidRPr="003475D1">
        <w:rPr>
          <w:rFonts w:ascii="Arial Narrow" w:hAnsi="Arial Narrow"/>
          <w:color w:val="000000"/>
          <w:spacing w:val="1"/>
          <w:lang w:val="fr-CM"/>
        </w:rPr>
        <w:t>d’u</w:t>
      </w:r>
      <w:r w:rsidRPr="003475D1">
        <w:rPr>
          <w:rFonts w:ascii="Arial Narrow" w:hAnsi="Arial Narrow"/>
          <w:color w:val="000000"/>
          <w:lang w:val="fr-CM"/>
        </w:rPr>
        <w:t xml:space="preserve">n </w:t>
      </w:r>
      <w:r w:rsidRPr="003475D1">
        <w:rPr>
          <w:rFonts w:ascii="Arial Narrow" w:hAnsi="Arial Narrow"/>
          <w:color w:val="000000"/>
          <w:spacing w:val="1"/>
          <w:lang w:val="fr-CM"/>
        </w:rPr>
        <w:t xml:space="preserve">groupement d’entreprises </w:t>
      </w:r>
      <w:r w:rsidR="00346463" w:rsidRPr="003475D1">
        <w:rPr>
          <w:rFonts w:ascii="Arial Narrow" w:hAnsi="Arial Narrow"/>
          <w:color w:val="000000"/>
          <w:spacing w:val="5"/>
          <w:lang w:val="fr-CM"/>
        </w:rPr>
        <w:t>doi</w:t>
      </w:r>
      <w:r w:rsidR="00346463" w:rsidRPr="003475D1">
        <w:rPr>
          <w:rFonts w:ascii="Arial Narrow" w:hAnsi="Arial Narrow"/>
          <w:color w:val="000000"/>
          <w:lang w:val="fr-CM"/>
        </w:rPr>
        <w:t>t être</w:t>
      </w:r>
      <w:r w:rsidRPr="003475D1">
        <w:rPr>
          <w:rFonts w:ascii="Arial Narrow" w:hAnsi="Arial Narrow"/>
          <w:color w:val="000000"/>
          <w:lang w:val="fr-CM"/>
        </w:rPr>
        <w:t xml:space="preserve"> </w:t>
      </w:r>
      <w:r w:rsidRPr="003475D1">
        <w:rPr>
          <w:rFonts w:ascii="Arial Narrow" w:hAnsi="Arial Narrow"/>
          <w:color w:val="000000"/>
          <w:spacing w:val="5"/>
          <w:lang w:val="fr-CM"/>
        </w:rPr>
        <w:t>établi</w:t>
      </w:r>
      <w:r w:rsidRPr="003475D1">
        <w:rPr>
          <w:rFonts w:ascii="Arial Narrow" w:hAnsi="Arial Narrow"/>
          <w:color w:val="000000"/>
          <w:lang w:val="fr-CM"/>
        </w:rPr>
        <w:t xml:space="preserve">e </w:t>
      </w:r>
      <w:r w:rsidRPr="003475D1">
        <w:rPr>
          <w:rFonts w:ascii="Arial Narrow" w:hAnsi="Arial Narrow"/>
          <w:color w:val="000000"/>
          <w:spacing w:val="5"/>
          <w:lang w:val="fr-CM"/>
        </w:rPr>
        <w:t>a</w:t>
      </w:r>
      <w:r w:rsidRPr="003475D1">
        <w:rPr>
          <w:rFonts w:ascii="Arial Narrow" w:hAnsi="Arial Narrow"/>
          <w:color w:val="000000"/>
          <w:lang w:val="fr-CM"/>
        </w:rPr>
        <w:t xml:space="preserve">u </w:t>
      </w:r>
      <w:r w:rsidRPr="003475D1">
        <w:rPr>
          <w:rFonts w:ascii="Arial Narrow" w:hAnsi="Arial Narrow"/>
          <w:color w:val="000000"/>
          <w:spacing w:val="5"/>
          <w:lang w:val="fr-CM"/>
        </w:rPr>
        <w:t>no</w:t>
      </w:r>
      <w:r w:rsidRPr="003475D1">
        <w:rPr>
          <w:rFonts w:ascii="Arial Narrow" w:hAnsi="Arial Narrow"/>
          <w:color w:val="000000"/>
          <w:lang w:val="fr-CM"/>
        </w:rPr>
        <w:t xml:space="preserve">m </w:t>
      </w:r>
      <w:r w:rsidRPr="003475D1">
        <w:rPr>
          <w:rFonts w:ascii="Arial Narrow" w:hAnsi="Arial Narrow"/>
          <w:color w:val="000000"/>
          <w:spacing w:val="5"/>
          <w:lang w:val="fr-CM"/>
        </w:rPr>
        <w:t>d</w:t>
      </w:r>
      <w:r w:rsidRPr="003475D1">
        <w:rPr>
          <w:rFonts w:ascii="Arial Narrow" w:hAnsi="Arial Narrow"/>
          <w:color w:val="000000"/>
          <w:lang w:val="fr-CM"/>
        </w:rPr>
        <w:t xml:space="preserve">u </w:t>
      </w:r>
      <w:r w:rsidRPr="003475D1">
        <w:rPr>
          <w:rFonts w:ascii="Arial Narrow" w:hAnsi="Arial Narrow"/>
          <w:color w:val="000000"/>
          <w:spacing w:val="5"/>
          <w:lang w:val="fr-CM"/>
        </w:rPr>
        <w:t xml:space="preserve">mandataire </w:t>
      </w:r>
      <w:r w:rsidRPr="003475D1">
        <w:rPr>
          <w:rFonts w:ascii="Arial Narrow" w:hAnsi="Arial Narrow"/>
          <w:color w:val="000000"/>
          <w:lang w:val="fr-CM"/>
        </w:rPr>
        <w:t>soumettant l’offre et mentionner chacun des membres du groupement.</w:t>
      </w:r>
    </w:p>
    <w:p w14:paraId="4EEC4BF2" w14:textId="77777777" w:rsidR="00C82363" w:rsidRPr="003475D1" w:rsidRDefault="00C82363" w:rsidP="00C82363">
      <w:pPr>
        <w:widowControl w:val="0"/>
        <w:autoSpaceDE w:val="0"/>
        <w:autoSpaceDN w:val="0"/>
        <w:adjustRightInd w:val="0"/>
        <w:spacing w:line="250" w:lineRule="auto"/>
        <w:ind w:left="624" w:right="92" w:hanging="624"/>
        <w:jc w:val="both"/>
        <w:rPr>
          <w:rFonts w:ascii="Arial Narrow" w:hAnsi="Arial Narrow"/>
          <w:color w:val="000000"/>
          <w:lang w:val="fr-CM"/>
        </w:rPr>
      </w:pPr>
      <w:r w:rsidRPr="003475D1">
        <w:rPr>
          <w:rFonts w:ascii="Arial Narrow" w:hAnsi="Arial Narrow"/>
          <w:color w:val="000000"/>
          <w:lang w:val="fr-CM"/>
        </w:rPr>
        <w:t xml:space="preserve">17.4. </w:t>
      </w:r>
      <w:r w:rsidR="00346463" w:rsidRPr="003475D1">
        <w:rPr>
          <w:rFonts w:ascii="Arial Narrow" w:hAnsi="Arial Narrow"/>
          <w:color w:val="000000"/>
          <w:lang w:val="fr-CM"/>
        </w:rPr>
        <w:t>Les cautions de soumission et les offres</w:t>
      </w:r>
      <w:r w:rsidRPr="003475D1">
        <w:rPr>
          <w:rFonts w:ascii="Arial Narrow" w:hAnsi="Arial Narrow"/>
          <w:color w:val="000000"/>
          <w:lang w:val="fr-CM"/>
        </w:rPr>
        <w:t xml:space="preserve"> </w:t>
      </w:r>
      <w:r w:rsidR="00346463" w:rsidRPr="003475D1">
        <w:rPr>
          <w:rFonts w:ascii="Arial Narrow" w:hAnsi="Arial Narrow"/>
          <w:color w:val="000000"/>
          <w:spacing w:val="2"/>
          <w:lang w:val="fr-CM"/>
        </w:rPr>
        <w:t>de</w:t>
      </w:r>
      <w:r w:rsidR="00346463" w:rsidRPr="003475D1">
        <w:rPr>
          <w:rFonts w:ascii="Arial Narrow" w:hAnsi="Arial Narrow"/>
          <w:color w:val="000000"/>
          <w:lang w:val="fr-CM"/>
        </w:rPr>
        <w:t>s soumissionnaires non retenus seront</w:t>
      </w:r>
      <w:r w:rsidRPr="003475D1">
        <w:rPr>
          <w:rFonts w:ascii="Arial Narrow" w:hAnsi="Arial Narrow"/>
          <w:color w:val="000000"/>
          <w:spacing w:val="2"/>
          <w:lang w:val="fr-CM"/>
        </w:rPr>
        <w:t xml:space="preserve"> </w:t>
      </w:r>
      <w:r w:rsidRPr="003475D1">
        <w:rPr>
          <w:rFonts w:ascii="Arial Narrow" w:hAnsi="Arial Narrow"/>
          <w:color w:val="000000"/>
          <w:lang w:val="fr-CM"/>
        </w:rPr>
        <w:t>restituées dans un délai de quinze (15) jours à compter de la date de publication des résultats.</w:t>
      </w:r>
    </w:p>
    <w:p w14:paraId="5A2A502A" w14:textId="77777777" w:rsidR="00C82363" w:rsidRPr="003475D1" w:rsidRDefault="00C82363" w:rsidP="00C82363">
      <w:pPr>
        <w:widowControl w:val="0"/>
        <w:autoSpaceDE w:val="0"/>
        <w:autoSpaceDN w:val="0"/>
        <w:adjustRightInd w:val="0"/>
        <w:spacing w:line="250" w:lineRule="auto"/>
        <w:ind w:left="624" w:right="92" w:hanging="624"/>
        <w:jc w:val="both"/>
        <w:rPr>
          <w:rFonts w:ascii="Arial Narrow" w:hAnsi="Arial Narrow"/>
          <w:color w:val="000000"/>
          <w:lang w:val="fr-CM"/>
        </w:rPr>
      </w:pPr>
      <w:r w:rsidRPr="003475D1">
        <w:rPr>
          <w:rFonts w:ascii="Arial Narrow" w:hAnsi="Arial Narrow"/>
          <w:color w:val="000000"/>
          <w:lang w:val="fr-CM"/>
        </w:rPr>
        <w:t>17.5. La caution de soumission de l’attributaire du Marché sera libérée dès que ce dernier aura signé le marché et fourni le Cautionnement définitif requis.</w:t>
      </w:r>
    </w:p>
    <w:p w14:paraId="24523F84" w14:textId="13B3837E" w:rsidR="00C82363" w:rsidRPr="003475D1" w:rsidRDefault="00C82363" w:rsidP="00C82363">
      <w:pPr>
        <w:widowControl w:val="0"/>
        <w:autoSpaceDE w:val="0"/>
        <w:autoSpaceDN w:val="0"/>
        <w:adjustRightInd w:val="0"/>
        <w:spacing w:line="250" w:lineRule="auto"/>
        <w:ind w:left="624" w:right="92" w:hanging="624"/>
        <w:jc w:val="both"/>
        <w:rPr>
          <w:rFonts w:ascii="Arial Narrow" w:hAnsi="Arial Narrow"/>
          <w:color w:val="000000"/>
          <w:lang w:val="fr-CM"/>
        </w:rPr>
      </w:pPr>
      <w:r w:rsidRPr="003475D1">
        <w:rPr>
          <w:rFonts w:ascii="Arial Narrow" w:hAnsi="Arial Narrow"/>
          <w:color w:val="000000"/>
          <w:lang w:val="fr-CM"/>
        </w:rPr>
        <w:t xml:space="preserve">17.6. La caution de soumission peut être </w:t>
      </w:r>
      <w:r w:rsidR="00E05030" w:rsidRPr="003475D1">
        <w:rPr>
          <w:rFonts w:ascii="Arial Narrow" w:hAnsi="Arial Narrow"/>
          <w:color w:val="000000"/>
          <w:lang w:val="fr-CM"/>
        </w:rPr>
        <w:t>saisie :</w:t>
      </w:r>
    </w:p>
    <w:p w14:paraId="025B5FC8" w14:textId="6DD46F22" w:rsidR="00C82363" w:rsidRPr="003475D1" w:rsidRDefault="00C82363" w:rsidP="00C82363">
      <w:pPr>
        <w:widowControl w:val="0"/>
        <w:autoSpaceDE w:val="0"/>
        <w:autoSpaceDN w:val="0"/>
        <w:adjustRightInd w:val="0"/>
        <w:spacing w:line="250" w:lineRule="auto"/>
        <w:ind w:left="283" w:right="-34" w:hanging="283"/>
        <w:jc w:val="both"/>
        <w:rPr>
          <w:rFonts w:ascii="Arial Narrow" w:hAnsi="Arial Narrow"/>
          <w:color w:val="000000"/>
          <w:lang w:val="fr-CM"/>
        </w:rPr>
      </w:pPr>
      <w:r w:rsidRPr="003475D1">
        <w:rPr>
          <w:rFonts w:ascii="Arial Narrow" w:hAnsi="Arial Narrow"/>
          <w:color w:val="000000"/>
          <w:lang w:val="fr-CM"/>
        </w:rPr>
        <w:t xml:space="preserve">a. Si le soumissionnaire retire son offre durant la période de </w:t>
      </w:r>
      <w:r w:rsidR="00E05030" w:rsidRPr="003475D1">
        <w:rPr>
          <w:rFonts w:ascii="Arial Narrow" w:hAnsi="Arial Narrow"/>
          <w:color w:val="000000"/>
          <w:lang w:val="fr-CM"/>
        </w:rPr>
        <w:t>validité ;</w:t>
      </w:r>
    </w:p>
    <w:p w14:paraId="0676314F" w14:textId="18EED44E" w:rsidR="00C82363" w:rsidRPr="003475D1" w:rsidRDefault="00C82363" w:rsidP="00C82363">
      <w:pPr>
        <w:widowControl w:val="0"/>
        <w:autoSpaceDE w:val="0"/>
        <w:autoSpaceDN w:val="0"/>
        <w:adjustRightInd w:val="0"/>
        <w:ind w:right="-20"/>
        <w:jc w:val="both"/>
        <w:rPr>
          <w:rFonts w:ascii="Arial Narrow" w:hAnsi="Arial Narrow"/>
          <w:color w:val="000000"/>
          <w:lang w:val="fr-CM"/>
        </w:rPr>
      </w:pPr>
      <w:r w:rsidRPr="003475D1">
        <w:rPr>
          <w:rFonts w:ascii="Arial Narrow" w:hAnsi="Arial Narrow"/>
          <w:color w:val="000000"/>
          <w:lang w:val="fr-CM"/>
        </w:rPr>
        <w:t xml:space="preserve">b. Si le soumissionnaire </w:t>
      </w:r>
      <w:r w:rsidR="00E05030" w:rsidRPr="003475D1">
        <w:rPr>
          <w:rFonts w:ascii="Arial Narrow" w:hAnsi="Arial Narrow"/>
          <w:color w:val="000000"/>
          <w:lang w:val="fr-CM"/>
        </w:rPr>
        <w:t>retenu :</w:t>
      </w:r>
    </w:p>
    <w:p w14:paraId="7F4E5946" w14:textId="77777777" w:rsidR="00C82363" w:rsidRPr="003475D1" w:rsidRDefault="00C82363" w:rsidP="00C82363">
      <w:pPr>
        <w:widowControl w:val="0"/>
        <w:autoSpaceDE w:val="0"/>
        <w:autoSpaceDN w:val="0"/>
        <w:adjustRightInd w:val="0"/>
        <w:spacing w:line="250" w:lineRule="auto"/>
        <w:ind w:left="283" w:right="-34" w:hanging="283"/>
        <w:jc w:val="both"/>
        <w:rPr>
          <w:rFonts w:ascii="Arial Narrow" w:hAnsi="Arial Narrow"/>
          <w:color w:val="000000"/>
          <w:lang w:val="fr-CM"/>
        </w:rPr>
      </w:pPr>
      <w:r w:rsidRPr="003475D1">
        <w:rPr>
          <w:rFonts w:ascii="Arial Narrow" w:hAnsi="Arial Narrow"/>
          <w:color w:val="000000"/>
          <w:lang w:val="fr-CM"/>
        </w:rPr>
        <w:t xml:space="preserve">i.  Manque à son obligation de souscrire le marché en application de l’article 37 du RGAO, </w:t>
      </w:r>
      <w:r w:rsidR="00346463" w:rsidRPr="003475D1">
        <w:rPr>
          <w:rFonts w:ascii="Arial Narrow" w:hAnsi="Arial Narrow"/>
          <w:color w:val="000000"/>
          <w:lang w:val="fr-CM"/>
        </w:rPr>
        <w:t>où</w:t>
      </w:r>
    </w:p>
    <w:p w14:paraId="7BC3BE63" w14:textId="77777777" w:rsidR="00C82363" w:rsidRPr="003475D1" w:rsidRDefault="00C82363" w:rsidP="00C82363">
      <w:pPr>
        <w:widowControl w:val="0"/>
        <w:autoSpaceDE w:val="0"/>
        <w:autoSpaceDN w:val="0"/>
        <w:adjustRightInd w:val="0"/>
        <w:spacing w:line="250" w:lineRule="auto"/>
        <w:ind w:left="283" w:right="95" w:hanging="283"/>
        <w:jc w:val="both"/>
        <w:rPr>
          <w:rFonts w:ascii="Arial Narrow" w:hAnsi="Arial Narrow"/>
          <w:color w:val="000000"/>
          <w:lang w:val="fr-CM"/>
        </w:rPr>
      </w:pPr>
      <w:r w:rsidRPr="003475D1">
        <w:rPr>
          <w:rFonts w:ascii="Arial Narrow" w:hAnsi="Arial Narrow"/>
          <w:color w:val="000000"/>
          <w:lang w:val="fr-CM"/>
        </w:rPr>
        <w:t>ii. Manque à son obligation de fournir le cautionnement définitif en application de l’article 38 du RGAO.</w:t>
      </w:r>
    </w:p>
    <w:p w14:paraId="1F6BE982" w14:textId="1C854731" w:rsidR="00C82363" w:rsidRPr="003475D1" w:rsidRDefault="00C82363" w:rsidP="0070745E">
      <w:pPr>
        <w:pStyle w:val="Titre3"/>
        <w:jc w:val="left"/>
        <w:rPr>
          <w:rFonts w:ascii="Arial Narrow" w:hAnsi="Arial Narrow"/>
          <w:sz w:val="24"/>
          <w:lang w:val="fr-CM"/>
        </w:rPr>
      </w:pPr>
      <w:bookmarkStart w:id="132" w:name="_Toc192759662"/>
      <w:bookmarkStart w:id="133" w:name="_Toc192759833"/>
      <w:bookmarkStart w:id="134" w:name="_Toc192759957"/>
      <w:bookmarkStart w:id="135" w:name="_Toc192760077"/>
      <w:bookmarkStart w:id="136" w:name="_Toc192791453"/>
      <w:bookmarkStart w:id="137" w:name="_Toc193210796"/>
      <w:r w:rsidRPr="003475D1">
        <w:rPr>
          <w:rFonts w:ascii="Arial Narrow" w:hAnsi="Arial Narrow"/>
          <w:sz w:val="24"/>
          <w:lang w:val="fr-CM"/>
        </w:rPr>
        <w:t>Article</w:t>
      </w:r>
      <w:r w:rsidR="00DF5D8D">
        <w:rPr>
          <w:rFonts w:ascii="Arial Narrow" w:hAnsi="Arial Narrow"/>
          <w:sz w:val="24"/>
          <w:lang w:val="fr-CM"/>
        </w:rPr>
        <w:t xml:space="preserve"> </w:t>
      </w:r>
      <w:r w:rsidR="00E05030" w:rsidRPr="003475D1">
        <w:rPr>
          <w:rFonts w:ascii="Arial Narrow" w:hAnsi="Arial Narrow"/>
          <w:sz w:val="24"/>
          <w:lang w:val="fr-CM"/>
        </w:rPr>
        <w:t>18 :</w:t>
      </w:r>
      <w:r w:rsidRPr="003475D1">
        <w:rPr>
          <w:rFonts w:ascii="Arial Narrow" w:hAnsi="Arial Narrow"/>
          <w:sz w:val="24"/>
          <w:lang w:val="fr-CM"/>
        </w:rPr>
        <w:t xml:space="preserve"> Propositions variantes des soumissionnaires</w:t>
      </w:r>
      <w:bookmarkEnd w:id="132"/>
      <w:bookmarkEnd w:id="133"/>
      <w:bookmarkEnd w:id="134"/>
      <w:bookmarkEnd w:id="135"/>
      <w:bookmarkEnd w:id="136"/>
      <w:bookmarkEnd w:id="137"/>
    </w:p>
    <w:p w14:paraId="09E9D85A" w14:textId="77777777" w:rsidR="00C82363" w:rsidRPr="003475D1" w:rsidRDefault="00C82363" w:rsidP="00C82363">
      <w:pPr>
        <w:widowControl w:val="0"/>
        <w:autoSpaceDE w:val="0"/>
        <w:autoSpaceDN w:val="0"/>
        <w:adjustRightInd w:val="0"/>
        <w:spacing w:line="250" w:lineRule="auto"/>
        <w:ind w:left="624" w:right="93" w:hanging="624"/>
        <w:jc w:val="both"/>
        <w:rPr>
          <w:rFonts w:ascii="Arial Narrow" w:hAnsi="Arial Narrow"/>
          <w:color w:val="000000"/>
          <w:lang w:val="fr-CM"/>
        </w:rPr>
      </w:pPr>
      <w:r w:rsidRPr="003475D1">
        <w:rPr>
          <w:rFonts w:ascii="Arial Narrow" w:hAnsi="Arial Narrow"/>
          <w:color w:val="000000"/>
          <w:lang w:val="fr-CM"/>
        </w:rPr>
        <w:t xml:space="preserve">18.1. Lorsque les travaux peuvent être exécutés </w:t>
      </w:r>
      <w:r w:rsidR="00346463" w:rsidRPr="003475D1">
        <w:rPr>
          <w:rFonts w:ascii="Arial Narrow" w:hAnsi="Arial Narrow"/>
          <w:color w:val="000000"/>
          <w:spacing w:val="2"/>
          <w:lang w:val="fr-CM"/>
        </w:rPr>
        <w:t>dan</w:t>
      </w:r>
      <w:r w:rsidR="00346463" w:rsidRPr="003475D1">
        <w:rPr>
          <w:rFonts w:ascii="Arial Narrow" w:hAnsi="Arial Narrow"/>
          <w:color w:val="000000"/>
          <w:lang w:val="fr-CM"/>
        </w:rPr>
        <w:t xml:space="preserve">s des délais </w:t>
      </w:r>
      <w:r w:rsidR="009A78D1" w:rsidRPr="003475D1">
        <w:rPr>
          <w:rFonts w:ascii="Arial Narrow" w:hAnsi="Arial Narrow"/>
          <w:color w:val="000000"/>
          <w:lang w:val="fr-CM"/>
        </w:rPr>
        <w:t>de la livraison</w:t>
      </w:r>
      <w:r w:rsidR="00346463" w:rsidRPr="003475D1">
        <w:rPr>
          <w:rFonts w:ascii="Arial Narrow" w:hAnsi="Arial Narrow"/>
          <w:color w:val="000000"/>
          <w:lang w:val="fr-CM"/>
        </w:rPr>
        <w:t xml:space="preserve"> variables, le</w:t>
      </w:r>
      <w:r w:rsidRPr="003475D1">
        <w:rPr>
          <w:rFonts w:ascii="Arial Narrow" w:hAnsi="Arial Narrow"/>
          <w:color w:val="000000"/>
          <w:spacing w:val="2"/>
          <w:lang w:val="fr-CM"/>
        </w:rPr>
        <w:t xml:space="preserve"> </w:t>
      </w:r>
      <w:r w:rsidRPr="003475D1">
        <w:rPr>
          <w:rFonts w:ascii="Arial Narrow" w:hAnsi="Arial Narrow"/>
          <w:color w:val="000000"/>
          <w:lang w:val="fr-CM"/>
        </w:rPr>
        <w:t xml:space="preserve">RPAO précisera ces délais, et indiquera la méthode retenue pour l’évaluation du délai d’achèvement proposé par le soumissionnaire à l’intérieur des délais spécifiés.  Les offres </w:t>
      </w:r>
      <w:r w:rsidR="00346463" w:rsidRPr="003475D1">
        <w:rPr>
          <w:rFonts w:ascii="Arial Narrow" w:hAnsi="Arial Narrow"/>
          <w:color w:val="000000"/>
          <w:spacing w:val="5"/>
          <w:lang w:val="fr-CM"/>
        </w:rPr>
        <w:t>proposan</w:t>
      </w:r>
      <w:r w:rsidR="00346463" w:rsidRPr="003475D1">
        <w:rPr>
          <w:rFonts w:ascii="Arial Narrow" w:hAnsi="Arial Narrow"/>
          <w:color w:val="000000"/>
          <w:lang w:val="fr-CM"/>
        </w:rPr>
        <w:t>t des délais au</w:t>
      </w:r>
      <w:r w:rsidRPr="003475D1">
        <w:rPr>
          <w:rFonts w:ascii="Arial Narrow" w:hAnsi="Arial Narrow"/>
          <w:color w:val="000000"/>
          <w:spacing w:val="5"/>
          <w:lang w:val="fr-CM"/>
        </w:rPr>
        <w:t>-</w:t>
      </w:r>
      <w:r w:rsidR="00346463" w:rsidRPr="003475D1">
        <w:rPr>
          <w:rFonts w:ascii="Arial Narrow" w:hAnsi="Arial Narrow"/>
          <w:color w:val="000000"/>
          <w:spacing w:val="5"/>
          <w:lang w:val="fr-CM"/>
        </w:rPr>
        <w:t>del</w:t>
      </w:r>
      <w:r w:rsidR="00346463" w:rsidRPr="003475D1">
        <w:rPr>
          <w:rFonts w:ascii="Arial Narrow" w:hAnsi="Arial Narrow"/>
          <w:color w:val="000000"/>
          <w:lang w:val="fr-CM"/>
        </w:rPr>
        <w:t>à de ceux</w:t>
      </w:r>
      <w:r w:rsidRPr="003475D1">
        <w:rPr>
          <w:rFonts w:ascii="Arial Narrow" w:hAnsi="Arial Narrow"/>
          <w:color w:val="000000"/>
          <w:spacing w:val="5"/>
          <w:lang w:val="fr-CM"/>
        </w:rPr>
        <w:t xml:space="preserve"> </w:t>
      </w:r>
      <w:r w:rsidR="00346463" w:rsidRPr="003475D1">
        <w:rPr>
          <w:rFonts w:ascii="Arial Narrow" w:hAnsi="Arial Narrow"/>
          <w:color w:val="000000"/>
          <w:spacing w:val="3"/>
          <w:lang w:val="fr-CM"/>
        </w:rPr>
        <w:t>spécifié</w:t>
      </w:r>
      <w:r w:rsidR="00346463" w:rsidRPr="003475D1">
        <w:rPr>
          <w:rFonts w:ascii="Arial Narrow" w:hAnsi="Arial Narrow"/>
          <w:color w:val="000000"/>
          <w:lang w:val="fr-CM"/>
        </w:rPr>
        <w:t>s seront considérées comme non</w:t>
      </w:r>
      <w:r w:rsidRPr="003475D1">
        <w:rPr>
          <w:rFonts w:ascii="Arial Narrow" w:hAnsi="Arial Narrow"/>
          <w:color w:val="000000"/>
          <w:spacing w:val="3"/>
          <w:lang w:val="fr-CM"/>
        </w:rPr>
        <w:t xml:space="preserve"> </w:t>
      </w:r>
      <w:r w:rsidRPr="003475D1">
        <w:rPr>
          <w:rFonts w:ascii="Arial Narrow" w:hAnsi="Arial Narrow"/>
          <w:color w:val="000000"/>
          <w:lang w:val="fr-CM"/>
        </w:rPr>
        <w:t>conformes.</w:t>
      </w:r>
    </w:p>
    <w:p w14:paraId="6B1DAA0B" w14:textId="77777777" w:rsidR="00C82363" w:rsidRPr="003475D1" w:rsidRDefault="00C82363" w:rsidP="00C82363">
      <w:pPr>
        <w:widowControl w:val="0"/>
        <w:autoSpaceDE w:val="0"/>
        <w:autoSpaceDN w:val="0"/>
        <w:adjustRightInd w:val="0"/>
        <w:spacing w:before="57" w:line="250" w:lineRule="auto"/>
        <w:ind w:left="738" w:right="-20" w:hanging="624"/>
        <w:jc w:val="both"/>
        <w:rPr>
          <w:rFonts w:ascii="Arial Narrow" w:hAnsi="Arial Narrow"/>
          <w:color w:val="000000"/>
          <w:lang w:val="fr-CM"/>
        </w:rPr>
      </w:pPr>
      <w:r w:rsidRPr="003475D1">
        <w:rPr>
          <w:rFonts w:ascii="Arial Narrow" w:hAnsi="Arial Narrow"/>
          <w:color w:val="000000"/>
          <w:lang w:val="fr-CM"/>
        </w:rPr>
        <w:t xml:space="preserve">18.2. Excepté dans le cas mentionné à l’Article 18.3 ci-dessous, les soumissionnaires souhaitant offrir des variantes techniques doivent d’abord </w:t>
      </w:r>
      <w:r w:rsidRPr="003475D1">
        <w:rPr>
          <w:rFonts w:ascii="Arial Narrow" w:hAnsi="Arial Narrow"/>
          <w:color w:val="000000"/>
          <w:spacing w:val="5"/>
          <w:lang w:val="fr-CM"/>
        </w:rPr>
        <w:t>chiffre</w:t>
      </w:r>
      <w:r w:rsidRPr="003475D1">
        <w:rPr>
          <w:rFonts w:ascii="Arial Narrow" w:hAnsi="Arial Narrow"/>
          <w:color w:val="000000"/>
          <w:lang w:val="fr-CM"/>
        </w:rPr>
        <w:t xml:space="preserve">r  </w:t>
      </w:r>
      <w:r w:rsidRPr="003475D1">
        <w:rPr>
          <w:rFonts w:ascii="Arial Narrow" w:hAnsi="Arial Narrow"/>
          <w:color w:val="000000"/>
          <w:spacing w:val="5"/>
          <w:lang w:val="fr-CM"/>
        </w:rPr>
        <w:t>l</w:t>
      </w:r>
      <w:r w:rsidRPr="003475D1">
        <w:rPr>
          <w:rFonts w:ascii="Arial Narrow" w:hAnsi="Arial Narrow"/>
          <w:color w:val="000000"/>
          <w:lang w:val="fr-CM"/>
        </w:rPr>
        <w:t xml:space="preserve">a  </w:t>
      </w:r>
      <w:r w:rsidRPr="003475D1">
        <w:rPr>
          <w:rFonts w:ascii="Arial Narrow" w:hAnsi="Arial Narrow"/>
          <w:color w:val="000000"/>
          <w:spacing w:val="5"/>
          <w:lang w:val="fr-CM"/>
        </w:rPr>
        <w:t>solutio</w:t>
      </w:r>
      <w:r w:rsidRPr="003475D1">
        <w:rPr>
          <w:rFonts w:ascii="Arial Narrow" w:hAnsi="Arial Narrow"/>
          <w:color w:val="000000"/>
          <w:lang w:val="fr-CM"/>
        </w:rPr>
        <w:t xml:space="preserve">n  </w:t>
      </w:r>
      <w:r w:rsidRPr="003475D1">
        <w:rPr>
          <w:rFonts w:ascii="Arial Narrow" w:hAnsi="Arial Narrow"/>
          <w:color w:val="000000"/>
          <w:spacing w:val="5"/>
          <w:lang w:val="fr-CM"/>
        </w:rPr>
        <w:t>d</w:t>
      </w:r>
      <w:r w:rsidRPr="003475D1">
        <w:rPr>
          <w:rFonts w:ascii="Arial Narrow" w:hAnsi="Arial Narrow"/>
          <w:color w:val="000000"/>
          <w:lang w:val="fr-CM"/>
        </w:rPr>
        <w:t xml:space="preserve">e  </w:t>
      </w:r>
      <w:r w:rsidRPr="003475D1">
        <w:rPr>
          <w:rFonts w:ascii="Arial Narrow" w:hAnsi="Arial Narrow"/>
          <w:color w:val="000000"/>
          <w:spacing w:val="5"/>
          <w:lang w:val="fr-CM"/>
        </w:rPr>
        <w:t>bas</w:t>
      </w:r>
      <w:r w:rsidRPr="003475D1">
        <w:rPr>
          <w:rFonts w:ascii="Arial Narrow" w:hAnsi="Arial Narrow"/>
          <w:color w:val="000000"/>
          <w:lang w:val="fr-CM"/>
        </w:rPr>
        <w:t xml:space="preserve">e  </w:t>
      </w:r>
      <w:r w:rsidRPr="003475D1">
        <w:rPr>
          <w:rFonts w:ascii="Arial Narrow" w:hAnsi="Arial Narrow"/>
          <w:color w:val="000000"/>
          <w:spacing w:val="5"/>
          <w:lang w:val="fr-CM"/>
        </w:rPr>
        <w:t>d</w:t>
      </w:r>
      <w:r w:rsidRPr="003475D1">
        <w:rPr>
          <w:rFonts w:ascii="Arial Narrow" w:hAnsi="Arial Narrow"/>
          <w:color w:val="000000"/>
          <w:lang w:val="fr-CM"/>
        </w:rPr>
        <w:t xml:space="preserve">u  </w:t>
      </w:r>
      <w:r w:rsidRPr="003475D1">
        <w:rPr>
          <w:rFonts w:ascii="Arial Narrow" w:hAnsi="Arial Narrow"/>
          <w:color w:val="000000"/>
          <w:spacing w:val="5"/>
          <w:lang w:val="fr-CM"/>
        </w:rPr>
        <w:t xml:space="preserve">Maître </w:t>
      </w:r>
      <w:r w:rsidRPr="003475D1">
        <w:rPr>
          <w:rFonts w:ascii="Arial Narrow" w:hAnsi="Arial Narrow"/>
          <w:color w:val="000000"/>
          <w:lang w:val="fr-CM"/>
        </w:rPr>
        <w:t xml:space="preserve">d’Ouvrage telle que décrite dans le Dossier d’Appel  d’Offres,  et  fournir  en  outre  tous les renseignements dont le Maître d’Ouvrage a </w:t>
      </w:r>
      <w:r w:rsidRPr="003475D1">
        <w:rPr>
          <w:rFonts w:ascii="Arial Narrow" w:hAnsi="Arial Narrow"/>
          <w:color w:val="000000"/>
          <w:spacing w:val="5"/>
          <w:lang w:val="fr-CM"/>
        </w:rPr>
        <w:t>besoi</w:t>
      </w:r>
      <w:r w:rsidRPr="003475D1">
        <w:rPr>
          <w:rFonts w:ascii="Arial Narrow" w:hAnsi="Arial Narrow"/>
          <w:color w:val="000000"/>
          <w:lang w:val="fr-CM"/>
        </w:rPr>
        <w:t xml:space="preserve">n </w:t>
      </w:r>
      <w:r w:rsidRPr="003475D1">
        <w:rPr>
          <w:rFonts w:ascii="Arial Narrow" w:hAnsi="Arial Narrow"/>
          <w:color w:val="000000"/>
          <w:spacing w:val="5"/>
          <w:lang w:val="fr-CM"/>
        </w:rPr>
        <w:t>pou</w:t>
      </w:r>
      <w:r w:rsidRPr="003475D1">
        <w:rPr>
          <w:rFonts w:ascii="Arial Narrow" w:hAnsi="Arial Narrow"/>
          <w:color w:val="000000"/>
          <w:lang w:val="fr-CM"/>
        </w:rPr>
        <w:t xml:space="preserve">r </w:t>
      </w:r>
      <w:r w:rsidRPr="003475D1">
        <w:rPr>
          <w:rFonts w:ascii="Arial Narrow" w:hAnsi="Arial Narrow"/>
          <w:color w:val="000000"/>
          <w:spacing w:val="5"/>
          <w:lang w:val="fr-CM"/>
        </w:rPr>
        <w:t>procéde</w:t>
      </w:r>
      <w:r w:rsidRPr="003475D1">
        <w:rPr>
          <w:rFonts w:ascii="Arial Narrow" w:hAnsi="Arial Narrow"/>
          <w:color w:val="000000"/>
          <w:lang w:val="fr-CM"/>
        </w:rPr>
        <w:t>r à</w:t>
      </w:r>
      <w:r w:rsidRPr="003475D1">
        <w:rPr>
          <w:rFonts w:ascii="Arial Narrow" w:hAnsi="Arial Narrow"/>
          <w:color w:val="000000"/>
          <w:lang w:val="fr-CM"/>
        </w:rPr>
        <w:tab/>
      </w:r>
      <w:r w:rsidRPr="003475D1">
        <w:rPr>
          <w:rFonts w:ascii="Arial Narrow" w:hAnsi="Arial Narrow"/>
          <w:color w:val="000000"/>
          <w:spacing w:val="5"/>
          <w:lang w:val="fr-CM"/>
        </w:rPr>
        <w:t xml:space="preserve">l’évaluation </w:t>
      </w:r>
      <w:r w:rsidRPr="003475D1">
        <w:rPr>
          <w:rFonts w:ascii="Arial Narrow" w:hAnsi="Arial Narrow"/>
          <w:color w:val="000000"/>
          <w:lang w:val="fr-CM"/>
        </w:rPr>
        <w:t xml:space="preserve">complète de la variante proposée ,y compris </w:t>
      </w:r>
      <w:r w:rsidRPr="003475D1">
        <w:rPr>
          <w:rFonts w:ascii="Arial Narrow" w:hAnsi="Arial Narrow"/>
          <w:color w:val="000000"/>
          <w:spacing w:val="1"/>
          <w:lang w:val="fr-CM"/>
        </w:rPr>
        <w:t>le</w:t>
      </w:r>
      <w:r w:rsidRPr="003475D1">
        <w:rPr>
          <w:rFonts w:ascii="Arial Narrow" w:hAnsi="Arial Narrow"/>
          <w:color w:val="000000"/>
          <w:lang w:val="fr-CM"/>
        </w:rPr>
        <w:t xml:space="preserve">s  </w:t>
      </w:r>
      <w:r w:rsidRPr="003475D1">
        <w:rPr>
          <w:rFonts w:ascii="Arial Narrow" w:hAnsi="Arial Narrow"/>
          <w:color w:val="000000"/>
          <w:spacing w:val="1"/>
          <w:lang w:val="fr-CM"/>
        </w:rPr>
        <w:t>plans</w:t>
      </w:r>
      <w:r w:rsidRPr="003475D1">
        <w:rPr>
          <w:rFonts w:ascii="Arial Narrow" w:hAnsi="Arial Narrow"/>
          <w:color w:val="000000"/>
          <w:lang w:val="fr-CM"/>
        </w:rPr>
        <w:t xml:space="preserve">,  </w:t>
      </w:r>
      <w:r w:rsidRPr="003475D1">
        <w:rPr>
          <w:rFonts w:ascii="Arial Narrow" w:hAnsi="Arial Narrow"/>
          <w:color w:val="000000"/>
          <w:spacing w:val="1"/>
          <w:lang w:val="fr-CM"/>
        </w:rPr>
        <w:t>note</w:t>
      </w:r>
      <w:r w:rsidRPr="003475D1">
        <w:rPr>
          <w:rFonts w:ascii="Arial Narrow" w:hAnsi="Arial Narrow"/>
          <w:color w:val="000000"/>
          <w:lang w:val="fr-CM"/>
        </w:rPr>
        <w:t xml:space="preserve">s  </w:t>
      </w:r>
      <w:r w:rsidRPr="003475D1">
        <w:rPr>
          <w:rFonts w:ascii="Arial Narrow" w:hAnsi="Arial Narrow"/>
          <w:color w:val="000000"/>
          <w:spacing w:val="1"/>
          <w:lang w:val="fr-CM"/>
        </w:rPr>
        <w:t>d</w:t>
      </w:r>
      <w:r w:rsidRPr="003475D1">
        <w:rPr>
          <w:rFonts w:ascii="Arial Narrow" w:hAnsi="Arial Narrow"/>
          <w:color w:val="000000"/>
          <w:lang w:val="fr-CM"/>
        </w:rPr>
        <w:t xml:space="preserve">e  </w:t>
      </w:r>
      <w:r w:rsidRPr="003475D1">
        <w:rPr>
          <w:rFonts w:ascii="Arial Narrow" w:hAnsi="Arial Narrow"/>
          <w:color w:val="000000"/>
          <w:spacing w:val="1"/>
          <w:lang w:val="fr-CM"/>
        </w:rPr>
        <w:t>calcul</w:t>
      </w:r>
      <w:r w:rsidRPr="003475D1">
        <w:rPr>
          <w:rFonts w:ascii="Arial Narrow" w:hAnsi="Arial Narrow"/>
          <w:color w:val="000000"/>
          <w:lang w:val="fr-CM"/>
        </w:rPr>
        <w:t xml:space="preserve">,  </w:t>
      </w:r>
      <w:r w:rsidRPr="003475D1">
        <w:rPr>
          <w:rFonts w:ascii="Arial Narrow" w:hAnsi="Arial Narrow"/>
          <w:color w:val="000000"/>
          <w:spacing w:val="1"/>
          <w:lang w:val="fr-CM"/>
        </w:rPr>
        <w:t xml:space="preserve">spécifications </w:t>
      </w:r>
      <w:r w:rsidRPr="003475D1">
        <w:rPr>
          <w:rFonts w:ascii="Arial Narrow" w:hAnsi="Arial Narrow"/>
          <w:color w:val="000000"/>
          <w:lang w:val="fr-CM"/>
        </w:rPr>
        <w:t xml:space="preserve">techniques, sous-détails de prix et méthodes de construction proposées, et tous autres détails utiles.  Le Maître d’Ouvrage n’examinera que les variantes techniques, le cas </w:t>
      </w:r>
      <w:r w:rsidR="00346463" w:rsidRPr="003475D1">
        <w:rPr>
          <w:rFonts w:ascii="Arial Narrow" w:hAnsi="Arial Narrow"/>
          <w:color w:val="000000"/>
          <w:spacing w:val="5"/>
          <w:lang w:val="fr-CM"/>
        </w:rPr>
        <w:t>échéant</w:t>
      </w:r>
      <w:r w:rsidR="00346463" w:rsidRPr="003475D1">
        <w:rPr>
          <w:rFonts w:ascii="Arial Narrow" w:hAnsi="Arial Narrow"/>
          <w:color w:val="000000"/>
          <w:lang w:val="fr-CM"/>
        </w:rPr>
        <w:t>, du soumissionnaire dont l’offre</w:t>
      </w:r>
      <w:r w:rsidRPr="003475D1">
        <w:rPr>
          <w:rFonts w:ascii="Arial Narrow" w:hAnsi="Arial Narrow"/>
          <w:color w:val="000000"/>
          <w:spacing w:val="5"/>
          <w:lang w:val="fr-CM"/>
        </w:rPr>
        <w:t xml:space="preserve"> </w:t>
      </w:r>
      <w:r w:rsidRPr="003475D1">
        <w:rPr>
          <w:rFonts w:ascii="Arial Narrow" w:hAnsi="Arial Narrow"/>
          <w:color w:val="000000"/>
          <w:lang w:val="fr-CM"/>
        </w:rPr>
        <w:t>conforme à la solution de base a été évaluée la moins-disante.</w:t>
      </w:r>
    </w:p>
    <w:p w14:paraId="6C114E6C" w14:textId="77777777" w:rsidR="00C82363" w:rsidRPr="003475D1" w:rsidRDefault="00C82363" w:rsidP="00C82363">
      <w:pPr>
        <w:widowControl w:val="0"/>
        <w:tabs>
          <w:tab w:val="left" w:pos="2120"/>
          <w:tab w:val="left" w:pos="2640"/>
          <w:tab w:val="left" w:pos="3400"/>
          <w:tab w:val="left" w:pos="4560"/>
        </w:tabs>
        <w:autoSpaceDE w:val="0"/>
        <w:autoSpaceDN w:val="0"/>
        <w:adjustRightInd w:val="0"/>
        <w:spacing w:line="250" w:lineRule="auto"/>
        <w:ind w:left="738" w:right="-20" w:hanging="624"/>
        <w:jc w:val="both"/>
        <w:rPr>
          <w:rFonts w:ascii="Arial Narrow" w:hAnsi="Arial Narrow"/>
          <w:color w:val="000000"/>
          <w:lang w:val="fr-CM"/>
        </w:rPr>
      </w:pPr>
      <w:r w:rsidRPr="003475D1">
        <w:rPr>
          <w:rFonts w:ascii="Arial Narrow" w:hAnsi="Arial Narrow"/>
          <w:color w:val="000000"/>
          <w:lang w:val="fr-CM"/>
        </w:rPr>
        <w:t xml:space="preserve">18.3. Quand les soumissionnaires sont autorisés, suivant le RPAO, à soumettre directement des variantes techniques pour certaines parties </w:t>
      </w:r>
      <w:r w:rsidR="00F55BDA" w:rsidRPr="003475D1">
        <w:rPr>
          <w:rFonts w:ascii="Arial Narrow" w:hAnsi="Arial Narrow"/>
          <w:color w:val="000000"/>
          <w:lang w:val="fr-CM"/>
        </w:rPr>
        <w:t>de l’acquisition</w:t>
      </w:r>
      <w:r w:rsidRPr="003475D1">
        <w:rPr>
          <w:rFonts w:ascii="Arial Narrow" w:hAnsi="Arial Narrow"/>
          <w:color w:val="000000"/>
          <w:lang w:val="fr-CM"/>
        </w:rPr>
        <w:t xml:space="preserve">, ces parties de travaux </w:t>
      </w:r>
      <w:r w:rsidR="00346463" w:rsidRPr="003475D1">
        <w:rPr>
          <w:rFonts w:ascii="Arial Narrow" w:hAnsi="Arial Narrow"/>
          <w:color w:val="000000"/>
          <w:lang w:val="fr-CM"/>
        </w:rPr>
        <w:t>doivent être décrites dans les Spécifications</w:t>
      </w:r>
      <w:r w:rsidRPr="003475D1">
        <w:rPr>
          <w:rFonts w:ascii="Arial Narrow" w:hAnsi="Arial Narrow"/>
          <w:color w:val="000000"/>
          <w:lang w:val="fr-CM"/>
        </w:rPr>
        <w:t xml:space="preserve"> </w:t>
      </w:r>
      <w:r w:rsidRPr="003475D1">
        <w:rPr>
          <w:rFonts w:ascii="Arial Narrow" w:hAnsi="Arial Narrow"/>
          <w:color w:val="000000"/>
          <w:spacing w:val="5"/>
          <w:lang w:val="fr-CM"/>
        </w:rPr>
        <w:t>techniques</w:t>
      </w:r>
      <w:r w:rsidRPr="003475D1">
        <w:rPr>
          <w:rFonts w:ascii="Arial Narrow" w:hAnsi="Arial Narrow"/>
          <w:color w:val="000000"/>
          <w:lang w:val="fr-CM"/>
        </w:rPr>
        <w:t>.</w:t>
      </w:r>
      <w:r w:rsidRPr="003475D1">
        <w:rPr>
          <w:rFonts w:ascii="Arial Narrow" w:hAnsi="Arial Narrow"/>
          <w:color w:val="000000"/>
          <w:lang w:val="fr-CM"/>
        </w:rPr>
        <w:tab/>
      </w:r>
      <w:r w:rsidRPr="003475D1">
        <w:rPr>
          <w:rFonts w:ascii="Arial Narrow" w:hAnsi="Arial Narrow"/>
          <w:color w:val="000000"/>
          <w:spacing w:val="5"/>
          <w:lang w:val="fr-CM"/>
        </w:rPr>
        <w:t>D</w:t>
      </w:r>
      <w:r w:rsidRPr="003475D1">
        <w:rPr>
          <w:rFonts w:ascii="Arial Narrow" w:hAnsi="Arial Narrow"/>
          <w:color w:val="000000"/>
          <w:lang w:val="fr-CM"/>
        </w:rPr>
        <w:t xml:space="preserve">e </w:t>
      </w:r>
      <w:r w:rsidRPr="003475D1">
        <w:rPr>
          <w:rFonts w:ascii="Arial Narrow" w:hAnsi="Arial Narrow"/>
          <w:color w:val="000000"/>
          <w:spacing w:val="5"/>
          <w:lang w:val="fr-CM"/>
        </w:rPr>
        <w:t>telle</w:t>
      </w:r>
      <w:r w:rsidRPr="003475D1">
        <w:rPr>
          <w:rFonts w:ascii="Arial Narrow" w:hAnsi="Arial Narrow"/>
          <w:color w:val="000000"/>
          <w:lang w:val="fr-CM"/>
        </w:rPr>
        <w:t xml:space="preserve">s </w:t>
      </w:r>
      <w:r w:rsidRPr="003475D1">
        <w:rPr>
          <w:rFonts w:ascii="Arial Narrow" w:hAnsi="Arial Narrow"/>
          <w:color w:val="000000"/>
          <w:spacing w:val="5"/>
          <w:lang w:val="fr-CM"/>
        </w:rPr>
        <w:t>variante</w:t>
      </w:r>
      <w:r w:rsidRPr="003475D1">
        <w:rPr>
          <w:rFonts w:ascii="Arial Narrow" w:hAnsi="Arial Narrow"/>
          <w:color w:val="000000"/>
          <w:lang w:val="fr-CM"/>
        </w:rPr>
        <w:t xml:space="preserve">s </w:t>
      </w:r>
      <w:r w:rsidRPr="003475D1">
        <w:rPr>
          <w:rFonts w:ascii="Arial Narrow" w:hAnsi="Arial Narrow"/>
          <w:color w:val="000000"/>
          <w:spacing w:val="5"/>
          <w:lang w:val="fr-CM"/>
        </w:rPr>
        <w:t xml:space="preserve">seront </w:t>
      </w:r>
      <w:r w:rsidRPr="003475D1">
        <w:rPr>
          <w:rFonts w:ascii="Arial Narrow" w:hAnsi="Arial Narrow"/>
          <w:color w:val="000000"/>
          <w:lang w:val="fr-CM"/>
        </w:rPr>
        <w:t>évaluées suivant leur mérite propre en accord avec les dispositions de l’Article 31.2 (g) du RGAO.</w:t>
      </w:r>
    </w:p>
    <w:p w14:paraId="6EFA6AC2" w14:textId="20D23B54" w:rsidR="00C82363" w:rsidRPr="003475D1" w:rsidRDefault="00C82363" w:rsidP="0070745E">
      <w:pPr>
        <w:pStyle w:val="Titre3"/>
        <w:jc w:val="left"/>
        <w:rPr>
          <w:rFonts w:ascii="Arial Narrow" w:hAnsi="Arial Narrow"/>
          <w:sz w:val="24"/>
          <w:lang w:val="fr-CM"/>
        </w:rPr>
      </w:pPr>
      <w:bookmarkStart w:id="138" w:name="_Toc192759663"/>
      <w:bookmarkStart w:id="139" w:name="_Toc192759834"/>
      <w:bookmarkStart w:id="140" w:name="_Toc192759958"/>
      <w:bookmarkStart w:id="141" w:name="_Toc192760078"/>
      <w:bookmarkStart w:id="142" w:name="_Toc192791454"/>
      <w:bookmarkStart w:id="143" w:name="_Toc193210797"/>
      <w:r w:rsidRPr="003475D1">
        <w:rPr>
          <w:rFonts w:ascii="Arial Narrow" w:hAnsi="Arial Narrow"/>
          <w:sz w:val="24"/>
          <w:lang w:val="fr-CM"/>
        </w:rPr>
        <w:t xml:space="preserve">Article </w:t>
      </w:r>
      <w:r w:rsidR="00066E2C" w:rsidRPr="003475D1">
        <w:rPr>
          <w:rFonts w:ascii="Arial Narrow" w:hAnsi="Arial Narrow"/>
          <w:sz w:val="24"/>
          <w:lang w:val="fr-CM"/>
        </w:rPr>
        <w:t>19 :</w:t>
      </w:r>
      <w:r w:rsidR="00C53CA0" w:rsidRPr="003475D1">
        <w:rPr>
          <w:rFonts w:ascii="Arial Narrow" w:hAnsi="Arial Narrow"/>
          <w:sz w:val="24"/>
          <w:lang w:val="fr-CM"/>
        </w:rPr>
        <w:t xml:space="preserve"> </w:t>
      </w:r>
      <w:r w:rsidRPr="003475D1">
        <w:rPr>
          <w:rFonts w:ascii="Arial Narrow" w:hAnsi="Arial Narrow"/>
          <w:sz w:val="24"/>
          <w:lang w:val="fr-CM"/>
        </w:rPr>
        <w:t>Réunions préparatoires à l’établissement des offres</w:t>
      </w:r>
      <w:bookmarkEnd w:id="138"/>
      <w:bookmarkEnd w:id="139"/>
      <w:bookmarkEnd w:id="140"/>
      <w:bookmarkEnd w:id="141"/>
      <w:bookmarkEnd w:id="142"/>
      <w:bookmarkEnd w:id="143"/>
    </w:p>
    <w:p w14:paraId="17DE997A" w14:textId="77777777"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 xml:space="preserve">19.1. </w:t>
      </w:r>
      <w:r w:rsidR="00346463" w:rsidRPr="003475D1">
        <w:rPr>
          <w:rFonts w:ascii="Arial Narrow" w:hAnsi="Arial Narrow"/>
          <w:color w:val="000000"/>
          <w:lang w:val="fr-CM"/>
        </w:rPr>
        <w:t>À</w:t>
      </w:r>
      <w:r w:rsidRPr="003475D1">
        <w:rPr>
          <w:rFonts w:ascii="Arial Narrow" w:hAnsi="Arial Narrow"/>
          <w:color w:val="000000"/>
          <w:lang w:val="fr-CM"/>
        </w:rPr>
        <w:t xml:space="preserve"> moins que le RPAO n’en dispose autrement, le Soumissionnaire peut être invité à assister à une réunion préparatoire qui se tiendra aux lieux et dates indiqués dans le RPAO.</w:t>
      </w:r>
    </w:p>
    <w:p w14:paraId="51B2A0AE" w14:textId="77777777"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19.2. La réunion préparatoire aura pour objet de fournir des éclaircissements et de répondre à toute question qui pourrait être soulevée à ce stade.</w:t>
      </w:r>
    </w:p>
    <w:p w14:paraId="4CCB185D" w14:textId="77777777" w:rsidR="00C82363" w:rsidRPr="003475D1" w:rsidRDefault="00C82363" w:rsidP="00C82363">
      <w:pPr>
        <w:widowControl w:val="0"/>
        <w:autoSpaceDE w:val="0"/>
        <w:autoSpaceDN w:val="0"/>
        <w:adjustRightInd w:val="0"/>
        <w:spacing w:line="250" w:lineRule="auto"/>
        <w:ind w:left="738" w:right="-17" w:hanging="624"/>
        <w:jc w:val="both"/>
        <w:rPr>
          <w:rFonts w:ascii="Arial Narrow" w:hAnsi="Arial Narrow"/>
          <w:color w:val="000000"/>
          <w:lang w:val="fr-CM"/>
        </w:rPr>
      </w:pPr>
      <w:r w:rsidRPr="003475D1">
        <w:rPr>
          <w:rFonts w:ascii="Arial Narrow" w:hAnsi="Arial Narrow"/>
          <w:color w:val="000000"/>
          <w:lang w:val="fr-CM"/>
        </w:rPr>
        <w:t>19.3. Il est demandé au soumissionnaire, autant que possible, de soumettre toute question par écrit ou télex, de façon qu’elle parvienne à l’Autorité Contractante ou Maitre d’Ouvrage</w:t>
      </w:r>
      <w:r w:rsidRPr="003475D1">
        <w:rPr>
          <w:rFonts w:ascii="Arial Narrow" w:hAnsi="Arial Narrow"/>
          <w:color w:val="000000"/>
          <w:spacing w:val="1"/>
          <w:lang w:val="fr-CM"/>
        </w:rPr>
        <w:t xml:space="preserve"> </w:t>
      </w:r>
      <w:r w:rsidR="00346463" w:rsidRPr="003475D1">
        <w:rPr>
          <w:rFonts w:ascii="Arial Narrow" w:hAnsi="Arial Narrow"/>
          <w:color w:val="000000"/>
          <w:spacing w:val="1"/>
          <w:lang w:val="fr-CM"/>
        </w:rPr>
        <w:t>a</w:t>
      </w:r>
      <w:r w:rsidR="00346463" w:rsidRPr="003475D1">
        <w:rPr>
          <w:rFonts w:ascii="Arial Narrow" w:hAnsi="Arial Narrow"/>
          <w:color w:val="000000"/>
          <w:lang w:val="fr-CM"/>
        </w:rPr>
        <w:t>u moins une semaine</w:t>
      </w:r>
      <w:r w:rsidRPr="003475D1">
        <w:rPr>
          <w:rFonts w:ascii="Arial Narrow" w:hAnsi="Arial Narrow"/>
          <w:color w:val="000000"/>
          <w:spacing w:val="1"/>
          <w:lang w:val="fr-CM"/>
        </w:rPr>
        <w:t xml:space="preserve"> </w:t>
      </w:r>
      <w:r w:rsidRPr="003475D1">
        <w:rPr>
          <w:rFonts w:ascii="Arial Narrow" w:hAnsi="Arial Narrow"/>
          <w:color w:val="000000"/>
          <w:lang w:val="fr-CM"/>
        </w:rPr>
        <w:t xml:space="preserve">avant la réunion </w:t>
      </w:r>
      <w:r w:rsidR="00346463" w:rsidRPr="003475D1">
        <w:rPr>
          <w:rFonts w:ascii="Arial Narrow" w:hAnsi="Arial Narrow"/>
          <w:color w:val="000000"/>
          <w:lang w:val="fr-CM"/>
        </w:rPr>
        <w:t>préparatoire. Il</w:t>
      </w:r>
      <w:r w:rsidRPr="003475D1">
        <w:rPr>
          <w:rFonts w:ascii="Arial Narrow" w:hAnsi="Arial Narrow"/>
          <w:color w:val="000000"/>
          <w:lang w:val="fr-CM"/>
        </w:rPr>
        <w:t xml:space="preserve"> se peut que le </w:t>
      </w:r>
      <w:r w:rsidR="00346463" w:rsidRPr="003475D1">
        <w:rPr>
          <w:rFonts w:ascii="Arial Narrow" w:hAnsi="Arial Narrow"/>
          <w:color w:val="000000"/>
          <w:spacing w:val="2"/>
          <w:lang w:val="fr-CM"/>
        </w:rPr>
        <w:t>Maîtr</w:t>
      </w:r>
      <w:r w:rsidR="00346463" w:rsidRPr="003475D1">
        <w:rPr>
          <w:rFonts w:ascii="Arial Narrow" w:hAnsi="Arial Narrow"/>
          <w:color w:val="000000"/>
          <w:lang w:val="fr-CM"/>
        </w:rPr>
        <w:t>e d’Ouvrage ne puisse répondre au</w:t>
      </w:r>
      <w:r w:rsidRPr="003475D1">
        <w:rPr>
          <w:rFonts w:ascii="Arial Narrow" w:hAnsi="Arial Narrow"/>
          <w:color w:val="000000"/>
          <w:spacing w:val="2"/>
          <w:lang w:val="fr-CM"/>
        </w:rPr>
        <w:t xml:space="preserve"> </w:t>
      </w:r>
      <w:r w:rsidRPr="003475D1">
        <w:rPr>
          <w:rFonts w:ascii="Arial Narrow" w:hAnsi="Arial Narrow"/>
          <w:color w:val="000000"/>
          <w:lang w:val="fr-CM"/>
        </w:rPr>
        <w:t xml:space="preserve">cours de la réunion aux questions reçues trop tard. Dans ce cas, les questions et réponses </w:t>
      </w:r>
      <w:r w:rsidR="00346463" w:rsidRPr="003475D1">
        <w:rPr>
          <w:rFonts w:ascii="Arial Narrow" w:hAnsi="Arial Narrow"/>
          <w:color w:val="000000"/>
          <w:spacing w:val="1"/>
          <w:lang w:val="fr-CM"/>
        </w:rPr>
        <w:t>seron</w:t>
      </w:r>
      <w:r w:rsidR="00346463" w:rsidRPr="003475D1">
        <w:rPr>
          <w:rFonts w:ascii="Arial Narrow" w:hAnsi="Arial Narrow"/>
          <w:color w:val="000000"/>
          <w:lang w:val="fr-CM"/>
        </w:rPr>
        <w:t>t transmises selon les modalités de</w:t>
      </w:r>
      <w:r w:rsidRPr="003475D1">
        <w:rPr>
          <w:rFonts w:ascii="Arial Narrow" w:hAnsi="Arial Narrow"/>
          <w:color w:val="000000"/>
          <w:spacing w:val="1"/>
          <w:lang w:val="fr-CM"/>
        </w:rPr>
        <w:t xml:space="preserve"> </w:t>
      </w:r>
      <w:r w:rsidRPr="003475D1">
        <w:rPr>
          <w:rFonts w:ascii="Arial Narrow" w:hAnsi="Arial Narrow"/>
          <w:color w:val="000000"/>
          <w:lang w:val="fr-CM"/>
        </w:rPr>
        <w:t>l’Article19.4ci-dessous.</w:t>
      </w:r>
    </w:p>
    <w:p w14:paraId="267289DE" w14:textId="77777777"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ou Maitre d’Ouvrage</w:t>
      </w:r>
      <w:r w:rsidRPr="003475D1">
        <w:rPr>
          <w:rFonts w:ascii="Arial Narrow" w:hAnsi="Arial Narrow"/>
          <w:color w:val="000000"/>
          <w:spacing w:val="1"/>
          <w:lang w:val="fr-CM"/>
        </w:rPr>
        <w:t xml:space="preserve"> </w:t>
      </w:r>
      <w:r w:rsidR="00346463" w:rsidRPr="003475D1">
        <w:rPr>
          <w:rFonts w:ascii="Arial Narrow" w:hAnsi="Arial Narrow"/>
          <w:color w:val="000000"/>
          <w:spacing w:val="5"/>
          <w:lang w:val="fr-CM"/>
        </w:rPr>
        <w:t>e</w:t>
      </w:r>
      <w:r w:rsidR="00346463" w:rsidRPr="003475D1">
        <w:rPr>
          <w:rFonts w:ascii="Arial Narrow" w:hAnsi="Arial Narrow"/>
          <w:color w:val="000000"/>
          <w:lang w:val="fr-CM"/>
        </w:rPr>
        <w:t>n publiant un additif</w:t>
      </w:r>
      <w:r w:rsidRPr="003475D1">
        <w:rPr>
          <w:rFonts w:ascii="Arial Narrow" w:hAnsi="Arial Narrow"/>
          <w:color w:val="000000"/>
          <w:spacing w:val="5"/>
          <w:lang w:val="fr-CM"/>
        </w:rPr>
        <w:t xml:space="preserve"> </w:t>
      </w:r>
      <w:r w:rsidRPr="003475D1">
        <w:rPr>
          <w:rFonts w:ascii="Arial Narrow" w:hAnsi="Arial Narrow"/>
          <w:color w:val="000000"/>
          <w:lang w:val="fr-CM"/>
        </w:rPr>
        <w:t>conformément aux dispositions de l’Article 10 du RGAO, et non par le canal du procès-verbal de la réunion préparatoire.</w:t>
      </w:r>
    </w:p>
    <w:p w14:paraId="131FDA93" w14:textId="77777777" w:rsidR="00C82363" w:rsidRPr="003475D1" w:rsidRDefault="00C82363" w:rsidP="00C82363">
      <w:pPr>
        <w:widowControl w:val="0"/>
        <w:autoSpaceDE w:val="0"/>
        <w:autoSpaceDN w:val="0"/>
        <w:adjustRightInd w:val="0"/>
        <w:spacing w:line="250" w:lineRule="auto"/>
        <w:ind w:left="624" w:right="95" w:hanging="624"/>
        <w:jc w:val="both"/>
        <w:rPr>
          <w:rFonts w:ascii="Arial Narrow" w:hAnsi="Arial Narrow"/>
          <w:color w:val="000000"/>
          <w:lang w:val="fr-CM"/>
        </w:rPr>
      </w:pPr>
      <w:r w:rsidRPr="003475D1">
        <w:rPr>
          <w:rFonts w:ascii="Arial Narrow" w:hAnsi="Arial Narrow"/>
          <w:color w:val="000000"/>
          <w:lang w:val="fr-CM"/>
        </w:rPr>
        <w:t>19.5. Le fait qu’un soumissionnaire n’assiste pas à la réunion préparatoire à l’établissement des offres ne sera pas un motif de disqualification.</w:t>
      </w:r>
    </w:p>
    <w:p w14:paraId="4810F379" w14:textId="4008E689" w:rsidR="00C82363" w:rsidRPr="003475D1" w:rsidRDefault="00C82363" w:rsidP="0070745E">
      <w:pPr>
        <w:pStyle w:val="Titre3"/>
        <w:jc w:val="left"/>
        <w:rPr>
          <w:rFonts w:ascii="Arial Narrow" w:hAnsi="Arial Narrow"/>
          <w:sz w:val="24"/>
          <w:lang w:val="fr-CM"/>
        </w:rPr>
      </w:pPr>
      <w:bookmarkStart w:id="144" w:name="_Toc192759664"/>
      <w:bookmarkStart w:id="145" w:name="_Toc192759835"/>
      <w:bookmarkStart w:id="146" w:name="_Toc192759959"/>
      <w:bookmarkStart w:id="147" w:name="_Toc192760079"/>
      <w:bookmarkStart w:id="148" w:name="_Toc192791455"/>
      <w:bookmarkStart w:id="149" w:name="_Toc193210798"/>
      <w:r w:rsidRPr="003475D1">
        <w:rPr>
          <w:rFonts w:ascii="Arial Narrow" w:hAnsi="Arial Narrow"/>
          <w:sz w:val="24"/>
          <w:lang w:val="fr-CM"/>
        </w:rPr>
        <w:t>Article</w:t>
      </w:r>
      <w:r w:rsidR="00DF5D8D">
        <w:rPr>
          <w:rFonts w:ascii="Arial Narrow" w:hAnsi="Arial Narrow"/>
          <w:sz w:val="24"/>
          <w:lang w:val="fr-CM"/>
        </w:rPr>
        <w:t xml:space="preserve"> </w:t>
      </w:r>
      <w:r w:rsidR="00E05030" w:rsidRPr="003475D1">
        <w:rPr>
          <w:rFonts w:ascii="Arial Narrow" w:hAnsi="Arial Narrow"/>
          <w:sz w:val="24"/>
          <w:lang w:val="fr-CM"/>
        </w:rPr>
        <w:t>20 :</w:t>
      </w:r>
      <w:r w:rsidRPr="003475D1">
        <w:rPr>
          <w:rFonts w:ascii="Arial Narrow" w:hAnsi="Arial Narrow"/>
          <w:sz w:val="24"/>
          <w:lang w:val="fr-CM"/>
        </w:rPr>
        <w:t xml:space="preserve"> Forme et signature de l’offre</w:t>
      </w:r>
      <w:bookmarkEnd w:id="144"/>
      <w:bookmarkEnd w:id="145"/>
      <w:bookmarkEnd w:id="146"/>
      <w:bookmarkEnd w:id="147"/>
      <w:bookmarkEnd w:id="148"/>
      <w:bookmarkEnd w:id="149"/>
    </w:p>
    <w:p w14:paraId="4D593A07" w14:textId="77777777" w:rsidR="00C82363" w:rsidRPr="003475D1" w:rsidRDefault="00C82363" w:rsidP="00C82363">
      <w:pPr>
        <w:widowControl w:val="0"/>
        <w:autoSpaceDE w:val="0"/>
        <w:autoSpaceDN w:val="0"/>
        <w:adjustRightInd w:val="0"/>
        <w:spacing w:line="250" w:lineRule="auto"/>
        <w:ind w:left="624" w:right="94" w:hanging="624"/>
        <w:jc w:val="both"/>
        <w:rPr>
          <w:rFonts w:ascii="Arial Narrow" w:hAnsi="Arial Narrow"/>
          <w:color w:val="000000"/>
          <w:lang w:val="fr-CM"/>
        </w:rPr>
      </w:pPr>
      <w:r w:rsidRPr="003475D1">
        <w:rPr>
          <w:rFonts w:ascii="Arial Narrow" w:hAnsi="Arial Narrow"/>
          <w:color w:val="000000"/>
          <w:lang w:val="fr-CM"/>
        </w:rPr>
        <w:t xml:space="preserve">20.1. Le Soumissionnaire peut préparer un original des </w:t>
      </w:r>
      <w:r w:rsidR="00346463" w:rsidRPr="003475D1">
        <w:rPr>
          <w:rFonts w:ascii="Arial Narrow" w:hAnsi="Arial Narrow"/>
          <w:color w:val="000000"/>
          <w:spacing w:val="1"/>
          <w:lang w:val="fr-CM"/>
        </w:rPr>
        <w:t>document</w:t>
      </w:r>
      <w:r w:rsidR="00346463" w:rsidRPr="003475D1">
        <w:rPr>
          <w:rFonts w:ascii="Arial Narrow" w:hAnsi="Arial Narrow"/>
          <w:color w:val="000000"/>
          <w:lang w:val="fr-CM"/>
        </w:rPr>
        <w:t>s constitutifs de l’offre décrits à</w:t>
      </w:r>
      <w:r w:rsidRPr="003475D1">
        <w:rPr>
          <w:rFonts w:ascii="Arial Narrow" w:hAnsi="Arial Narrow"/>
          <w:color w:val="000000"/>
          <w:spacing w:val="1"/>
          <w:lang w:val="fr-CM"/>
        </w:rPr>
        <w:t xml:space="preserve"> </w:t>
      </w:r>
      <w:r w:rsidRPr="003475D1">
        <w:rPr>
          <w:rFonts w:ascii="Arial Narrow" w:hAnsi="Arial Narrow"/>
          <w:color w:val="000000"/>
          <w:lang w:val="fr-CM"/>
        </w:rPr>
        <w:t>l’Article 13 du RGAO, en un volume portant clairement l’indication “ORIGINAL”. De plus, le Soumissionnaire soumettra le nombre de copies requis dans les RPAO, portant l’indication “COPIE</w:t>
      </w:r>
      <w:r w:rsidR="00346463" w:rsidRPr="003475D1">
        <w:rPr>
          <w:rFonts w:ascii="Arial Narrow" w:hAnsi="Arial Narrow"/>
          <w:color w:val="000000"/>
          <w:lang w:val="fr-CM"/>
        </w:rPr>
        <w:t>”. En</w:t>
      </w:r>
      <w:r w:rsidRPr="003475D1">
        <w:rPr>
          <w:rFonts w:ascii="Arial Narrow" w:hAnsi="Arial Narrow"/>
          <w:color w:val="000000"/>
          <w:lang w:val="fr-CM"/>
        </w:rPr>
        <w:t xml:space="preserve"> cas de divergence entre l’original et les copies, l’original fera foi.</w:t>
      </w:r>
    </w:p>
    <w:p w14:paraId="73140CE9" w14:textId="77777777" w:rsidR="00C82363" w:rsidRPr="003475D1" w:rsidRDefault="00C82363" w:rsidP="00C82363">
      <w:pPr>
        <w:widowControl w:val="0"/>
        <w:tabs>
          <w:tab w:val="left" w:pos="1940"/>
          <w:tab w:val="left" w:pos="2440"/>
          <w:tab w:val="left" w:pos="3420"/>
          <w:tab w:val="left" w:pos="4020"/>
          <w:tab w:val="left" w:pos="4820"/>
        </w:tabs>
        <w:autoSpaceDE w:val="0"/>
        <w:autoSpaceDN w:val="0"/>
        <w:adjustRightInd w:val="0"/>
        <w:spacing w:line="250" w:lineRule="auto"/>
        <w:ind w:left="624" w:right="90" w:hanging="624"/>
        <w:jc w:val="both"/>
        <w:rPr>
          <w:rFonts w:ascii="Arial Narrow" w:hAnsi="Arial Narrow"/>
          <w:color w:val="000000"/>
          <w:lang w:val="fr-CM"/>
        </w:rPr>
      </w:pPr>
      <w:r w:rsidRPr="003475D1">
        <w:rPr>
          <w:rFonts w:ascii="Arial Narrow" w:hAnsi="Arial Narrow"/>
          <w:color w:val="000000"/>
          <w:lang w:val="fr-CM"/>
        </w:rPr>
        <w:t xml:space="preserve">20.2. </w:t>
      </w:r>
      <w:r w:rsidR="00346463" w:rsidRPr="003475D1">
        <w:rPr>
          <w:rFonts w:ascii="Arial Narrow" w:hAnsi="Arial Narrow"/>
          <w:color w:val="000000"/>
          <w:spacing w:val="5"/>
          <w:lang w:val="fr-CM"/>
        </w:rPr>
        <w:t>L’origina</w:t>
      </w:r>
      <w:r w:rsidR="00346463" w:rsidRPr="003475D1">
        <w:rPr>
          <w:rFonts w:ascii="Arial Narrow" w:hAnsi="Arial Narrow"/>
          <w:color w:val="000000"/>
          <w:lang w:val="fr-CM"/>
        </w:rPr>
        <w:t>l et toutes les copies de l’offre</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devront être dactylographiés ou écrits à l’encre indélébile (dans le cas des copies, des photocopies sont également acceptables) et seront signés par la ou les personnes dûment </w:t>
      </w:r>
      <w:r w:rsidRPr="003475D1">
        <w:rPr>
          <w:rFonts w:ascii="Arial Narrow" w:hAnsi="Arial Narrow"/>
          <w:color w:val="000000"/>
          <w:spacing w:val="5"/>
          <w:lang w:val="fr-CM"/>
        </w:rPr>
        <w:t>habilitée</w:t>
      </w:r>
      <w:r w:rsidRPr="003475D1">
        <w:rPr>
          <w:rFonts w:ascii="Arial Narrow" w:hAnsi="Arial Narrow"/>
          <w:color w:val="000000"/>
          <w:lang w:val="fr-CM"/>
        </w:rPr>
        <w:t>s</w:t>
      </w:r>
      <w:r w:rsidRPr="003475D1">
        <w:rPr>
          <w:rFonts w:ascii="Arial Narrow" w:hAnsi="Arial Narrow"/>
          <w:color w:val="000000"/>
          <w:lang w:val="fr-CM"/>
        </w:rPr>
        <w:tab/>
        <w:t xml:space="preserve">à </w:t>
      </w:r>
      <w:r w:rsidRPr="003475D1">
        <w:rPr>
          <w:rFonts w:ascii="Arial Narrow" w:hAnsi="Arial Narrow"/>
          <w:color w:val="000000"/>
          <w:spacing w:val="5"/>
          <w:lang w:val="fr-CM"/>
        </w:rPr>
        <w:t>signe</w:t>
      </w:r>
      <w:r w:rsidRPr="003475D1">
        <w:rPr>
          <w:rFonts w:ascii="Arial Narrow" w:hAnsi="Arial Narrow"/>
          <w:color w:val="000000"/>
          <w:lang w:val="fr-CM"/>
        </w:rPr>
        <w:t xml:space="preserve">r </w:t>
      </w:r>
      <w:r w:rsidRPr="003475D1">
        <w:rPr>
          <w:rFonts w:ascii="Arial Narrow" w:hAnsi="Arial Narrow"/>
          <w:color w:val="000000"/>
          <w:spacing w:val="5"/>
          <w:lang w:val="fr-CM"/>
        </w:rPr>
        <w:t>a</w:t>
      </w:r>
      <w:r w:rsidRPr="003475D1">
        <w:rPr>
          <w:rFonts w:ascii="Arial Narrow" w:hAnsi="Arial Narrow"/>
          <w:color w:val="000000"/>
          <w:lang w:val="fr-CM"/>
        </w:rPr>
        <w:t xml:space="preserve">u </w:t>
      </w:r>
      <w:r w:rsidRPr="003475D1">
        <w:rPr>
          <w:rFonts w:ascii="Arial Narrow" w:hAnsi="Arial Narrow"/>
          <w:color w:val="000000"/>
          <w:spacing w:val="5"/>
          <w:lang w:val="fr-CM"/>
        </w:rPr>
        <w:t>no</w:t>
      </w:r>
      <w:r w:rsidRPr="003475D1">
        <w:rPr>
          <w:rFonts w:ascii="Arial Narrow" w:hAnsi="Arial Narrow"/>
          <w:color w:val="000000"/>
          <w:lang w:val="fr-CM"/>
        </w:rPr>
        <w:t xml:space="preserve">m </w:t>
      </w:r>
      <w:r w:rsidRPr="003475D1">
        <w:rPr>
          <w:rFonts w:ascii="Arial Narrow" w:hAnsi="Arial Narrow"/>
          <w:color w:val="000000"/>
          <w:spacing w:val="5"/>
          <w:lang w:val="fr-CM"/>
        </w:rPr>
        <w:t xml:space="preserve">du </w:t>
      </w:r>
      <w:r w:rsidRPr="003475D1">
        <w:rPr>
          <w:rFonts w:ascii="Arial Narrow" w:hAnsi="Arial Narrow"/>
          <w:color w:val="000000"/>
          <w:lang w:val="fr-CM"/>
        </w:rPr>
        <w:t>Soumissionnaire, conformément à l’Article6.1(a)</w:t>
      </w:r>
      <w:r w:rsidR="002A6397" w:rsidRPr="003475D1">
        <w:rPr>
          <w:rFonts w:ascii="Arial Narrow" w:hAnsi="Arial Narrow"/>
          <w:color w:val="000000"/>
          <w:lang w:val="fr-CM"/>
        </w:rPr>
        <w:t xml:space="preserve"> </w:t>
      </w:r>
      <w:r w:rsidRPr="003475D1">
        <w:rPr>
          <w:rFonts w:ascii="Arial Narrow" w:hAnsi="Arial Narrow"/>
          <w:color w:val="000000"/>
          <w:lang w:val="fr-CM"/>
        </w:rPr>
        <w:t>ou</w:t>
      </w:r>
      <w:r w:rsidR="002A6397" w:rsidRPr="003475D1">
        <w:rPr>
          <w:rFonts w:ascii="Arial Narrow" w:hAnsi="Arial Narrow"/>
          <w:color w:val="000000"/>
          <w:lang w:val="fr-CM"/>
        </w:rPr>
        <w:t xml:space="preserve"> </w:t>
      </w:r>
      <w:r w:rsidRPr="003475D1">
        <w:rPr>
          <w:rFonts w:ascii="Arial Narrow" w:hAnsi="Arial Narrow"/>
          <w:color w:val="000000"/>
          <w:lang w:val="fr-CM"/>
        </w:rPr>
        <w:t>6.2(c) du RGAO, selon le cas. Toutes les pages de l’offre comprenant des surcharges ou des changements seront paraphées par le ou les signataires de l’offre.</w:t>
      </w:r>
    </w:p>
    <w:p w14:paraId="634035D6" w14:textId="77777777" w:rsidR="00C82363" w:rsidRPr="003475D1" w:rsidRDefault="00C82363" w:rsidP="00C82363">
      <w:pPr>
        <w:widowControl w:val="0"/>
        <w:autoSpaceDE w:val="0"/>
        <w:autoSpaceDN w:val="0"/>
        <w:adjustRightInd w:val="0"/>
        <w:spacing w:line="250" w:lineRule="auto"/>
        <w:ind w:left="624" w:right="95" w:hanging="624"/>
        <w:jc w:val="both"/>
        <w:rPr>
          <w:rFonts w:ascii="Arial Narrow" w:hAnsi="Arial Narrow"/>
          <w:color w:val="000000"/>
          <w:lang w:val="fr-CM"/>
        </w:rPr>
      </w:pPr>
      <w:r w:rsidRPr="003475D1">
        <w:rPr>
          <w:rFonts w:ascii="Arial Narrow" w:hAnsi="Arial Narrow"/>
          <w:color w:val="000000"/>
          <w:lang w:val="fr-CM"/>
        </w:rPr>
        <w:t>20.3. L’offre ne doit comporter aucune modification, suppression ni surcharge, à moins que de telles corrections ne soient paraphées par le ou les signataires de la soumission.</w:t>
      </w:r>
    </w:p>
    <w:p w14:paraId="315E41DD" w14:textId="77777777" w:rsidR="00C82363" w:rsidRPr="003475D1" w:rsidRDefault="00A55AB0" w:rsidP="005B6498">
      <w:pPr>
        <w:pStyle w:val="Titre2"/>
        <w:rPr>
          <w:rFonts w:ascii="Arial Narrow" w:hAnsi="Arial Narrow"/>
          <w:lang w:val="fr-CM"/>
        </w:rPr>
      </w:pPr>
      <w:bookmarkStart w:id="150" w:name="_Toc96282016"/>
      <w:bookmarkStart w:id="151" w:name="_Toc192759665"/>
      <w:bookmarkStart w:id="152" w:name="_Toc192759836"/>
      <w:bookmarkStart w:id="153" w:name="_Toc192759960"/>
      <w:bookmarkStart w:id="154" w:name="_Toc192760080"/>
      <w:bookmarkStart w:id="155" w:name="_Toc192791456"/>
      <w:bookmarkStart w:id="156" w:name="_Toc193210799"/>
      <w:r w:rsidRPr="003475D1">
        <w:rPr>
          <w:rFonts w:ascii="Arial Narrow" w:hAnsi="Arial Narrow"/>
          <w:lang w:val="fr-CM"/>
        </w:rPr>
        <w:t>DÉPÔT DES OFFRES</w:t>
      </w:r>
      <w:bookmarkEnd w:id="150"/>
      <w:bookmarkEnd w:id="151"/>
      <w:bookmarkEnd w:id="152"/>
      <w:bookmarkEnd w:id="153"/>
      <w:bookmarkEnd w:id="154"/>
      <w:bookmarkEnd w:id="155"/>
      <w:bookmarkEnd w:id="156"/>
    </w:p>
    <w:p w14:paraId="08117D13" w14:textId="6FDAE858" w:rsidR="00C82363" w:rsidRPr="003475D1" w:rsidRDefault="00C82363" w:rsidP="0070745E">
      <w:pPr>
        <w:pStyle w:val="Titre3"/>
        <w:jc w:val="left"/>
        <w:rPr>
          <w:rFonts w:ascii="Arial Narrow" w:hAnsi="Arial Narrow"/>
          <w:sz w:val="24"/>
          <w:lang w:val="fr-CM"/>
        </w:rPr>
      </w:pPr>
      <w:bookmarkStart w:id="157" w:name="_Toc192759666"/>
      <w:bookmarkStart w:id="158" w:name="_Toc192759837"/>
      <w:bookmarkStart w:id="159" w:name="_Toc192759961"/>
      <w:bookmarkStart w:id="160" w:name="_Toc192760081"/>
      <w:bookmarkStart w:id="161" w:name="_Toc192791457"/>
      <w:bookmarkStart w:id="162" w:name="_Toc193210800"/>
      <w:r w:rsidRPr="003475D1">
        <w:rPr>
          <w:rFonts w:ascii="Arial Narrow" w:hAnsi="Arial Narrow"/>
          <w:sz w:val="24"/>
          <w:lang w:val="fr-CM"/>
        </w:rPr>
        <w:t>Article</w:t>
      </w:r>
      <w:r w:rsidR="00DF08AC">
        <w:rPr>
          <w:rFonts w:ascii="Arial Narrow" w:hAnsi="Arial Narrow"/>
          <w:sz w:val="24"/>
          <w:lang w:val="fr-CM"/>
        </w:rPr>
        <w:t xml:space="preserve"> </w:t>
      </w:r>
      <w:r w:rsidR="00E05030" w:rsidRPr="003475D1">
        <w:rPr>
          <w:rFonts w:ascii="Arial Narrow" w:hAnsi="Arial Narrow"/>
          <w:sz w:val="24"/>
          <w:lang w:val="fr-CM"/>
        </w:rPr>
        <w:t>21 :</w:t>
      </w:r>
      <w:r w:rsidRPr="003475D1">
        <w:rPr>
          <w:rFonts w:ascii="Arial Narrow" w:hAnsi="Arial Narrow"/>
          <w:sz w:val="24"/>
          <w:lang w:val="fr-CM"/>
        </w:rPr>
        <w:t xml:space="preserve"> Cachetage et marquage des offres</w:t>
      </w:r>
      <w:bookmarkEnd w:id="157"/>
      <w:bookmarkEnd w:id="158"/>
      <w:bookmarkEnd w:id="159"/>
      <w:bookmarkEnd w:id="160"/>
      <w:bookmarkEnd w:id="161"/>
      <w:bookmarkEnd w:id="162"/>
    </w:p>
    <w:p w14:paraId="21F807D0" w14:textId="77777777" w:rsidR="00C82363" w:rsidRPr="003475D1" w:rsidRDefault="00C82363" w:rsidP="00C82363">
      <w:pPr>
        <w:widowControl w:val="0"/>
        <w:autoSpaceDE w:val="0"/>
        <w:autoSpaceDN w:val="0"/>
        <w:adjustRightInd w:val="0"/>
        <w:spacing w:line="250" w:lineRule="auto"/>
        <w:ind w:left="738" w:right="-16" w:hanging="624"/>
        <w:jc w:val="both"/>
        <w:rPr>
          <w:rFonts w:ascii="Arial Narrow" w:hAnsi="Arial Narrow"/>
          <w:color w:val="000000"/>
          <w:lang w:val="fr-CM"/>
        </w:rPr>
      </w:pPr>
      <w:r w:rsidRPr="003475D1">
        <w:rPr>
          <w:rFonts w:ascii="Arial Narrow" w:hAnsi="Arial Narrow"/>
          <w:color w:val="000000"/>
          <w:lang w:val="fr-CM"/>
        </w:rPr>
        <w:t>21.1. Le soumissionnaire placera l’original et les copies des documents constitutifs de l’offre dans deux enveloppes séparées et scellées portant la mention</w:t>
      </w:r>
      <w:r w:rsidR="0064521A" w:rsidRPr="003475D1">
        <w:rPr>
          <w:rFonts w:ascii="Arial Narrow" w:hAnsi="Arial Narrow"/>
          <w:color w:val="000000"/>
          <w:lang w:val="fr-CM"/>
        </w:rPr>
        <w:t xml:space="preserve"> « ORIGINAL » </w:t>
      </w:r>
      <w:r w:rsidRPr="003475D1">
        <w:rPr>
          <w:rFonts w:ascii="Arial Narrow" w:hAnsi="Arial Narrow"/>
          <w:color w:val="000000"/>
          <w:lang w:val="fr-CM"/>
        </w:rPr>
        <w:t>et</w:t>
      </w:r>
      <w:r w:rsidR="0064521A" w:rsidRPr="003475D1">
        <w:rPr>
          <w:rFonts w:ascii="Arial Narrow" w:hAnsi="Arial Narrow"/>
          <w:color w:val="000000"/>
          <w:lang w:val="fr-CM"/>
        </w:rPr>
        <w:t xml:space="preserve"> « COPIE »</w:t>
      </w:r>
      <w:r w:rsidRPr="003475D1">
        <w:rPr>
          <w:rFonts w:ascii="Arial Narrow" w:hAnsi="Arial Narrow"/>
          <w:color w:val="000000"/>
          <w:lang w:val="fr-CM"/>
        </w:rPr>
        <w:t>, selon le cas. Ces enveloppes seront ensuite placées dans une enveloppe extérieure qui devra également être scellée, mais qui ne devra donner aucune indication sur l’identité du soumissionnaire.</w:t>
      </w:r>
    </w:p>
    <w:p w14:paraId="43507C19" w14:textId="405014C9" w:rsidR="00C82363" w:rsidRPr="003475D1" w:rsidRDefault="00C82363" w:rsidP="00C82363">
      <w:pPr>
        <w:widowControl w:val="0"/>
        <w:autoSpaceDE w:val="0"/>
        <w:autoSpaceDN w:val="0"/>
        <w:adjustRightInd w:val="0"/>
        <w:ind w:left="114" w:right="-20"/>
        <w:jc w:val="both"/>
        <w:rPr>
          <w:rFonts w:ascii="Arial Narrow" w:hAnsi="Arial Narrow"/>
          <w:color w:val="000000"/>
          <w:lang w:val="fr-CM"/>
        </w:rPr>
      </w:pPr>
      <w:r w:rsidRPr="003475D1">
        <w:rPr>
          <w:rFonts w:ascii="Arial Narrow" w:hAnsi="Arial Narrow"/>
          <w:color w:val="000000"/>
          <w:lang w:val="fr-CM"/>
        </w:rPr>
        <w:t xml:space="preserve">21.2. Les enveloppes intérieures et </w:t>
      </w:r>
      <w:r w:rsidR="00DF08AC" w:rsidRPr="003475D1">
        <w:rPr>
          <w:rFonts w:ascii="Arial Narrow" w:hAnsi="Arial Narrow"/>
          <w:color w:val="000000"/>
          <w:lang w:val="fr-CM"/>
        </w:rPr>
        <w:t>extérieures :</w:t>
      </w:r>
    </w:p>
    <w:p w14:paraId="01B59424" w14:textId="5A5232EF" w:rsidR="00C82363" w:rsidRPr="003475D1" w:rsidRDefault="00C82363" w:rsidP="00C82363">
      <w:pPr>
        <w:widowControl w:val="0"/>
        <w:autoSpaceDE w:val="0"/>
        <w:autoSpaceDN w:val="0"/>
        <w:adjustRightInd w:val="0"/>
        <w:spacing w:line="250" w:lineRule="auto"/>
        <w:ind w:left="454" w:right="-20" w:hanging="340"/>
        <w:jc w:val="both"/>
        <w:rPr>
          <w:rFonts w:ascii="Arial Narrow" w:hAnsi="Arial Narrow"/>
          <w:color w:val="000000"/>
          <w:lang w:val="fr-CM"/>
        </w:rPr>
      </w:pPr>
      <w:r w:rsidRPr="003475D1">
        <w:rPr>
          <w:rFonts w:ascii="Arial Narrow" w:hAnsi="Arial Narrow"/>
          <w:color w:val="000000"/>
          <w:lang w:val="fr-CM"/>
        </w:rPr>
        <w:t xml:space="preserve">a.  </w:t>
      </w:r>
      <w:r w:rsidR="0064521A" w:rsidRPr="003475D1">
        <w:rPr>
          <w:rFonts w:ascii="Arial Narrow" w:hAnsi="Arial Narrow"/>
          <w:color w:val="000000"/>
          <w:spacing w:val="5"/>
          <w:lang w:val="fr-CM"/>
        </w:rPr>
        <w:t>Seron</w:t>
      </w:r>
      <w:r w:rsidR="0064521A" w:rsidRPr="003475D1">
        <w:rPr>
          <w:rFonts w:ascii="Arial Narrow" w:hAnsi="Arial Narrow"/>
          <w:color w:val="000000"/>
          <w:lang w:val="fr-CM"/>
        </w:rPr>
        <w:t>t adressées</w:t>
      </w:r>
      <w:r w:rsidRPr="003475D1">
        <w:rPr>
          <w:rFonts w:ascii="Arial Narrow" w:hAnsi="Arial Narrow"/>
          <w:color w:val="000000"/>
          <w:lang w:val="fr-CM"/>
        </w:rPr>
        <w:t xml:space="preserve"> </w:t>
      </w:r>
      <w:r w:rsidRPr="003475D1">
        <w:rPr>
          <w:rFonts w:ascii="Arial Narrow" w:hAnsi="Arial Narrow"/>
          <w:color w:val="000000"/>
          <w:spacing w:val="5"/>
          <w:lang w:val="fr-CM"/>
        </w:rPr>
        <w:t>a</w:t>
      </w:r>
      <w:r w:rsidRPr="003475D1">
        <w:rPr>
          <w:rFonts w:ascii="Arial Narrow" w:hAnsi="Arial Narrow"/>
          <w:color w:val="000000"/>
          <w:lang w:val="fr-CM"/>
        </w:rPr>
        <w:t xml:space="preserve">u </w:t>
      </w:r>
      <w:r w:rsidR="0094623B" w:rsidRPr="003475D1">
        <w:rPr>
          <w:rFonts w:ascii="Arial Narrow" w:hAnsi="Arial Narrow"/>
          <w:color w:val="000000"/>
          <w:spacing w:val="5"/>
          <w:lang w:val="fr-CM"/>
        </w:rPr>
        <w:t xml:space="preserve">Maire de la Commune de </w:t>
      </w:r>
      <w:r w:rsidR="007949CC">
        <w:rPr>
          <w:rFonts w:ascii="Arial Narrow" w:hAnsi="Arial Narrow"/>
          <w:color w:val="000000"/>
          <w:spacing w:val="5"/>
          <w:lang w:val="fr-CM"/>
        </w:rPr>
        <w:t>NGOURA</w:t>
      </w:r>
      <w:r w:rsidR="0094623B" w:rsidRPr="003475D1">
        <w:rPr>
          <w:rFonts w:ascii="Arial Narrow" w:hAnsi="Arial Narrow"/>
          <w:color w:val="000000"/>
          <w:spacing w:val="5"/>
          <w:lang w:val="fr-CM"/>
        </w:rPr>
        <w:t xml:space="preserve"> (Autorité Contractante)</w:t>
      </w:r>
      <w:r w:rsidRPr="003475D1">
        <w:rPr>
          <w:rFonts w:ascii="Arial Narrow" w:hAnsi="Arial Narrow"/>
          <w:color w:val="000000"/>
          <w:spacing w:val="5"/>
          <w:lang w:val="fr-CM"/>
        </w:rPr>
        <w:t xml:space="preserve"> à </w:t>
      </w:r>
      <w:r w:rsidRPr="003475D1">
        <w:rPr>
          <w:rFonts w:ascii="Arial Narrow" w:hAnsi="Arial Narrow"/>
          <w:color w:val="000000"/>
          <w:lang w:val="fr-CM"/>
        </w:rPr>
        <w:t xml:space="preserve">l’adresse indiquée dans le Règlement Particulier de l 'Appel </w:t>
      </w:r>
      <w:r w:rsidR="00DF08AC" w:rsidRPr="003475D1">
        <w:rPr>
          <w:rFonts w:ascii="Arial Narrow" w:hAnsi="Arial Narrow"/>
          <w:color w:val="000000"/>
          <w:lang w:val="fr-CM"/>
        </w:rPr>
        <w:t>d’Offres ;</w:t>
      </w:r>
    </w:p>
    <w:p w14:paraId="2E00E060" w14:textId="77777777" w:rsidR="00C82363" w:rsidRPr="003475D1" w:rsidRDefault="00C82363" w:rsidP="00C82363">
      <w:pPr>
        <w:widowControl w:val="0"/>
        <w:autoSpaceDE w:val="0"/>
        <w:autoSpaceDN w:val="0"/>
        <w:adjustRightInd w:val="0"/>
        <w:spacing w:line="250" w:lineRule="auto"/>
        <w:ind w:left="454" w:right="-16" w:hanging="340"/>
        <w:jc w:val="both"/>
        <w:rPr>
          <w:rFonts w:ascii="Arial Narrow" w:hAnsi="Arial Narrow"/>
          <w:color w:val="000000"/>
          <w:lang w:val="fr-CM"/>
        </w:rPr>
      </w:pPr>
      <w:r w:rsidRPr="003475D1">
        <w:rPr>
          <w:rFonts w:ascii="Arial Narrow" w:hAnsi="Arial Narrow"/>
          <w:color w:val="000000"/>
          <w:lang w:val="fr-CM"/>
        </w:rPr>
        <w:t>b.  Porteront le nom du projet ainsi que l’objet et le numéro de l’Avis d’Appel d’Offres indiqués dans le RPAO, et la mention “</w:t>
      </w:r>
      <w:r w:rsidR="0064521A" w:rsidRPr="003475D1">
        <w:rPr>
          <w:rFonts w:ascii="Arial Narrow" w:hAnsi="Arial Narrow"/>
          <w:color w:val="000000"/>
          <w:lang w:val="fr-CM"/>
        </w:rPr>
        <w:t>À</w:t>
      </w:r>
      <w:r w:rsidRPr="003475D1">
        <w:rPr>
          <w:rFonts w:ascii="Arial Narrow" w:hAnsi="Arial Narrow"/>
          <w:color w:val="000000"/>
          <w:lang w:val="fr-CM"/>
        </w:rPr>
        <w:t xml:space="preserve"> N'OUVRIR QU'EN SEANCE DE DEPOUILLEMENT”.</w:t>
      </w:r>
    </w:p>
    <w:p w14:paraId="72AC9EA9" w14:textId="77777777" w:rsidR="00C82363" w:rsidRPr="003475D1" w:rsidRDefault="00C82363" w:rsidP="00C82363">
      <w:pPr>
        <w:widowControl w:val="0"/>
        <w:tabs>
          <w:tab w:val="left" w:pos="1780"/>
          <w:tab w:val="left" w:pos="2300"/>
          <w:tab w:val="left" w:pos="3100"/>
          <w:tab w:val="left" w:pos="3660"/>
          <w:tab w:val="left" w:pos="4940"/>
        </w:tabs>
        <w:autoSpaceDE w:val="0"/>
        <w:autoSpaceDN w:val="0"/>
        <w:adjustRightInd w:val="0"/>
        <w:spacing w:line="250" w:lineRule="auto"/>
        <w:ind w:left="738" w:right="-20" w:hanging="624"/>
        <w:jc w:val="both"/>
        <w:rPr>
          <w:rFonts w:ascii="Arial Narrow" w:hAnsi="Arial Narrow"/>
          <w:color w:val="000000"/>
          <w:lang w:val="fr-CM"/>
        </w:rPr>
      </w:pPr>
      <w:r w:rsidRPr="003475D1">
        <w:rPr>
          <w:rFonts w:ascii="Arial Narrow" w:hAnsi="Arial Narrow"/>
          <w:color w:val="000000"/>
          <w:lang w:val="fr-CM"/>
        </w:rPr>
        <w:t xml:space="preserve">21.3. </w:t>
      </w:r>
      <w:r w:rsidR="0064521A" w:rsidRPr="003475D1">
        <w:rPr>
          <w:rFonts w:ascii="Arial Narrow" w:hAnsi="Arial Narrow"/>
          <w:color w:val="000000"/>
          <w:lang w:val="fr-CM"/>
        </w:rPr>
        <w:t>Les enveloppes intérieures porteront également</w:t>
      </w:r>
      <w:r w:rsidRPr="003475D1">
        <w:rPr>
          <w:rFonts w:ascii="Arial Narrow" w:hAnsi="Arial Narrow"/>
          <w:color w:val="000000"/>
          <w:lang w:val="fr-CM"/>
        </w:rPr>
        <w:tab/>
      </w:r>
      <w:r w:rsidRPr="003475D1">
        <w:rPr>
          <w:rFonts w:ascii="Arial Narrow" w:hAnsi="Arial Narrow"/>
          <w:color w:val="000000"/>
          <w:spacing w:val="5"/>
          <w:lang w:val="fr-CM"/>
        </w:rPr>
        <w:t>l</w:t>
      </w:r>
      <w:r w:rsidRPr="003475D1">
        <w:rPr>
          <w:rFonts w:ascii="Arial Narrow" w:hAnsi="Arial Narrow"/>
          <w:color w:val="000000"/>
          <w:lang w:val="fr-CM"/>
        </w:rPr>
        <w:t xml:space="preserve">e </w:t>
      </w:r>
      <w:r w:rsidRPr="003475D1">
        <w:rPr>
          <w:rFonts w:ascii="Arial Narrow" w:hAnsi="Arial Narrow"/>
          <w:color w:val="000000"/>
          <w:spacing w:val="5"/>
          <w:lang w:val="fr-CM"/>
        </w:rPr>
        <w:t>no</w:t>
      </w:r>
      <w:r w:rsidRPr="003475D1">
        <w:rPr>
          <w:rFonts w:ascii="Arial Narrow" w:hAnsi="Arial Narrow"/>
          <w:color w:val="000000"/>
          <w:lang w:val="fr-CM"/>
        </w:rPr>
        <w:t>m</w:t>
      </w:r>
      <w:r w:rsidRPr="003475D1">
        <w:rPr>
          <w:rFonts w:ascii="Arial Narrow" w:hAnsi="Arial Narrow"/>
          <w:color w:val="000000"/>
          <w:lang w:val="fr-CM"/>
        </w:rPr>
        <w:tab/>
      </w:r>
      <w:r w:rsidRPr="003475D1">
        <w:rPr>
          <w:rFonts w:ascii="Arial Narrow" w:hAnsi="Arial Narrow"/>
          <w:color w:val="000000"/>
          <w:spacing w:val="5"/>
          <w:lang w:val="fr-CM"/>
        </w:rPr>
        <w:t>e</w:t>
      </w:r>
      <w:r w:rsidRPr="003475D1">
        <w:rPr>
          <w:rFonts w:ascii="Arial Narrow" w:hAnsi="Arial Narrow"/>
          <w:color w:val="000000"/>
          <w:lang w:val="fr-CM"/>
        </w:rPr>
        <w:t xml:space="preserve">t </w:t>
      </w:r>
      <w:r w:rsidRPr="003475D1">
        <w:rPr>
          <w:rFonts w:ascii="Arial Narrow" w:hAnsi="Arial Narrow"/>
          <w:color w:val="000000"/>
          <w:spacing w:val="5"/>
          <w:lang w:val="fr-CM"/>
        </w:rPr>
        <w:t>l’adress</w:t>
      </w:r>
      <w:r w:rsidRPr="003475D1">
        <w:rPr>
          <w:rFonts w:ascii="Arial Narrow" w:hAnsi="Arial Narrow"/>
          <w:color w:val="000000"/>
          <w:lang w:val="fr-CM"/>
        </w:rPr>
        <w:t xml:space="preserve">e </w:t>
      </w:r>
      <w:r w:rsidRPr="003475D1">
        <w:rPr>
          <w:rFonts w:ascii="Arial Narrow" w:hAnsi="Arial Narrow"/>
          <w:color w:val="000000"/>
          <w:spacing w:val="5"/>
          <w:lang w:val="fr-CM"/>
        </w:rPr>
        <w:t xml:space="preserve">du </w:t>
      </w:r>
      <w:r w:rsidRPr="003475D1">
        <w:rPr>
          <w:rFonts w:ascii="Arial Narrow" w:hAnsi="Arial Narrow"/>
          <w:color w:val="000000"/>
          <w:lang w:val="fr-CM"/>
        </w:rPr>
        <w:t>Soumissionnaire de façon à permettre à l’Autorité Contractante de renvoyer l’offre scellée si elle a été déclarée hors délai conformément aux dispositions de l'article 23 du RGAO ou pour satisfaire les dispositions de l’article 24 du RGAO.</w:t>
      </w:r>
    </w:p>
    <w:p w14:paraId="634FBDCA" w14:textId="77777777" w:rsidR="00C82363" w:rsidRPr="003475D1" w:rsidRDefault="00C82363" w:rsidP="00C82363">
      <w:pPr>
        <w:widowControl w:val="0"/>
        <w:autoSpaceDE w:val="0"/>
        <w:autoSpaceDN w:val="0"/>
        <w:adjustRightInd w:val="0"/>
        <w:spacing w:line="250" w:lineRule="auto"/>
        <w:ind w:left="738" w:right="-145" w:hanging="624"/>
        <w:jc w:val="both"/>
        <w:rPr>
          <w:rFonts w:ascii="Arial Narrow" w:hAnsi="Arial Narrow"/>
          <w:color w:val="000000"/>
          <w:lang w:val="fr-CM"/>
        </w:rPr>
      </w:pPr>
      <w:r w:rsidRPr="003475D1">
        <w:rPr>
          <w:rFonts w:ascii="Arial Narrow" w:hAnsi="Arial Narrow"/>
          <w:color w:val="000000"/>
          <w:lang w:val="fr-CM"/>
        </w:rPr>
        <w:t>21.4. Si l’enveloppe extérieure n’est pas scellée et marquée comme indiqué aux articles 21.1</w:t>
      </w:r>
      <w:r w:rsidR="002A6397" w:rsidRPr="003475D1">
        <w:rPr>
          <w:rFonts w:ascii="Arial Narrow" w:hAnsi="Arial Narrow"/>
          <w:color w:val="000000"/>
          <w:lang w:val="fr-CM"/>
        </w:rPr>
        <w:t xml:space="preserve"> </w:t>
      </w:r>
      <w:r w:rsidRPr="003475D1">
        <w:rPr>
          <w:rFonts w:ascii="Arial Narrow" w:hAnsi="Arial Narrow"/>
          <w:color w:val="000000"/>
          <w:lang w:val="fr-CM"/>
        </w:rPr>
        <w:t>et</w:t>
      </w:r>
      <w:r w:rsidR="002A6397" w:rsidRPr="003475D1">
        <w:rPr>
          <w:rFonts w:ascii="Arial Narrow" w:hAnsi="Arial Narrow"/>
          <w:color w:val="000000"/>
          <w:lang w:val="fr-CM"/>
        </w:rPr>
        <w:t xml:space="preserve"> </w:t>
      </w:r>
      <w:r w:rsidRPr="003475D1">
        <w:rPr>
          <w:rFonts w:ascii="Arial Narrow" w:hAnsi="Arial Narrow"/>
          <w:color w:val="000000"/>
          <w:lang w:val="fr-CM"/>
        </w:rPr>
        <w:t>21.2 susvisés, l’Autorité Contractante ne sera nullement responsable si l’offre est égarée ou ouverte prématurément.</w:t>
      </w:r>
    </w:p>
    <w:p w14:paraId="0530ED17" w14:textId="4617855E" w:rsidR="00C82363" w:rsidRPr="003475D1" w:rsidRDefault="00C82363" w:rsidP="0070745E">
      <w:pPr>
        <w:pStyle w:val="Titre3"/>
        <w:jc w:val="left"/>
        <w:rPr>
          <w:rFonts w:ascii="Arial Narrow" w:hAnsi="Arial Narrow"/>
          <w:sz w:val="24"/>
          <w:lang w:val="fr-CM"/>
        </w:rPr>
      </w:pPr>
      <w:bookmarkStart w:id="163" w:name="_Toc192759667"/>
      <w:bookmarkStart w:id="164" w:name="_Toc192759838"/>
      <w:bookmarkStart w:id="165" w:name="_Toc192759962"/>
      <w:bookmarkStart w:id="166" w:name="_Toc192760082"/>
      <w:bookmarkStart w:id="167" w:name="_Toc192791458"/>
      <w:bookmarkStart w:id="168" w:name="_Toc193210801"/>
      <w:r w:rsidRPr="003475D1">
        <w:rPr>
          <w:rFonts w:ascii="Arial Narrow" w:hAnsi="Arial Narrow"/>
          <w:sz w:val="24"/>
          <w:lang w:val="fr-CM"/>
        </w:rPr>
        <w:t xml:space="preserve">Article </w:t>
      </w:r>
      <w:r w:rsidR="00DF08AC" w:rsidRPr="003475D1">
        <w:rPr>
          <w:rFonts w:ascii="Arial Narrow" w:hAnsi="Arial Narrow"/>
          <w:sz w:val="24"/>
          <w:lang w:val="fr-CM"/>
        </w:rPr>
        <w:t>22 :</w:t>
      </w:r>
      <w:r w:rsidRPr="003475D1">
        <w:rPr>
          <w:rFonts w:ascii="Arial Narrow" w:hAnsi="Arial Narrow"/>
          <w:sz w:val="24"/>
          <w:lang w:val="fr-CM"/>
        </w:rPr>
        <w:t xml:space="preserve"> Date et heure limites de dépôt des offres</w:t>
      </w:r>
      <w:bookmarkEnd w:id="163"/>
      <w:bookmarkEnd w:id="164"/>
      <w:bookmarkEnd w:id="165"/>
      <w:bookmarkEnd w:id="166"/>
      <w:bookmarkEnd w:id="167"/>
      <w:bookmarkEnd w:id="168"/>
    </w:p>
    <w:p w14:paraId="410444C0" w14:textId="77777777"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22.1. Les offres doivent être reçues par l’Autorité Contractante à l’adresse spécifiée à l'article 21.2 du RPAO au plus tard à la date et à l’heure spécifiées dans le Règlement Particulier de l'Appel d'Offres.</w:t>
      </w:r>
    </w:p>
    <w:p w14:paraId="5BCE58D5" w14:textId="20298567" w:rsidR="00C82363" w:rsidRPr="003475D1" w:rsidRDefault="00C82363" w:rsidP="00C82363">
      <w:pPr>
        <w:widowControl w:val="0"/>
        <w:autoSpaceDE w:val="0"/>
        <w:autoSpaceDN w:val="0"/>
        <w:adjustRightInd w:val="0"/>
        <w:spacing w:line="250" w:lineRule="auto"/>
        <w:ind w:left="738" w:right="-20" w:hanging="624"/>
        <w:jc w:val="both"/>
        <w:rPr>
          <w:rFonts w:ascii="Arial Narrow" w:hAnsi="Arial Narrow"/>
          <w:color w:val="000000"/>
          <w:lang w:val="fr-CM"/>
        </w:rPr>
      </w:pPr>
      <w:r w:rsidRPr="003475D1">
        <w:rPr>
          <w:rFonts w:ascii="Arial Narrow" w:hAnsi="Arial Narrow"/>
          <w:color w:val="000000"/>
          <w:lang w:val="fr-CM"/>
        </w:rPr>
        <w:t xml:space="preserve">22.2. Le </w:t>
      </w:r>
      <w:r w:rsidR="0094623B" w:rsidRPr="003475D1">
        <w:rPr>
          <w:rFonts w:ascii="Arial Narrow" w:hAnsi="Arial Narrow"/>
          <w:color w:val="000000"/>
          <w:spacing w:val="6"/>
          <w:lang w:val="fr-CM"/>
        </w:rPr>
        <w:t xml:space="preserve">Maire de la Commune de </w:t>
      </w:r>
      <w:r w:rsidR="007949CC">
        <w:rPr>
          <w:rFonts w:ascii="Arial Narrow" w:hAnsi="Arial Narrow"/>
          <w:color w:val="000000"/>
          <w:spacing w:val="6"/>
          <w:lang w:val="fr-CM"/>
        </w:rPr>
        <w:t>NGOURA</w:t>
      </w:r>
      <w:r w:rsidR="0094623B" w:rsidRPr="003475D1">
        <w:rPr>
          <w:rFonts w:ascii="Arial Narrow" w:hAnsi="Arial Narrow"/>
          <w:color w:val="000000"/>
          <w:spacing w:val="6"/>
          <w:lang w:val="fr-CM"/>
        </w:rPr>
        <w:t xml:space="preserve"> (Autorité Contractante)</w:t>
      </w:r>
      <w:r w:rsidRPr="003475D1">
        <w:rPr>
          <w:rFonts w:ascii="Arial Narrow" w:hAnsi="Arial Narrow"/>
          <w:color w:val="000000"/>
          <w:lang w:val="fr-CM"/>
        </w:rPr>
        <w:t xml:space="preserve"> peut, à son gré, reporter la date limite fixée pour le dépôt des offres en publiant un additif conformément aux dispositions de l'article 10 du RGAO. Dans ce cas, </w:t>
      </w:r>
      <w:r w:rsidRPr="003475D1">
        <w:rPr>
          <w:rFonts w:ascii="Arial Narrow" w:hAnsi="Arial Narrow"/>
          <w:color w:val="000000"/>
          <w:spacing w:val="5"/>
          <w:lang w:val="fr-CM"/>
        </w:rPr>
        <w:t>tou</w:t>
      </w:r>
      <w:r w:rsidRPr="003475D1">
        <w:rPr>
          <w:rFonts w:ascii="Arial Narrow" w:hAnsi="Arial Narrow"/>
          <w:color w:val="000000"/>
          <w:lang w:val="fr-CM"/>
        </w:rPr>
        <w:t xml:space="preserve">s </w:t>
      </w:r>
      <w:r w:rsidRPr="003475D1">
        <w:rPr>
          <w:rFonts w:ascii="Arial Narrow" w:hAnsi="Arial Narrow"/>
          <w:color w:val="000000"/>
          <w:spacing w:val="5"/>
          <w:lang w:val="fr-CM"/>
        </w:rPr>
        <w:t>le</w:t>
      </w:r>
      <w:r w:rsidRPr="003475D1">
        <w:rPr>
          <w:rFonts w:ascii="Arial Narrow" w:hAnsi="Arial Narrow"/>
          <w:color w:val="000000"/>
          <w:lang w:val="fr-CM"/>
        </w:rPr>
        <w:t xml:space="preserve">s </w:t>
      </w:r>
      <w:r w:rsidRPr="003475D1">
        <w:rPr>
          <w:rFonts w:ascii="Arial Narrow" w:hAnsi="Arial Narrow"/>
          <w:color w:val="000000"/>
          <w:spacing w:val="5"/>
          <w:lang w:val="fr-CM"/>
        </w:rPr>
        <w:t>droit</w:t>
      </w:r>
      <w:r w:rsidRPr="003475D1">
        <w:rPr>
          <w:rFonts w:ascii="Arial Narrow" w:hAnsi="Arial Narrow"/>
          <w:color w:val="000000"/>
          <w:lang w:val="fr-CM"/>
        </w:rPr>
        <w:t xml:space="preserve">s </w:t>
      </w:r>
      <w:r w:rsidRPr="003475D1">
        <w:rPr>
          <w:rFonts w:ascii="Arial Narrow" w:hAnsi="Arial Narrow"/>
          <w:color w:val="000000"/>
          <w:spacing w:val="5"/>
          <w:lang w:val="fr-CM"/>
        </w:rPr>
        <w:t>e</w:t>
      </w:r>
      <w:r w:rsidRPr="003475D1">
        <w:rPr>
          <w:rFonts w:ascii="Arial Narrow" w:hAnsi="Arial Narrow"/>
          <w:color w:val="000000"/>
          <w:lang w:val="fr-CM"/>
        </w:rPr>
        <w:t xml:space="preserve">t </w:t>
      </w:r>
      <w:r w:rsidRPr="003475D1">
        <w:rPr>
          <w:rFonts w:ascii="Arial Narrow" w:hAnsi="Arial Narrow"/>
          <w:color w:val="000000"/>
          <w:spacing w:val="5"/>
          <w:lang w:val="fr-CM"/>
        </w:rPr>
        <w:t>obligation</w:t>
      </w:r>
      <w:r w:rsidRPr="003475D1">
        <w:rPr>
          <w:rFonts w:ascii="Arial Narrow" w:hAnsi="Arial Narrow"/>
          <w:color w:val="000000"/>
          <w:lang w:val="fr-CM"/>
        </w:rPr>
        <w:t>s de l’Autorité Contractante</w:t>
      </w:r>
      <w:r w:rsidRPr="003475D1">
        <w:rPr>
          <w:rFonts w:ascii="Arial Narrow" w:hAnsi="Arial Narrow"/>
          <w:color w:val="000000"/>
          <w:spacing w:val="1"/>
          <w:lang w:val="fr-CM"/>
        </w:rPr>
        <w:t xml:space="preserve"> </w:t>
      </w:r>
      <w:r w:rsidRPr="003475D1">
        <w:rPr>
          <w:rFonts w:ascii="Arial Narrow" w:hAnsi="Arial Narrow"/>
          <w:color w:val="000000"/>
          <w:lang w:val="fr-CM"/>
        </w:rPr>
        <w:t>et des soumissionnaires précédemment régis par la date limite initiale seront régis par la nouvelle date limite.</w:t>
      </w:r>
    </w:p>
    <w:p w14:paraId="1632D07A" w14:textId="6AB22597" w:rsidR="00C82363" w:rsidRPr="003475D1" w:rsidRDefault="00C82363" w:rsidP="0070745E">
      <w:pPr>
        <w:pStyle w:val="Titre3"/>
        <w:jc w:val="left"/>
        <w:rPr>
          <w:rFonts w:ascii="Arial Narrow" w:hAnsi="Arial Narrow"/>
          <w:sz w:val="24"/>
          <w:lang w:val="fr-CM"/>
        </w:rPr>
      </w:pPr>
      <w:bookmarkStart w:id="169" w:name="_Toc192759668"/>
      <w:bookmarkStart w:id="170" w:name="_Toc192759839"/>
      <w:bookmarkStart w:id="171" w:name="_Toc192759963"/>
      <w:bookmarkStart w:id="172" w:name="_Toc192760083"/>
      <w:bookmarkStart w:id="173" w:name="_Toc192791459"/>
      <w:bookmarkStart w:id="174" w:name="_Toc193210802"/>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23 :</w:t>
      </w:r>
      <w:r w:rsidRPr="003475D1">
        <w:rPr>
          <w:rFonts w:ascii="Arial Narrow" w:hAnsi="Arial Narrow"/>
          <w:sz w:val="24"/>
          <w:lang w:val="fr-CM"/>
        </w:rPr>
        <w:t xml:space="preserve"> Offres hors délai</w:t>
      </w:r>
      <w:bookmarkEnd w:id="169"/>
      <w:bookmarkEnd w:id="170"/>
      <w:bookmarkEnd w:id="171"/>
      <w:bookmarkEnd w:id="172"/>
      <w:bookmarkEnd w:id="173"/>
      <w:bookmarkEnd w:id="174"/>
    </w:p>
    <w:p w14:paraId="36749DC8" w14:textId="44AE04D2" w:rsidR="00C82363" w:rsidRPr="003475D1" w:rsidRDefault="00C82363" w:rsidP="00C82363">
      <w:pPr>
        <w:widowControl w:val="0"/>
        <w:autoSpaceDE w:val="0"/>
        <w:autoSpaceDN w:val="0"/>
        <w:adjustRightInd w:val="0"/>
        <w:spacing w:line="250" w:lineRule="auto"/>
        <w:ind w:left="567" w:right="95"/>
        <w:jc w:val="both"/>
        <w:rPr>
          <w:rFonts w:ascii="Arial Narrow" w:hAnsi="Arial Narrow"/>
          <w:color w:val="000000"/>
          <w:lang w:val="fr-CM"/>
        </w:rPr>
      </w:pPr>
      <w:r w:rsidRPr="003475D1">
        <w:rPr>
          <w:rFonts w:ascii="Arial Narrow" w:hAnsi="Arial Narrow"/>
          <w:color w:val="000000"/>
          <w:lang w:val="fr-CM"/>
        </w:rPr>
        <w:t xml:space="preserve">Toute offre parvenue au </w:t>
      </w:r>
      <w:r w:rsidR="0094623B" w:rsidRPr="003475D1">
        <w:rPr>
          <w:rFonts w:ascii="Arial Narrow" w:hAnsi="Arial Narrow"/>
          <w:color w:val="000000"/>
          <w:spacing w:val="3"/>
          <w:lang w:val="fr-CM"/>
        </w:rPr>
        <w:t xml:space="preserve">Maire de la Commune de </w:t>
      </w:r>
      <w:r w:rsidR="007949CC">
        <w:rPr>
          <w:rFonts w:ascii="Arial Narrow" w:hAnsi="Arial Narrow"/>
          <w:color w:val="000000"/>
          <w:spacing w:val="3"/>
          <w:lang w:val="fr-CM"/>
        </w:rPr>
        <w:t>NGOURA</w:t>
      </w:r>
      <w:r w:rsidRPr="003475D1">
        <w:rPr>
          <w:rFonts w:ascii="Arial Narrow" w:hAnsi="Arial Narrow"/>
          <w:color w:val="000000"/>
          <w:lang w:val="fr-CM"/>
        </w:rPr>
        <w:t xml:space="preserve"> Autorité Contractante après les dates et heures limites fixées pour le dépôt des offres conformément à l’Article 22 du RGAO sera déclarée hors délai et, par conséquent rejetée.</w:t>
      </w:r>
    </w:p>
    <w:p w14:paraId="32D5C3BE" w14:textId="04692623" w:rsidR="00C82363" w:rsidRPr="003475D1" w:rsidRDefault="00C82363" w:rsidP="0070745E">
      <w:pPr>
        <w:pStyle w:val="Titre3"/>
        <w:jc w:val="left"/>
        <w:rPr>
          <w:rFonts w:ascii="Arial Narrow" w:hAnsi="Arial Narrow"/>
          <w:sz w:val="24"/>
          <w:lang w:val="fr-CM"/>
        </w:rPr>
      </w:pPr>
      <w:bookmarkStart w:id="175" w:name="_Toc192759669"/>
      <w:bookmarkStart w:id="176" w:name="_Toc192759840"/>
      <w:bookmarkStart w:id="177" w:name="_Toc192759964"/>
      <w:bookmarkStart w:id="178" w:name="_Toc192760084"/>
      <w:bookmarkStart w:id="179" w:name="_Toc192791460"/>
      <w:bookmarkStart w:id="180" w:name="_Toc193210803"/>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24 :</w:t>
      </w:r>
      <w:r w:rsidRPr="003475D1">
        <w:rPr>
          <w:rFonts w:ascii="Arial Narrow" w:hAnsi="Arial Narrow"/>
          <w:sz w:val="24"/>
          <w:lang w:val="fr-CM"/>
        </w:rPr>
        <w:t xml:space="preserve"> Modification, substitution et retrait des offres</w:t>
      </w:r>
      <w:bookmarkEnd w:id="175"/>
      <w:bookmarkEnd w:id="176"/>
      <w:bookmarkEnd w:id="177"/>
      <w:bookmarkEnd w:id="178"/>
      <w:bookmarkEnd w:id="179"/>
      <w:bookmarkEnd w:id="180"/>
    </w:p>
    <w:p w14:paraId="4DC331CE" w14:textId="6EC77ED9" w:rsidR="00C82363" w:rsidRPr="003475D1" w:rsidRDefault="00C82363" w:rsidP="00C82363">
      <w:pPr>
        <w:widowControl w:val="0"/>
        <w:autoSpaceDE w:val="0"/>
        <w:autoSpaceDN w:val="0"/>
        <w:adjustRightInd w:val="0"/>
        <w:spacing w:line="250" w:lineRule="auto"/>
        <w:ind w:left="624" w:right="90" w:hanging="624"/>
        <w:jc w:val="both"/>
        <w:rPr>
          <w:rFonts w:ascii="Arial Narrow" w:hAnsi="Arial Narrow"/>
          <w:color w:val="000000"/>
          <w:lang w:val="fr-CM"/>
        </w:rPr>
      </w:pPr>
      <w:r w:rsidRPr="003475D1">
        <w:rPr>
          <w:rFonts w:ascii="Arial Narrow" w:hAnsi="Arial Narrow"/>
          <w:color w:val="000000"/>
          <w:lang w:val="fr-CM"/>
        </w:rPr>
        <w:t xml:space="preserve">24.1. Un soumissionnaire peut modifier, remplacer ou retirer son offre après l’avoir déposée, à condition </w:t>
      </w:r>
      <w:r w:rsidR="0064521A" w:rsidRPr="003475D1">
        <w:rPr>
          <w:rFonts w:ascii="Arial Narrow" w:hAnsi="Arial Narrow"/>
          <w:color w:val="000000"/>
          <w:lang w:val="fr-CM"/>
        </w:rPr>
        <w:t>que la</w:t>
      </w:r>
      <w:r w:rsidRPr="003475D1">
        <w:rPr>
          <w:rFonts w:ascii="Arial Narrow" w:hAnsi="Arial Narrow"/>
          <w:color w:val="000000"/>
          <w:lang w:val="fr-CM"/>
        </w:rPr>
        <w:t xml:space="preserve"> notification écrite de la modification ou du retrait, soit reçue par le Maire de la Commune de </w:t>
      </w:r>
      <w:r w:rsidR="007949CC">
        <w:rPr>
          <w:rFonts w:ascii="Arial Narrow" w:hAnsi="Arial Narrow"/>
          <w:color w:val="000000"/>
          <w:lang w:val="fr-CM"/>
        </w:rPr>
        <w:t>NGOURA</w:t>
      </w:r>
      <w:r w:rsidRPr="003475D1">
        <w:rPr>
          <w:rFonts w:ascii="Arial Narrow" w:hAnsi="Arial Narrow"/>
          <w:color w:val="000000"/>
          <w:lang w:val="fr-CM"/>
        </w:rPr>
        <w:t xml:space="preserve">, Maitre d’Ouvrage </w:t>
      </w:r>
      <w:r w:rsidR="0064521A" w:rsidRPr="003475D1">
        <w:rPr>
          <w:rFonts w:ascii="Arial Narrow" w:hAnsi="Arial Narrow"/>
          <w:color w:val="000000"/>
          <w:spacing w:val="5"/>
          <w:lang w:val="fr-CM"/>
        </w:rPr>
        <w:t>avan</w:t>
      </w:r>
      <w:r w:rsidR="0064521A" w:rsidRPr="003475D1">
        <w:rPr>
          <w:rFonts w:ascii="Arial Narrow" w:hAnsi="Arial Narrow"/>
          <w:color w:val="000000"/>
          <w:lang w:val="fr-CM"/>
        </w:rPr>
        <w:t>t l’achèvement du délai</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prescrit pour le dépôt des offres. Ladite notification doit être signée par un représentant habilité en application de l’article 20.2 du RGAO. La modification ou l’offre de remplacement correspondante doit être jointe à la </w:t>
      </w:r>
      <w:r w:rsidR="0064521A" w:rsidRPr="003475D1">
        <w:rPr>
          <w:rFonts w:ascii="Arial Narrow" w:hAnsi="Arial Narrow"/>
          <w:color w:val="000000"/>
          <w:lang w:val="fr-CM"/>
        </w:rPr>
        <w:t>notification écrite</w:t>
      </w:r>
      <w:r w:rsidRPr="003475D1">
        <w:rPr>
          <w:rFonts w:ascii="Arial Narrow" w:hAnsi="Arial Narrow"/>
          <w:color w:val="000000"/>
          <w:lang w:val="fr-CM"/>
        </w:rPr>
        <w:t xml:space="preserve">.  </w:t>
      </w:r>
      <w:r w:rsidR="0064521A" w:rsidRPr="003475D1">
        <w:rPr>
          <w:rFonts w:ascii="Arial Narrow" w:hAnsi="Arial Narrow"/>
          <w:color w:val="000000"/>
          <w:lang w:val="fr-CM"/>
        </w:rPr>
        <w:t>Les enveloppes doivent</w:t>
      </w:r>
      <w:r w:rsidRPr="003475D1">
        <w:rPr>
          <w:rFonts w:ascii="Arial Narrow" w:hAnsi="Arial Narrow"/>
          <w:color w:val="000000"/>
          <w:lang w:val="fr-CM"/>
        </w:rPr>
        <w:t xml:space="preserve"> porter clairement selon le cas, la mention</w:t>
      </w:r>
      <w:r w:rsidR="0064521A" w:rsidRPr="003475D1">
        <w:rPr>
          <w:rFonts w:ascii="Arial Narrow" w:hAnsi="Arial Narrow"/>
          <w:color w:val="000000"/>
          <w:lang w:val="fr-CM"/>
        </w:rPr>
        <w:t xml:space="preserve"> « RETRAIT »</w:t>
      </w:r>
      <w:r w:rsidRPr="003475D1">
        <w:rPr>
          <w:rFonts w:ascii="Arial Narrow" w:hAnsi="Arial Narrow"/>
          <w:color w:val="000000"/>
          <w:lang w:val="fr-CM"/>
        </w:rPr>
        <w:t xml:space="preserve"> et</w:t>
      </w:r>
      <w:r w:rsidR="0064521A" w:rsidRPr="003475D1">
        <w:rPr>
          <w:rFonts w:ascii="Arial Narrow" w:hAnsi="Arial Narrow"/>
          <w:color w:val="000000"/>
          <w:lang w:val="fr-CM"/>
        </w:rPr>
        <w:t xml:space="preserve"> « OFFRE</w:t>
      </w:r>
      <w:r w:rsidRPr="003475D1">
        <w:rPr>
          <w:rFonts w:ascii="Arial Narrow" w:hAnsi="Arial Narrow"/>
          <w:color w:val="000000"/>
          <w:lang w:val="fr-CM"/>
        </w:rPr>
        <w:t xml:space="preserve"> DE </w:t>
      </w:r>
      <w:r w:rsidR="0064521A" w:rsidRPr="003475D1">
        <w:rPr>
          <w:rFonts w:ascii="Arial Narrow" w:hAnsi="Arial Narrow"/>
          <w:color w:val="000000"/>
          <w:lang w:val="fr-CM"/>
        </w:rPr>
        <w:t>REMPLACEMENT »</w:t>
      </w:r>
      <w:r w:rsidRPr="003475D1">
        <w:rPr>
          <w:rFonts w:ascii="Arial Narrow" w:hAnsi="Arial Narrow"/>
          <w:color w:val="000000"/>
          <w:lang w:val="fr-CM"/>
        </w:rPr>
        <w:t xml:space="preserve"> ou</w:t>
      </w:r>
      <w:r w:rsidR="0064521A" w:rsidRPr="003475D1">
        <w:rPr>
          <w:rFonts w:ascii="Arial Narrow" w:hAnsi="Arial Narrow"/>
          <w:color w:val="000000"/>
          <w:lang w:val="fr-CM"/>
        </w:rPr>
        <w:t xml:space="preserve"> « MODIFICATION »</w:t>
      </w:r>
    </w:p>
    <w:p w14:paraId="545A873F" w14:textId="77777777" w:rsidR="00C82363" w:rsidRPr="003475D1" w:rsidRDefault="00C82363" w:rsidP="00C82363">
      <w:pPr>
        <w:widowControl w:val="0"/>
        <w:autoSpaceDE w:val="0"/>
        <w:autoSpaceDN w:val="0"/>
        <w:adjustRightInd w:val="0"/>
        <w:spacing w:line="250" w:lineRule="auto"/>
        <w:ind w:left="624" w:right="90" w:hanging="624"/>
        <w:jc w:val="both"/>
        <w:rPr>
          <w:rFonts w:ascii="Arial Narrow" w:hAnsi="Arial Narrow"/>
          <w:color w:val="000000"/>
          <w:lang w:val="fr-CM"/>
        </w:rPr>
      </w:pPr>
      <w:r w:rsidRPr="003475D1">
        <w:rPr>
          <w:rFonts w:ascii="Arial Narrow" w:hAnsi="Arial Narrow"/>
          <w:color w:val="000000"/>
          <w:lang w:val="fr-CM"/>
        </w:rPr>
        <w:t xml:space="preserve">24.2. La notification de modification, de </w:t>
      </w:r>
      <w:r w:rsidR="0064521A" w:rsidRPr="003475D1">
        <w:rPr>
          <w:rFonts w:ascii="Arial Narrow" w:hAnsi="Arial Narrow"/>
          <w:color w:val="000000"/>
          <w:lang w:val="fr-CM"/>
        </w:rPr>
        <w:t>rempla</w:t>
      </w:r>
      <w:r w:rsidR="0064521A" w:rsidRPr="003475D1">
        <w:rPr>
          <w:rFonts w:ascii="Arial Narrow" w:hAnsi="Arial Narrow"/>
          <w:color w:val="000000"/>
          <w:spacing w:val="5"/>
          <w:lang w:val="fr-CM"/>
        </w:rPr>
        <w:t>cemen</w:t>
      </w:r>
      <w:r w:rsidR="0064521A" w:rsidRPr="003475D1">
        <w:rPr>
          <w:rFonts w:ascii="Arial Narrow" w:hAnsi="Arial Narrow"/>
          <w:color w:val="000000"/>
          <w:lang w:val="fr-CM"/>
        </w:rPr>
        <w:t>t ou de retrait de l’offre par le</w:t>
      </w:r>
      <w:r w:rsidRPr="003475D1">
        <w:rPr>
          <w:rFonts w:ascii="Arial Narrow" w:hAnsi="Arial Narrow"/>
          <w:color w:val="000000"/>
          <w:spacing w:val="5"/>
          <w:lang w:val="fr-CM"/>
        </w:rPr>
        <w:t xml:space="preserve"> </w:t>
      </w:r>
      <w:r w:rsidR="0064521A" w:rsidRPr="003475D1">
        <w:rPr>
          <w:rFonts w:ascii="Arial Narrow" w:hAnsi="Arial Narrow"/>
          <w:color w:val="000000"/>
          <w:spacing w:val="1"/>
          <w:lang w:val="fr-CM"/>
        </w:rPr>
        <w:t>Soumissionnair</w:t>
      </w:r>
      <w:r w:rsidR="0064521A" w:rsidRPr="003475D1">
        <w:rPr>
          <w:rFonts w:ascii="Arial Narrow" w:hAnsi="Arial Narrow"/>
          <w:color w:val="000000"/>
          <w:lang w:val="fr-CM"/>
        </w:rPr>
        <w:t>e sera préparée, cachetée</w:t>
      </w:r>
      <w:r w:rsidRPr="003475D1">
        <w:rPr>
          <w:rFonts w:ascii="Arial Narrow" w:hAnsi="Arial Narrow"/>
          <w:color w:val="000000"/>
          <w:spacing w:val="1"/>
          <w:lang w:val="fr-CM"/>
        </w:rPr>
        <w:t xml:space="preserve">, </w:t>
      </w:r>
      <w:r w:rsidR="0064521A" w:rsidRPr="003475D1">
        <w:rPr>
          <w:rFonts w:ascii="Arial Narrow" w:hAnsi="Arial Narrow"/>
          <w:color w:val="000000"/>
          <w:spacing w:val="5"/>
          <w:lang w:val="fr-CM"/>
        </w:rPr>
        <w:t>marqué</w:t>
      </w:r>
      <w:r w:rsidR="0064521A" w:rsidRPr="003475D1">
        <w:rPr>
          <w:rFonts w:ascii="Arial Narrow" w:hAnsi="Arial Narrow"/>
          <w:color w:val="000000"/>
          <w:lang w:val="fr-CM"/>
        </w:rPr>
        <w:t>e et envoyée conformément aux</w:t>
      </w:r>
      <w:r w:rsidRPr="003475D1">
        <w:rPr>
          <w:rFonts w:ascii="Arial Narrow" w:hAnsi="Arial Narrow"/>
          <w:color w:val="000000"/>
          <w:spacing w:val="5"/>
          <w:lang w:val="fr-CM"/>
        </w:rPr>
        <w:t xml:space="preserve"> </w:t>
      </w:r>
      <w:r w:rsidRPr="003475D1">
        <w:rPr>
          <w:rFonts w:ascii="Arial Narrow" w:hAnsi="Arial Narrow"/>
          <w:color w:val="000000"/>
          <w:lang w:val="fr-CM"/>
        </w:rPr>
        <w:t>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30036CCE" w14:textId="77777777" w:rsidR="00C82363" w:rsidRPr="003475D1" w:rsidRDefault="00C82363" w:rsidP="00C82363">
      <w:pPr>
        <w:widowControl w:val="0"/>
        <w:tabs>
          <w:tab w:val="left" w:pos="1240"/>
          <w:tab w:val="left" w:pos="2060"/>
          <w:tab w:val="left" w:pos="2760"/>
          <w:tab w:val="left" w:pos="3300"/>
        </w:tabs>
        <w:autoSpaceDE w:val="0"/>
        <w:autoSpaceDN w:val="0"/>
        <w:adjustRightInd w:val="0"/>
        <w:spacing w:line="250" w:lineRule="auto"/>
        <w:ind w:left="624" w:right="-40" w:hanging="624"/>
        <w:jc w:val="both"/>
        <w:rPr>
          <w:rFonts w:ascii="Arial Narrow" w:hAnsi="Arial Narrow"/>
          <w:color w:val="000000"/>
          <w:lang w:val="fr-CM"/>
        </w:rPr>
      </w:pPr>
      <w:r w:rsidRPr="003475D1">
        <w:rPr>
          <w:rFonts w:ascii="Arial Narrow" w:hAnsi="Arial Narrow"/>
          <w:color w:val="000000"/>
          <w:lang w:val="fr-CM"/>
        </w:rPr>
        <w:t xml:space="preserve">24.3. </w:t>
      </w:r>
      <w:r w:rsidRPr="003475D1">
        <w:rPr>
          <w:rFonts w:ascii="Arial Narrow" w:hAnsi="Arial Narrow"/>
          <w:color w:val="000000"/>
          <w:spacing w:val="5"/>
          <w:lang w:val="fr-CM"/>
        </w:rPr>
        <w:t>Le</w:t>
      </w:r>
      <w:r w:rsidRPr="003475D1">
        <w:rPr>
          <w:rFonts w:ascii="Arial Narrow" w:hAnsi="Arial Narrow"/>
          <w:color w:val="000000"/>
          <w:lang w:val="fr-CM"/>
        </w:rPr>
        <w:t xml:space="preserve">s </w:t>
      </w:r>
      <w:r w:rsidRPr="003475D1">
        <w:rPr>
          <w:rFonts w:ascii="Arial Narrow" w:hAnsi="Arial Narrow"/>
          <w:color w:val="000000"/>
          <w:spacing w:val="5"/>
          <w:lang w:val="fr-CM"/>
        </w:rPr>
        <w:t>offre</w:t>
      </w:r>
      <w:r w:rsidRPr="003475D1">
        <w:rPr>
          <w:rFonts w:ascii="Arial Narrow" w:hAnsi="Arial Narrow"/>
          <w:color w:val="000000"/>
          <w:lang w:val="fr-CM"/>
        </w:rPr>
        <w:t xml:space="preserve">s </w:t>
      </w:r>
      <w:r w:rsidRPr="003475D1">
        <w:rPr>
          <w:rFonts w:ascii="Arial Narrow" w:hAnsi="Arial Narrow"/>
          <w:color w:val="000000"/>
          <w:spacing w:val="5"/>
          <w:lang w:val="fr-CM"/>
        </w:rPr>
        <w:t>don</w:t>
      </w:r>
      <w:r w:rsidRPr="003475D1">
        <w:rPr>
          <w:rFonts w:ascii="Arial Narrow" w:hAnsi="Arial Narrow"/>
          <w:color w:val="000000"/>
          <w:lang w:val="fr-CM"/>
        </w:rPr>
        <w:t>t</w:t>
      </w:r>
      <w:r w:rsidRPr="003475D1">
        <w:rPr>
          <w:rFonts w:ascii="Arial Narrow" w:hAnsi="Arial Narrow"/>
          <w:color w:val="000000"/>
          <w:lang w:val="fr-CM"/>
        </w:rPr>
        <w:tab/>
      </w:r>
      <w:r w:rsidRPr="003475D1">
        <w:rPr>
          <w:rFonts w:ascii="Arial Narrow" w:hAnsi="Arial Narrow"/>
          <w:color w:val="000000"/>
          <w:spacing w:val="5"/>
          <w:lang w:val="fr-CM"/>
        </w:rPr>
        <w:t>le</w:t>
      </w:r>
      <w:r w:rsidRPr="003475D1">
        <w:rPr>
          <w:rFonts w:ascii="Arial Narrow" w:hAnsi="Arial Narrow"/>
          <w:color w:val="000000"/>
          <w:lang w:val="fr-CM"/>
        </w:rPr>
        <w:t xml:space="preserve">s </w:t>
      </w:r>
      <w:r w:rsidRPr="003475D1">
        <w:rPr>
          <w:rFonts w:ascii="Arial Narrow" w:hAnsi="Arial Narrow"/>
          <w:color w:val="000000"/>
          <w:spacing w:val="5"/>
          <w:lang w:val="fr-CM"/>
        </w:rPr>
        <w:t xml:space="preserve">soumissionnaires </w:t>
      </w:r>
      <w:r w:rsidRPr="003475D1">
        <w:rPr>
          <w:rFonts w:ascii="Arial Narrow" w:hAnsi="Arial Narrow"/>
          <w:color w:val="000000"/>
          <w:lang w:val="fr-CM"/>
        </w:rPr>
        <w:t>demandent le retrait en application de l’article</w:t>
      </w:r>
      <w:r w:rsidR="001E3225" w:rsidRPr="003475D1">
        <w:rPr>
          <w:rFonts w:ascii="Arial Narrow" w:hAnsi="Arial Narrow"/>
          <w:color w:val="000000"/>
          <w:lang w:val="fr-CM"/>
        </w:rPr>
        <w:t xml:space="preserve"> </w:t>
      </w:r>
      <w:r w:rsidRPr="003475D1">
        <w:rPr>
          <w:rFonts w:ascii="Arial Narrow" w:hAnsi="Arial Narrow"/>
          <w:color w:val="000000"/>
          <w:lang w:val="fr-CM"/>
        </w:rPr>
        <w:t>24.1 leur seront envoyées sans avoir été ouvertes.</w:t>
      </w:r>
    </w:p>
    <w:p w14:paraId="0E71EA6A" w14:textId="77777777" w:rsidR="00C82363" w:rsidRPr="003475D1" w:rsidRDefault="00C82363" w:rsidP="00C82363">
      <w:pPr>
        <w:widowControl w:val="0"/>
        <w:autoSpaceDE w:val="0"/>
        <w:autoSpaceDN w:val="0"/>
        <w:adjustRightInd w:val="0"/>
        <w:spacing w:line="250" w:lineRule="auto"/>
        <w:ind w:left="624" w:right="90" w:hanging="624"/>
        <w:jc w:val="both"/>
        <w:rPr>
          <w:rFonts w:ascii="Arial Narrow" w:hAnsi="Arial Narrow"/>
          <w:color w:val="000000"/>
          <w:lang w:val="fr-CM"/>
        </w:rPr>
      </w:pPr>
      <w:r w:rsidRPr="003475D1">
        <w:rPr>
          <w:rFonts w:ascii="Arial Narrow" w:hAnsi="Arial Narrow"/>
          <w:color w:val="000000"/>
          <w:lang w:val="fr-CM"/>
        </w:rPr>
        <w:t xml:space="preserve">24.4. </w:t>
      </w:r>
      <w:r w:rsidR="0064521A" w:rsidRPr="003475D1">
        <w:rPr>
          <w:rFonts w:ascii="Arial Narrow" w:hAnsi="Arial Narrow"/>
          <w:color w:val="000000"/>
          <w:spacing w:val="5"/>
          <w:lang w:val="fr-CM"/>
        </w:rPr>
        <w:t>Aucun</w:t>
      </w:r>
      <w:r w:rsidR="0064521A" w:rsidRPr="003475D1">
        <w:rPr>
          <w:rFonts w:ascii="Arial Narrow" w:hAnsi="Arial Narrow"/>
          <w:color w:val="000000"/>
          <w:lang w:val="fr-CM"/>
        </w:rPr>
        <w:t>e offre ne peut être retirée dans</w:t>
      </w:r>
      <w:r w:rsidRPr="003475D1">
        <w:rPr>
          <w:rFonts w:ascii="Arial Narrow" w:hAnsi="Arial Narrow"/>
          <w:color w:val="000000"/>
          <w:spacing w:val="5"/>
          <w:lang w:val="fr-CM"/>
        </w:rPr>
        <w:t xml:space="preserve"> </w:t>
      </w:r>
      <w:r w:rsidRPr="003475D1">
        <w:rPr>
          <w:rFonts w:ascii="Arial Narrow" w:hAnsi="Arial Narrow"/>
          <w:color w:val="000000"/>
          <w:lang w:val="fr-CM"/>
        </w:rPr>
        <w:t>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14:paraId="433A943D" w14:textId="77777777" w:rsidR="00C82363" w:rsidRPr="003475D1" w:rsidRDefault="00A55AB0" w:rsidP="005B6498">
      <w:pPr>
        <w:pStyle w:val="Titre2"/>
        <w:rPr>
          <w:rFonts w:ascii="Arial Narrow" w:hAnsi="Arial Narrow"/>
          <w:lang w:val="fr-CM"/>
        </w:rPr>
      </w:pPr>
      <w:bookmarkStart w:id="181" w:name="_Toc96282017"/>
      <w:bookmarkStart w:id="182" w:name="_Toc192759670"/>
      <w:bookmarkStart w:id="183" w:name="_Toc192759841"/>
      <w:bookmarkStart w:id="184" w:name="_Toc192759965"/>
      <w:bookmarkStart w:id="185" w:name="_Toc192760085"/>
      <w:bookmarkStart w:id="186" w:name="_Toc192791461"/>
      <w:bookmarkStart w:id="187" w:name="_Toc193210804"/>
      <w:r w:rsidRPr="003475D1">
        <w:rPr>
          <w:rFonts w:ascii="Arial Narrow" w:hAnsi="Arial Narrow"/>
          <w:lang w:val="fr-CM"/>
        </w:rPr>
        <w:t>OUVERTURE DES PLIS ET ÉVALUATION DES OFFRES</w:t>
      </w:r>
      <w:bookmarkEnd w:id="181"/>
      <w:bookmarkEnd w:id="182"/>
      <w:bookmarkEnd w:id="183"/>
      <w:bookmarkEnd w:id="184"/>
      <w:bookmarkEnd w:id="185"/>
      <w:bookmarkEnd w:id="186"/>
      <w:bookmarkEnd w:id="187"/>
    </w:p>
    <w:p w14:paraId="3955B6B0" w14:textId="257A87C9" w:rsidR="00C82363" w:rsidRPr="003475D1" w:rsidRDefault="00C82363" w:rsidP="0070745E">
      <w:pPr>
        <w:pStyle w:val="Titre3"/>
        <w:jc w:val="left"/>
        <w:rPr>
          <w:rFonts w:ascii="Arial Narrow" w:hAnsi="Arial Narrow"/>
          <w:sz w:val="24"/>
          <w:lang w:val="fr-CM"/>
        </w:rPr>
      </w:pPr>
      <w:bookmarkStart w:id="188" w:name="_Toc192759671"/>
      <w:bookmarkStart w:id="189" w:name="_Toc192759842"/>
      <w:bookmarkStart w:id="190" w:name="_Toc192759966"/>
      <w:bookmarkStart w:id="191" w:name="_Toc192760086"/>
      <w:bookmarkStart w:id="192" w:name="_Toc192791462"/>
      <w:bookmarkStart w:id="193" w:name="_Toc193210805"/>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25 :</w:t>
      </w:r>
      <w:r w:rsidRPr="003475D1">
        <w:rPr>
          <w:rFonts w:ascii="Arial Narrow" w:hAnsi="Arial Narrow"/>
          <w:sz w:val="24"/>
          <w:lang w:val="fr-CM"/>
        </w:rPr>
        <w:t xml:space="preserve"> Ouverture des plis et recours</w:t>
      </w:r>
      <w:bookmarkEnd w:id="188"/>
      <w:bookmarkEnd w:id="189"/>
      <w:bookmarkEnd w:id="190"/>
      <w:bookmarkEnd w:id="191"/>
      <w:bookmarkEnd w:id="192"/>
      <w:bookmarkEnd w:id="193"/>
    </w:p>
    <w:p w14:paraId="284E3F34" w14:textId="00ACEDA4" w:rsidR="00C82363" w:rsidRPr="003475D1" w:rsidRDefault="00C82363" w:rsidP="00C82363">
      <w:pPr>
        <w:widowControl w:val="0"/>
        <w:tabs>
          <w:tab w:val="left" w:pos="2340"/>
          <w:tab w:val="left" w:pos="2920"/>
          <w:tab w:val="left" w:pos="4900"/>
        </w:tabs>
        <w:autoSpaceDE w:val="0"/>
        <w:autoSpaceDN w:val="0"/>
        <w:adjustRightInd w:val="0"/>
        <w:spacing w:line="250" w:lineRule="auto"/>
        <w:ind w:left="751" w:right="-19" w:hanging="624"/>
        <w:jc w:val="both"/>
        <w:rPr>
          <w:rFonts w:ascii="Arial Narrow" w:hAnsi="Arial Narrow"/>
          <w:color w:val="000000"/>
          <w:lang w:val="fr-CM"/>
        </w:rPr>
      </w:pPr>
      <w:r w:rsidRPr="003475D1">
        <w:rPr>
          <w:rFonts w:ascii="Arial Narrow" w:hAnsi="Arial Narrow"/>
          <w:color w:val="000000"/>
          <w:lang w:val="fr-CM"/>
        </w:rPr>
        <w:t xml:space="preserve">25.1. La Commission </w:t>
      </w:r>
      <w:r w:rsidRPr="003475D1">
        <w:rPr>
          <w:rFonts w:ascii="Arial Narrow" w:hAnsi="Arial Narrow"/>
          <w:color w:val="000000"/>
          <w:spacing w:val="-3"/>
          <w:lang w:val="fr-CM"/>
        </w:rPr>
        <w:t xml:space="preserve">Interne de </w:t>
      </w:r>
      <w:r w:rsidRPr="003475D1">
        <w:rPr>
          <w:rFonts w:ascii="Arial Narrow" w:hAnsi="Arial Narrow"/>
          <w:color w:val="000000"/>
          <w:lang w:val="fr-CM"/>
        </w:rPr>
        <w:t xml:space="preserve">Passation des Marchés auprès de la Commune de </w:t>
      </w:r>
      <w:r w:rsidR="007949CC">
        <w:rPr>
          <w:rFonts w:ascii="Arial Narrow" w:hAnsi="Arial Narrow"/>
          <w:color w:val="000000"/>
          <w:lang w:val="fr-CM"/>
        </w:rPr>
        <w:t>NGOURA</w:t>
      </w:r>
      <w:r w:rsidR="0064521A" w:rsidRPr="003475D1">
        <w:rPr>
          <w:rFonts w:ascii="Arial Narrow" w:hAnsi="Arial Narrow"/>
          <w:color w:val="000000"/>
          <w:lang w:val="fr-CM"/>
        </w:rPr>
        <w:t xml:space="preserve"> procédera</w:t>
      </w:r>
      <w:r w:rsidRPr="003475D1">
        <w:rPr>
          <w:rFonts w:ascii="Arial Narrow" w:hAnsi="Arial Narrow"/>
          <w:color w:val="000000"/>
          <w:lang w:val="fr-CM"/>
        </w:rPr>
        <w:t xml:space="preserve"> à l’ouverture des plis en un temps et en présence des </w:t>
      </w:r>
      <w:r w:rsidRPr="003475D1">
        <w:rPr>
          <w:rFonts w:ascii="Arial Narrow" w:hAnsi="Arial Narrow"/>
          <w:color w:val="000000"/>
          <w:spacing w:val="5"/>
          <w:lang w:val="fr-CM"/>
        </w:rPr>
        <w:t>représentant</w:t>
      </w:r>
      <w:r w:rsidRPr="003475D1">
        <w:rPr>
          <w:rFonts w:ascii="Arial Narrow" w:hAnsi="Arial Narrow"/>
          <w:color w:val="000000"/>
          <w:lang w:val="fr-CM"/>
        </w:rPr>
        <w:t xml:space="preserve">s </w:t>
      </w:r>
      <w:r w:rsidRPr="003475D1">
        <w:rPr>
          <w:rFonts w:ascii="Arial Narrow" w:hAnsi="Arial Narrow"/>
          <w:color w:val="000000"/>
          <w:spacing w:val="5"/>
          <w:lang w:val="fr-CM"/>
        </w:rPr>
        <w:t>de</w:t>
      </w:r>
      <w:r w:rsidRPr="003475D1">
        <w:rPr>
          <w:rFonts w:ascii="Arial Narrow" w:hAnsi="Arial Narrow"/>
          <w:color w:val="000000"/>
          <w:lang w:val="fr-CM"/>
        </w:rPr>
        <w:t xml:space="preserve">s </w:t>
      </w:r>
      <w:r w:rsidRPr="003475D1">
        <w:rPr>
          <w:rFonts w:ascii="Arial Narrow" w:hAnsi="Arial Narrow"/>
          <w:color w:val="000000"/>
          <w:spacing w:val="5"/>
          <w:lang w:val="fr-CM"/>
        </w:rPr>
        <w:t>soumissionnaire</w:t>
      </w:r>
      <w:r w:rsidRPr="003475D1">
        <w:rPr>
          <w:rFonts w:ascii="Arial Narrow" w:hAnsi="Arial Narrow"/>
          <w:color w:val="000000"/>
          <w:lang w:val="fr-CM"/>
        </w:rPr>
        <w:t xml:space="preserve">s </w:t>
      </w:r>
      <w:r w:rsidRPr="003475D1">
        <w:rPr>
          <w:rFonts w:ascii="Arial Narrow" w:hAnsi="Arial Narrow"/>
          <w:color w:val="000000"/>
          <w:spacing w:val="5"/>
          <w:lang w:val="fr-CM"/>
        </w:rPr>
        <w:t xml:space="preserve">qui </w:t>
      </w:r>
      <w:r w:rsidRPr="003475D1">
        <w:rPr>
          <w:rFonts w:ascii="Arial Narrow" w:hAnsi="Arial Narrow"/>
          <w:color w:val="000000"/>
          <w:lang w:val="fr-CM"/>
        </w:rPr>
        <w:t xml:space="preserve">souhaitent y assister, à la date, à l’heure et à l’adresse indiquée dans le </w:t>
      </w:r>
      <w:r w:rsidR="0064521A" w:rsidRPr="003475D1">
        <w:rPr>
          <w:rFonts w:ascii="Arial Narrow" w:hAnsi="Arial Narrow"/>
          <w:color w:val="000000"/>
          <w:lang w:val="fr-CM"/>
        </w:rPr>
        <w:t>RPAO. Les</w:t>
      </w:r>
      <w:r w:rsidRPr="003475D1">
        <w:rPr>
          <w:rFonts w:ascii="Arial Narrow" w:hAnsi="Arial Narrow"/>
          <w:color w:val="000000"/>
          <w:lang w:val="fr-CM"/>
        </w:rPr>
        <w:t xml:space="preserve"> </w:t>
      </w:r>
      <w:r w:rsidR="0064521A" w:rsidRPr="003475D1">
        <w:rPr>
          <w:rFonts w:ascii="Arial Narrow" w:hAnsi="Arial Narrow"/>
          <w:color w:val="000000"/>
          <w:lang w:val="fr-CM"/>
        </w:rPr>
        <w:t>repré</w:t>
      </w:r>
      <w:r w:rsidR="0064521A" w:rsidRPr="003475D1">
        <w:rPr>
          <w:rFonts w:ascii="Arial Narrow" w:hAnsi="Arial Narrow"/>
          <w:color w:val="000000"/>
          <w:spacing w:val="5"/>
          <w:lang w:val="fr-CM"/>
        </w:rPr>
        <w:t>sentant</w:t>
      </w:r>
      <w:r w:rsidR="0064521A" w:rsidRPr="003475D1">
        <w:rPr>
          <w:rFonts w:ascii="Arial Narrow" w:hAnsi="Arial Narrow"/>
          <w:color w:val="000000"/>
          <w:lang w:val="fr-CM"/>
        </w:rPr>
        <w:t>s des soumissionnaires qui sont</w:t>
      </w:r>
      <w:r w:rsidRPr="003475D1">
        <w:rPr>
          <w:rFonts w:ascii="Arial Narrow" w:hAnsi="Arial Narrow"/>
          <w:color w:val="000000"/>
          <w:spacing w:val="5"/>
          <w:lang w:val="fr-CM"/>
        </w:rPr>
        <w:t xml:space="preserve"> </w:t>
      </w:r>
      <w:r w:rsidRPr="003475D1">
        <w:rPr>
          <w:rFonts w:ascii="Arial Narrow" w:hAnsi="Arial Narrow"/>
          <w:color w:val="000000"/>
          <w:lang w:val="fr-CM"/>
        </w:rPr>
        <w:t>présents signeront un registre ou une feuille attestant leur présence.</w:t>
      </w:r>
    </w:p>
    <w:p w14:paraId="5CDB6962" w14:textId="77777777" w:rsidR="00C82363" w:rsidRPr="003475D1" w:rsidRDefault="00C82363" w:rsidP="00C82363">
      <w:pPr>
        <w:widowControl w:val="0"/>
        <w:tabs>
          <w:tab w:val="left" w:pos="3660"/>
          <w:tab w:val="left" w:pos="4940"/>
        </w:tabs>
        <w:autoSpaceDE w:val="0"/>
        <w:autoSpaceDN w:val="0"/>
        <w:adjustRightInd w:val="0"/>
        <w:spacing w:line="250" w:lineRule="auto"/>
        <w:ind w:left="751" w:right="-20" w:hanging="624"/>
        <w:jc w:val="both"/>
        <w:rPr>
          <w:rFonts w:ascii="Arial Narrow" w:hAnsi="Arial Narrow"/>
          <w:color w:val="000000"/>
          <w:lang w:val="fr-CM"/>
        </w:rPr>
      </w:pPr>
      <w:r w:rsidRPr="003475D1">
        <w:rPr>
          <w:rFonts w:ascii="Arial Narrow" w:hAnsi="Arial Narrow"/>
          <w:color w:val="000000"/>
          <w:lang w:val="fr-CM"/>
        </w:rPr>
        <w:t xml:space="preserve">25.2. </w:t>
      </w:r>
      <w:r w:rsidR="0064521A" w:rsidRPr="003475D1">
        <w:rPr>
          <w:rFonts w:ascii="Arial Narrow" w:hAnsi="Arial Narrow"/>
          <w:color w:val="000000"/>
          <w:spacing w:val="4"/>
          <w:lang w:val="fr-CM"/>
        </w:rPr>
        <w:t>Dan</w:t>
      </w:r>
      <w:r w:rsidR="0064521A" w:rsidRPr="003475D1">
        <w:rPr>
          <w:rFonts w:ascii="Arial Narrow" w:hAnsi="Arial Narrow"/>
          <w:color w:val="000000"/>
          <w:lang w:val="fr-CM"/>
        </w:rPr>
        <w:t>s un premier temps, les enveloppes</w:t>
      </w:r>
      <w:r w:rsidRPr="003475D1">
        <w:rPr>
          <w:rFonts w:ascii="Arial Narrow" w:hAnsi="Arial Narrow"/>
          <w:color w:val="000000"/>
          <w:spacing w:val="4"/>
          <w:lang w:val="fr-CM"/>
        </w:rPr>
        <w:t xml:space="preserve"> </w:t>
      </w:r>
      <w:r w:rsidR="0064521A" w:rsidRPr="003475D1">
        <w:rPr>
          <w:rFonts w:ascii="Arial Narrow" w:hAnsi="Arial Narrow"/>
          <w:color w:val="000000"/>
          <w:lang w:val="fr-CM"/>
        </w:rPr>
        <w:t>marquées « Retrait »</w:t>
      </w:r>
      <w:r w:rsidRPr="003475D1">
        <w:rPr>
          <w:rFonts w:ascii="Arial Narrow" w:hAnsi="Arial Narrow"/>
          <w:color w:val="000000"/>
          <w:lang w:val="fr-CM"/>
        </w:rPr>
        <w:t xml:space="preserve">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w:t>
      </w:r>
      <w:r w:rsidR="0064521A" w:rsidRPr="003475D1">
        <w:rPr>
          <w:rFonts w:ascii="Arial Narrow" w:hAnsi="Arial Narrow"/>
          <w:color w:val="000000"/>
          <w:lang w:val="fr-CM"/>
        </w:rPr>
        <w:t xml:space="preserve"> « Offre</w:t>
      </w:r>
      <w:r w:rsidRPr="003475D1">
        <w:rPr>
          <w:rFonts w:ascii="Arial Narrow" w:hAnsi="Arial Narrow"/>
          <w:color w:val="000000"/>
          <w:lang w:val="fr-CM"/>
        </w:rPr>
        <w:t xml:space="preserve"> de </w:t>
      </w:r>
      <w:r w:rsidR="0064521A" w:rsidRPr="003475D1">
        <w:rPr>
          <w:rFonts w:ascii="Arial Narrow" w:hAnsi="Arial Narrow"/>
          <w:color w:val="000000"/>
          <w:lang w:val="fr-CM"/>
        </w:rPr>
        <w:t>Remplacement »</w:t>
      </w:r>
      <w:r w:rsidRPr="003475D1">
        <w:rPr>
          <w:rFonts w:ascii="Arial Narrow" w:hAnsi="Arial Narrow"/>
          <w:color w:val="000000"/>
          <w:lang w:val="fr-CM"/>
        </w:rPr>
        <w:t xml:space="preserve"> seront ouvertes et annoncées à haute voix et la nouvelle offre correspondante substituée à la </w:t>
      </w:r>
      <w:r w:rsidRPr="003475D1">
        <w:rPr>
          <w:rFonts w:ascii="Arial Narrow" w:hAnsi="Arial Narrow"/>
          <w:color w:val="000000"/>
          <w:spacing w:val="5"/>
          <w:lang w:val="fr-CM"/>
        </w:rPr>
        <w:t>précédente</w:t>
      </w:r>
      <w:r w:rsidRPr="003475D1">
        <w:rPr>
          <w:rFonts w:ascii="Arial Narrow" w:hAnsi="Arial Narrow"/>
          <w:color w:val="000000"/>
          <w:lang w:val="fr-CM"/>
        </w:rPr>
        <w:t xml:space="preserve">, </w:t>
      </w:r>
      <w:r w:rsidRPr="003475D1">
        <w:rPr>
          <w:rFonts w:ascii="Arial Narrow" w:hAnsi="Arial Narrow"/>
          <w:color w:val="000000"/>
          <w:spacing w:val="5"/>
          <w:lang w:val="fr-CM"/>
        </w:rPr>
        <w:t>qu</w:t>
      </w:r>
      <w:r w:rsidRPr="003475D1">
        <w:rPr>
          <w:rFonts w:ascii="Arial Narrow" w:hAnsi="Arial Narrow"/>
          <w:color w:val="000000"/>
          <w:lang w:val="fr-CM"/>
        </w:rPr>
        <w:t xml:space="preserve">i </w:t>
      </w:r>
      <w:r w:rsidRPr="003475D1">
        <w:rPr>
          <w:rFonts w:ascii="Arial Narrow" w:hAnsi="Arial Narrow"/>
          <w:color w:val="000000"/>
          <w:spacing w:val="5"/>
          <w:lang w:val="fr-CM"/>
        </w:rPr>
        <w:t>ser</w:t>
      </w:r>
      <w:r w:rsidRPr="003475D1">
        <w:rPr>
          <w:rFonts w:ascii="Arial Narrow" w:hAnsi="Arial Narrow"/>
          <w:color w:val="000000"/>
          <w:lang w:val="fr-CM"/>
        </w:rPr>
        <w:t xml:space="preserve">a </w:t>
      </w:r>
      <w:r w:rsidRPr="003475D1">
        <w:rPr>
          <w:rFonts w:ascii="Arial Narrow" w:hAnsi="Arial Narrow"/>
          <w:color w:val="000000"/>
          <w:spacing w:val="5"/>
          <w:lang w:val="fr-CM"/>
        </w:rPr>
        <w:t>renvoyé</w:t>
      </w:r>
      <w:r w:rsidRPr="003475D1">
        <w:rPr>
          <w:rFonts w:ascii="Arial Narrow" w:hAnsi="Arial Narrow"/>
          <w:color w:val="000000"/>
          <w:lang w:val="fr-CM"/>
        </w:rPr>
        <w:t xml:space="preserve">e </w:t>
      </w:r>
      <w:r w:rsidRPr="003475D1">
        <w:rPr>
          <w:rFonts w:ascii="Arial Narrow" w:hAnsi="Arial Narrow"/>
          <w:color w:val="000000"/>
          <w:spacing w:val="5"/>
          <w:lang w:val="fr-CM"/>
        </w:rPr>
        <w:t xml:space="preserve">au </w:t>
      </w:r>
      <w:r w:rsidR="0064521A" w:rsidRPr="003475D1">
        <w:rPr>
          <w:rFonts w:ascii="Arial Narrow" w:hAnsi="Arial Narrow"/>
          <w:color w:val="000000"/>
          <w:spacing w:val="2"/>
          <w:lang w:val="fr-CM"/>
        </w:rPr>
        <w:t>Soumissionnair</w:t>
      </w:r>
      <w:r w:rsidR="0064521A" w:rsidRPr="003475D1">
        <w:rPr>
          <w:rFonts w:ascii="Arial Narrow" w:hAnsi="Arial Narrow"/>
          <w:color w:val="000000"/>
          <w:lang w:val="fr-CM"/>
        </w:rPr>
        <w:t>e concerné sans avoir été</w:t>
      </w:r>
      <w:r w:rsidRPr="003475D1">
        <w:rPr>
          <w:rFonts w:ascii="Arial Narrow" w:hAnsi="Arial Narrow"/>
          <w:color w:val="000000"/>
          <w:spacing w:val="2"/>
          <w:lang w:val="fr-CM"/>
        </w:rPr>
        <w:t xml:space="preserve"> </w:t>
      </w:r>
      <w:r w:rsidRPr="003475D1">
        <w:rPr>
          <w:rFonts w:ascii="Arial Narrow" w:hAnsi="Arial Narrow"/>
          <w:color w:val="000000"/>
          <w:lang w:val="fr-CM"/>
        </w:rPr>
        <w:t>ouverte. Le remplacement d’offre ne sera autorisé que si la notification correspondante contient une habilitation valide du signataire à demander le remplacement et est lue à haute voix. Enfin, les enveloppes marquées</w:t>
      </w:r>
      <w:r w:rsidR="0064521A" w:rsidRPr="003475D1">
        <w:rPr>
          <w:rFonts w:ascii="Arial Narrow" w:hAnsi="Arial Narrow"/>
          <w:color w:val="000000"/>
          <w:lang w:val="fr-CM"/>
        </w:rPr>
        <w:t xml:space="preserve"> «</w:t>
      </w:r>
      <w:r w:rsidR="0064521A" w:rsidRPr="003475D1">
        <w:rPr>
          <w:rFonts w:ascii="Arial Narrow" w:hAnsi="Arial Narrow"/>
          <w:color w:val="000000"/>
          <w:spacing w:val="4"/>
          <w:lang w:val="fr-CM"/>
        </w:rPr>
        <w:t xml:space="preserve"> modification</w:t>
      </w:r>
      <w:r w:rsidR="0064521A" w:rsidRPr="003475D1">
        <w:rPr>
          <w:rFonts w:ascii="Arial Narrow" w:hAnsi="Arial Narrow"/>
          <w:color w:val="000000"/>
          <w:lang w:val="fr-CM"/>
        </w:rPr>
        <w:t xml:space="preserve"> »</w:t>
      </w:r>
      <w:r w:rsidRPr="003475D1">
        <w:rPr>
          <w:rFonts w:ascii="Arial Narrow" w:hAnsi="Arial Narrow"/>
          <w:color w:val="000000"/>
          <w:lang w:val="fr-CM"/>
        </w:rPr>
        <w:t xml:space="preserve"> </w:t>
      </w:r>
      <w:r w:rsidRPr="003475D1">
        <w:rPr>
          <w:rFonts w:ascii="Arial Narrow" w:hAnsi="Arial Narrow"/>
          <w:color w:val="000000"/>
          <w:spacing w:val="4"/>
          <w:lang w:val="fr-CM"/>
        </w:rPr>
        <w:t>seron</w:t>
      </w:r>
      <w:r w:rsidRPr="003475D1">
        <w:rPr>
          <w:rFonts w:ascii="Arial Narrow" w:hAnsi="Arial Narrow"/>
          <w:color w:val="000000"/>
          <w:lang w:val="fr-CM"/>
        </w:rPr>
        <w:t xml:space="preserve">t </w:t>
      </w:r>
      <w:r w:rsidRPr="003475D1">
        <w:rPr>
          <w:rFonts w:ascii="Arial Narrow" w:hAnsi="Arial Narrow"/>
          <w:color w:val="000000"/>
          <w:spacing w:val="4"/>
          <w:lang w:val="fr-CM"/>
        </w:rPr>
        <w:t>ouverte</w:t>
      </w:r>
      <w:r w:rsidRPr="003475D1">
        <w:rPr>
          <w:rFonts w:ascii="Arial Narrow" w:hAnsi="Arial Narrow"/>
          <w:color w:val="000000"/>
          <w:lang w:val="fr-CM"/>
        </w:rPr>
        <w:t xml:space="preserve">s </w:t>
      </w:r>
      <w:r w:rsidRPr="003475D1">
        <w:rPr>
          <w:rFonts w:ascii="Arial Narrow" w:hAnsi="Arial Narrow"/>
          <w:color w:val="000000"/>
          <w:spacing w:val="4"/>
          <w:lang w:val="fr-CM"/>
        </w:rPr>
        <w:t>e</w:t>
      </w:r>
      <w:r w:rsidRPr="003475D1">
        <w:rPr>
          <w:rFonts w:ascii="Arial Narrow" w:hAnsi="Arial Narrow"/>
          <w:color w:val="000000"/>
          <w:lang w:val="fr-CM"/>
        </w:rPr>
        <w:t xml:space="preserve">t </w:t>
      </w:r>
      <w:r w:rsidRPr="003475D1">
        <w:rPr>
          <w:rFonts w:ascii="Arial Narrow" w:hAnsi="Arial Narrow"/>
          <w:color w:val="000000"/>
          <w:spacing w:val="4"/>
          <w:lang w:val="fr-CM"/>
        </w:rPr>
        <w:t xml:space="preserve">leur </w:t>
      </w:r>
      <w:r w:rsidRPr="003475D1">
        <w:rPr>
          <w:rFonts w:ascii="Arial Narrow" w:hAnsi="Arial Narrow"/>
          <w:color w:val="000000"/>
          <w:spacing w:val="5"/>
          <w:lang w:val="fr-CM"/>
        </w:rPr>
        <w:t>conten</w:t>
      </w:r>
      <w:r w:rsidRPr="003475D1">
        <w:rPr>
          <w:rFonts w:ascii="Arial Narrow" w:hAnsi="Arial Narrow"/>
          <w:color w:val="000000"/>
          <w:lang w:val="fr-CM"/>
        </w:rPr>
        <w:t xml:space="preserve">u </w:t>
      </w:r>
      <w:r w:rsidRPr="003475D1">
        <w:rPr>
          <w:rFonts w:ascii="Arial Narrow" w:hAnsi="Arial Narrow"/>
          <w:color w:val="000000"/>
          <w:spacing w:val="5"/>
          <w:lang w:val="fr-CM"/>
        </w:rPr>
        <w:t>l</w:t>
      </w:r>
      <w:r w:rsidRPr="003475D1">
        <w:rPr>
          <w:rFonts w:ascii="Arial Narrow" w:hAnsi="Arial Narrow"/>
          <w:color w:val="000000"/>
          <w:lang w:val="fr-CM"/>
        </w:rPr>
        <w:t xml:space="preserve">u à </w:t>
      </w:r>
      <w:r w:rsidRPr="003475D1">
        <w:rPr>
          <w:rFonts w:ascii="Arial Narrow" w:hAnsi="Arial Narrow"/>
          <w:color w:val="000000"/>
          <w:spacing w:val="5"/>
          <w:lang w:val="fr-CM"/>
        </w:rPr>
        <w:t>haut</w:t>
      </w:r>
      <w:r w:rsidRPr="003475D1">
        <w:rPr>
          <w:rFonts w:ascii="Arial Narrow" w:hAnsi="Arial Narrow"/>
          <w:color w:val="000000"/>
          <w:lang w:val="fr-CM"/>
        </w:rPr>
        <w:t xml:space="preserve">e </w:t>
      </w:r>
      <w:r w:rsidRPr="003475D1">
        <w:rPr>
          <w:rFonts w:ascii="Arial Narrow" w:hAnsi="Arial Narrow"/>
          <w:color w:val="000000"/>
          <w:spacing w:val="5"/>
          <w:lang w:val="fr-CM"/>
        </w:rPr>
        <w:t>voi</w:t>
      </w:r>
      <w:r w:rsidRPr="003475D1">
        <w:rPr>
          <w:rFonts w:ascii="Arial Narrow" w:hAnsi="Arial Narrow"/>
          <w:color w:val="000000"/>
          <w:lang w:val="fr-CM"/>
        </w:rPr>
        <w:t xml:space="preserve">x </w:t>
      </w:r>
      <w:r w:rsidRPr="003475D1">
        <w:rPr>
          <w:rFonts w:ascii="Arial Narrow" w:hAnsi="Arial Narrow"/>
          <w:color w:val="000000"/>
          <w:spacing w:val="5"/>
          <w:lang w:val="fr-CM"/>
        </w:rPr>
        <w:t>ave</w:t>
      </w:r>
      <w:r w:rsidRPr="003475D1">
        <w:rPr>
          <w:rFonts w:ascii="Arial Narrow" w:hAnsi="Arial Narrow"/>
          <w:color w:val="000000"/>
          <w:lang w:val="fr-CM"/>
        </w:rPr>
        <w:t xml:space="preserve">c </w:t>
      </w:r>
      <w:r w:rsidRPr="003475D1">
        <w:rPr>
          <w:rFonts w:ascii="Arial Narrow" w:hAnsi="Arial Narrow"/>
          <w:color w:val="000000"/>
          <w:spacing w:val="5"/>
          <w:lang w:val="fr-CM"/>
        </w:rPr>
        <w:t xml:space="preserve">l’offre </w:t>
      </w:r>
      <w:r w:rsidRPr="003475D1">
        <w:rPr>
          <w:rFonts w:ascii="Arial Narrow" w:hAnsi="Arial Narrow"/>
          <w:color w:val="000000"/>
          <w:lang w:val="fr-CM"/>
        </w:rPr>
        <w:t xml:space="preserve">correspondante. La modification d’offre ne </w:t>
      </w:r>
      <w:r w:rsidRPr="003475D1">
        <w:rPr>
          <w:rFonts w:ascii="Arial Narrow" w:hAnsi="Arial Narrow"/>
          <w:color w:val="000000"/>
          <w:spacing w:val="5"/>
          <w:lang w:val="fr-CM"/>
        </w:rPr>
        <w:t>ser</w:t>
      </w:r>
      <w:r w:rsidRPr="003475D1">
        <w:rPr>
          <w:rFonts w:ascii="Arial Narrow" w:hAnsi="Arial Narrow"/>
          <w:color w:val="000000"/>
          <w:lang w:val="fr-CM"/>
        </w:rPr>
        <w:t xml:space="preserve">a </w:t>
      </w:r>
      <w:r w:rsidRPr="003475D1">
        <w:rPr>
          <w:rFonts w:ascii="Arial Narrow" w:hAnsi="Arial Narrow"/>
          <w:color w:val="000000"/>
          <w:spacing w:val="5"/>
          <w:lang w:val="fr-CM"/>
        </w:rPr>
        <w:t>autorisé</w:t>
      </w:r>
      <w:r w:rsidRPr="003475D1">
        <w:rPr>
          <w:rFonts w:ascii="Arial Narrow" w:hAnsi="Arial Narrow"/>
          <w:color w:val="000000"/>
          <w:lang w:val="fr-CM"/>
        </w:rPr>
        <w:t xml:space="preserve">e </w:t>
      </w:r>
      <w:r w:rsidRPr="003475D1">
        <w:rPr>
          <w:rFonts w:ascii="Arial Narrow" w:hAnsi="Arial Narrow"/>
          <w:color w:val="000000"/>
          <w:spacing w:val="5"/>
          <w:lang w:val="fr-CM"/>
        </w:rPr>
        <w:t>qu</w:t>
      </w:r>
      <w:r w:rsidRPr="003475D1">
        <w:rPr>
          <w:rFonts w:ascii="Arial Narrow" w:hAnsi="Arial Narrow"/>
          <w:color w:val="000000"/>
          <w:lang w:val="fr-CM"/>
        </w:rPr>
        <w:t xml:space="preserve">e </w:t>
      </w:r>
      <w:r w:rsidRPr="003475D1">
        <w:rPr>
          <w:rFonts w:ascii="Arial Narrow" w:hAnsi="Arial Narrow"/>
          <w:color w:val="000000"/>
          <w:spacing w:val="5"/>
          <w:lang w:val="fr-CM"/>
        </w:rPr>
        <w:t>s</w:t>
      </w:r>
      <w:r w:rsidRPr="003475D1">
        <w:rPr>
          <w:rFonts w:ascii="Arial Narrow" w:hAnsi="Arial Narrow"/>
          <w:color w:val="000000"/>
          <w:lang w:val="fr-CM"/>
        </w:rPr>
        <w:t xml:space="preserve">i </w:t>
      </w:r>
      <w:r w:rsidRPr="003475D1">
        <w:rPr>
          <w:rFonts w:ascii="Arial Narrow" w:hAnsi="Arial Narrow"/>
          <w:color w:val="000000"/>
          <w:spacing w:val="5"/>
          <w:lang w:val="fr-CM"/>
        </w:rPr>
        <w:t>l</w:t>
      </w:r>
      <w:r w:rsidRPr="003475D1">
        <w:rPr>
          <w:rFonts w:ascii="Arial Narrow" w:hAnsi="Arial Narrow"/>
          <w:color w:val="000000"/>
          <w:lang w:val="fr-CM"/>
        </w:rPr>
        <w:t xml:space="preserve">a </w:t>
      </w:r>
      <w:r w:rsidRPr="003475D1">
        <w:rPr>
          <w:rFonts w:ascii="Arial Narrow" w:hAnsi="Arial Narrow"/>
          <w:color w:val="000000"/>
          <w:spacing w:val="5"/>
          <w:lang w:val="fr-CM"/>
        </w:rPr>
        <w:t xml:space="preserve">notification </w:t>
      </w:r>
      <w:r w:rsidRPr="003475D1">
        <w:rPr>
          <w:rFonts w:ascii="Arial Narrow" w:hAnsi="Arial Narrow"/>
          <w:color w:val="000000"/>
          <w:lang w:val="fr-CM"/>
        </w:rPr>
        <w:t xml:space="preserve">correspondante contient une habilitation valide du signataire à demander la modification et est lue à haute voix. Seules les offres qui ont </w:t>
      </w:r>
      <w:r w:rsidR="0064521A" w:rsidRPr="003475D1">
        <w:rPr>
          <w:rFonts w:ascii="Arial Narrow" w:hAnsi="Arial Narrow"/>
          <w:color w:val="000000"/>
          <w:spacing w:val="2"/>
          <w:lang w:val="fr-CM"/>
        </w:rPr>
        <w:t>ét</w:t>
      </w:r>
      <w:r w:rsidR="0064521A" w:rsidRPr="003475D1">
        <w:rPr>
          <w:rFonts w:ascii="Arial Narrow" w:hAnsi="Arial Narrow"/>
          <w:color w:val="000000"/>
          <w:lang w:val="fr-CM"/>
        </w:rPr>
        <w:t>é ouvertes et annoncées à haute voix</w:t>
      </w:r>
      <w:r w:rsidRPr="003475D1">
        <w:rPr>
          <w:rFonts w:ascii="Arial Narrow" w:hAnsi="Arial Narrow"/>
          <w:color w:val="000000"/>
          <w:spacing w:val="2"/>
          <w:lang w:val="fr-CM"/>
        </w:rPr>
        <w:t xml:space="preserve"> </w:t>
      </w:r>
      <w:r w:rsidRPr="003475D1">
        <w:rPr>
          <w:rFonts w:ascii="Arial Narrow" w:hAnsi="Arial Narrow"/>
          <w:color w:val="000000"/>
          <w:lang w:val="fr-CM"/>
        </w:rPr>
        <w:t>lors de l’ouverture des plis seront ensuite évaluées.</w:t>
      </w:r>
    </w:p>
    <w:p w14:paraId="6866B6FB" w14:textId="06EB3EDD" w:rsidR="00C82363" w:rsidRPr="003475D1" w:rsidRDefault="00C82363" w:rsidP="00C82363">
      <w:pPr>
        <w:widowControl w:val="0"/>
        <w:autoSpaceDE w:val="0"/>
        <w:autoSpaceDN w:val="0"/>
        <w:adjustRightInd w:val="0"/>
        <w:spacing w:line="250" w:lineRule="auto"/>
        <w:ind w:left="751" w:right="-20" w:hanging="624"/>
        <w:jc w:val="both"/>
        <w:rPr>
          <w:rFonts w:ascii="Arial Narrow" w:hAnsi="Arial Narrow"/>
          <w:color w:val="000000"/>
          <w:lang w:val="fr-CM"/>
        </w:rPr>
      </w:pPr>
      <w:r w:rsidRPr="003475D1">
        <w:rPr>
          <w:rFonts w:ascii="Arial Narrow" w:hAnsi="Arial Narrow"/>
          <w:color w:val="000000"/>
          <w:lang w:val="fr-CM"/>
        </w:rPr>
        <w:t xml:space="preserve">25.3. Toutes les enveloppes seront ouvertes l’une après l’autre et le nom du soumissionnaire annoncé à haute voix ainsi que la mention éventuelle d’une modification, le prix de </w:t>
      </w:r>
      <w:r w:rsidR="0064521A" w:rsidRPr="003475D1">
        <w:rPr>
          <w:rFonts w:ascii="Arial Narrow" w:hAnsi="Arial Narrow"/>
          <w:color w:val="000000"/>
          <w:lang w:val="fr-CM"/>
        </w:rPr>
        <w:t>l’offre, y</w:t>
      </w:r>
      <w:r w:rsidRPr="003475D1">
        <w:rPr>
          <w:rFonts w:ascii="Arial Narrow" w:hAnsi="Arial Narrow"/>
          <w:color w:val="000000"/>
          <w:lang w:val="fr-CM"/>
        </w:rPr>
        <w:t xml:space="preserve"> compris tout rabais </w:t>
      </w:r>
      <w:r w:rsidRPr="003475D1">
        <w:rPr>
          <w:rFonts w:ascii="Arial Narrow" w:hAnsi="Arial Narrow"/>
          <w:i/>
          <w:iCs/>
          <w:color w:val="000000"/>
          <w:lang w:val="fr-CM"/>
        </w:rPr>
        <w:t xml:space="preserve">[en cas d’ouverture des </w:t>
      </w:r>
      <w:r w:rsidR="0064521A" w:rsidRPr="003475D1">
        <w:rPr>
          <w:rFonts w:ascii="Arial Narrow" w:hAnsi="Arial Narrow"/>
          <w:i/>
          <w:iCs/>
          <w:color w:val="000000"/>
          <w:spacing w:val="4"/>
          <w:lang w:val="fr-CM"/>
        </w:rPr>
        <w:t>offre</w:t>
      </w:r>
      <w:r w:rsidR="0064521A" w:rsidRPr="003475D1">
        <w:rPr>
          <w:rFonts w:ascii="Arial Narrow" w:hAnsi="Arial Narrow"/>
          <w:i/>
          <w:iCs/>
          <w:color w:val="000000"/>
          <w:lang w:val="fr-CM"/>
        </w:rPr>
        <w:t>s financières] et</w:t>
      </w:r>
      <w:r w:rsidR="0064521A" w:rsidRPr="003475D1">
        <w:rPr>
          <w:rFonts w:ascii="Arial Narrow" w:hAnsi="Arial Narrow"/>
          <w:color w:val="000000"/>
          <w:lang w:val="fr-CM"/>
        </w:rPr>
        <w:t xml:space="preserve"> toute variante le cas</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échéant, l’existence d’une garantie d’offre si elle est exigée, et tout autre détail que le </w:t>
      </w:r>
      <w:r w:rsidR="0094623B" w:rsidRPr="003475D1">
        <w:rPr>
          <w:rFonts w:ascii="Arial Narrow" w:hAnsi="Arial Narrow"/>
          <w:color w:val="000000"/>
          <w:lang w:val="fr-CM"/>
        </w:rPr>
        <w:t xml:space="preserve">Maire de la Commune de </w:t>
      </w:r>
      <w:r w:rsidR="007949CC">
        <w:rPr>
          <w:rFonts w:ascii="Arial Narrow" w:hAnsi="Arial Narrow"/>
          <w:color w:val="000000"/>
          <w:lang w:val="fr-CM"/>
        </w:rPr>
        <w:t>NGOURA</w:t>
      </w:r>
      <w:r w:rsidRPr="003475D1">
        <w:rPr>
          <w:rFonts w:ascii="Arial Narrow" w:hAnsi="Arial Narrow"/>
          <w:color w:val="000000"/>
          <w:lang w:val="fr-CM"/>
        </w:rPr>
        <w:t xml:space="preserve">, Autorité Contractante peut juger utile de mentionner. Seuls les rabais et variantes de l’offre annoncés à haute voix </w:t>
      </w:r>
      <w:r w:rsidR="0064521A" w:rsidRPr="003475D1">
        <w:rPr>
          <w:rFonts w:ascii="Arial Narrow" w:hAnsi="Arial Narrow"/>
          <w:color w:val="000000"/>
          <w:lang w:val="fr-CM"/>
        </w:rPr>
        <w:t>lors de</w:t>
      </w:r>
      <w:r w:rsidRPr="003475D1">
        <w:rPr>
          <w:rFonts w:ascii="Arial Narrow" w:hAnsi="Arial Narrow"/>
          <w:color w:val="000000"/>
          <w:lang w:val="fr-CM"/>
        </w:rPr>
        <w:t xml:space="preserve"> l’ouverture des plis seront soumis à évaluation</w:t>
      </w:r>
    </w:p>
    <w:p w14:paraId="4786A7FB" w14:textId="77777777" w:rsidR="00C82363" w:rsidRPr="003475D1" w:rsidRDefault="00C82363" w:rsidP="00C82363">
      <w:pPr>
        <w:widowControl w:val="0"/>
        <w:autoSpaceDE w:val="0"/>
        <w:autoSpaceDN w:val="0"/>
        <w:adjustRightInd w:val="0"/>
        <w:spacing w:line="220" w:lineRule="exact"/>
        <w:ind w:left="709" w:right="-27" w:hanging="567"/>
        <w:jc w:val="both"/>
        <w:rPr>
          <w:rFonts w:ascii="Arial Narrow" w:hAnsi="Arial Narrow"/>
          <w:color w:val="000000"/>
          <w:lang w:val="fr-CM"/>
        </w:rPr>
      </w:pPr>
      <w:r w:rsidRPr="003475D1">
        <w:rPr>
          <w:rFonts w:ascii="Arial Narrow" w:hAnsi="Arial Narrow"/>
          <w:color w:val="000000"/>
          <w:lang w:val="fr-CM"/>
        </w:rPr>
        <w:t xml:space="preserve">25.4. Les offres (et les modifications reçues conformément aux dispositions de l’article 24 du RGAO) qui n’ont pas été ouvertes et lues à haute voix durant la séance d’ouverture des plis, quelle qu’en </w:t>
      </w:r>
      <w:r w:rsidR="0064521A" w:rsidRPr="003475D1">
        <w:rPr>
          <w:rFonts w:ascii="Arial Narrow" w:hAnsi="Arial Narrow"/>
          <w:color w:val="000000"/>
          <w:lang w:val="fr-CM"/>
        </w:rPr>
        <w:t>soit la</w:t>
      </w:r>
      <w:r w:rsidRPr="003475D1">
        <w:rPr>
          <w:rFonts w:ascii="Arial Narrow" w:hAnsi="Arial Narrow"/>
          <w:color w:val="000000"/>
          <w:lang w:val="fr-CM"/>
        </w:rPr>
        <w:t xml:space="preserve"> raison, ne seront pas soumises à évaluation.</w:t>
      </w:r>
    </w:p>
    <w:p w14:paraId="13E71823" w14:textId="77777777" w:rsidR="00C82363" w:rsidRPr="003475D1" w:rsidRDefault="00C82363" w:rsidP="00C82363">
      <w:pPr>
        <w:widowControl w:val="0"/>
        <w:autoSpaceDE w:val="0"/>
        <w:autoSpaceDN w:val="0"/>
        <w:adjustRightInd w:val="0"/>
        <w:spacing w:line="250" w:lineRule="auto"/>
        <w:ind w:left="624" w:right="102" w:hanging="624"/>
        <w:jc w:val="both"/>
        <w:rPr>
          <w:rFonts w:ascii="Arial Narrow" w:hAnsi="Arial Narrow"/>
          <w:color w:val="000000"/>
          <w:lang w:val="fr-CM"/>
        </w:rPr>
      </w:pPr>
      <w:r w:rsidRPr="003475D1">
        <w:rPr>
          <w:rFonts w:ascii="Arial Narrow" w:hAnsi="Arial Narrow"/>
          <w:color w:val="000000"/>
          <w:lang w:val="fr-CM"/>
        </w:rPr>
        <w:t>25.5. Il est établi séance tenante un procès</w:t>
      </w:r>
      <w:r w:rsidRPr="003475D1">
        <w:rPr>
          <w:rFonts w:ascii="Arial Narrow" w:hAnsi="Arial Narrow"/>
          <w:color w:val="000000"/>
          <w:spacing w:val="13"/>
          <w:lang w:val="fr-CM"/>
        </w:rPr>
        <w:t>-</w:t>
      </w:r>
      <w:r w:rsidRPr="003475D1">
        <w:rPr>
          <w:rFonts w:ascii="Arial Narrow" w:hAnsi="Arial Narrow"/>
          <w:color w:val="000000"/>
          <w:lang w:val="fr-CM"/>
        </w:rPr>
        <w:t xml:space="preserve">verbal d’ouverture des plis qui mentionne la recevabilité des offres, </w:t>
      </w:r>
      <w:r w:rsidR="0064521A" w:rsidRPr="003475D1">
        <w:rPr>
          <w:rFonts w:ascii="Arial Narrow" w:hAnsi="Arial Narrow"/>
          <w:color w:val="000000"/>
          <w:lang w:val="fr-CM"/>
        </w:rPr>
        <w:t>leur régularité</w:t>
      </w:r>
      <w:r w:rsidRPr="003475D1">
        <w:rPr>
          <w:rFonts w:ascii="Arial Narrow" w:hAnsi="Arial Narrow"/>
          <w:color w:val="000000"/>
          <w:lang w:val="fr-CM"/>
        </w:rPr>
        <w:t xml:space="preserve"> administrative, leurs prix, leurs rabais, et leurs délais ainsi que la composition de la sous-commission d’analyse. Une copie dudit procès-verbal à laquelle est annexée la feuille de présence est </w:t>
      </w:r>
      <w:r w:rsidR="0064521A" w:rsidRPr="003475D1">
        <w:rPr>
          <w:rFonts w:ascii="Arial Narrow" w:hAnsi="Arial Narrow"/>
          <w:color w:val="000000"/>
          <w:lang w:val="fr-CM"/>
        </w:rPr>
        <w:t>remise à</w:t>
      </w:r>
      <w:r w:rsidRPr="003475D1">
        <w:rPr>
          <w:rFonts w:ascii="Arial Narrow" w:hAnsi="Arial Narrow"/>
          <w:color w:val="000000"/>
          <w:lang w:val="fr-CM"/>
        </w:rPr>
        <w:t xml:space="preserve"> tous les participants à la fin de la séance.</w:t>
      </w:r>
    </w:p>
    <w:p w14:paraId="2395A2ED" w14:textId="77777777" w:rsidR="00C82363" w:rsidRPr="003475D1" w:rsidRDefault="00C82363" w:rsidP="00C82363">
      <w:pPr>
        <w:widowControl w:val="0"/>
        <w:autoSpaceDE w:val="0"/>
        <w:autoSpaceDN w:val="0"/>
        <w:adjustRightInd w:val="0"/>
        <w:spacing w:line="250" w:lineRule="auto"/>
        <w:ind w:left="624" w:right="97" w:hanging="624"/>
        <w:jc w:val="both"/>
        <w:rPr>
          <w:rFonts w:ascii="Arial Narrow" w:hAnsi="Arial Narrow"/>
          <w:color w:val="000000"/>
          <w:lang w:val="fr-CM"/>
        </w:rPr>
      </w:pPr>
      <w:r w:rsidRPr="003475D1">
        <w:rPr>
          <w:rFonts w:ascii="Arial Narrow" w:hAnsi="Arial Narrow"/>
          <w:color w:val="000000"/>
          <w:lang w:val="fr-CM"/>
        </w:rPr>
        <w:t xml:space="preserve">25.6. </w:t>
      </w:r>
      <w:r w:rsidR="0064521A" w:rsidRPr="003475D1">
        <w:rPr>
          <w:rFonts w:ascii="Arial Narrow" w:hAnsi="Arial Narrow"/>
          <w:color w:val="000000"/>
          <w:lang w:val="fr-CM"/>
        </w:rPr>
        <w:t>À</w:t>
      </w:r>
      <w:r w:rsidRPr="003475D1">
        <w:rPr>
          <w:rFonts w:ascii="Arial Narrow" w:hAnsi="Arial Narrow"/>
          <w:color w:val="000000"/>
          <w:lang w:val="fr-CM"/>
        </w:rPr>
        <w:t xml:space="preserve"> </w:t>
      </w:r>
      <w:r w:rsidRPr="003475D1">
        <w:rPr>
          <w:rFonts w:ascii="Arial Narrow" w:hAnsi="Arial Narrow"/>
          <w:color w:val="000000"/>
          <w:spacing w:val="5"/>
          <w:lang w:val="fr-CM"/>
        </w:rPr>
        <w:t>l</w:t>
      </w:r>
      <w:r w:rsidRPr="003475D1">
        <w:rPr>
          <w:rFonts w:ascii="Arial Narrow" w:hAnsi="Arial Narrow"/>
          <w:color w:val="000000"/>
          <w:lang w:val="fr-CM"/>
        </w:rPr>
        <w:t xml:space="preserve">a </w:t>
      </w:r>
      <w:r w:rsidRPr="003475D1">
        <w:rPr>
          <w:rFonts w:ascii="Arial Narrow" w:hAnsi="Arial Narrow"/>
          <w:color w:val="000000"/>
          <w:spacing w:val="5"/>
          <w:lang w:val="fr-CM"/>
        </w:rPr>
        <w:t>fi</w:t>
      </w:r>
      <w:r w:rsidRPr="003475D1">
        <w:rPr>
          <w:rFonts w:ascii="Arial Narrow" w:hAnsi="Arial Narrow"/>
          <w:color w:val="000000"/>
          <w:lang w:val="fr-CM"/>
        </w:rPr>
        <w:t xml:space="preserve">n </w:t>
      </w:r>
      <w:r w:rsidRPr="003475D1">
        <w:rPr>
          <w:rFonts w:ascii="Arial Narrow" w:hAnsi="Arial Narrow"/>
          <w:color w:val="000000"/>
          <w:spacing w:val="5"/>
          <w:lang w:val="fr-CM"/>
        </w:rPr>
        <w:t>d</w:t>
      </w:r>
      <w:r w:rsidRPr="003475D1">
        <w:rPr>
          <w:rFonts w:ascii="Arial Narrow" w:hAnsi="Arial Narrow"/>
          <w:color w:val="000000"/>
          <w:lang w:val="fr-CM"/>
        </w:rPr>
        <w:t xml:space="preserve">e </w:t>
      </w:r>
      <w:r w:rsidRPr="003475D1">
        <w:rPr>
          <w:rFonts w:ascii="Arial Narrow" w:hAnsi="Arial Narrow"/>
          <w:color w:val="000000"/>
          <w:spacing w:val="5"/>
          <w:lang w:val="fr-CM"/>
        </w:rPr>
        <w:t>chaqu</w:t>
      </w:r>
      <w:r w:rsidRPr="003475D1">
        <w:rPr>
          <w:rFonts w:ascii="Arial Narrow" w:hAnsi="Arial Narrow"/>
          <w:color w:val="000000"/>
          <w:lang w:val="fr-CM"/>
        </w:rPr>
        <w:t xml:space="preserve">e </w:t>
      </w:r>
      <w:r w:rsidRPr="003475D1">
        <w:rPr>
          <w:rFonts w:ascii="Arial Narrow" w:hAnsi="Arial Narrow"/>
          <w:color w:val="000000"/>
          <w:spacing w:val="5"/>
          <w:lang w:val="fr-CM"/>
        </w:rPr>
        <w:t>séanc</w:t>
      </w:r>
      <w:r w:rsidRPr="003475D1">
        <w:rPr>
          <w:rFonts w:ascii="Arial Narrow" w:hAnsi="Arial Narrow"/>
          <w:color w:val="000000"/>
          <w:lang w:val="fr-CM"/>
        </w:rPr>
        <w:t xml:space="preserve">e </w:t>
      </w:r>
      <w:r w:rsidRPr="003475D1">
        <w:rPr>
          <w:rFonts w:ascii="Arial Narrow" w:hAnsi="Arial Narrow"/>
          <w:color w:val="000000"/>
          <w:spacing w:val="5"/>
          <w:lang w:val="fr-CM"/>
        </w:rPr>
        <w:t xml:space="preserve">d’ouverture </w:t>
      </w:r>
      <w:r w:rsidRPr="003475D1">
        <w:rPr>
          <w:rFonts w:ascii="Arial Narrow" w:hAnsi="Arial Narrow"/>
          <w:color w:val="000000"/>
          <w:lang w:val="fr-CM"/>
        </w:rPr>
        <w:t xml:space="preserve">des plis, le président de la commission met immédiatement à la disposition du point </w:t>
      </w:r>
      <w:r w:rsidR="0064521A" w:rsidRPr="003475D1">
        <w:rPr>
          <w:rFonts w:ascii="Arial Narrow" w:hAnsi="Arial Narrow"/>
          <w:color w:val="000000"/>
          <w:lang w:val="fr-CM"/>
        </w:rPr>
        <w:t>focal désigné</w:t>
      </w:r>
      <w:r w:rsidRPr="003475D1">
        <w:rPr>
          <w:rFonts w:ascii="Arial Narrow" w:hAnsi="Arial Narrow"/>
          <w:color w:val="000000"/>
          <w:lang w:val="fr-CM"/>
        </w:rPr>
        <w:t xml:space="preserve"> par l’ARMP, une copie paraphée des offres des soumissionnaires.</w:t>
      </w:r>
    </w:p>
    <w:p w14:paraId="3E981805" w14:textId="27A2ECB1" w:rsidR="00C82363" w:rsidRPr="003475D1" w:rsidRDefault="00C82363" w:rsidP="00C82363">
      <w:pPr>
        <w:widowControl w:val="0"/>
        <w:autoSpaceDE w:val="0"/>
        <w:autoSpaceDN w:val="0"/>
        <w:adjustRightInd w:val="0"/>
        <w:spacing w:line="250" w:lineRule="auto"/>
        <w:ind w:left="624" w:right="102" w:hanging="624"/>
        <w:jc w:val="both"/>
        <w:rPr>
          <w:rFonts w:ascii="Arial Narrow" w:hAnsi="Arial Narrow"/>
          <w:color w:val="000000"/>
          <w:lang w:val="fr-CM"/>
        </w:rPr>
      </w:pPr>
      <w:r w:rsidRPr="003475D1">
        <w:rPr>
          <w:rFonts w:ascii="Arial Narrow" w:hAnsi="Arial Narrow"/>
          <w:color w:val="000000"/>
          <w:lang w:val="fr-CM"/>
        </w:rPr>
        <w:t xml:space="preserve">25.7. En cas de recours, tel que prévu par le Code des Marchés Publics, il doit être adressé à l’Autorité </w:t>
      </w:r>
      <w:r w:rsidR="00A66E76" w:rsidRPr="003475D1">
        <w:rPr>
          <w:rFonts w:ascii="Arial Narrow" w:hAnsi="Arial Narrow"/>
          <w:color w:val="000000"/>
          <w:lang w:val="fr-CM"/>
        </w:rPr>
        <w:t>des marchés</w:t>
      </w:r>
      <w:r w:rsidRPr="003475D1">
        <w:rPr>
          <w:rFonts w:ascii="Arial Narrow" w:hAnsi="Arial Narrow"/>
          <w:color w:val="000000"/>
          <w:lang w:val="fr-CM"/>
        </w:rPr>
        <w:t xml:space="preserve"> avec copies à l’organisme chargé de la régulation des marchés </w:t>
      </w:r>
      <w:r w:rsidR="0064521A" w:rsidRPr="003475D1">
        <w:rPr>
          <w:rFonts w:ascii="Arial Narrow" w:hAnsi="Arial Narrow"/>
          <w:color w:val="000000"/>
          <w:lang w:val="fr-CM"/>
        </w:rPr>
        <w:t>publics au</w:t>
      </w:r>
      <w:r w:rsidRPr="003475D1">
        <w:rPr>
          <w:rFonts w:ascii="Arial Narrow" w:hAnsi="Arial Narrow"/>
          <w:color w:val="000000"/>
          <w:lang w:val="fr-CM"/>
        </w:rPr>
        <w:t xml:space="preserve"> Maître d’Ouvrage et au Président de la commission </w:t>
      </w:r>
      <w:r w:rsidR="00680DD7" w:rsidRPr="003475D1">
        <w:rPr>
          <w:rFonts w:ascii="Arial Narrow" w:hAnsi="Arial Narrow"/>
          <w:color w:val="000000"/>
          <w:lang w:val="fr-CM"/>
        </w:rPr>
        <w:t xml:space="preserve">Interne de </w:t>
      </w:r>
      <w:r w:rsidRPr="003475D1">
        <w:rPr>
          <w:rFonts w:ascii="Arial Narrow" w:hAnsi="Arial Narrow"/>
          <w:color w:val="000000"/>
          <w:lang w:val="fr-CM"/>
        </w:rPr>
        <w:t>Passation des marches d</w:t>
      </w:r>
      <w:r w:rsidR="00680DD7" w:rsidRPr="003475D1">
        <w:rPr>
          <w:rFonts w:ascii="Arial Narrow" w:hAnsi="Arial Narrow"/>
          <w:color w:val="000000"/>
          <w:lang w:val="fr-CM"/>
        </w:rPr>
        <w:t xml:space="preserve">e la Commune de </w:t>
      </w:r>
      <w:r w:rsidR="007949CC">
        <w:rPr>
          <w:rFonts w:ascii="Arial Narrow" w:hAnsi="Arial Narrow"/>
          <w:color w:val="000000"/>
          <w:lang w:val="fr-CM"/>
        </w:rPr>
        <w:t>NGOURA</w:t>
      </w:r>
      <w:r w:rsidRPr="003475D1">
        <w:rPr>
          <w:rFonts w:ascii="Arial Narrow" w:hAnsi="Arial Narrow"/>
          <w:color w:val="000000"/>
          <w:lang w:val="fr-CM"/>
        </w:rPr>
        <w:t>.</w:t>
      </w:r>
    </w:p>
    <w:p w14:paraId="6BDE3AF3" w14:textId="77777777" w:rsidR="00C82363" w:rsidRPr="003475D1" w:rsidRDefault="00C82363" w:rsidP="00C82363">
      <w:pPr>
        <w:widowControl w:val="0"/>
        <w:autoSpaceDE w:val="0"/>
        <w:autoSpaceDN w:val="0"/>
        <w:adjustRightInd w:val="0"/>
        <w:spacing w:line="250" w:lineRule="auto"/>
        <w:ind w:left="567" w:right="102"/>
        <w:jc w:val="both"/>
        <w:rPr>
          <w:rFonts w:ascii="Arial Narrow" w:hAnsi="Arial Narrow"/>
          <w:color w:val="000000"/>
          <w:lang w:val="fr-CM"/>
        </w:rPr>
      </w:pPr>
      <w:r w:rsidRPr="003475D1">
        <w:rPr>
          <w:rFonts w:ascii="Arial Narrow" w:hAnsi="Arial Narrow"/>
          <w:color w:val="000000"/>
          <w:lang w:val="fr-CM"/>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w:t>
      </w:r>
      <w:r w:rsidR="00680DD7" w:rsidRPr="003475D1">
        <w:rPr>
          <w:rFonts w:ascii="Arial Narrow" w:hAnsi="Arial Narrow"/>
          <w:color w:val="000000"/>
          <w:spacing w:val="6"/>
          <w:lang w:val="fr-CM"/>
        </w:rPr>
        <w:t>Interne</w:t>
      </w:r>
      <w:r w:rsidRPr="003475D1">
        <w:rPr>
          <w:rFonts w:ascii="Arial Narrow" w:hAnsi="Arial Narrow"/>
          <w:color w:val="000000"/>
          <w:spacing w:val="6"/>
          <w:lang w:val="fr-CM"/>
        </w:rPr>
        <w:t xml:space="preserve"> </w:t>
      </w:r>
      <w:r w:rsidRPr="003475D1">
        <w:rPr>
          <w:rFonts w:ascii="Arial Narrow" w:hAnsi="Arial Narrow"/>
          <w:color w:val="000000"/>
          <w:lang w:val="fr-CM"/>
        </w:rPr>
        <w:t>de Passation des Marchés.</w:t>
      </w:r>
    </w:p>
    <w:p w14:paraId="478872E4" w14:textId="77777777" w:rsidR="00C82363" w:rsidRPr="003475D1" w:rsidRDefault="00C82363" w:rsidP="00C82363">
      <w:pPr>
        <w:widowControl w:val="0"/>
        <w:autoSpaceDE w:val="0"/>
        <w:autoSpaceDN w:val="0"/>
        <w:adjustRightInd w:val="0"/>
        <w:spacing w:line="250" w:lineRule="auto"/>
        <w:ind w:left="567" w:right="102"/>
        <w:jc w:val="both"/>
        <w:rPr>
          <w:rFonts w:ascii="Arial Narrow" w:hAnsi="Arial Narrow"/>
          <w:color w:val="000000"/>
          <w:lang w:val="fr-CM"/>
        </w:rPr>
      </w:pPr>
      <w:r w:rsidRPr="003475D1">
        <w:rPr>
          <w:rFonts w:ascii="Arial Narrow" w:hAnsi="Arial Narrow"/>
          <w:color w:val="000000"/>
          <w:lang w:val="fr-CM"/>
        </w:rPr>
        <w:t>L’Observateur Indépendant annexe à son rapport, le feuillet qui lui a été remis, assorti des commentaires ou des observations y afférents.</w:t>
      </w:r>
    </w:p>
    <w:p w14:paraId="58AC5CFC" w14:textId="68B7ED74" w:rsidR="00C82363" w:rsidRPr="003475D1" w:rsidRDefault="00C82363" w:rsidP="0070745E">
      <w:pPr>
        <w:pStyle w:val="Titre3"/>
        <w:jc w:val="left"/>
        <w:rPr>
          <w:rFonts w:ascii="Arial Narrow" w:hAnsi="Arial Narrow"/>
          <w:sz w:val="24"/>
          <w:lang w:val="fr-CM"/>
        </w:rPr>
      </w:pPr>
      <w:bookmarkStart w:id="194" w:name="_Toc192759672"/>
      <w:bookmarkStart w:id="195" w:name="_Toc192759843"/>
      <w:bookmarkStart w:id="196" w:name="_Toc192759967"/>
      <w:bookmarkStart w:id="197" w:name="_Toc192760087"/>
      <w:bookmarkStart w:id="198" w:name="_Toc192791463"/>
      <w:bookmarkStart w:id="199" w:name="_Toc193210806"/>
      <w:r w:rsidRPr="003475D1">
        <w:rPr>
          <w:rFonts w:ascii="Arial Narrow" w:hAnsi="Arial Narrow"/>
          <w:sz w:val="24"/>
          <w:lang w:val="fr-CM"/>
        </w:rPr>
        <w:t xml:space="preserve">Article </w:t>
      </w:r>
      <w:r w:rsidR="004D52C3" w:rsidRPr="003475D1">
        <w:rPr>
          <w:rFonts w:ascii="Arial Narrow" w:hAnsi="Arial Narrow"/>
          <w:sz w:val="24"/>
          <w:lang w:val="fr-CM"/>
        </w:rPr>
        <w:t>26</w:t>
      </w:r>
      <w:r w:rsidR="00DF08AC">
        <w:rPr>
          <w:rFonts w:ascii="Arial Narrow" w:hAnsi="Arial Narrow"/>
          <w:sz w:val="24"/>
          <w:lang w:val="fr-CM"/>
        </w:rPr>
        <w:t xml:space="preserve"> </w:t>
      </w:r>
      <w:r w:rsidR="004D52C3" w:rsidRPr="003475D1">
        <w:rPr>
          <w:rFonts w:ascii="Arial Narrow" w:hAnsi="Arial Narrow"/>
          <w:sz w:val="24"/>
          <w:lang w:val="fr-CM"/>
        </w:rPr>
        <w:t>:</w:t>
      </w:r>
      <w:r w:rsidRPr="003475D1">
        <w:rPr>
          <w:rFonts w:ascii="Arial Narrow" w:hAnsi="Arial Narrow"/>
          <w:sz w:val="24"/>
          <w:lang w:val="fr-CM"/>
        </w:rPr>
        <w:t xml:space="preserve"> Caractère confidentiel de la procédure</w:t>
      </w:r>
      <w:bookmarkEnd w:id="194"/>
      <w:bookmarkEnd w:id="195"/>
      <w:bookmarkEnd w:id="196"/>
      <w:bookmarkEnd w:id="197"/>
      <w:bookmarkEnd w:id="198"/>
      <w:bookmarkEnd w:id="199"/>
    </w:p>
    <w:p w14:paraId="67780650" w14:textId="77777777" w:rsidR="00C82363" w:rsidRPr="003475D1" w:rsidRDefault="00C82363" w:rsidP="00C82363">
      <w:pPr>
        <w:widowControl w:val="0"/>
        <w:autoSpaceDE w:val="0"/>
        <w:autoSpaceDN w:val="0"/>
        <w:adjustRightInd w:val="0"/>
        <w:spacing w:line="250" w:lineRule="auto"/>
        <w:ind w:left="680" w:right="97" w:hanging="680"/>
        <w:jc w:val="both"/>
        <w:rPr>
          <w:rFonts w:ascii="Arial Narrow" w:hAnsi="Arial Narrow"/>
          <w:color w:val="000000"/>
          <w:lang w:val="fr-CM"/>
        </w:rPr>
      </w:pPr>
      <w:r w:rsidRPr="003475D1">
        <w:rPr>
          <w:rFonts w:ascii="Arial Narrow" w:hAnsi="Arial Narrow"/>
          <w:color w:val="000000"/>
          <w:lang w:val="fr-CM"/>
        </w:rPr>
        <w:t xml:space="preserve">26.1.  Aucune information relative à l’examen, à </w:t>
      </w:r>
      <w:r w:rsidR="0064521A" w:rsidRPr="003475D1">
        <w:rPr>
          <w:rFonts w:ascii="Arial Narrow" w:hAnsi="Arial Narrow"/>
          <w:color w:val="000000"/>
          <w:lang w:val="fr-CM"/>
        </w:rPr>
        <w:t>l’évaluation, à</w:t>
      </w:r>
      <w:r w:rsidRPr="003475D1">
        <w:rPr>
          <w:rFonts w:ascii="Arial Narrow" w:hAnsi="Arial Narrow"/>
          <w:color w:val="000000"/>
          <w:lang w:val="fr-CM"/>
        </w:rPr>
        <w:t xml:space="preserve"> la comparaison des </w:t>
      </w:r>
      <w:r w:rsidR="0064521A" w:rsidRPr="003475D1">
        <w:rPr>
          <w:rFonts w:ascii="Arial Narrow" w:hAnsi="Arial Narrow"/>
          <w:color w:val="000000"/>
          <w:lang w:val="fr-CM"/>
        </w:rPr>
        <w:t>offres, et</w:t>
      </w:r>
      <w:r w:rsidRPr="003475D1">
        <w:rPr>
          <w:rFonts w:ascii="Arial Narrow" w:hAnsi="Arial Narrow"/>
          <w:color w:val="000000"/>
          <w:lang w:val="fr-CM"/>
        </w:rPr>
        <w:t xml:space="preserve"> à la vérification de la qualification des </w:t>
      </w:r>
      <w:r w:rsidR="0064521A" w:rsidRPr="003475D1">
        <w:rPr>
          <w:rFonts w:ascii="Arial Narrow" w:hAnsi="Arial Narrow"/>
          <w:color w:val="000000"/>
          <w:lang w:val="fr-CM"/>
        </w:rPr>
        <w:t>soumissionnaires, et à la recommandation d’attribution du Marché ne sera</w:t>
      </w:r>
      <w:r w:rsidRPr="003475D1">
        <w:rPr>
          <w:rFonts w:ascii="Arial Narrow" w:hAnsi="Arial Narrow"/>
          <w:color w:val="000000"/>
          <w:lang w:val="fr-CM"/>
        </w:rPr>
        <w:t xml:space="preserve"> </w:t>
      </w:r>
      <w:r w:rsidRPr="003475D1">
        <w:rPr>
          <w:rFonts w:ascii="Arial Narrow" w:hAnsi="Arial Narrow"/>
          <w:color w:val="000000"/>
          <w:spacing w:val="5"/>
          <w:lang w:val="fr-CM"/>
        </w:rPr>
        <w:t>donné</w:t>
      </w:r>
      <w:r w:rsidRPr="003475D1">
        <w:rPr>
          <w:rFonts w:ascii="Arial Narrow" w:hAnsi="Arial Narrow"/>
          <w:color w:val="000000"/>
          <w:lang w:val="fr-CM"/>
        </w:rPr>
        <w:t xml:space="preserve">e </w:t>
      </w:r>
      <w:r w:rsidRPr="003475D1">
        <w:rPr>
          <w:rFonts w:ascii="Arial Narrow" w:hAnsi="Arial Narrow"/>
          <w:color w:val="000000"/>
          <w:spacing w:val="5"/>
          <w:lang w:val="fr-CM"/>
        </w:rPr>
        <w:t xml:space="preserve">aux </w:t>
      </w:r>
      <w:r w:rsidRPr="003475D1">
        <w:rPr>
          <w:rFonts w:ascii="Arial Narrow" w:hAnsi="Arial Narrow"/>
          <w:color w:val="000000"/>
          <w:lang w:val="fr-CM"/>
        </w:rPr>
        <w:t>soumissionnaires ni à toute autre personne non concernée par ladite procédure tant que l’attribution du Marché n’aura pas été rendue publique.</w:t>
      </w:r>
    </w:p>
    <w:p w14:paraId="029711F1" w14:textId="6E0DE75E" w:rsidR="00C82363" w:rsidRPr="003475D1" w:rsidRDefault="00C82363" w:rsidP="00C82363">
      <w:pPr>
        <w:widowControl w:val="0"/>
        <w:autoSpaceDE w:val="0"/>
        <w:autoSpaceDN w:val="0"/>
        <w:adjustRightInd w:val="0"/>
        <w:ind w:left="709" w:right="-20" w:hanging="709"/>
        <w:jc w:val="both"/>
        <w:rPr>
          <w:rFonts w:ascii="Arial Narrow" w:hAnsi="Arial Narrow"/>
          <w:color w:val="000000"/>
          <w:lang w:val="fr-CM"/>
        </w:rPr>
      </w:pPr>
      <w:r w:rsidRPr="003475D1">
        <w:rPr>
          <w:rFonts w:ascii="Arial Narrow" w:hAnsi="Arial Narrow"/>
          <w:color w:val="000000"/>
          <w:lang w:val="fr-CM"/>
        </w:rPr>
        <w:t xml:space="preserve">26.2.  Toute tentative faite par un soumissionnaire pour influencer la Commission Interne de Passation </w:t>
      </w:r>
      <w:r w:rsidRPr="003475D1">
        <w:rPr>
          <w:rFonts w:ascii="Arial Narrow" w:hAnsi="Arial Narrow"/>
          <w:color w:val="000000"/>
          <w:spacing w:val="5"/>
          <w:lang w:val="fr-CM"/>
        </w:rPr>
        <w:t>de</w:t>
      </w:r>
      <w:r w:rsidRPr="003475D1">
        <w:rPr>
          <w:rFonts w:ascii="Arial Narrow" w:hAnsi="Arial Narrow"/>
          <w:color w:val="000000"/>
          <w:lang w:val="fr-CM"/>
        </w:rPr>
        <w:t xml:space="preserve">s </w:t>
      </w:r>
      <w:r w:rsidRPr="003475D1">
        <w:rPr>
          <w:rFonts w:ascii="Arial Narrow" w:hAnsi="Arial Narrow"/>
          <w:color w:val="000000"/>
          <w:spacing w:val="5"/>
          <w:lang w:val="fr-CM"/>
        </w:rPr>
        <w:t>Marché</w:t>
      </w:r>
      <w:r w:rsidRPr="003475D1">
        <w:rPr>
          <w:rFonts w:ascii="Arial Narrow" w:hAnsi="Arial Narrow"/>
          <w:color w:val="000000"/>
          <w:lang w:val="fr-CM"/>
        </w:rPr>
        <w:t xml:space="preserve">s auprès de la Commune de </w:t>
      </w:r>
      <w:r w:rsidR="007949CC">
        <w:rPr>
          <w:rFonts w:ascii="Arial Narrow" w:hAnsi="Arial Narrow"/>
          <w:color w:val="000000"/>
          <w:lang w:val="fr-CM"/>
        </w:rPr>
        <w:t>NGOURA</w:t>
      </w:r>
      <w:r w:rsidRPr="003475D1">
        <w:rPr>
          <w:rFonts w:ascii="Arial Narrow" w:hAnsi="Arial Narrow"/>
          <w:color w:val="000000"/>
          <w:lang w:val="fr-CM"/>
        </w:rPr>
        <w:t xml:space="preserve"> </w:t>
      </w:r>
      <w:r w:rsidRPr="003475D1">
        <w:rPr>
          <w:rFonts w:ascii="Arial Narrow" w:hAnsi="Arial Narrow"/>
          <w:color w:val="000000"/>
          <w:spacing w:val="5"/>
          <w:lang w:val="fr-CM"/>
        </w:rPr>
        <w:t>o</w:t>
      </w:r>
      <w:r w:rsidRPr="003475D1">
        <w:rPr>
          <w:rFonts w:ascii="Arial Narrow" w:hAnsi="Arial Narrow"/>
          <w:color w:val="000000"/>
          <w:lang w:val="fr-CM"/>
        </w:rPr>
        <w:t xml:space="preserve">u </w:t>
      </w:r>
      <w:r w:rsidRPr="003475D1">
        <w:rPr>
          <w:rFonts w:ascii="Arial Narrow" w:hAnsi="Arial Narrow"/>
          <w:color w:val="000000"/>
          <w:spacing w:val="5"/>
          <w:lang w:val="fr-CM"/>
        </w:rPr>
        <w:t>l</w:t>
      </w:r>
      <w:r w:rsidRPr="003475D1">
        <w:rPr>
          <w:rFonts w:ascii="Arial Narrow" w:hAnsi="Arial Narrow"/>
          <w:color w:val="000000"/>
          <w:lang w:val="fr-CM"/>
        </w:rPr>
        <w:t xml:space="preserve">a </w:t>
      </w:r>
      <w:r w:rsidRPr="003475D1">
        <w:rPr>
          <w:rFonts w:ascii="Arial Narrow" w:hAnsi="Arial Narrow"/>
          <w:color w:val="000000"/>
          <w:spacing w:val="5"/>
          <w:lang w:val="fr-CM"/>
        </w:rPr>
        <w:t xml:space="preserve">Sous-commission </w:t>
      </w:r>
      <w:r w:rsidRPr="003475D1">
        <w:rPr>
          <w:rFonts w:ascii="Arial Narrow" w:hAnsi="Arial Narrow"/>
          <w:color w:val="000000"/>
          <w:lang w:val="fr-CM"/>
        </w:rPr>
        <w:t xml:space="preserve">d’Analyse dans l’évaluation des offres ou le Maire de la Commune de </w:t>
      </w:r>
      <w:r w:rsidR="007949CC">
        <w:rPr>
          <w:rFonts w:ascii="Arial Narrow" w:hAnsi="Arial Narrow"/>
          <w:color w:val="000000"/>
          <w:lang w:val="fr-CM"/>
        </w:rPr>
        <w:t>NGOURA</w:t>
      </w:r>
      <w:r w:rsidRPr="003475D1">
        <w:rPr>
          <w:rFonts w:ascii="Arial Narrow" w:hAnsi="Arial Narrow"/>
          <w:color w:val="000000"/>
          <w:lang w:val="fr-CM"/>
        </w:rPr>
        <w:t xml:space="preserve"> dans la décision d’attribution peut entraîner le rejet de son offre.</w:t>
      </w:r>
    </w:p>
    <w:p w14:paraId="78980D15" w14:textId="77777777" w:rsidR="00C82363" w:rsidRPr="003475D1" w:rsidRDefault="00C82363" w:rsidP="00C82363">
      <w:pPr>
        <w:widowControl w:val="0"/>
        <w:autoSpaceDE w:val="0"/>
        <w:autoSpaceDN w:val="0"/>
        <w:adjustRightInd w:val="0"/>
        <w:spacing w:line="250" w:lineRule="auto"/>
        <w:ind w:left="787" w:right="-20" w:hanging="680"/>
        <w:jc w:val="both"/>
        <w:rPr>
          <w:rFonts w:ascii="Arial Narrow" w:hAnsi="Arial Narrow"/>
          <w:color w:val="000000"/>
          <w:lang w:val="fr-CM"/>
        </w:rPr>
      </w:pPr>
      <w:r w:rsidRPr="003475D1">
        <w:rPr>
          <w:rFonts w:ascii="Arial Narrow" w:hAnsi="Arial Narrow"/>
          <w:color w:val="000000"/>
          <w:lang w:val="fr-CM"/>
        </w:rPr>
        <w:t xml:space="preserve">26.3.  Nonobstant les dispositions de l’alinéa 26.2, entre l’ouverture des plis et l’attribution du </w:t>
      </w:r>
      <w:r w:rsidR="0064521A" w:rsidRPr="003475D1">
        <w:rPr>
          <w:rFonts w:ascii="Arial Narrow" w:hAnsi="Arial Narrow"/>
          <w:color w:val="000000"/>
          <w:spacing w:val="5"/>
          <w:lang w:val="fr-CM"/>
        </w:rPr>
        <w:t>marché</w:t>
      </w:r>
      <w:r w:rsidR="0064521A" w:rsidRPr="003475D1">
        <w:rPr>
          <w:rFonts w:ascii="Arial Narrow" w:hAnsi="Arial Narrow"/>
          <w:color w:val="000000"/>
          <w:lang w:val="fr-CM"/>
        </w:rPr>
        <w:t>, si</w:t>
      </w:r>
      <w:r w:rsidRPr="003475D1">
        <w:rPr>
          <w:rFonts w:ascii="Arial Narrow" w:hAnsi="Arial Narrow"/>
          <w:color w:val="000000"/>
          <w:lang w:val="fr-CM"/>
        </w:rPr>
        <w:t xml:space="preserve"> </w:t>
      </w:r>
      <w:r w:rsidRPr="003475D1">
        <w:rPr>
          <w:rFonts w:ascii="Arial Narrow" w:hAnsi="Arial Narrow"/>
          <w:color w:val="000000"/>
          <w:spacing w:val="5"/>
          <w:lang w:val="fr-CM"/>
        </w:rPr>
        <w:t>u</w:t>
      </w:r>
      <w:r w:rsidRPr="003475D1">
        <w:rPr>
          <w:rFonts w:ascii="Arial Narrow" w:hAnsi="Arial Narrow"/>
          <w:color w:val="000000"/>
          <w:lang w:val="fr-CM"/>
        </w:rPr>
        <w:t xml:space="preserve">n </w:t>
      </w:r>
      <w:r w:rsidRPr="003475D1">
        <w:rPr>
          <w:rFonts w:ascii="Arial Narrow" w:hAnsi="Arial Narrow"/>
          <w:color w:val="000000"/>
          <w:spacing w:val="5"/>
          <w:lang w:val="fr-CM"/>
        </w:rPr>
        <w:t>soumissionnair</w:t>
      </w:r>
      <w:r w:rsidRPr="003475D1">
        <w:rPr>
          <w:rFonts w:ascii="Arial Narrow" w:hAnsi="Arial Narrow"/>
          <w:color w:val="000000"/>
          <w:lang w:val="fr-CM"/>
        </w:rPr>
        <w:t xml:space="preserve">e </w:t>
      </w:r>
      <w:r w:rsidRPr="003475D1">
        <w:rPr>
          <w:rFonts w:ascii="Arial Narrow" w:hAnsi="Arial Narrow"/>
          <w:color w:val="000000"/>
          <w:spacing w:val="5"/>
          <w:lang w:val="fr-CM"/>
        </w:rPr>
        <w:t xml:space="preserve">souhaite </w:t>
      </w:r>
      <w:r w:rsidRPr="003475D1">
        <w:rPr>
          <w:rFonts w:ascii="Arial Narrow" w:hAnsi="Arial Narrow"/>
          <w:color w:val="000000"/>
          <w:lang w:val="fr-CM"/>
        </w:rPr>
        <w:t>entrer en contact avec le Maître d’Ouvrage pour des motifs ayant trait à son offre, il devra le faire par écrit.</w:t>
      </w:r>
    </w:p>
    <w:p w14:paraId="7C3AEA38" w14:textId="4A0F534D" w:rsidR="00C82363" w:rsidRPr="003475D1" w:rsidRDefault="00C82363" w:rsidP="0070745E">
      <w:pPr>
        <w:pStyle w:val="Titre3"/>
        <w:jc w:val="left"/>
        <w:rPr>
          <w:rFonts w:ascii="Arial Narrow" w:hAnsi="Arial Narrow"/>
          <w:sz w:val="24"/>
          <w:lang w:val="fr-CM"/>
        </w:rPr>
      </w:pPr>
      <w:bookmarkStart w:id="200" w:name="_Toc192759673"/>
      <w:bookmarkStart w:id="201" w:name="_Toc192759844"/>
      <w:bookmarkStart w:id="202" w:name="_Toc192759968"/>
      <w:bookmarkStart w:id="203" w:name="_Toc192760088"/>
      <w:bookmarkStart w:id="204" w:name="_Toc192791464"/>
      <w:bookmarkStart w:id="205" w:name="_Toc193210807"/>
      <w:r w:rsidRPr="003475D1">
        <w:rPr>
          <w:rFonts w:ascii="Arial Narrow" w:hAnsi="Arial Narrow"/>
          <w:sz w:val="24"/>
          <w:lang w:val="fr-CM"/>
        </w:rPr>
        <w:t>Article</w:t>
      </w:r>
      <w:r w:rsidR="00DF08AC">
        <w:rPr>
          <w:rFonts w:ascii="Arial Narrow" w:hAnsi="Arial Narrow"/>
          <w:sz w:val="24"/>
          <w:lang w:val="fr-CM"/>
        </w:rPr>
        <w:t xml:space="preserve"> </w:t>
      </w:r>
      <w:r w:rsidRPr="003475D1">
        <w:rPr>
          <w:rFonts w:ascii="Arial Narrow" w:hAnsi="Arial Narrow"/>
          <w:sz w:val="24"/>
          <w:lang w:val="fr-CM"/>
        </w:rPr>
        <w:t>27</w:t>
      </w:r>
      <w:r w:rsidR="00DF08AC">
        <w:rPr>
          <w:rFonts w:ascii="Arial Narrow" w:hAnsi="Arial Narrow"/>
          <w:sz w:val="24"/>
          <w:lang w:val="fr-CM"/>
        </w:rPr>
        <w:t xml:space="preserve"> </w:t>
      </w:r>
      <w:r w:rsidRPr="003475D1">
        <w:rPr>
          <w:rFonts w:ascii="Arial Narrow" w:hAnsi="Arial Narrow"/>
          <w:sz w:val="24"/>
          <w:lang w:val="fr-CM"/>
        </w:rPr>
        <w:t xml:space="preserve">: </w:t>
      </w:r>
      <w:r w:rsidR="0064521A" w:rsidRPr="003475D1">
        <w:rPr>
          <w:rFonts w:ascii="Arial Narrow" w:hAnsi="Arial Narrow"/>
          <w:sz w:val="24"/>
          <w:lang w:val="fr-CM"/>
        </w:rPr>
        <w:t>Éclaircissements</w:t>
      </w:r>
      <w:r w:rsidRPr="003475D1">
        <w:rPr>
          <w:rFonts w:ascii="Arial Narrow" w:hAnsi="Arial Narrow"/>
          <w:sz w:val="24"/>
          <w:lang w:val="fr-CM"/>
        </w:rPr>
        <w:t xml:space="preserve"> sur les offres et contacts avec le </w:t>
      </w:r>
      <w:r w:rsidR="00CD7A84" w:rsidRPr="003475D1">
        <w:rPr>
          <w:rFonts w:ascii="Arial Narrow" w:hAnsi="Arial Narrow"/>
          <w:sz w:val="24"/>
          <w:lang w:val="fr-CM"/>
        </w:rPr>
        <w:t>Président de la Commission Interne des</w:t>
      </w:r>
      <w:r w:rsidRPr="003475D1">
        <w:rPr>
          <w:rFonts w:ascii="Arial Narrow" w:hAnsi="Arial Narrow"/>
          <w:sz w:val="24"/>
          <w:lang w:val="fr-CM"/>
        </w:rPr>
        <w:t xml:space="preserve"> Marchés Publics</w:t>
      </w:r>
      <w:bookmarkEnd w:id="200"/>
      <w:bookmarkEnd w:id="201"/>
      <w:bookmarkEnd w:id="202"/>
      <w:bookmarkEnd w:id="203"/>
      <w:bookmarkEnd w:id="204"/>
      <w:bookmarkEnd w:id="205"/>
      <w:r w:rsidRPr="003475D1">
        <w:rPr>
          <w:rFonts w:ascii="Arial Narrow" w:hAnsi="Arial Narrow"/>
          <w:sz w:val="24"/>
          <w:lang w:val="fr-CM"/>
        </w:rPr>
        <w:t xml:space="preserve"> </w:t>
      </w:r>
    </w:p>
    <w:p w14:paraId="7B386665" w14:textId="7D0CBE10" w:rsidR="00C82363" w:rsidRPr="003475D1" w:rsidRDefault="00C82363" w:rsidP="00C82363">
      <w:pPr>
        <w:widowControl w:val="0"/>
        <w:autoSpaceDE w:val="0"/>
        <w:autoSpaceDN w:val="0"/>
        <w:adjustRightInd w:val="0"/>
        <w:spacing w:line="250" w:lineRule="auto"/>
        <w:ind w:left="731" w:right="-20" w:hanging="624"/>
        <w:jc w:val="both"/>
        <w:rPr>
          <w:rFonts w:ascii="Arial Narrow" w:hAnsi="Arial Narrow"/>
          <w:color w:val="000000"/>
          <w:lang w:val="fr-CM"/>
        </w:rPr>
      </w:pPr>
      <w:r w:rsidRPr="003475D1">
        <w:rPr>
          <w:rFonts w:ascii="Arial Narrow" w:hAnsi="Arial Narrow"/>
          <w:color w:val="000000"/>
          <w:lang w:val="fr-CM"/>
        </w:rPr>
        <w:t xml:space="preserve">27.1. Pour faciliter l’examen, l’évaluation et la </w:t>
      </w:r>
      <w:r w:rsidR="0064521A" w:rsidRPr="003475D1">
        <w:rPr>
          <w:rFonts w:ascii="Arial Narrow" w:hAnsi="Arial Narrow"/>
          <w:color w:val="000000"/>
          <w:lang w:val="fr-CM"/>
        </w:rPr>
        <w:t>com</w:t>
      </w:r>
      <w:r w:rsidR="0064521A" w:rsidRPr="003475D1">
        <w:rPr>
          <w:rFonts w:ascii="Arial Narrow" w:hAnsi="Arial Narrow"/>
          <w:color w:val="000000"/>
          <w:spacing w:val="5"/>
          <w:lang w:val="fr-CM"/>
        </w:rPr>
        <w:t>paraiso</w:t>
      </w:r>
      <w:r w:rsidR="0064521A" w:rsidRPr="003475D1">
        <w:rPr>
          <w:rFonts w:ascii="Arial Narrow" w:hAnsi="Arial Narrow"/>
          <w:color w:val="000000"/>
          <w:lang w:val="fr-CM"/>
        </w:rPr>
        <w:t>n des offres, le Président de la</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Commission Interne de Passation </w:t>
      </w:r>
      <w:r w:rsidRPr="003475D1">
        <w:rPr>
          <w:rFonts w:ascii="Arial Narrow" w:hAnsi="Arial Narrow"/>
          <w:color w:val="000000"/>
          <w:spacing w:val="5"/>
          <w:lang w:val="fr-CM"/>
        </w:rPr>
        <w:t>de</w:t>
      </w:r>
      <w:r w:rsidRPr="003475D1">
        <w:rPr>
          <w:rFonts w:ascii="Arial Narrow" w:hAnsi="Arial Narrow"/>
          <w:color w:val="000000"/>
          <w:lang w:val="fr-CM"/>
        </w:rPr>
        <w:t xml:space="preserve">s </w:t>
      </w:r>
      <w:r w:rsidRPr="003475D1">
        <w:rPr>
          <w:rFonts w:ascii="Arial Narrow" w:hAnsi="Arial Narrow"/>
          <w:color w:val="000000"/>
          <w:spacing w:val="5"/>
          <w:lang w:val="fr-CM"/>
        </w:rPr>
        <w:t>Marché</w:t>
      </w:r>
      <w:r w:rsidRPr="003475D1">
        <w:rPr>
          <w:rFonts w:ascii="Arial Narrow" w:hAnsi="Arial Narrow"/>
          <w:color w:val="000000"/>
          <w:lang w:val="fr-CM"/>
        </w:rPr>
        <w:t xml:space="preserve">s auprès de la Commune de </w:t>
      </w:r>
      <w:r w:rsidR="007949CC">
        <w:rPr>
          <w:rFonts w:ascii="Arial Narrow" w:hAnsi="Arial Narrow"/>
          <w:color w:val="000000"/>
          <w:lang w:val="fr-CM"/>
        </w:rPr>
        <w:t>NGOURA</w:t>
      </w:r>
      <w:r w:rsidRPr="003475D1">
        <w:rPr>
          <w:rFonts w:ascii="Arial Narrow" w:hAnsi="Arial Narrow"/>
          <w:color w:val="000000"/>
          <w:lang w:val="fr-CM"/>
        </w:rPr>
        <w:t xml:space="preserve"> peut, si elle le désire, demander à tout soumissionnaire de donner des éclaircissements sur son offre. La demande d’éclaircissements et la réponse qui lui est apportée sont formulées par </w:t>
      </w:r>
      <w:r w:rsidR="0064521A" w:rsidRPr="003475D1">
        <w:rPr>
          <w:rFonts w:ascii="Arial Narrow" w:hAnsi="Arial Narrow"/>
          <w:color w:val="000000"/>
          <w:lang w:val="fr-CM"/>
        </w:rPr>
        <w:t>écrit, mais</w:t>
      </w:r>
      <w:r w:rsidRPr="003475D1">
        <w:rPr>
          <w:rFonts w:ascii="Arial Narrow" w:hAnsi="Arial Narrow"/>
          <w:color w:val="000000"/>
          <w:lang w:val="fr-CM"/>
        </w:rPr>
        <w:t xml:space="preserve"> aucun changement du montant </w:t>
      </w:r>
      <w:r w:rsidR="0064521A" w:rsidRPr="003475D1">
        <w:rPr>
          <w:rFonts w:ascii="Arial Narrow" w:hAnsi="Arial Narrow"/>
          <w:color w:val="000000"/>
          <w:spacing w:val="5"/>
          <w:lang w:val="fr-CM"/>
        </w:rPr>
        <w:t>o</w:t>
      </w:r>
      <w:r w:rsidR="0064521A" w:rsidRPr="003475D1">
        <w:rPr>
          <w:rFonts w:ascii="Arial Narrow" w:hAnsi="Arial Narrow"/>
          <w:color w:val="000000"/>
          <w:lang w:val="fr-CM"/>
        </w:rPr>
        <w:t>u du contenu de la soumission</w:t>
      </w:r>
      <w:r w:rsidRPr="003475D1">
        <w:rPr>
          <w:rFonts w:ascii="Arial Narrow" w:hAnsi="Arial Narrow"/>
          <w:color w:val="000000"/>
          <w:lang w:val="fr-CM"/>
        </w:rPr>
        <w:t xml:space="preserve"> </w:t>
      </w:r>
      <w:r w:rsidRPr="003475D1">
        <w:rPr>
          <w:rFonts w:ascii="Arial Narrow" w:hAnsi="Arial Narrow"/>
          <w:color w:val="000000"/>
          <w:spacing w:val="5"/>
          <w:lang w:val="fr-CM"/>
        </w:rPr>
        <w:t xml:space="preserve">n’est </w:t>
      </w:r>
      <w:r w:rsidRPr="003475D1">
        <w:rPr>
          <w:rFonts w:ascii="Arial Narrow" w:hAnsi="Arial Narrow"/>
          <w:color w:val="000000"/>
          <w:lang w:val="fr-CM"/>
        </w:rPr>
        <w:t>recherché, offert ou autorisé, sauf si c’est nécessaire pour confirmer la correction d’erreurs de calcul découvertes par la sous-commission d’analyse lors de l’évaluation des soumissions conformément aux dispositions de l’Article 29 du RGAO.</w:t>
      </w:r>
    </w:p>
    <w:p w14:paraId="3DBD1ADE" w14:textId="77777777" w:rsidR="00C82363" w:rsidRPr="003475D1" w:rsidRDefault="00C82363" w:rsidP="00C82363">
      <w:pPr>
        <w:widowControl w:val="0"/>
        <w:autoSpaceDE w:val="0"/>
        <w:autoSpaceDN w:val="0"/>
        <w:adjustRightInd w:val="0"/>
        <w:spacing w:line="250" w:lineRule="auto"/>
        <w:ind w:left="731" w:right="-16" w:hanging="624"/>
        <w:jc w:val="both"/>
        <w:rPr>
          <w:rFonts w:ascii="Arial Narrow" w:hAnsi="Arial Narrow"/>
          <w:color w:val="000000"/>
          <w:lang w:val="fr-CM"/>
        </w:rPr>
      </w:pPr>
      <w:r w:rsidRPr="003475D1">
        <w:rPr>
          <w:rFonts w:ascii="Arial Narrow" w:hAnsi="Arial Narrow"/>
          <w:color w:val="000000"/>
          <w:lang w:val="fr-CM"/>
        </w:rPr>
        <w:t xml:space="preserve">27.2. Sous réserve des dispositions de l’alinéa 1 susvisé, les soumissionnaires ne contacteront </w:t>
      </w:r>
      <w:r w:rsidR="0064521A" w:rsidRPr="003475D1">
        <w:rPr>
          <w:rFonts w:ascii="Arial Narrow" w:hAnsi="Arial Narrow"/>
          <w:color w:val="000000"/>
          <w:lang w:val="fr-CM"/>
        </w:rPr>
        <w:t>pas les membres</w:t>
      </w:r>
      <w:r w:rsidRPr="003475D1">
        <w:rPr>
          <w:rFonts w:ascii="Arial Narrow" w:hAnsi="Arial Narrow"/>
          <w:color w:val="000000"/>
          <w:lang w:val="fr-CM"/>
        </w:rPr>
        <w:t xml:space="preserve"> de la Commission des marchés et de la sous-commission pour des questions ayant trait à leurs offres, entre l’ouverture des plis et l’attribution du marché.</w:t>
      </w:r>
    </w:p>
    <w:p w14:paraId="1ABC78F6" w14:textId="7F965B06" w:rsidR="00C82363" w:rsidRPr="003475D1" w:rsidRDefault="00C82363" w:rsidP="0070745E">
      <w:pPr>
        <w:pStyle w:val="Titre3"/>
        <w:jc w:val="left"/>
        <w:rPr>
          <w:rFonts w:ascii="Arial Narrow" w:hAnsi="Arial Narrow"/>
          <w:sz w:val="24"/>
          <w:lang w:val="fr-CM"/>
        </w:rPr>
      </w:pPr>
      <w:bookmarkStart w:id="206" w:name="_Toc192759674"/>
      <w:bookmarkStart w:id="207" w:name="_Toc192759845"/>
      <w:bookmarkStart w:id="208" w:name="_Toc192759969"/>
      <w:bookmarkStart w:id="209" w:name="_Toc192760089"/>
      <w:bookmarkStart w:id="210" w:name="_Toc192791465"/>
      <w:bookmarkStart w:id="211" w:name="_Toc193210808"/>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28 :</w:t>
      </w:r>
      <w:r w:rsidRPr="003475D1">
        <w:rPr>
          <w:rFonts w:ascii="Arial Narrow" w:hAnsi="Arial Narrow"/>
          <w:sz w:val="24"/>
          <w:lang w:val="fr-CM"/>
        </w:rPr>
        <w:t xml:space="preserve"> Détermination de la conformité des offres</w:t>
      </w:r>
      <w:bookmarkEnd w:id="206"/>
      <w:bookmarkEnd w:id="207"/>
      <w:bookmarkEnd w:id="208"/>
      <w:bookmarkEnd w:id="209"/>
      <w:bookmarkEnd w:id="210"/>
      <w:bookmarkEnd w:id="211"/>
    </w:p>
    <w:p w14:paraId="4B7945B1" w14:textId="77777777" w:rsidR="00C82363" w:rsidRPr="003475D1" w:rsidRDefault="00C82363" w:rsidP="00C82363">
      <w:pPr>
        <w:widowControl w:val="0"/>
        <w:autoSpaceDE w:val="0"/>
        <w:autoSpaceDN w:val="0"/>
        <w:adjustRightInd w:val="0"/>
        <w:spacing w:line="250" w:lineRule="auto"/>
        <w:ind w:left="731" w:right="-18" w:hanging="624"/>
        <w:jc w:val="both"/>
        <w:rPr>
          <w:rFonts w:ascii="Arial Narrow" w:hAnsi="Arial Narrow"/>
          <w:color w:val="000000"/>
          <w:lang w:val="fr-CM"/>
        </w:rPr>
      </w:pPr>
      <w:r w:rsidRPr="003475D1">
        <w:rPr>
          <w:rFonts w:ascii="Arial Narrow" w:hAnsi="Arial Narrow"/>
          <w:color w:val="000000"/>
          <w:lang w:val="fr-CM"/>
        </w:rPr>
        <w:t xml:space="preserve">28.1. La Sous-commission d’analyse procèdera à un examen détaillé des offres pour déterminer </w:t>
      </w:r>
      <w:r w:rsidR="0064521A" w:rsidRPr="003475D1">
        <w:rPr>
          <w:rFonts w:ascii="Arial Narrow" w:hAnsi="Arial Narrow"/>
          <w:color w:val="000000"/>
          <w:spacing w:val="3"/>
          <w:lang w:val="fr-CM"/>
        </w:rPr>
        <w:t>s</w:t>
      </w:r>
      <w:r w:rsidR="0064521A" w:rsidRPr="003475D1">
        <w:rPr>
          <w:rFonts w:ascii="Arial Narrow" w:hAnsi="Arial Narrow"/>
          <w:color w:val="000000"/>
          <w:lang w:val="fr-CM"/>
        </w:rPr>
        <w:t>i elles sont complètes, si les garanties</w:t>
      </w:r>
      <w:r w:rsidRPr="003475D1">
        <w:rPr>
          <w:rFonts w:ascii="Arial Narrow" w:hAnsi="Arial Narrow"/>
          <w:color w:val="000000"/>
          <w:spacing w:val="3"/>
          <w:lang w:val="fr-CM"/>
        </w:rPr>
        <w:t xml:space="preserve"> </w:t>
      </w:r>
      <w:r w:rsidRPr="003475D1">
        <w:rPr>
          <w:rFonts w:ascii="Arial Narrow" w:hAnsi="Arial Narrow"/>
          <w:color w:val="000000"/>
          <w:lang w:val="fr-CM"/>
        </w:rPr>
        <w:t>exigées ont été fournies, si les documents ont été correctement signés, et si les offres sont d’une façon générale en bon ordre.</w:t>
      </w:r>
    </w:p>
    <w:p w14:paraId="0673665B" w14:textId="77777777" w:rsidR="00C82363" w:rsidRPr="003475D1" w:rsidRDefault="00C82363" w:rsidP="00C82363">
      <w:pPr>
        <w:widowControl w:val="0"/>
        <w:autoSpaceDE w:val="0"/>
        <w:autoSpaceDN w:val="0"/>
        <w:adjustRightInd w:val="0"/>
        <w:spacing w:line="250" w:lineRule="auto"/>
        <w:ind w:left="731" w:right="-15" w:hanging="624"/>
        <w:jc w:val="both"/>
        <w:rPr>
          <w:rFonts w:ascii="Arial Narrow" w:hAnsi="Arial Narrow"/>
          <w:color w:val="000000"/>
          <w:lang w:val="fr-CM"/>
        </w:rPr>
      </w:pPr>
      <w:r w:rsidRPr="003475D1">
        <w:rPr>
          <w:rFonts w:ascii="Arial Narrow" w:hAnsi="Arial Narrow"/>
          <w:color w:val="000000"/>
          <w:lang w:val="fr-CM"/>
        </w:rPr>
        <w:t>28.2. La Sous-commission d’analyse déterminera si l’offre est conforme pour l’essentiel aux dispositions du Dossier d’Appel d’Offres en se basant sur son contenu sans avoir recours à des éléments de preuve extrinsèques.</w:t>
      </w:r>
    </w:p>
    <w:p w14:paraId="142A5660" w14:textId="3574D576" w:rsidR="00C82363" w:rsidRPr="003475D1" w:rsidRDefault="00C82363" w:rsidP="00C82363">
      <w:pPr>
        <w:widowControl w:val="0"/>
        <w:autoSpaceDE w:val="0"/>
        <w:autoSpaceDN w:val="0"/>
        <w:adjustRightInd w:val="0"/>
        <w:spacing w:line="250" w:lineRule="auto"/>
        <w:ind w:left="731" w:right="-20" w:hanging="624"/>
        <w:jc w:val="both"/>
        <w:rPr>
          <w:rFonts w:ascii="Arial Narrow" w:hAnsi="Arial Narrow"/>
          <w:color w:val="000000"/>
          <w:lang w:val="fr-CM"/>
        </w:rPr>
      </w:pPr>
      <w:r w:rsidRPr="003475D1">
        <w:rPr>
          <w:rFonts w:ascii="Arial Narrow" w:hAnsi="Arial Narrow"/>
          <w:color w:val="000000"/>
          <w:lang w:val="fr-CM"/>
        </w:rPr>
        <w:t xml:space="preserve">28.3. </w:t>
      </w:r>
      <w:r w:rsidRPr="003475D1">
        <w:rPr>
          <w:rFonts w:ascii="Arial Narrow" w:hAnsi="Arial Narrow"/>
          <w:color w:val="000000"/>
          <w:spacing w:val="5"/>
          <w:lang w:val="fr-CM"/>
        </w:rPr>
        <w:t>Un</w:t>
      </w:r>
      <w:r w:rsidRPr="003475D1">
        <w:rPr>
          <w:rFonts w:ascii="Arial Narrow" w:hAnsi="Arial Narrow"/>
          <w:color w:val="000000"/>
          <w:lang w:val="fr-CM"/>
        </w:rPr>
        <w:t xml:space="preserve">e   </w:t>
      </w:r>
      <w:r w:rsidRPr="003475D1">
        <w:rPr>
          <w:rFonts w:ascii="Arial Narrow" w:hAnsi="Arial Narrow"/>
          <w:color w:val="000000"/>
          <w:spacing w:val="5"/>
          <w:lang w:val="fr-CM"/>
        </w:rPr>
        <w:t>offr</w:t>
      </w:r>
      <w:r w:rsidRPr="003475D1">
        <w:rPr>
          <w:rFonts w:ascii="Arial Narrow" w:hAnsi="Arial Narrow"/>
          <w:color w:val="000000"/>
          <w:lang w:val="fr-CM"/>
        </w:rPr>
        <w:t xml:space="preserve">e   </w:t>
      </w:r>
      <w:r w:rsidRPr="003475D1">
        <w:rPr>
          <w:rFonts w:ascii="Arial Narrow" w:hAnsi="Arial Narrow"/>
          <w:color w:val="000000"/>
          <w:spacing w:val="5"/>
          <w:lang w:val="fr-CM"/>
        </w:rPr>
        <w:t>conform</w:t>
      </w:r>
      <w:r w:rsidRPr="003475D1">
        <w:rPr>
          <w:rFonts w:ascii="Arial Narrow" w:hAnsi="Arial Narrow"/>
          <w:color w:val="000000"/>
          <w:lang w:val="fr-CM"/>
        </w:rPr>
        <w:t xml:space="preserve">e   </w:t>
      </w:r>
      <w:r w:rsidRPr="003475D1">
        <w:rPr>
          <w:rFonts w:ascii="Arial Narrow" w:hAnsi="Arial Narrow"/>
          <w:color w:val="000000"/>
          <w:spacing w:val="5"/>
          <w:lang w:val="fr-CM"/>
        </w:rPr>
        <w:t>pou</w:t>
      </w:r>
      <w:r w:rsidRPr="003475D1">
        <w:rPr>
          <w:rFonts w:ascii="Arial Narrow" w:hAnsi="Arial Narrow"/>
          <w:color w:val="000000"/>
          <w:lang w:val="fr-CM"/>
        </w:rPr>
        <w:t xml:space="preserve">r   </w:t>
      </w:r>
      <w:r w:rsidRPr="003475D1">
        <w:rPr>
          <w:rFonts w:ascii="Arial Narrow" w:hAnsi="Arial Narrow"/>
          <w:color w:val="000000"/>
          <w:spacing w:val="5"/>
          <w:lang w:val="fr-CM"/>
        </w:rPr>
        <w:t>l’essentie</w:t>
      </w:r>
      <w:r w:rsidRPr="003475D1">
        <w:rPr>
          <w:rFonts w:ascii="Arial Narrow" w:hAnsi="Arial Narrow"/>
          <w:color w:val="000000"/>
          <w:lang w:val="fr-CM"/>
        </w:rPr>
        <w:t xml:space="preserve">l   </w:t>
      </w:r>
      <w:r w:rsidRPr="003475D1">
        <w:rPr>
          <w:rFonts w:ascii="Arial Narrow" w:hAnsi="Arial Narrow"/>
          <w:color w:val="000000"/>
          <w:spacing w:val="5"/>
          <w:lang w:val="fr-CM"/>
        </w:rPr>
        <w:t xml:space="preserve">au </w:t>
      </w:r>
      <w:r w:rsidRPr="003475D1">
        <w:rPr>
          <w:rFonts w:ascii="Arial Narrow" w:hAnsi="Arial Narrow"/>
          <w:color w:val="000000"/>
          <w:lang w:val="fr-CM"/>
        </w:rPr>
        <w:t xml:space="preserve">Dossier d’Appel d’Offres est une offre qui respecte tous les termes, conditions, et spécifications du Dossier d’Appel d’Offres, sans divergence ni réserve importante. Une divergence ou réserve importante est celle </w:t>
      </w:r>
      <w:r w:rsidR="00DF08AC" w:rsidRPr="003475D1">
        <w:rPr>
          <w:rFonts w:ascii="Arial Narrow" w:hAnsi="Arial Narrow"/>
          <w:color w:val="000000"/>
          <w:lang w:val="fr-CM"/>
        </w:rPr>
        <w:t>qui :</w:t>
      </w:r>
    </w:p>
    <w:p w14:paraId="374065E3" w14:textId="50AB6662" w:rsidR="00C82363" w:rsidRPr="003475D1" w:rsidRDefault="00C82363" w:rsidP="00C82363">
      <w:pPr>
        <w:widowControl w:val="0"/>
        <w:autoSpaceDE w:val="0"/>
        <w:autoSpaceDN w:val="0"/>
        <w:adjustRightInd w:val="0"/>
        <w:spacing w:line="250" w:lineRule="auto"/>
        <w:ind w:left="283" w:right="-27" w:hanging="283"/>
        <w:jc w:val="both"/>
        <w:rPr>
          <w:rFonts w:ascii="Arial Narrow" w:hAnsi="Arial Narrow"/>
          <w:color w:val="000000"/>
          <w:lang w:val="fr-CM"/>
        </w:rPr>
      </w:pPr>
      <w:r w:rsidRPr="003475D1">
        <w:rPr>
          <w:rFonts w:ascii="Arial Narrow" w:hAnsi="Arial Narrow"/>
          <w:color w:val="000000"/>
          <w:lang w:val="fr-CM"/>
        </w:rPr>
        <w:t xml:space="preserve">i.  Affecte sensiblement l’étendue, la qualité ou la réalisation </w:t>
      </w:r>
      <w:r w:rsidR="00F55BDA" w:rsidRPr="003475D1">
        <w:rPr>
          <w:rFonts w:ascii="Arial Narrow" w:hAnsi="Arial Narrow"/>
          <w:color w:val="000000"/>
          <w:lang w:val="fr-CM"/>
        </w:rPr>
        <w:t xml:space="preserve">de </w:t>
      </w:r>
      <w:r w:rsidR="00DF08AC" w:rsidRPr="003475D1">
        <w:rPr>
          <w:rFonts w:ascii="Arial Narrow" w:hAnsi="Arial Narrow"/>
          <w:color w:val="000000"/>
          <w:lang w:val="fr-CM"/>
        </w:rPr>
        <w:t>l’acquisition ;</w:t>
      </w:r>
    </w:p>
    <w:p w14:paraId="3C91741B" w14:textId="188678D3" w:rsidR="00C82363" w:rsidRPr="003475D1" w:rsidRDefault="00C82363" w:rsidP="00C82363">
      <w:pPr>
        <w:widowControl w:val="0"/>
        <w:autoSpaceDE w:val="0"/>
        <w:autoSpaceDN w:val="0"/>
        <w:adjustRightInd w:val="0"/>
        <w:spacing w:line="250" w:lineRule="auto"/>
        <w:ind w:left="283" w:right="102" w:hanging="283"/>
        <w:jc w:val="both"/>
        <w:rPr>
          <w:rFonts w:ascii="Arial Narrow" w:hAnsi="Arial Narrow"/>
          <w:color w:val="000000"/>
          <w:lang w:val="fr-CM"/>
        </w:rPr>
      </w:pPr>
      <w:r w:rsidRPr="003475D1">
        <w:rPr>
          <w:rFonts w:ascii="Arial Narrow" w:hAnsi="Arial Narrow"/>
          <w:color w:val="000000"/>
          <w:lang w:val="fr-CM"/>
        </w:rPr>
        <w:t xml:space="preserve">ii. Limite sensiblement, en contradiction avec le Dossier d’Appel d’Offres, les droits de l’Autorité Contractante ou ses obligations au </w:t>
      </w:r>
      <w:r w:rsidR="0064521A" w:rsidRPr="003475D1">
        <w:rPr>
          <w:rFonts w:ascii="Arial Narrow" w:hAnsi="Arial Narrow"/>
          <w:color w:val="000000"/>
          <w:lang w:val="fr-CM"/>
        </w:rPr>
        <w:t>titre du</w:t>
      </w:r>
      <w:r w:rsidRPr="003475D1">
        <w:rPr>
          <w:rFonts w:ascii="Arial Narrow" w:hAnsi="Arial Narrow"/>
          <w:color w:val="000000"/>
          <w:lang w:val="fr-CM"/>
        </w:rPr>
        <w:t xml:space="preserve"> </w:t>
      </w:r>
      <w:r w:rsidR="00DF08AC" w:rsidRPr="003475D1">
        <w:rPr>
          <w:rFonts w:ascii="Arial Narrow" w:hAnsi="Arial Narrow"/>
          <w:color w:val="000000"/>
          <w:lang w:val="fr-CM"/>
        </w:rPr>
        <w:t>Marché ;</w:t>
      </w:r>
    </w:p>
    <w:p w14:paraId="332003F4" w14:textId="77777777" w:rsidR="00C82363" w:rsidRPr="003475D1" w:rsidRDefault="00C82363" w:rsidP="00C82363">
      <w:pPr>
        <w:widowControl w:val="0"/>
        <w:autoSpaceDE w:val="0"/>
        <w:autoSpaceDN w:val="0"/>
        <w:adjustRightInd w:val="0"/>
        <w:spacing w:line="250" w:lineRule="auto"/>
        <w:ind w:left="283" w:right="99" w:hanging="283"/>
        <w:jc w:val="both"/>
        <w:rPr>
          <w:rFonts w:ascii="Arial Narrow" w:hAnsi="Arial Narrow"/>
          <w:color w:val="000000"/>
          <w:lang w:val="fr-CM"/>
        </w:rPr>
      </w:pPr>
      <w:r w:rsidRPr="003475D1">
        <w:rPr>
          <w:rFonts w:ascii="Arial Narrow" w:hAnsi="Arial Narrow"/>
          <w:color w:val="000000"/>
          <w:lang w:val="fr-CM"/>
        </w:rPr>
        <w:t xml:space="preserve">iii. Est telle que sa correction affecterait injustement </w:t>
      </w:r>
      <w:r w:rsidRPr="003475D1">
        <w:rPr>
          <w:rFonts w:ascii="Arial Narrow" w:hAnsi="Arial Narrow"/>
          <w:color w:val="000000"/>
          <w:spacing w:val="3"/>
          <w:lang w:val="fr-CM"/>
        </w:rPr>
        <w:t>l</w:t>
      </w:r>
      <w:r w:rsidRPr="003475D1">
        <w:rPr>
          <w:rFonts w:ascii="Arial Narrow" w:hAnsi="Arial Narrow"/>
          <w:color w:val="000000"/>
          <w:lang w:val="fr-CM"/>
        </w:rPr>
        <w:t xml:space="preserve">a </w:t>
      </w:r>
      <w:r w:rsidRPr="003475D1">
        <w:rPr>
          <w:rFonts w:ascii="Arial Narrow" w:hAnsi="Arial Narrow"/>
          <w:color w:val="000000"/>
          <w:spacing w:val="3"/>
          <w:lang w:val="fr-CM"/>
        </w:rPr>
        <w:t>compétitivit</w:t>
      </w:r>
      <w:r w:rsidRPr="003475D1">
        <w:rPr>
          <w:rFonts w:ascii="Arial Narrow" w:hAnsi="Arial Narrow"/>
          <w:color w:val="000000"/>
          <w:lang w:val="fr-CM"/>
        </w:rPr>
        <w:t xml:space="preserve">é </w:t>
      </w:r>
      <w:r w:rsidRPr="003475D1">
        <w:rPr>
          <w:rFonts w:ascii="Arial Narrow" w:hAnsi="Arial Narrow"/>
          <w:color w:val="000000"/>
          <w:spacing w:val="3"/>
          <w:lang w:val="fr-CM"/>
        </w:rPr>
        <w:t>de</w:t>
      </w:r>
      <w:r w:rsidRPr="003475D1">
        <w:rPr>
          <w:rFonts w:ascii="Arial Narrow" w:hAnsi="Arial Narrow"/>
          <w:color w:val="000000"/>
          <w:lang w:val="fr-CM"/>
        </w:rPr>
        <w:t xml:space="preserve">s </w:t>
      </w:r>
      <w:r w:rsidRPr="003475D1">
        <w:rPr>
          <w:rFonts w:ascii="Arial Narrow" w:hAnsi="Arial Narrow"/>
          <w:color w:val="000000"/>
          <w:spacing w:val="3"/>
          <w:lang w:val="fr-CM"/>
        </w:rPr>
        <w:t>autre</w:t>
      </w:r>
      <w:r w:rsidRPr="003475D1">
        <w:rPr>
          <w:rFonts w:ascii="Arial Narrow" w:hAnsi="Arial Narrow"/>
          <w:color w:val="000000"/>
          <w:lang w:val="fr-CM"/>
        </w:rPr>
        <w:t xml:space="preserve">s </w:t>
      </w:r>
      <w:r w:rsidRPr="003475D1">
        <w:rPr>
          <w:rFonts w:ascii="Arial Narrow" w:hAnsi="Arial Narrow"/>
          <w:color w:val="000000"/>
          <w:spacing w:val="3"/>
          <w:lang w:val="fr-CM"/>
        </w:rPr>
        <w:t xml:space="preserve">soumissionnaires </w:t>
      </w:r>
      <w:r w:rsidRPr="003475D1">
        <w:rPr>
          <w:rFonts w:ascii="Arial Narrow" w:hAnsi="Arial Narrow"/>
          <w:color w:val="000000"/>
          <w:spacing w:val="2"/>
          <w:lang w:val="fr-CM"/>
        </w:rPr>
        <w:t>qu</w:t>
      </w:r>
      <w:r w:rsidRPr="003475D1">
        <w:rPr>
          <w:rFonts w:ascii="Arial Narrow" w:hAnsi="Arial Narrow"/>
          <w:color w:val="000000"/>
          <w:lang w:val="fr-CM"/>
        </w:rPr>
        <w:t xml:space="preserve">i </w:t>
      </w:r>
      <w:r w:rsidR="0064521A" w:rsidRPr="003475D1">
        <w:rPr>
          <w:rFonts w:ascii="Arial Narrow" w:hAnsi="Arial Narrow"/>
          <w:color w:val="000000"/>
          <w:spacing w:val="2"/>
          <w:lang w:val="fr-CM"/>
        </w:rPr>
        <w:t>on</w:t>
      </w:r>
      <w:r w:rsidR="0064521A" w:rsidRPr="003475D1">
        <w:rPr>
          <w:rFonts w:ascii="Arial Narrow" w:hAnsi="Arial Narrow"/>
          <w:color w:val="000000"/>
          <w:lang w:val="fr-CM"/>
        </w:rPr>
        <w:t>t présenté</w:t>
      </w:r>
      <w:r w:rsidRPr="003475D1">
        <w:rPr>
          <w:rFonts w:ascii="Arial Narrow" w:hAnsi="Arial Narrow"/>
          <w:color w:val="000000"/>
          <w:lang w:val="fr-CM"/>
        </w:rPr>
        <w:t xml:space="preserve"> </w:t>
      </w:r>
      <w:r w:rsidRPr="003475D1">
        <w:rPr>
          <w:rFonts w:ascii="Arial Narrow" w:hAnsi="Arial Narrow"/>
          <w:color w:val="000000"/>
          <w:spacing w:val="2"/>
          <w:lang w:val="fr-CM"/>
        </w:rPr>
        <w:t>de</w:t>
      </w:r>
      <w:r w:rsidRPr="003475D1">
        <w:rPr>
          <w:rFonts w:ascii="Arial Narrow" w:hAnsi="Arial Narrow"/>
          <w:color w:val="000000"/>
          <w:lang w:val="fr-CM"/>
        </w:rPr>
        <w:t xml:space="preserve">s </w:t>
      </w:r>
      <w:r w:rsidRPr="003475D1">
        <w:rPr>
          <w:rFonts w:ascii="Arial Narrow" w:hAnsi="Arial Narrow"/>
          <w:color w:val="000000"/>
          <w:spacing w:val="2"/>
          <w:lang w:val="fr-CM"/>
        </w:rPr>
        <w:t>offre</w:t>
      </w:r>
      <w:r w:rsidRPr="003475D1">
        <w:rPr>
          <w:rFonts w:ascii="Arial Narrow" w:hAnsi="Arial Narrow"/>
          <w:color w:val="000000"/>
          <w:lang w:val="fr-CM"/>
        </w:rPr>
        <w:t xml:space="preserve">s </w:t>
      </w:r>
      <w:r w:rsidRPr="003475D1">
        <w:rPr>
          <w:rFonts w:ascii="Arial Narrow" w:hAnsi="Arial Narrow"/>
          <w:color w:val="000000"/>
          <w:spacing w:val="2"/>
          <w:lang w:val="fr-CM"/>
        </w:rPr>
        <w:t>conforme</w:t>
      </w:r>
      <w:r w:rsidRPr="003475D1">
        <w:rPr>
          <w:rFonts w:ascii="Arial Narrow" w:hAnsi="Arial Narrow"/>
          <w:color w:val="000000"/>
          <w:lang w:val="fr-CM"/>
        </w:rPr>
        <w:t xml:space="preserve">s </w:t>
      </w:r>
      <w:r w:rsidRPr="003475D1">
        <w:rPr>
          <w:rFonts w:ascii="Arial Narrow" w:hAnsi="Arial Narrow"/>
          <w:color w:val="000000"/>
          <w:spacing w:val="2"/>
          <w:lang w:val="fr-CM"/>
        </w:rPr>
        <w:t xml:space="preserve">pour </w:t>
      </w:r>
      <w:r w:rsidRPr="003475D1">
        <w:rPr>
          <w:rFonts w:ascii="Arial Narrow" w:hAnsi="Arial Narrow"/>
          <w:color w:val="000000"/>
          <w:lang w:val="fr-CM"/>
        </w:rPr>
        <w:t>l’essentiel au Dossier d’Appel d’Offres.</w:t>
      </w:r>
    </w:p>
    <w:p w14:paraId="6E4480CE" w14:textId="77777777" w:rsidR="00C82363" w:rsidRPr="003475D1" w:rsidRDefault="00C82363" w:rsidP="00C82363">
      <w:pPr>
        <w:widowControl w:val="0"/>
        <w:tabs>
          <w:tab w:val="left" w:pos="1960"/>
          <w:tab w:val="left" w:pos="2580"/>
          <w:tab w:val="left" w:pos="3280"/>
          <w:tab w:val="left" w:pos="4300"/>
          <w:tab w:val="left" w:pos="4900"/>
        </w:tabs>
        <w:autoSpaceDE w:val="0"/>
        <w:autoSpaceDN w:val="0"/>
        <w:adjustRightInd w:val="0"/>
        <w:spacing w:line="250" w:lineRule="auto"/>
        <w:ind w:left="624" w:right="97" w:hanging="624"/>
        <w:jc w:val="both"/>
        <w:rPr>
          <w:rFonts w:ascii="Arial Narrow" w:hAnsi="Arial Narrow"/>
          <w:color w:val="000000"/>
          <w:lang w:val="fr-CM"/>
        </w:rPr>
      </w:pPr>
      <w:r w:rsidRPr="003475D1">
        <w:rPr>
          <w:rFonts w:ascii="Arial Narrow" w:hAnsi="Arial Narrow"/>
          <w:color w:val="000000"/>
          <w:lang w:val="fr-CM"/>
        </w:rPr>
        <w:t xml:space="preserve">28.4. </w:t>
      </w:r>
      <w:r w:rsidRPr="003475D1">
        <w:rPr>
          <w:rFonts w:ascii="Arial Narrow" w:hAnsi="Arial Narrow"/>
          <w:color w:val="000000"/>
          <w:spacing w:val="5"/>
          <w:lang w:val="fr-CM"/>
        </w:rPr>
        <w:t>S</w:t>
      </w:r>
      <w:r w:rsidRPr="003475D1">
        <w:rPr>
          <w:rFonts w:ascii="Arial Narrow" w:hAnsi="Arial Narrow"/>
          <w:color w:val="000000"/>
          <w:lang w:val="fr-CM"/>
        </w:rPr>
        <w:t xml:space="preserve">i </w:t>
      </w:r>
      <w:r w:rsidRPr="003475D1">
        <w:rPr>
          <w:rFonts w:ascii="Arial Narrow" w:hAnsi="Arial Narrow"/>
          <w:color w:val="000000"/>
          <w:spacing w:val="5"/>
          <w:lang w:val="fr-CM"/>
        </w:rPr>
        <w:t>un</w:t>
      </w:r>
      <w:r w:rsidRPr="003475D1">
        <w:rPr>
          <w:rFonts w:ascii="Arial Narrow" w:hAnsi="Arial Narrow"/>
          <w:color w:val="000000"/>
          <w:lang w:val="fr-CM"/>
        </w:rPr>
        <w:t xml:space="preserve">e </w:t>
      </w:r>
      <w:r w:rsidRPr="003475D1">
        <w:rPr>
          <w:rFonts w:ascii="Arial Narrow" w:hAnsi="Arial Narrow"/>
          <w:color w:val="000000"/>
          <w:spacing w:val="5"/>
          <w:lang w:val="fr-CM"/>
        </w:rPr>
        <w:t>offr</w:t>
      </w:r>
      <w:r w:rsidRPr="003475D1">
        <w:rPr>
          <w:rFonts w:ascii="Arial Narrow" w:hAnsi="Arial Narrow"/>
          <w:color w:val="000000"/>
          <w:lang w:val="fr-CM"/>
        </w:rPr>
        <w:t xml:space="preserve">e </w:t>
      </w:r>
      <w:r w:rsidRPr="003475D1">
        <w:rPr>
          <w:rFonts w:ascii="Arial Narrow" w:hAnsi="Arial Narrow"/>
          <w:color w:val="000000"/>
          <w:spacing w:val="5"/>
          <w:lang w:val="fr-CM"/>
        </w:rPr>
        <w:t>n’es</w:t>
      </w:r>
      <w:r w:rsidRPr="003475D1">
        <w:rPr>
          <w:rFonts w:ascii="Arial Narrow" w:hAnsi="Arial Narrow"/>
          <w:color w:val="000000"/>
          <w:lang w:val="fr-CM"/>
        </w:rPr>
        <w:t xml:space="preserve">t </w:t>
      </w:r>
      <w:r w:rsidRPr="003475D1">
        <w:rPr>
          <w:rFonts w:ascii="Arial Narrow" w:hAnsi="Arial Narrow"/>
          <w:color w:val="000000"/>
          <w:spacing w:val="5"/>
          <w:lang w:val="fr-CM"/>
        </w:rPr>
        <w:t>pa</w:t>
      </w:r>
      <w:r w:rsidRPr="003475D1">
        <w:rPr>
          <w:rFonts w:ascii="Arial Narrow" w:hAnsi="Arial Narrow"/>
          <w:color w:val="000000"/>
          <w:lang w:val="fr-CM"/>
        </w:rPr>
        <w:t xml:space="preserve">s </w:t>
      </w:r>
      <w:r w:rsidRPr="003475D1">
        <w:rPr>
          <w:rFonts w:ascii="Arial Narrow" w:hAnsi="Arial Narrow"/>
          <w:color w:val="000000"/>
          <w:spacing w:val="5"/>
          <w:lang w:val="fr-CM"/>
        </w:rPr>
        <w:t>conform</w:t>
      </w:r>
      <w:r w:rsidRPr="003475D1">
        <w:rPr>
          <w:rFonts w:ascii="Arial Narrow" w:hAnsi="Arial Narrow"/>
          <w:color w:val="000000"/>
          <w:lang w:val="fr-CM"/>
        </w:rPr>
        <w:t xml:space="preserve">e </w:t>
      </w:r>
      <w:r w:rsidRPr="003475D1">
        <w:rPr>
          <w:rFonts w:ascii="Arial Narrow" w:hAnsi="Arial Narrow"/>
          <w:color w:val="000000"/>
          <w:spacing w:val="5"/>
          <w:lang w:val="fr-CM"/>
        </w:rPr>
        <w:t>pour l’essentiel</w:t>
      </w:r>
      <w:r w:rsidRPr="003475D1">
        <w:rPr>
          <w:rFonts w:ascii="Arial Narrow" w:hAnsi="Arial Narrow"/>
          <w:color w:val="000000"/>
          <w:lang w:val="fr-CM"/>
        </w:rPr>
        <w:t>,</w:t>
      </w:r>
      <w:r w:rsidRPr="003475D1">
        <w:rPr>
          <w:rFonts w:ascii="Arial Narrow" w:hAnsi="Arial Narrow"/>
          <w:color w:val="000000"/>
          <w:spacing w:val="5"/>
          <w:lang w:val="fr-CM"/>
        </w:rPr>
        <w:t xml:space="preserve"> ell</w:t>
      </w:r>
      <w:r w:rsidRPr="003475D1">
        <w:rPr>
          <w:rFonts w:ascii="Arial Narrow" w:hAnsi="Arial Narrow"/>
          <w:color w:val="000000"/>
          <w:lang w:val="fr-CM"/>
        </w:rPr>
        <w:t xml:space="preserve">e </w:t>
      </w:r>
      <w:r w:rsidRPr="003475D1">
        <w:rPr>
          <w:rFonts w:ascii="Arial Narrow" w:hAnsi="Arial Narrow"/>
          <w:color w:val="000000"/>
          <w:spacing w:val="5"/>
          <w:lang w:val="fr-CM"/>
        </w:rPr>
        <w:t>ser</w:t>
      </w:r>
      <w:r w:rsidRPr="003475D1">
        <w:rPr>
          <w:rFonts w:ascii="Arial Narrow" w:hAnsi="Arial Narrow"/>
          <w:color w:val="000000"/>
          <w:lang w:val="fr-CM"/>
        </w:rPr>
        <w:t xml:space="preserve">a </w:t>
      </w:r>
      <w:r w:rsidRPr="003475D1">
        <w:rPr>
          <w:rFonts w:ascii="Arial Narrow" w:hAnsi="Arial Narrow"/>
          <w:color w:val="000000"/>
          <w:spacing w:val="5"/>
          <w:lang w:val="fr-CM"/>
        </w:rPr>
        <w:t>écarté</w:t>
      </w:r>
      <w:r w:rsidRPr="003475D1">
        <w:rPr>
          <w:rFonts w:ascii="Arial Narrow" w:hAnsi="Arial Narrow"/>
          <w:color w:val="000000"/>
          <w:lang w:val="fr-CM"/>
        </w:rPr>
        <w:t xml:space="preserve">e </w:t>
      </w:r>
      <w:r w:rsidRPr="003475D1">
        <w:rPr>
          <w:rFonts w:ascii="Arial Narrow" w:hAnsi="Arial Narrow"/>
          <w:color w:val="000000"/>
          <w:spacing w:val="5"/>
          <w:lang w:val="fr-CM"/>
        </w:rPr>
        <w:t>pa</w:t>
      </w:r>
      <w:r w:rsidRPr="003475D1">
        <w:rPr>
          <w:rFonts w:ascii="Arial Narrow" w:hAnsi="Arial Narrow"/>
          <w:color w:val="000000"/>
          <w:lang w:val="fr-CM"/>
        </w:rPr>
        <w:t xml:space="preserve">r </w:t>
      </w:r>
      <w:r w:rsidRPr="003475D1">
        <w:rPr>
          <w:rFonts w:ascii="Arial Narrow" w:hAnsi="Arial Narrow"/>
          <w:color w:val="000000"/>
          <w:spacing w:val="5"/>
          <w:lang w:val="fr-CM"/>
        </w:rPr>
        <w:t xml:space="preserve">la </w:t>
      </w:r>
      <w:r w:rsidRPr="003475D1">
        <w:rPr>
          <w:rFonts w:ascii="Arial Narrow" w:hAnsi="Arial Narrow"/>
          <w:color w:val="000000"/>
          <w:lang w:val="fr-CM"/>
        </w:rPr>
        <w:t>Commission des Marchés Compétente et ne pourra être par la suite rendue conforme.</w:t>
      </w:r>
    </w:p>
    <w:p w14:paraId="550E3E85" w14:textId="0FFCDF34" w:rsidR="00C82363" w:rsidRPr="003475D1" w:rsidRDefault="00C82363" w:rsidP="00C82363">
      <w:pPr>
        <w:widowControl w:val="0"/>
        <w:autoSpaceDE w:val="0"/>
        <w:autoSpaceDN w:val="0"/>
        <w:adjustRightInd w:val="0"/>
        <w:spacing w:line="250" w:lineRule="auto"/>
        <w:ind w:left="624" w:right="99" w:hanging="624"/>
        <w:jc w:val="both"/>
        <w:rPr>
          <w:rFonts w:ascii="Arial Narrow" w:hAnsi="Arial Narrow"/>
          <w:color w:val="000000"/>
          <w:lang w:val="fr-CM"/>
        </w:rPr>
      </w:pPr>
      <w:r w:rsidRPr="003475D1">
        <w:rPr>
          <w:rFonts w:ascii="Arial Narrow" w:hAnsi="Arial Narrow"/>
          <w:color w:val="000000"/>
          <w:lang w:val="fr-CM"/>
        </w:rPr>
        <w:t xml:space="preserve">28.5. </w:t>
      </w:r>
      <w:r w:rsidRPr="003475D1">
        <w:rPr>
          <w:rFonts w:ascii="Arial Narrow" w:hAnsi="Arial Narrow"/>
          <w:color w:val="000000"/>
          <w:spacing w:val="3"/>
          <w:lang w:val="fr-CM"/>
        </w:rPr>
        <w:t>L</w:t>
      </w:r>
      <w:r w:rsidRPr="003475D1">
        <w:rPr>
          <w:rFonts w:ascii="Arial Narrow" w:hAnsi="Arial Narrow"/>
          <w:color w:val="000000"/>
          <w:lang w:val="fr-CM"/>
        </w:rPr>
        <w:t xml:space="preserve">e </w:t>
      </w:r>
      <w:r w:rsidRPr="003475D1">
        <w:rPr>
          <w:rFonts w:ascii="Arial Narrow" w:hAnsi="Arial Narrow"/>
          <w:color w:val="000000"/>
          <w:spacing w:val="3"/>
          <w:lang w:val="fr-CM"/>
        </w:rPr>
        <w:t xml:space="preserve">Maire de la Commune de </w:t>
      </w:r>
      <w:r w:rsidR="007949CC">
        <w:rPr>
          <w:rFonts w:ascii="Arial Narrow" w:hAnsi="Arial Narrow"/>
          <w:color w:val="000000"/>
          <w:spacing w:val="3"/>
          <w:lang w:val="fr-CM"/>
        </w:rPr>
        <w:t>NGOURA</w:t>
      </w:r>
      <w:r w:rsidRPr="003475D1">
        <w:rPr>
          <w:rFonts w:ascii="Arial Narrow" w:hAnsi="Arial Narrow"/>
          <w:color w:val="000000"/>
          <w:spacing w:val="3"/>
          <w:lang w:val="fr-CM"/>
        </w:rPr>
        <w:t xml:space="preserve"> s</w:t>
      </w:r>
      <w:r w:rsidRPr="003475D1">
        <w:rPr>
          <w:rFonts w:ascii="Arial Narrow" w:hAnsi="Arial Narrow"/>
          <w:color w:val="000000"/>
          <w:lang w:val="fr-CM"/>
        </w:rPr>
        <w:t xml:space="preserve">e </w:t>
      </w:r>
      <w:r w:rsidRPr="003475D1">
        <w:rPr>
          <w:rFonts w:ascii="Arial Narrow" w:hAnsi="Arial Narrow"/>
          <w:color w:val="000000"/>
          <w:spacing w:val="3"/>
          <w:lang w:val="fr-CM"/>
        </w:rPr>
        <w:t>réserv</w:t>
      </w:r>
      <w:r w:rsidRPr="003475D1">
        <w:rPr>
          <w:rFonts w:ascii="Arial Narrow" w:hAnsi="Arial Narrow"/>
          <w:color w:val="000000"/>
          <w:lang w:val="fr-CM"/>
        </w:rPr>
        <w:t xml:space="preserve">e </w:t>
      </w:r>
      <w:r w:rsidRPr="003475D1">
        <w:rPr>
          <w:rFonts w:ascii="Arial Narrow" w:hAnsi="Arial Narrow"/>
          <w:color w:val="000000"/>
          <w:spacing w:val="3"/>
          <w:lang w:val="fr-CM"/>
        </w:rPr>
        <w:t>l</w:t>
      </w:r>
      <w:r w:rsidRPr="003475D1">
        <w:rPr>
          <w:rFonts w:ascii="Arial Narrow" w:hAnsi="Arial Narrow"/>
          <w:color w:val="000000"/>
          <w:lang w:val="fr-CM"/>
        </w:rPr>
        <w:t xml:space="preserve">e </w:t>
      </w:r>
      <w:r w:rsidRPr="003475D1">
        <w:rPr>
          <w:rFonts w:ascii="Arial Narrow" w:hAnsi="Arial Narrow"/>
          <w:color w:val="000000"/>
          <w:spacing w:val="3"/>
          <w:lang w:val="fr-CM"/>
        </w:rPr>
        <w:t xml:space="preserve">droit </w:t>
      </w:r>
      <w:r w:rsidRPr="003475D1">
        <w:rPr>
          <w:rFonts w:ascii="Arial Narrow" w:hAnsi="Arial Narrow"/>
          <w:color w:val="000000"/>
          <w:lang w:val="fr-CM"/>
        </w:rPr>
        <w:t xml:space="preserve">d’accepter ou de rejeter toute modification, </w:t>
      </w:r>
      <w:r w:rsidRPr="003475D1">
        <w:rPr>
          <w:rFonts w:ascii="Arial Narrow" w:hAnsi="Arial Narrow"/>
          <w:color w:val="000000"/>
          <w:spacing w:val="1"/>
          <w:lang w:val="fr-CM"/>
        </w:rPr>
        <w:t>divergenc</w:t>
      </w:r>
      <w:r w:rsidRPr="003475D1">
        <w:rPr>
          <w:rFonts w:ascii="Arial Narrow" w:hAnsi="Arial Narrow"/>
          <w:color w:val="000000"/>
          <w:lang w:val="fr-CM"/>
        </w:rPr>
        <w:t xml:space="preserve">e </w:t>
      </w:r>
      <w:r w:rsidR="0064521A" w:rsidRPr="003475D1">
        <w:rPr>
          <w:rFonts w:ascii="Arial Narrow" w:hAnsi="Arial Narrow"/>
          <w:color w:val="000000"/>
          <w:spacing w:val="1"/>
          <w:lang w:val="fr-CM"/>
        </w:rPr>
        <w:t>o</w:t>
      </w:r>
      <w:r w:rsidR="0064521A" w:rsidRPr="003475D1">
        <w:rPr>
          <w:rFonts w:ascii="Arial Narrow" w:hAnsi="Arial Narrow"/>
          <w:color w:val="000000"/>
          <w:lang w:val="fr-CM"/>
        </w:rPr>
        <w:t>u réserve</w:t>
      </w:r>
      <w:r w:rsidRPr="003475D1">
        <w:rPr>
          <w:rFonts w:ascii="Arial Narrow" w:hAnsi="Arial Narrow"/>
          <w:color w:val="000000"/>
          <w:lang w:val="fr-CM"/>
        </w:rPr>
        <w:t xml:space="preserve">. </w:t>
      </w:r>
      <w:r w:rsidRPr="003475D1">
        <w:rPr>
          <w:rFonts w:ascii="Arial Narrow" w:hAnsi="Arial Narrow"/>
          <w:color w:val="000000"/>
          <w:spacing w:val="1"/>
          <w:lang w:val="fr-CM"/>
        </w:rPr>
        <w:t>Le</w:t>
      </w:r>
      <w:r w:rsidRPr="003475D1">
        <w:rPr>
          <w:rFonts w:ascii="Arial Narrow" w:hAnsi="Arial Narrow"/>
          <w:color w:val="000000"/>
          <w:lang w:val="fr-CM"/>
        </w:rPr>
        <w:t xml:space="preserve">s </w:t>
      </w:r>
      <w:r w:rsidRPr="003475D1">
        <w:rPr>
          <w:rFonts w:ascii="Arial Narrow" w:hAnsi="Arial Narrow"/>
          <w:color w:val="000000"/>
          <w:spacing w:val="1"/>
          <w:lang w:val="fr-CM"/>
        </w:rPr>
        <w:t xml:space="preserve">modifications, </w:t>
      </w:r>
      <w:r w:rsidRPr="003475D1">
        <w:rPr>
          <w:rFonts w:ascii="Arial Narrow" w:hAnsi="Arial Narrow"/>
          <w:color w:val="000000"/>
          <w:lang w:val="fr-CM"/>
        </w:rPr>
        <w:t>divergences, variantes et autres facteurs qui dépassent les exigences du Dossier d’Appel d’Offres ne doivent pas être prises en compte lors de l’évaluation des offres.</w:t>
      </w:r>
    </w:p>
    <w:p w14:paraId="1E814C82" w14:textId="00D71F81" w:rsidR="00C82363" w:rsidRPr="003475D1" w:rsidRDefault="00C82363" w:rsidP="008B35FC">
      <w:pPr>
        <w:pStyle w:val="Titre3"/>
        <w:jc w:val="left"/>
        <w:rPr>
          <w:rFonts w:ascii="Arial Narrow" w:hAnsi="Arial Narrow"/>
          <w:sz w:val="24"/>
          <w:lang w:val="fr-CM"/>
        </w:rPr>
      </w:pPr>
      <w:bookmarkStart w:id="212" w:name="_Toc192759675"/>
      <w:bookmarkStart w:id="213" w:name="_Toc192759846"/>
      <w:bookmarkStart w:id="214" w:name="_Toc192759970"/>
      <w:bookmarkStart w:id="215" w:name="_Toc192760090"/>
      <w:bookmarkStart w:id="216" w:name="_Toc192791466"/>
      <w:bookmarkStart w:id="217" w:name="_Toc193210809"/>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29 :</w:t>
      </w:r>
      <w:r w:rsidR="0064521A" w:rsidRPr="003475D1">
        <w:rPr>
          <w:rFonts w:ascii="Arial Narrow" w:hAnsi="Arial Narrow"/>
          <w:sz w:val="24"/>
          <w:lang w:val="fr-CM"/>
        </w:rPr>
        <w:t xml:space="preserve"> Qualification</w:t>
      </w:r>
      <w:r w:rsidRPr="003475D1">
        <w:rPr>
          <w:rFonts w:ascii="Arial Narrow" w:hAnsi="Arial Narrow"/>
          <w:sz w:val="24"/>
          <w:lang w:val="fr-CM"/>
        </w:rPr>
        <w:t xml:space="preserve"> du soumissionnaire</w:t>
      </w:r>
      <w:bookmarkEnd w:id="212"/>
      <w:bookmarkEnd w:id="213"/>
      <w:bookmarkEnd w:id="214"/>
      <w:bookmarkEnd w:id="215"/>
      <w:bookmarkEnd w:id="216"/>
      <w:bookmarkEnd w:id="217"/>
    </w:p>
    <w:p w14:paraId="6160E90C" w14:textId="77777777" w:rsidR="00C82363" w:rsidRPr="003475D1" w:rsidRDefault="00C82363" w:rsidP="00C82363">
      <w:pPr>
        <w:widowControl w:val="0"/>
        <w:tabs>
          <w:tab w:val="left" w:pos="600"/>
          <w:tab w:val="left" w:pos="2760"/>
          <w:tab w:val="left" w:pos="4160"/>
          <w:tab w:val="left" w:pos="4900"/>
        </w:tabs>
        <w:autoSpaceDE w:val="0"/>
        <w:autoSpaceDN w:val="0"/>
        <w:adjustRightInd w:val="0"/>
        <w:spacing w:line="250" w:lineRule="auto"/>
        <w:ind w:left="567" w:right="97"/>
        <w:jc w:val="both"/>
        <w:rPr>
          <w:rFonts w:ascii="Arial Narrow" w:hAnsi="Arial Narrow"/>
          <w:color w:val="000000"/>
          <w:lang w:val="fr-CM"/>
        </w:rPr>
      </w:pPr>
      <w:r w:rsidRPr="003475D1">
        <w:rPr>
          <w:rFonts w:ascii="Arial Narrow" w:hAnsi="Arial Narrow"/>
          <w:color w:val="000000"/>
          <w:spacing w:val="5"/>
          <w:lang w:val="fr-CM"/>
        </w:rPr>
        <w:t>L</w:t>
      </w:r>
      <w:r w:rsidRPr="003475D1">
        <w:rPr>
          <w:rFonts w:ascii="Arial Narrow" w:hAnsi="Arial Narrow"/>
          <w:color w:val="000000"/>
          <w:lang w:val="fr-CM"/>
        </w:rPr>
        <w:t xml:space="preserve">a </w:t>
      </w:r>
      <w:r w:rsidRPr="003475D1">
        <w:rPr>
          <w:rFonts w:ascii="Arial Narrow" w:hAnsi="Arial Narrow"/>
          <w:color w:val="000000"/>
          <w:spacing w:val="5"/>
          <w:lang w:val="fr-CM"/>
        </w:rPr>
        <w:t>Sous-commissio</w:t>
      </w:r>
      <w:r w:rsidRPr="003475D1">
        <w:rPr>
          <w:rFonts w:ascii="Arial Narrow" w:hAnsi="Arial Narrow"/>
          <w:color w:val="000000"/>
          <w:lang w:val="fr-CM"/>
        </w:rPr>
        <w:t xml:space="preserve">n </w:t>
      </w:r>
      <w:r w:rsidRPr="003475D1">
        <w:rPr>
          <w:rFonts w:ascii="Arial Narrow" w:hAnsi="Arial Narrow"/>
          <w:color w:val="000000"/>
          <w:spacing w:val="5"/>
          <w:lang w:val="fr-CM"/>
        </w:rPr>
        <w:t>s’assurer</w:t>
      </w:r>
      <w:r w:rsidRPr="003475D1">
        <w:rPr>
          <w:rFonts w:ascii="Arial Narrow" w:hAnsi="Arial Narrow"/>
          <w:color w:val="000000"/>
          <w:lang w:val="fr-CM"/>
        </w:rPr>
        <w:t xml:space="preserve">a </w:t>
      </w:r>
      <w:r w:rsidRPr="003475D1">
        <w:rPr>
          <w:rFonts w:ascii="Arial Narrow" w:hAnsi="Arial Narrow"/>
          <w:color w:val="000000"/>
          <w:spacing w:val="5"/>
          <w:lang w:val="fr-CM"/>
        </w:rPr>
        <w:t>qu</w:t>
      </w:r>
      <w:r w:rsidRPr="003475D1">
        <w:rPr>
          <w:rFonts w:ascii="Arial Narrow" w:hAnsi="Arial Narrow"/>
          <w:color w:val="000000"/>
          <w:lang w:val="fr-CM"/>
        </w:rPr>
        <w:t xml:space="preserve">e </w:t>
      </w:r>
      <w:r w:rsidRPr="003475D1">
        <w:rPr>
          <w:rFonts w:ascii="Arial Narrow" w:hAnsi="Arial Narrow"/>
          <w:color w:val="000000"/>
          <w:spacing w:val="5"/>
          <w:lang w:val="fr-CM"/>
        </w:rPr>
        <w:t xml:space="preserve">le </w:t>
      </w:r>
      <w:r w:rsidRPr="003475D1">
        <w:rPr>
          <w:rFonts w:ascii="Arial Narrow" w:hAnsi="Arial Narrow"/>
          <w:color w:val="000000"/>
          <w:lang w:val="fr-CM"/>
        </w:rPr>
        <w:t xml:space="preserve">Soumissionnaire retenu pour avoir soumis l’offre substantiellement conforme aux dispositions du dossier d’appel </w:t>
      </w:r>
      <w:r w:rsidR="0064521A" w:rsidRPr="003475D1">
        <w:rPr>
          <w:rFonts w:ascii="Arial Narrow" w:hAnsi="Arial Narrow"/>
          <w:color w:val="000000"/>
          <w:lang w:val="fr-CM"/>
        </w:rPr>
        <w:t>d’offres, satisfait</w:t>
      </w:r>
      <w:r w:rsidRPr="003475D1">
        <w:rPr>
          <w:rFonts w:ascii="Arial Narrow" w:hAnsi="Arial Narrow"/>
          <w:color w:val="000000"/>
          <w:lang w:val="fr-CM"/>
        </w:rPr>
        <w:t xml:space="preserve"> aux critères de qualification stipulés à l’article 6 du </w:t>
      </w:r>
      <w:r w:rsidR="0064521A" w:rsidRPr="003475D1">
        <w:rPr>
          <w:rFonts w:ascii="Arial Narrow" w:hAnsi="Arial Narrow"/>
          <w:color w:val="000000"/>
          <w:lang w:val="fr-CM"/>
        </w:rPr>
        <w:t>RPAO. Il</w:t>
      </w:r>
      <w:r w:rsidRPr="003475D1">
        <w:rPr>
          <w:rFonts w:ascii="Arial Narrow" w:hAnsi="Arial Narrow"/>
          <w:color w:val="000000"/>
          <w:lang w:val="fr-CM"/>
        </w:rPr>
        <w:t xml:space="preserve"> est essentiel d’éviter tout arbitraire dans la détermination de la qualification.</w:t>
      </w:r>
    </w:p>
    <w:p w14:paraId="5DD958AF" w14:textId="79AEC978" w:rsidR="00C82363" w:rsidRPr="003475D1" w:rsidRDefault="00C82363" w:rsidP="008B35FC">
      <w:pPr>
        <w:pStyle w:val="Titre3"/>
        <w:jc w:val="left"/>
        <w:rPr>
          <w:rFonts w:ascii="Arial Narrow" w:hAnsi="Arial Narrow"/>
          <w:sz w:val="24"/>
          <w:lang w:val="fr-CM"/>
        </w:rPr>
      </w:pPr>
      <w:bookmarkStart w:id="218" w:name="_Toc192759676"/>
      <w:bookmarkStart w:id="219" w:name="_Toc192759847"/>
      <w:bookmarkStart w:id="220" w:name="_Toc192759971"/>
      <w:bookmarkStart w:id="221" w:name="_Toc192760091"/>
      <w:bookmarkStart w:id="222" w:name="_Toc192791467"/>
      <w:bookmarkStart w:id="223" w:name="_Toc193210810"/>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30 :</w:t>
      </w:r>
      <w:r w:rsidRPr="003475D1">
        <w:rPr>
          <w:rFonts w:ascii="Arial Narrow" w:hAnsi="Arial Narrow"/>
          <w:sz w:val="24"/>
          <w:lang w:val="fr-CM"/>
        </w:rPr>
        <w:t xml:space="preserve"> Correction des erreurs</w:t>
      </w:r>
      <w:bookmarkEnd w:id="218"/>
      <w:bookmarkEnd w:id="219"/>
      <w:bookmarkEnd w:id="220"/>
      <w:bookmarkEnd w:id="221"/>
      <w:bookmarkEnd w:id="222"/>
      <w:bookmarkEnd w:id="223"/>
    </w:p>
    <w:p w14:paraId="762C1DEB" w14:textId="6176A75D" w:rsidR="00C82363" w:rsidRPr="003475D1" w:rsidRDefault="00C82363" w:rsidP="00C82363">
      <w:pPr>
        <w:widowControl w:val="0"/>
        <w:autoSpaceDE w:val="0"/>
        <w:autoSpaceDN w:val="0"/>
        <w:adjustRightInd w:val="0"/>
        <w:spacing w:line="250" w:lineRule="auto"/>
        <w:ind w:left="624" w:right="102" w:hanging="624"/>
        <w:jc w:val="both"/>
        <w:rPr>
          <w:rFonts w:ascii="Arial Narrow" w:hAnsi="Arial Narrow"/>
          <w:color w:val="000000"/>
          <w:lang w:val="fr-CM"/>
        </w:rPr>
      </w:pPr>
      <w:r w:rsidRPr="003475D1">
        <w:rPr>
          <w:rFonts w:ascii="Arial Narrow" w:hAnsi="Arial Narrow"/>
          <w:color w:val="000000"/>
          <w:lang w:val="fr-CM"/>
        </w:rPr>
        <w:t xml:space="preserve">30.1. La Sous-commission d’analyse vérifiera les offres reconnues conformes pour l’essentiel au Dossier d’Appel d’Offres pour en rectifier les erreurs de calcul éventuelles. La sous-commission d’analyse corrigera les erreurs de la façon </w:t>
      </w:r>
      <w:r w:rsidR="00DF08AC" w:rsidRPr="003475D1">
        <w:rPr>
          <w:rFonts w:ascii="Arial Narrow" w:hAnsi="Arial Narrow"/>
          <w:color w:val="000000"/>
          <w:lang w:val="fr-CM"/>
        </w:rPr>
        <w:t>suivante :</w:t>
      </w:r>
    </w:p>
    <w:p w14:paraId="1584B33D" w14:textId="3D88D119" w:rsidR="00C82363" w:rsidRPr="003475D1" w:rsidRDefault="00C82363">
      <w:pPr>
        <w:widowControl w:val="0"/>
        <w:numPr>
          <w:ilvl w:val="0"/>
          <w:numId w:val="39"/>
        </w:numPr>
        <w:autoSpaceDE w:val="0"/>
        <w:autoSpaceDN w:val="0"/>
        <w:adjustRightInd w:val="0"/>
        <w:spacing w:line="250" w:lineRule="auto"/>
        <w:ind w:right="102"/>
        <w:jc w:val="both"/>
        <w:rPr>
          <w:rFonts w:ascii="Arial Narrow" w:hAnsi="Arial Narrow"/>
          <w:color w:val="000000"/>
          <w:lang w:val="fr-CM"/>
        </w:rPr>
      </w:pPr>
      <w:r w:rsidRPr="003475D1">
        <w:rPr>
          <w:rFonts w:ascii="Arial Narrow" w:hAnsi="Arial Narrow"/>
          <w:color w:val="000000"/>
          <w:lang w:val="fr-CM"/>
        </w:rPr>
        <w:t xml:space="preserve">S’il y a contradiction entre le prix unitaire et le prix total obtenu en multipliant le prix unitaire par les </w:t>
      </w:r>
      <w:r w:rsidR="0064521A" w:rsidRPr="003475D1">
        <w:rPr>
          <w:rFonts w:ascii="Arial Narrow" w:hAnsi="Arial Narrow"/>
          <w:color w:val="000000"/>
          <w:lang w:val="fr-CM"/>
        </w:rPr>
        <w:t>quantités, le</w:t>
      </w:r>
      <w:r w:rsidRPr="003475D1">
        <w:rPr>
          <w:rFonts w:ascii="Arial Narrow" w:hAnsi="Arial Narrow"/>
          <w:color w:val="000000"/>
          <w:lang w:val="fr-CM"/>
        </w:rPr>
        <w:t xml:space="preserve"> prix unitaire fera foi et le prix total sera </w:t>
      </w:r>
      <w:r w:rsidR="0064521A" w:rsidRPr="003475D1">
        <w:rPr>
          <w:rFonts w:ascii="Arial Narrow" w:hAnsi="Arial Narrow"/>
          <w:color w:val="000000"/>
          <w:lang w:val="fr-CM"/>
        </w:rPr>
        <w:t>corrigé, à</w:t>
      </w:r>
      <w:r w:rsidRPr="003475D1">
        <w:rPr>
          <w:rFonts w:ascii="Arial Narrow" w:hAnsi="Arial Narrow"/>
          <w:color w:val="000000"/>
          <w:lang w:val="fr-CM"/>
        </w:rPr>
        <w:t xml:space="preserve"> moins </w:t>
      </w:r>
      <w:r w:rsidR="0064521A" w:rsidRPr="003475D1">
        <w:rPr>
          <w:rFonts w:ascii="Arial Narrow" w:hAnsi="Arial Narrow"/>
          <w:color w:val="000000"/>
          <w:lang w:val="fr-CM"/>
        </w:rPr>
        <w:t>que, de</w:t>
      </w:r>
      <w:r w:rsidRPr="003475D1">
        <w:rPr>
          <w:rFonts w:ascii="Arial Narrow" w:hAnsi="Arial Narrow"/>
          <w:color w:val="000000"/>
          <w:lang w:val="fr-CM"/>
        </w:rPr>
        <w:t xml:space="preserve"> l’avis de la Sous- commission </w:t>
      </w:r>
      <w:r w:rsidR="0064521A" w:rsidRPr="003475D1">
        <w:rPr>
          <w:rFonts w:ascii="Arial Narrow" w:hAnsi="Arial Narrow"/>
          <w:color w:val="000000"/>
          <w:lang w:val="fr-CM"/>
        </w:rPr>
        <w:t>d’analyse, la</w:t>
      </w:r>
      <w:r w:rsidRPr="003475D1">
        <w:rPr>
          <w:rFonts w:ascii="Arial Narrow" w:hAnsi="Arial Narrow"/>
          <w:color w:val="000000"/>
          <w:lang w:val="fr-CM"/>
        </w:rPr>
        <w:t xml:space="preserve"> virgule des décimales du prix unitaire soit manifestement mal placée, auquel cas le prix total indiqué prévaudra et le prix unitaire sera </w:t>
      </w:r>
      <w:r w:rsidR="00DF08AC" w:rsidRPr="003475D1">
        <w:rPr>
          <w:rFonts w:ascii="Arial Narrow" w:hAnsi="Arial Narrow"/>
          <w:color w:val="000000"/>
          <w:lang w:val="fr-CM"/>
        </w:rPr>
        <w:t>corrigé ;</w:t>
      </w:r>
    </w:p>
    <w:p w14:paraId="1EDCF02C" w14:textId="4D9AE715" w:rsidR="00C82363" w:rsidRPr="003475D1" w:rsidRDefault="00C82363">
      <w:pPr>
        <w:widowControl w:val="0"/>
        <w:numPr>
          <w:ilvl w:val="0"/>
          <w:numId w:val="39"/>
        </w:numPr>
        <w:autoSpaceDE w:val="0"/>
        <w:autoSpaceDN w:val="0"/>
        <w:adjustRightInd w:val="0"/>
        <w:spacing w:line="250" w:lineRule="auto"/>
        <w:ind w:right="102"/>
        <w:jc w:val="both"/>
        <w:rPr>
          <w:rFonts w:ascii="Arial Narrow" w:hAnsi="Arial Narrow"/>
          <w:color w:val="000000"/>
          <w:lang w:val="fr-CM"/>
        </w:rPr>
      </w:pPr>
      <w:r w:rsidRPr="003475D1">
        <w:rPr>
          <w:rFonts w:ascii="Arial Narrow" w:hAnsi="Arial Narrow"/>
          <w:color w:val="000000"/>
          <w:lang w:val="fr-CM"/>
        </w:rPr>
        <w:t xml:space="preserve">Si le total obtenu par addition ou soustraction des sous totaux n’est pas exact, les sous totaux feront foi et le total sera </w:t>
      </w:r>
      <w:r w:rsidR="00DF08AC" w:rsidRPr="003475D1">
        <w:rPr>
          <w:rFonts w:ascii="Arial Narrow" w:hAnsi="Arial Narrow"/>
          <w:color w:val="000000"/>
          <w:lang w:val="fr-CM"/>
        </w:rPr>
        <w:t>corrigé ;</w:t>
      </w:r>
    </w:p>
    <w:p w14:paraId="1CF686A0" w14:textId="77777777" w:rsidR="00C82363" w:rsidRPr="003475D1" w:rsidRDefault="00C82363">
      <w:pPr>
        <w:widowControl w:val="0"/>
        <w:numPr>
          <w:ilvl w:val="0"/>
          <w:numId w:val="39"/>
        </w:numPr>
        <w:autoSpaceDE w:val="0"/>
        <w:autoSpaceDN w:val="0"/>
        <w:adjustRightInd w:val="0"/>
        <w:spacing w:line="250" w:lineRule="auto"/>
        <w:ind w:right="102"/>
        <w:jc w:val="both"/>
        <w:rPr>
          <w:rFonts w:ascii="Arial Narrow" w:hAnsi="Arial Narrow"/>
          <w:color w:val="000000"/>
          <w:lang w:val="fr-CM"/>
        </w:rPr>
      </w:pPr>
      <w:r w:rsidRPr="003475D1">
        <w:rPr>
          <w:rFonts w:ascii="Arial Narrow" w:hAnsi="Arial Narrow"/>
          <w:color w:val="000000"/>
          <w:lang w:val="fr-CM"/>
        </w:rPr>
        <w:t xml:space="preserve">S’il y a contradiction entre le prix indiqué en lettres et en chiffres, le montant en lettres fera foi, à moins que </w:t>
      </w:r>
      <w:r w:rsidR="007B11DF" w:rsidRPr="003475D1">
        <w:rPr>
          <w:rFonts w:ascii="Arial Narrow" w:hAnsi="Arial Narrow"/>
          <w:color w:val="000000"/>
          <w:lang w:val="fr-CM"/>
        </w:rPr>
        <w:t>ce</w:t>
      </w:r>
      <w:r w:rsidRPr="003475D1">
        <w:rPr>
          <w:rFonts w:ascii="Arial Narrow" w:hAnsi="Arial Narrow"/>
          <w:color w:val="000000"/>
          <w:lang w:val="fr-CM"/>
        </w:rPr>
        <w:t xml:space="preserve"> montant soit lié à une erreur arithmétique confirmée par le sous-détail dudit prix, auquel cas le montant en chiffres prévaudra sous réserve des alinéas (a) et (b)ci-dessus.</w:t>
      </w:r>
    </w:p>
    <w:p w14:paraId="38977C45" w14:textId="77777777"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 xml:space="preserve">30.2. Le montant figurant dans la Soumission sera corrigé par la Sous-commission d’analyse, conformément à la procédure de correction d’erreurs </w:t>
      </w:r>
      <w:r w:rsidR="0064521A" w:rsidRPr="003475D1">
        <w:rPr>
          <w:rFonts w:ascii="Arial Narrow" w:hAnsi="Arial Narrow"/>
          <w:color w:val="000000"/>
          <w:lang w:val="fr-CM"/>
        </w:rPr>
        <w:t>susmentionnée</w:t>
      </w:r>
      <w:r w:rsidRPr="003475D1">
        <w:rPr>
          <w:rFonts w:ascii="Arial Narrow" w:hAnsi="Arial Narrow"/>
          <w:color w:val="000000"/>
          <w:lang w:val="fr-CM"/>
        </w:rPr>
        <w:t xml:space="preserve"> et avec la confirmation du Soumissionnaire, ledit montant sera réputé l’engager.</w:t>
      </w:r>
    </w:p>
    <w:p w14:paraId="26873C3C" w14:textId="77777777"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30.3. Si le Soumissionnaire ayant présenté l’offre évaluée la moins-disante, n’accepte pas les corrections apportées, son offre sera écartée et sa garantie pourra être saisie.</w:t>
      </w:r>
    </w:p>
    <w:p w14:paraId="2D1E831E" w14:textId="21CFF7C3" w:rsidR="00C82363" w:rsidRPr="003475D1" w:rsidRDefault="00C82363" w:rsidP="008B35FC">
      <w:pPr>
        <w:pStyle w:val="Titre3"/>
        <w:jc w:val="left"/>
        <w:rPr>
          <w:rFonts w:ascii="Arial Narrow" w:hAnsi="Arial Narrow"/>
          <w:sz w:val="24"/>
          <w:lang w:val="fr-CM"/>
        </w:rPr>
      </w:pPr>
      <w:bookmarkStart w:id="224" w:name="_Toc192759677"/>
      <w:bookmarkStart w:id="225" w:name="_Toc192759848"/>
      <w:bookmarkStart w:id="226" w:name="_Toc192759972"/>
      <w:bookmarkStart w:id="227" w:name="_Toc192760092"/>
      <w:bookmarkStart w:id="228" w:name="_Toc192791468"/>
      <w:bookmarkStart w:id="229" w:name="_Toc193210811"/>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31 :</w:t>
      </w:r>
      <w:r w:rsidRPr="003475D1">
        <w:rPr>
          <w:rFonts w:ascii="Arial Narrow" w:hAnsi="Arial Narrow"/>
          <w:sz w:val="24"/>
          <w:lang w:val="fr-CM"/>
        </w:rPr>
        <w:t xml:space="preserve"> Conversion en une seule monnaie</w:t>
      </w:r>
      <w:bookmarkEnd w:id="224"/>
      <w:bookmarkEnd w:id="225"/>
      <w:bookmarkEnd w:id="226"/>
      <w:bookmarkEnd w:id="227"/>
      <w:bookmarkEnd w:id="228"/>
      <w:bookmarkEnd w:id="229"/>
    </w:p>
    <w:p w14:paraId="0698EE05" w14:textId="77777777"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 xml:space="preserve">31.1. Pour faciliter l’évaluation et la comparaison </w:t>
      </w:r>
      <w:r w:rsidR="0064521A" w:rsidRPr="003475D1">
        <w:rPr>
          <w:rFonts w:ascii="Arial Narrow" w:hAnsi="Arial Narrow"/>
          <w:color w:val="000000"/>
          <w:lang w:val="fr-CM"/>
        </w:rPr>
        <w:t xml:space="preserve">des </w:t>
      </w:r>
      <w:r w:rsidR="00102C39" w:rsidRPr="003475D1">
        <w:rPr>
          <w:rFonts w:ascii="Arial Narrow" w:hAnsi="Arial Narrow"/>
          <w:color w:val="000000"/>
          <w:lang w:val="fr-CM"/>
        </w:rPr>
        <w:t>offres, la sous</w:t>
      </w:r>
      <w:r w:rsidRPr="003475D1">
        <w:rPr>
          <w:rFonts w:ascii="Arial Narrow" w:hAnsi="Arial Narrow"/>
          <w:color w:val="000000"/>
          <w:lang w:val="fr-CM"/>
        </w:rPr>
        <w:t>-</w:t>
      </w:r>
      <w:r w:rsidR="00102C39" w:rsidRPr="003475D1">
        <w:rPr>
          <w:rFonts w:ascii="Arial Narrow" w:hAnsi="Arial Narrow"/>
          <w:color w:val="000000"/>
          <w:lang w:val="fr-CM"/>
        </w:rPr>
        <w:t>c</w:t>
      </w:r>
      <w:r w:rsidR="00102C39" w:rsidRPr="003475D1">
        <w:rPr>
          <w:rFonts w:ascii="Arial Narrow" w:hAnsi="Arial Narrow"/>
          <w:color w:val="000000"/>
          <w:spacing w:val="-30"/>
          <w:lang w:val="fr-CM"/>
        </w:rPr>
        <w:t>o</w:t>
      </w:r>
      <w:r w:rsidR="00102C39" w:rsidRPr="003475D1">
        <w:rPr>
          <w:rFonts w:ascii="Arial Narrow" w:hAnsi="Arial Narrow"/>
          <w:color w:val="000000"/>
          <w:lang w:val="fr-CM"/>
        </w:rPr>
        <w:t>mmission d’analyse</w:t>
      </w:r>
      <w:r w:rsidRPr="003475D1">
        <w:rPr>
          <w:rFonts w:ascii="Arial Narrow" w:hAnsi="Arial Narrow"/>
          <w:color w:val="000000"/>
          <w:lang w:val="fr-CM"/>
        </w:rPr>
        <w:t xml:space="preserve"> convertira les prix des offres exprimés dans </w:t>
      </w:r>
      <w:r w:rsidR="00102C39" w:rsidRPr="003475D1">
        <w:rPr>
          <w:rFonts w:ascii="Arial Narrow" w:hAnsi="Arial Narrow"/>
          <w:color w:val="000000"/>
          <w:lang w:val="fr-CM"/>
        </w:rPr>
        <w:t>les diverses monnaies dans lesquelles le</w:t>
      </w:r>
      <w:r w:rsidRPr="003475D1">
        <w:rPr>
          <w:rFonts w:ascii="Arial Narrow" w:hAnsi="Arial Narrow"/>
          <w:color w:val="000000"/>
          <w:lang w:val="fr-CM"/>
        </w:rPr>
        <w:t xml:space="preserve"> montant de l’offre est payable en francs CFA.</w:t>
      </w:r>
    </w:p>
    <w:p w14:paraId="33EFDA4F" w14:textId="4260C6DC"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 xml:space="preserve">31.2. La conversion se fera en utilisant le cours vendeur fixé par la Banque des </w:t>
      </w:r>
      <w:r w:rsidR="00102C39" w:rsidRPr="003475D1">
        <w:rPr>
          <w:rFonts w:ascii="Arial Narrow" w:hAnsi="Arial Narrow"/>
          <w:color w:val="000000"/>
          <w:lang w:val="fr-CM"/>
        </w:rPr>
        <w:t>États</w:t>
      </w:r>
      <w:r w:rsidRPr="003475D1">
        <w:rPr>
          <w:rFonts w:ascii="Arial Narrow" w:hAnsi="Arial Narrow"/>
          <w:color w:val="000000"/>
          <w:lang w:val="fr-CM"/>
        </w:rPr>
        <w:t xml:space="preserve"> de l’Afrique Centrale</w:t>
      </w:r>
      <w:r w:rsidR="00DF08AC">
        <w:rPr>
          <w:rFonts w:ascii="Arial Narrow" w:hAnsi="Arial Narrow"/>
          <w:color w:val="000000"/>
          <w:lang w:val="fr-CM"/>
        </w:rPr>
        <w:t xml:space="preserve"> </w:t>
      </w:r>
      <w:r w:rsidRPr="003475D1">
        <w:rPr>
          <w:rFonts w:ascii="Arial Narrow" w:hAnsi="Arial Narrow"/>
          <w:color w:val="000000"/>
          <w:lang w:val="fr-CM"/>
        </w:rPr>
        <w:t>(BEAC), dans les conditions définies par le RPAO.</w:t>
      </w:r>
    </w:p>
    <w:p w14:paraId="1396CDC9" w14:textId="45B0AD2D" w:rsidR="00C82363" w:rsidRPr="003475D1" w:rsidRDefault="00C82363" w:rsidP="008B35FC">
      <w:pPr>
        <w:pStyle w:val="Titre3"/>
        <w:jc w:val="left"/>
        <w:rPr>
          <w:rFonts w:ascii="Arial Narrow" w:hAnsi="Arial Narrow"/>
          <w:sz w:val="24"/>
          <w:lang w:val="fr-CM"/>
        </w:rPr>
      </w:pPr>
      <w:bookmarkStart w:id="230" w:name="_Toc192759678"/>
      <w:bookmarkStart w:id="231" w:name="_Toc192759849"/>
      <w:bookmarkStart w:id="232" w:name="_Toc192759973"/>
      <w:bookmarkStart w:id="233" w:name="_Toc192760093"/>
      <w:bookmarkStart w:id="234" w:name="_Toc192791469"/>
      <w:bookmarkStart w:id="235" w:name="_Toc193210812"/>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32 :</w:t>
      </w:r>
      <w:r w:rsidRPr="003475D1">
        <w:rPr>
          <w:rFonts w:ascii="Arial Narrow" w:hAnsi="Arial Narrow"/>
          <w:sz w:val="24"/>
          <w:lang w:val="fr-CM"/>
        </w:rPr>
        <w:t xml:space="preserve"> </w:t>
      </w:r>
      <w:r w:rsidR="0035084F" w:rsidRPr="003475D1">
        <w:rPr>
          <w:rFonts w:ascii="Arial Narrow" w:hAnsi="Arial Narrow"/>
          <w:sz w:val="24"/>
          <w:lang w:val="fr-CM"/>
        </w:rPr>
        <w:t>Évaluation</w:t>
      </w:r>
      <w:r w:rsidRPr="003475D1">
        <w:rPr>
          <w:rFonts w:ascii="Arial Narrow" w:hAnsi="Arial Narrow"/>
          <w:sz w:val="24"/>
          <w:lang w:val="fr-CM"/>
        </w:rPr>
        <w:t xml:space="preserve"> et comparaison des offres au plan financier</w:t>
      </w:r>
      <w:bookmarkEnd w:id="230"/>
      <w:bookmarkEnd w:id="231"/>
      <w:bookmarkEnd w:id="232"/>
      <w:bookmarkEnd w:id="233"/>
      <w:bookmarkEnd w:id="234"/>
      <w:bookmarkEnd w:id="235"/>
    </w:p>
    <w:p w14:paraId="1B615DA1" w14:textId="77777777"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32.1. Seules les offres reconnues conformes, selon les dispositions de l’article 28 du RGAO, seront évaluées et comparées par la Sous- commission d’analyse.</w:t>
      </w:r>
    </w:p>
    <w:p w14:paraId="0151B984" w14:textId="31C746AE"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 xml:space="preserve">32.2. En évaluant les offres, la sous-commission déterminera pour chaque offre le montant évalué de l’offre en rectifiant son montant comme </w:t>
      </w:r>
      <w:r w:rsidR="00DF08AC" w:rsidRPr="003475D1">
        <w:rPr>
          <w:rFonts w:ascii="Arial Narrow" w:hAnsi="Arial Narrow"/>
          <w:color w:val="000000"/>
          <w:lang w:val="fr-CM"/>
        </w:rPr>
        <w:t>suit :</w:t>
      </w:r>
    </w:p>
    <w:p w14:paraId="3746B021" w14:textId="77777777" w:rsidR="00C82363" w:rsidRPr="003475D1" w:rsidRDefault="00C82363" w:rsidP="00C82363">
      <w:pPr>
        <w:widowControl w:val="0"/>
        <w:autoSpaceDE w:val="0"/>
        <w:autoSpaceDN w:val="0"/>
        <w:adjustRightInd w:val="0"/>
        <w:spacing w:line="250" w:lineRule="auto"/>
        <w:ind w:left="398" w:right="-143" w:hanging="283"/>
        <w:jc w:val="both"/>
        <w:rPr>
          <w:rFonts w:ascii="Arial Narrow" w:hAnsi="Arial Narrow"/>
          <w:color w:val="000000"/>
          <w:spacing w:val="5"/>
          <w:lang w:val="fr-CM"/>
        </w:rPr>
      </w:pPr>
      <w:r w:rsidRPr="003475D1">
        <w:rPr>
          <w:rFonts w:ascii="Arial Narrow" w:hAnsi="Arial Narrow"/>
          <w:color w:val="000000"/>
          <w:spacing w:val="5"/>
          <w:lang w:val="fr-CM"/>
        </w:rPr>
        <w:t>a.  En corrigeant toute erreur éventuelle conformément aux dispositions de l’article 30.2 du RGAO ;</w:t>
      </w:r>
    </w:p>
    <w:p w14:paraId="2DDFBE27" w14:textId="77777777" w:rsidR="00C82363" w:rsidRPr="003475D1" w:rsidRDefault="00C82363" w:rsidP="00C82363">
      <w:pPr>
        <w:widowControl w:val="0"/>
        <w:autoSpaceDE w:val="0"/>
        <w:autoSpaceDN w:val="0"/>
        <w:adjustRightInd w:val="0"/>
        <w:ind w:left="398" w:right="-15" w:hanging="283"/>
        <w:jc w:val="both"/>
        <w:rPr>
          <w:rFonts w:ascii="Arial Narrow" w:hAnsi="Arial Narrow"/>
          <w:color w:val="000000"/>
          <w:spacing w:val="5"/>
          <w:lang w:val="fr-CM"/>
        </w:rPr>
      </w:pPr>
      <w:r w:rsidRPr="003475D1">
        <w:rPr>
          <w:rFonts w:ascii="Arial Narrow" w:hAnsi="Arial Narrow"/>
          <w:color w:val="000000"/>
          <w:spacing w:val="5"/>
          <w:lang w:val="fr-CM"/>
        </w:rPr>
        <w:t xml:space="preserve">b.  En excluant les sommes provisionnelles et, le cas échéant, les provisions pour imprévus figurant dans le Détail quantitatif et estimatif récapitulatif, mais en ajoutant le montant </w:t>
      </w:r>
      <w:r w:rsidR="00F55BDA" w:rsidRPr="003475D1">
        <w:rPr>
          <w:rFonts w:ascii="Arial Narrow" w:hAnsi="Arial Narrow"/>
          <w:color w:val="000000"/>
          <w:spacing w:val="5"/>
          <w:lang w:val="fr-CM"/>
        </w:rPr>
        <w:t>de l’acquisition</w:t>
      </w:r>
      <w:r w:rsidRPr="003475D1">
        <w:rPr>
          <w:rFonts w:ascii="Arial Narrow" w:hAnsi="Arial Narrow"/>
          <w:color w:val="000000"/>
          <w:spacing w:val="5"/>
          <w:lang w:val="fr-CM"/>
        </w:rPr>
        <w:t xml:space="preserve"> en régie, lorsqu’ils sont chiffrés de façon compétitive comme spécifié dans le RPAO ;</w:t>
      </w:r>
    </w:p>
    <w:p w14:paraId="7B8EAD24" w14:textId="77777777" w:rsidR="00C82363" w:rsidRPr="003475D1" w:rsidRDefault="00C82363" w:rsidP="00C82363">
      <w:pPr>
        <w:widowControl w:val="0"/>
        <w:autoSpaceDE w:val="0"/>
        <w:autoSpaceDN w:val="0"/>
        <w:adjustRightInd w:val="0"/>
        <w:spacing w:before="57"/>
        <w:ind w:left="283" w:right="94" w:hanging="141"/>
        <w:jc w:val="both"/>
        <w:rPr>
          <w:rFonts w:ascii="Arial Narrow" w:hAnsi="Arial Narrow"/>
          <w:color w:val="000000"/>
          <w:spacing w:val="5"/>
          <w:lang w:val="fr-CM"/>
        </w:rPr>
      </w:pPr>
      <w:r w:rsidRPr="003475D1">
        <w:rPr>
          <w:rFonts w:ascii="Arial Narrow" w:hAnsi="Arial Narrow"/>
          <w:b/>
          <w:color w:val="000000"/>
          <w:spacing w:val="5"/>
          <w:lang w:val="fr-CM"/>
        </w:rPr>
        <w:t>c.</w:t>
      </w:r>
      <w:r w:rsidRPr="003475D1">
        <w:rPr>
          <w:rFonts w:ascii="Arial Narrow" w:hAnsi="Arial Narrow"/>
          <w:color w:val="000000"/>
          <w:spacing w:val="5"/>
          <w:lang w:val="fr-CM"/>
        </w:rPr>
        <w:t xml:space="preserve">  En convertissant en une seule monnaie le montant </w:t>
      </w:r>
      <w:r w:rsidR="00102C39" w:rsidRPr="003475D1">
        <w:rPr>
          <w:rFonts w:ascii="Arial Narrow" w:hAnsi="Arial Narrow"/>
          <w:color w:val="000000"/>
          <w:spacing w:val="5"/>
          <w:lang w:val="fr-CM"/>
        </w:rPr>
        <w:t>résultant des rectifications</w:t>
      </w:r>
      <w:r w:rsidRPr="003475D1">
        <w:rPr>
          <w:rFonts w:ascii="Arial Narrow" w:hAnsi="Arial Narrow"/>
          <w:color w:val="000000"/>
          <w:spacing w:val="5"/>
          <w:lang w:val="fr-CM"/>
        </w:rPr>
        <w:t xml:space="preserve"> (a) et (b) ci-dessus, conformément aux dispositions de l’article 31.2 du RGAO</w:t>
      </w:r>
    </w:p>
    <w:p w14:paraId="2B952927" w14:textId="0BA32DA6" w:rsidR="00C82363" w:rsidRPr="003475D1" w:rsidRDefault="00C82363" w:rsidP="00C82363">
      <w:pPr>
        <w:widowControl w:val="0"/>
        <w:autoSpaceDE w:val="0"/>
        <w:autoSpaceDN w:val="0"/>
        <w:adjustRightInd w:val="0"/>
        <w:spacing w:line="250" w:lineRule="auto"/>
        <w:ind w:left="283" w:right="95" w:hanging="141"/>
        <w:jc w:val="both"/>
        <w:rPr>
          <w:rFonts w:ascii="Arial Narrow" w:hAnsi="Arial Narrow"/>
          <w:color w:val="000000"/>
          <w:spacing w:val="5"/>
          <w:lang w:val="fr-CM"/>
        </w:rPr>
      </w:pPr>
      <w:r w:rsidRPr="003475D1">
        <w:rPr>
          <w:rFonts w:ascii="Arial Narrow" w:hAnsi="Arial Narrow"/>
          <w:color w:val="000000"/>
          <w:spacing w:val="5"/>
          <w:lang w:val="fr-CM"/>
        </w:rPr>
        <w:t xml:space="preserve">d.  </w:t>
      </w:r>
      <w:r w:rsidR="00102C39" w:rsidRPr="003475D1">
        <w:rPr>
          <w:rFonts w:ascii="Arial Narrow" w:hAnsi="Arial Narrow"/>
          <w:color w:val="000000"/>
          <w:spacing w:val="5"/>
          <w:lang w:val="fr-CM"/>
        </w:rPr>
        <w:t>En ajustant</w:t>
      </w:r>
      <w:r w:rsidRPr="003475D1">
        <w:rPr>
          <w:rFonts w:ascii="Arial Narrow" w:hAnsi="Arial Narrow"/>
          <w:color w:val="000000"/>
          <w:spacing w:val="5"/>
          <w:lang w:val="fr-CM"/>
        </w:rPr>
        <w:t xml:space="preserve"> de façon appropriée, sur des bases techniques ou financières, toute autre modification, divergence ou réserve </w:t>
      </w:r>
      <w:r w:rsidR="00DF08AC" w:rsidRPr="003475D1">
        <w:rPr>
          <w:rFonts w:ascii="Arial Narrow" w:hAnsi="Arial Narrow"/>
          <w:color w:val="000000"/>
          <w:spacing w:val="5"/>
          <w:lang w:val="fr-CM"/>
        </w:rPr>
        <w:t>quantifiable ;</w:t>
      </w:r>
    </w:p>
    <w:p w14:paraId="14588660" w14:textId="77777777" w:rsidR="00C82363" w:rsidRPr="003475D1" w:rsidRDefault="00C82363" w:rsidP="00C82363">
      <w:pPr>
        <w:widowControl w:val="0"/>
        <w:autoSpaceDE w:val="0"/>
        <w:autoSpaceDN w:val="0"/>
        <w:adjustRightInd w:val="0"/>
        <w:spacing w:line="250" w:lineRule="auto"/>
        <w:ind w:left="283" w:right="94" w:hanging="141"/>
        <w:jc w:val="both"/>
        <w:rPr>
          <w:rFonts w:ascii="Arial Narrow" w:hAnsi="Arial Narrow"/>
          <w:color w:val="000000"/>
          <w:spacing w:val="5"/>
          <w:lang w:val="fr-CM"/>
        </w:rPr>
      </w:pPr>
      <w:r w:rsidRPr="003475D1">
        <w:rPr>
          <w:rFonts w:ascii="Arial Narrow" w:hAnsi="Arial Narrow"/>
          <w:color w:val="000000"/>
          <w:spacing w:val="5"/>
          <w:lang w:val="fr-CM"/>
        </w:rPr>
        <w:t xml:space="preserve">e. En prenant en considération les différents délais </w:t>
      </w:r>
      <w:r w:rsidR="009A78D1" w:rsidRPr="003475D1">
        <w:rPr>
          <w:rFonts w:ascii="Arial Narrow" w:hAnsi="Arial Narrow"/>
          <w:color w:val="000000"/>
          <w:spacing w:val="5"/>
          <w:lang w:val="fr-CM"/>
        </w:rPr>
        <w:t>de la livraison</w:t>
      </w:r>
      <w:r w:rsidRPr="003475D1">
        <w:rPr>
          <w:rFonts w:ascii="Arial Narrow" w:hAnsi="Arial Narrow"/>
          <w:color w:val="000000"/>
          <w:spacing w:val="5"/>
          <w:lang w:val="fr-CM"/>
        </w:rPr>
        <w:t xml:space="preserve"> proposés par les soumissionnaires, s’ils sont autorisés par le RPAO ;</w:t>
      </w:r>
    </w:p>
    <w:p w14:paraId="2327D61C" w14:textId="77777777" w:rsidR="00C82363" w:rsidRPr="003475D1" w:rsidRDefault="00C82363" w:rsidP="00C82363">
      <w:pPr>
        <w:widowControl w:val="0"/>
        <w:autoSpaceDE w:val="0"/>
        <w:autoSpaceDN w:val="0"/>
        <w:adjustRightInd w:val="0"/>
        <w:spacing w:line="250" w:lineRule="auto"/>
        <w:ind w:left="283" w:right="94" w:hanging="141"/>
        <w:jc w:val="both"/>
        <w:rPr>
          <w:rFonts w:ascii="Arial Narrow" w:hAnsi="Arial Narrow"/>
          <w:color w:val="000000"/>
          <w:spacing w:val="5"/>
          <w:lang w:val="fr-CM"/>
        </w:rPr>
      </w:pPr>
      <w:r w:rsidRPr="003475D1">
        <w:rPr>
          <w:rFonts w:ascii="Arial Narrow" w:hAnsi="Arial Narrow"/>
          <w:color w:val="000000"/>
          <w:w w:val="96"/>
          <w:lang w:val="fr-CM"/>
        </w:rPr>
        <w:t>f</w:t>
      </w:r>
      <w:r w:rsidRPr="003475D1">
        <w:rPr>
          <w:rFonts w:ascii="Arial Narrow" w:hAnsi="Arial Narrow"/>
          <w:color w:val="000000"/>
          <w:spacing w:val="5"/>
          <w:lang w:val="fr-CM"/>
        </w:rPr>
        <w:t xml:space="preserve">.  Le cas échéant, conformément aux dispositions de l’article 13.2 du RGAO et du RPAO, en appliquant les rabais offerts par le Soumissionnaire pour </w:t>
      </w:r>
      <w:r w:rsidR="00102C39" w:rsidRPr="003475D1">
        <w:rPr>
          <w:rFonts w:ascii="Arial Narrow" w:hAnsi="Arial Narrow"/>
          <w:color w:val="000000"/>
          <w:spacing w:val="5"/>
          <w:lang w:val="fr-CM"/>
        </w:rPr>
        <w:t>l’attribution de plus d’un lot, si cet appel d’offres est</w:t>
      </w:r>
      <w:r w:rsidRPr="003475D1">
        <w:rPr>
          <w:rFonts w:ascii="Arial Narrow" w:hAnsi="Arial Narrow"/>
          <w:color w:val="000000"/>
          <w:spacing w:val="5"/>
          <w:lang w:val="fr-CM"/>
        </w:rPr>
        <w:t xml:space="preserve"> lancé simultanément pour plusieurs lots ;</w:t>
      </w:r>
    </w:p>
    <w:p w14:paraId="4A4DC3B7" w14:textId="77777777" w:rsidR="00C82363" w:rsidRPr="003475D1" w:rsidRDefault="00C82363" w:rsidP="00C82363">
      <w:pPr>
        <w:widowControl w:val="0"/>
        <w:tabs>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line="250" w:lineRule="auto"/>
        <w:ind w:left="283" w:right="90" w:hanging="141"/>
        <w:jc w:val="both"/>
        <w:rPr>
          <w:rFonts w:ascii="Arial Narrow" w:hAnsi="Arial Narrow"/>
          <w:color w:val="000000"/>
          <w:spacing w:val="5"/>
          <w:lang w:val="fr-CM"/>
        </w:rPr>
      </w:pPr>
      <w:r w:rsidRPr="003475D1">
        <w:rPr>
          <w:rFonts w:ascii="Arial Narrow" w:hAnsi="Arial Narrow"/>
          <w:color w:val="000000"/>
          <w:spacing w:val="5"/>
          <w:lang w:val="fr-CM"/>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245A31A1" w14:textId="77777777" w:rsidR="00C82363" w:rsidRPr="003475D1" w:rsidRDefault="00C82363" w:rsidP="00C82363">
      <w:pPr>
        <w:widowControl w:val="0"/>
        <w:autoSpaceDE w:val="0"/>
        <w:autoSpaceDN w:val="0"/>
        <w:adjustRightInd w:val="0"/>
        <w:spacing w:line="250" w:lineRule="auto"/>
        <w:ind w:left="624" w:right="90" w:hanging="624"/>
        <w:jc w:val="both"/>
        <w:rPr>
          <w:rFonts w:ascii="Arial Narrow" w:hAnsi="Arial Narrow"/>
          <w:color w:val="000000"/>
          <w:lang w:val="fr-CM"/>
        </w:rPr>
      </w:pPr>
      <w:r w:rsidRPr="003475D1">
        <w:rPr>
          <w:rFonts w:ascii="Arial Narrow" w:hAnsi="Arial Narrow"/>
          <w:color w:val="000000"/>
          <w:lang w:val="fr-CM"/>
        </w:rPr>
        <w:t xml:space="preserve">32.3. </w:t>
      </w:r>
      <w:r w:rsidR="00102C39" w:rsidRPr="003475D1">
        <w:rPr>
          <w:rFonts w:ascii="Arial Narrow" w:hAnsi="Arial Narrow"/>
          <w:color w:val="000000"/>
          <w:spacing w:val="5"/>
          <w:lang w:val="fr-CM"/>
        </w:rPr>
        <w:t>L’effe</w:t>
      </w:r>
      <w:r w:rsidR="00102C39" w:rsidRPr="003475D1">
        <w:rPr>
          <w:rFonts w:ascii="Arial Narrow" w:hAnsi="Arial Narrow"/>
          <w:color w:val="000000"/>
          <w:lang w:val="fr-CM"/>
        </w:rPr>
        <w:t>t estimé des formules de révision</w:t>
      </w:r>
      <w:r w:rsidRPr="003475D1">
        <w:rPr>
          <w:rFonts w:ascii="Arial Narrow" w:hAnsi="Arial Narrow"/>
          <w:color w:val="000000"/>
          <w:spacing w:val="5"/>
          <w:lang w:val="fr-CM"/>
        </w:rPr>
        <w:t xml:space="preserve"> </w:t>
      </w:r>
      <w:r w:rsidRPr="003475D1">
        <w:rPr>
          <w:rFonts w:ascii="Arial Narrow" w:hAnsi="Arial Narrow"/>
          <w:color w:val="000000"/>
          <w:lang w:val="fr-CM"/>
        </w:rPr>
        <w:t xml:space="preserve">des prix figurant dans les CCAG et CCAP, appliquées durant la période </w:t>
      </w:r>
      <w:r w:rsidR="009A78D1" w:rsidRPr="003475D1">
        <w:rPr>
          <w:rFonts w:ascii="Arial Narrow" w:hAnsi="Arial Narrow"/>
          <w:color w:val="000000"/>
          <w:lang w:val="fr-CM"/>
        </w:rPr>
        <w:t>de la livraison</w:t>
      </w:r>
      <w:r w:rsidRPr="003475D1">
        <w:rPr>
          <w:rFonts w:ascii="Arial Narrow" w:hAnsi="Arial Narrow"/>
          <w:color w:val="000000"/>
          <w:lang w:val="fr-CM"/>
        </w:rPr>
        <w:t xml:space="preserve"> du Marché, ne sera pas pris en considération lors de l’évaluation des offres.</w:t>
      </w:r>
    </w:p>
    <w:p w14:paraId="332EA16A" w14:textId="77777777" w:rsidR="00C82363" w:rsidRPr="003475D1" w:rsidRDefault="00C82363" w:rsidP="00C82363">
      <w:pPr>
        <w:widowControl w:val="0"/>
        <w:tabs>
          <w:tab w:val="left" w:pos="1040"/>
          <w:tab w:val="left" w:pos="1820"/>
          <w:tab w:val="left" w:pos="2840"/>
          <w:tab w:val="left" w:pos="3240"/>
          <w:tab w:val="left" w:pos="4760"/>
        </w:tabs>
        <w:autoSpaceDE w:val="0"/>
        <w:autoSpaceDN w:val="0"/>
        <w:adjustRightInd w:val="0"/>
        <w:spacing w:line="250" w:lineRule="auto"/>
        <w:ind w:left="624" w:right="90" w:hanging="624"/>
        <w:jc w:val="both"/>
        <w:rPr>
          <w:rFonts w:ascii="Arial Narrow" w:hAnsi="Arial Narrow"/>
          <w:color w:val="000000"/>
          <w:lang w:val="fr-CM"/>
        </w:rPr>
      </w:pPr>
      <w:r w:rsidRPr="003475D1">
        <w:rPr>
          <w:rFonts w:ascii="Arial Narrow" w:hAnsi="Arial Narrow"/>
          <w:color w:val="000000"/>
          <w:lang w:val="fr-CM"/>
        </w:rPr>
        <w:t xml:space="preserve">32.4. </w:t>
      </w:r>
      <w:r w:rsidRPr="003475D1">
        <w:rPr>
          <w:rFonts w:ascii="Arial Narrow" w:hAnsi="Arial Narrow"/>
          <w:color w:val="000000"/>
          <w:spacing w:val="5"/>
          <w:lang w:val="fr-CM"/>
        </w:rPr>
        <w:t>S</w:t>
      </w:r>
      <w:r w:rsidRPr="003475D1">
        <w:rPr>
          <w:rFonts w:ascii="Arial Narrow" w:hAnsi="Arial Narrow"/>
          <w:color w:val="000000"/>
          <w:lang w:val="fr-CM"/>
        </w:rPr>
        <w:t>i</w:t>
      </w:r>
      <w:r w:rsidRPr="003475D1">
        <w:rPr>
          <w:rFonts w:ascii="Arial Narrow" w:hAnsi="Arial Narrow"/>
          <w:color w:val="000000"/>
          <w:lang w:val="fr-CM"/>
        </w:rPr>
        <w:tab/>
      </w:r>
      <w:r w:rsidRPr="003475D1">
        <w:rPr>
          <w:rFonts w:ascii="Arial Narrow" w:hAnsi="Arial Narrow"/>
          <w:color w:val="000000"/>
          <w:spacing w:val="5"/>
          <w:lang w:val="fr-CM"/>
        </w:rPr>
        <w:t>l’offr</w:t>
      </w:r>
      <w:r w:rsidRPr="003475D1">
        <w:rPr>
          <w:rFonts w:ascii="Arial Narrow" w:hAnsi="Arial Narrow"/>
          <w:color w:val="000000"/>
          <w:lang w:val="fr-CM"/>
        </w:rPr>
        <w:t>e</w:t>
      </w:r>
      <w:r w:rsidRPr="003475D1">
        <w:rPr>
          <w:rFonts w:ascii="Arial Narrow" w:hAnsi="Arial Narrow"/>
          <w:color w:val="000000"/>
          <w:lang w:val="fr-CM"/>
        </w:rPr>
        <w:tab/>
      </w:r>
      <w:r w:rsidRPr="003475D1">
        <w:rPr>
          <w:rFonts w:ascii="Arial Narrow" w:hAnsi="Arial Narrow"/>
          <w:color w:val="000000"/>
          <w:spacing w:val="5"/>
          <w:lang w:val="fr-CM"/>
        </w:rPr>
        <w:t>évalué</w:t>
      </w:r>
      <w:r w:rsidRPr="003475D1">
        <w:rPr>
          <w:rFonts w:ascii="Arial Narrow" w:hAnsi="Arial Narrow"/>
          <w:color w:val="000000"/>
          <w:lang w:val="fr-CM"/>
        </w:rPr>
        <w:t>e</w:t>
      </w:r>
      <w:r w:rsidRPr="003475D1">
        <w:rPr>
          <w:rFonts w:ascii="Arial Narrow" w:hAnsi="Arial Narrow"/>
          <w:color w:val="000000"/>
          <w:lang w:val="fr-CM"/>
        </w:rPr>
        <w:tab/>
      </w:r>
      <w:r w:rsidRPr="003475D1">
        <w:rPr>
          <w:rFonts w:ascii="Arial Narrow" w:hAnsi="Arial Narrow"/>
          <w:color w:val="000000"/>
          <w:spacing w:val="5"/>
          <w:lang w:val="fr-CM"/>
        </w:rPr>
        <w:t>l</w:t>
      </w:r>
      <w:r w:rsidRPr="003475D1">
        <w:rPr>
          <w:rFonts w:ascii="Arial Narrow" w:hAnsi="Arial Narrow"/>
          <w:color w:val="000000"/>
          <w:lang w:val="fr-CM"/>
        </w:rPr>
        <w:t>a</w:t>
      </w:r>
      <w:r w:rsidRPr="003475D1">
        <w:rPr>
          <w:rFonts w:ascii="Arial Narrow" w:hAnsi="Arial Narrow"/>
          <w:color w:val="000000"/>
          <w:lang w:val="fr-CM"/>
        </w:rPr>
        <w:tab/>
      </w:r>
      <w:r w:rsidRPr="003475D1">
        <w:rPr>
          <w:rFonts w:ascii="Arial Narrow" w:hAnsi="Arial Narrow"/>
          <w:color w:val="000000"/>
          <w:spacing w:val="5"/>
          <w:lang w:val="fr-CM"/>
        </w:rPr>
        <w:t>moins-disant</w:t>
      </w:r>
      <w:r w:rsidRPr="003475D1">
        <w:rPr>
          <w:rFonts w:ascii="Arial Narrow" w:hAnsi="Arial Narrow"/>
          <w:color w:val="000000"/>
          <w:lang w:val="fr-CM"/>
        </w:rPr>
        <w:t>e</w:t>
      </w:r>
      <w:r w:rsidRPr="003475D1">
        <w:rPr>
          <w:rFonts w:ascii="Arial Narrow" w:hAnsi="Arial Narrow"/>
          <w:color w:val="000000"/>
          <w:lang w:val="fr-CM"/>
        </w:rPr>
        <w:tab/>
      </w:r>
      <w:r w:rsidRPr="003475D1">
        <w:rPr>
          <w:rFonts w:ascii="Arial Narrow" w:hAnsi="Arial Narrow"/>
          <w:color w:val="000000"/>
          <w:spacing w:val="5"/>
          <w:lang w:val="fr-CM"/>
        </w:rPr>
        <w:t xml:space="preserve">est </w:t>
      </w:r>
      <w:r w:rsidRPr="003475D1">
        <w:rPr>
          <w:rFonts w:ascii="Arial Narrow" w:hAnsi="Arial Narrow"/>
          <w:color w:val="000000"/>
          <w:lang w:val="fr-CM"/>
        </w:rPr>
        <w:t xml:space="preserve">jugée anormalement basse ou est fortement déséquilibrée par rapport à l’estimation du Maître </w:t>
      </w:r>
      <w:r w:rsidR="00102C39" w:rsidRPr="003475D1">
        <w:rPr>
          <w:rFonts w:ascii="Arial Narrow" w:hAnsi="Arial Narrow"/>
          <w:color w:val="000000"/>
          <w:lang w:val="fr-CM"/>
        </w:rPr>
        <w:t xml:space="preserve">d’Ouvrage </w:t>
      </w:r>
      <w:r w:rsidR="00F55BDA" w:rsidRPr="003475D1">
        <w:rPr>
          <w:rFonts w:ascii="Arial Narrow" w:hAnsi="Arial Narrow"/>
          <w:color w:val="000000"/>
          <w:lang w:val="fr-CM"/>
        </w:rPr>
        <w:t>de l’acquisition</w:t>
      </w:r>
      <w:r w:rsidR="00102C39" w:rsidRPr="003475D1">
        <w:rPr>
          <w:rFonts w:ascii="Arial Narrow" w:hAnsi="Arial Narrow"/>
          <w:color w:val="000000"/>
          <w:lang w:val="fr-CM"/>
        </w:rPr>
        <w:t xml:space="preserve"> à exécuter</w:t>
      </w:r>
      <w:r w:rsidRPr="003475D1">
        <w:rPr>
          <w:rFonts w:ascii="Arial Narrow" w:hAnsi="Arial Narrow"/>
          <w:color w:val="000000"/>
          <w:lang w:val="fr-CM"/>
        </w:rPr>
        <w:t xml:space="preserve">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w:t>
      </w:r>
      <w:r w:rsidRPr="003475D1">
        <w:rPr>
          <w:rFonts w:ascii="Arial Narrow" w:hAnsi="Arial Narrow"/>
          <w:color w:val="000000"/>
          <w:spacing w:val="1"/>
          <w:lang w:val="fr-CM"/>
        </w:rPr>
        <w:t xml:space="preserve"> </w:t>
      </w:r>
      <w:r w:rsidRPr="003475D1">
        <w:rPr>
          <w:rFonts w:ascii="Arial Narrow" w:hAnsi="Arial Narrow"/>
          <w:color w:val="000000"/>
          <w:lang w:val="fr-CM"/>
        </w:rPr>
        <w:t xml:space="preserve">peut rejeter ladite offre après avis de l’ARMP.  </w:t>
      </w:r>
    </w:p>
    <w:p w14:paraId="1EF334A1" w14:textId="2BDC0337" w:rsidR="00C82363" w:rsidRPr="003475D1" w:rsidRDefault="00C82363" w:rsidP="008B35FC">
      <w:pPr>
        <w:pStyle w:val="Titre3"/>
        <w:jc w:val="left"/>
        <w:rPr>
          <w:rFonts w:ascii="Arial Narrow" w:hAnsi="Arial Narrow"/>
          <w:sz w:val="24"/>
          <w:lang w:val="fr-CM"/>
        </w:rPr>
      </w:pPr>
      <w:bookmarkStart w:id="236" w:name="_Toc192759679"/>
      <w:bookmarkStart w:id="237" w:name="_Toc192759850"/>
      <w:bookmarkStart w:id="238" w:name="_Toc192759974"/>
      <w:bookmarkStart w:id="239" w:name="_Toc192760094"/>
      <w:bookmarkStart w:id="240" w:name="_Toc192791470"/>
      <w:bookmarkStart w:id="241" w:name="_Toc193210813"/>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33 :</w:t>
      </w:r>
      <w:r w:rsidRPr="003475D1">
        <w:rPr>
          <w:rFonts w:ascii="Arial Narrow" w:hAnsi="Arial Narrow"/>
          <w:sz w:val="24"/>
          <w:lang w:val="fr-CM"/>
        </w:rPr>
        <w:t xml:space="preserve"> Préférence accordée aux soumissionnaires nationaux</w:t>
      </w:r>
      <w:bookmarkEnd w:id="236"/>
      <w:bookmarkEnd w:id="237"/>
      <w:bookmarkEnd w:id="238"/>
      <w:bookmarkEnd w:id="239"/>
      <w:bookmarkEnd w:id="240"/>
      <w:bookmarkEnd w:id="241"/>
    </w:p>
    <w:p w14:paraId="7336C526" w14:textId="77777777" w:rsidR="00C82363" w:rsidRPr="003475D1" w:rsidRDefault="00C82363" w:rsidP="00C82363">
      <w:pPr>
        <w:widowControl w:val="0"/>
        <w:autoSpaceDE w:val="0"/>
        <w:autoSpaceDN w:val="0"/>
        <w:adjustRightInd w:val="0"/>
        <w:spacing w:line="250" w:lineRule="auto"/>
        <w:ind w:right="92"/>
        <w:jc w:val="both"/>
        <w:rPr>
          <w:rFonts w:ascii="Arial Narrow" w:hAnsi="Arial Narrow"/>
          <w:color w:val="000000"/>
          <w:lang w:val="fr-CM"/>
        </w:rPr>
      </w:pPr>
      <w:r w:rsidRPr="003475D1">
        <w:rPr>
          <w:rFonts w:ascii="Arial Narrow" w:hAnsi="Arial Narrow"/>
          <w:color w:val="000000"/>
          <w:lang w:val="fr-CM"/>
        </w:rPr>
        <w:t xml:space="preserve">Si cette disposition est mentionnée dans le RPAO, </w:t>
      </w:r>
      <w:r w:rsidR="00102C39" w:rsidRPr="003475D1">
        <w:rPr>
          <w:rFonts w:ascii="Arial Narrow" w:hAnsi="Arial Narrow"/>
          <w:color w:val="000000"/>
          <w:spacing w:val="3"/>
          <w:lang w:val="fr-CM"/>
        </w:rPr>
        <w:t>le</w:t>
      </w:r>
      <w:r w:rsidR="00102C39" w:rsidRPr="003475D1">
        <w:rPr>
          <w:rFonts w:ascii="Arial Narrow" w:hAnsi="Arial Narrow"/>
          <w:color w:val="000000"/>
          <w:lang w:val="fr-CM"/>
        </w:rPr>
        <w:t>s entrepreneurs nationaux peuvent bénéficier</w:t>
      </w:r>
      <w:r w:rsidRPr="003475D1">
        <w:rPr>
          <w:rFonts w:ascii="Arial Narrow" w:hAnsi="Arial Narrow"/>
          <w:color w:val="000000"/>
          <w:spacing w:val="3"/>
          <w:lang w:val="fr-CM"/>
        </w:rPr>
        <w:t xml:space="preserve"> </w:t>
      </w:r>
      <w:r w:rsidR="00102C39" w:rsidRPr="003475D1">
        <w:rPr>
          <w:rFonts w:ascii="Arial Narrow" w:hAnsi="Arial Narrow"/>
          <w:color w:val="000000"/>
          <w:spacing w:val="1"/>
          <w:lang w:val="fr-CM"/>
        </w:rPr>
        <w:t>d’un</w:t>
      </w:r>
      <w:r w:rsidR="00102C39" w:rsidRPr="003475D1">
        <w:rPr>
          <w:rFonts w:ascii="Arial Narrow" w:hAnsi="Arial Narrow"/>
          <w:color w:val="000000"/>
          <w:lang w:val="fr-CM"/>
        </w:rPr>
        <w:t>e marge de préférence nationale telle que</w:t>
      </w:r>
      <w:r w:rsidRPr="003475D1">
        <w:rPr>
          <w:rFonts w:ascii="Arial Narrow" w:hAnsi="Arial Narrow"/>
          <w:color w:val="000000"/>
          <w:spacing w:val="1"/>
          <w:lang w:val="fr-CM"/>
        </w:rPr>
        <w:t xml:space="preserve"> </w:t>
      </w:r>
      <w:r w:rsidRPr="003475D1">
        <w:rPr>
          <w:rFonts w:ascii="Arial Narrow" w:hAnsi="Arial Narrow"/>
          <w:color w:val="000000"/>
          <w:lang w:val="fr-CM"/>
        </w:rPr>
        <w:t>prévue par le Code des Marchés Publics aux fins d’évaluation des offres.</w:t>
      </w:r>
    </w:p>
    <w:p w14:paraId="173639A5" w14:textId="77777777" w:rsidR="00C82363" w:rsidRPr="003475D1" w:rsidRDefault="00A55AB0" w:rsidP="005B6498">
      <w:pPr>
        <w:pStyle w:val="Titre2"/>
        <w:rPr>
          <w:rFonts w:ascii="Arial Narrow" w:hAnsi="Arial Narrow"/>
          <w:lang w:val="fr-CM"/>
        </w:rPr>
      </w:pPr>
      <w:bookmarkStart w:id="242" w:name="_Toc96282018"/>
      <w:bookmarkStart w:id="243" w:name="_Toc192759680"/>
      <w:bookmarkStart w:id="244" w:name="_Toc192759851"/>
      <w:bookmarkStart w:id="245" w:name="_Toc192759975"/>
      <w:bookmarkStart w:id="246" w:name="_Toc192760095"/>
      <w:bookmarkStart w:id="247" w:name="_Toc192791471"/>
      <w:bookmarkStart w:id="248" w:name="_Toc193210814"/>
      <w:r w:rsidRPr="003475D1">
        <w:rPr>
          <w:rFonts w:ascii="Arial Narrow" w:hAnsi="Arial Narrow"/>
          <w:lang w:val="fr-CM"/>
        </w:rPr>
        <w:t>ATTRIBUTION DU MARCHÉ</w:t>
      </w:r>
      <w:bookmarkEnd w:id="242"/>
      <w:bookmarkEnd w:id="243"/>
      <w:bookmarkEnd w:id="244"/>
      <w:bookmarkEnd w:id="245"/>
      <w:bookmarkEnd w:id="246"/>
      <w:bookmarkEnd w:id="247"/>
      <w:bookmarkEnd w:id="248"/>
    </w:p>
    <w:p w14:paraId="164E25B8" w14:textId="618AFCE3" w:rsidR="00C82363" w:rsidRPr="003475D1" w:rsidRDefault="00C82363" w:rsidP="008B35FC">
      <w:pPr>
        <w:pStyle w:val="Titre3"/>
        <w:jc w:val="left"/>
        <w:rPr>
          <w:rFonts w:ascii="Arial Narrow" w:hAnsi="Arial Narrow"/>
          <w:sz w:val="24"/>
          <w:lang w:val="fr-CM"/>
        </w:rPr>
      </w:pPr>
      <w:bookmarkStart w:id="249" w:name="_Toc192759681"/>
      <w:bookmarkStart w:id="250" w:name="_Toc192759852"/>
      <w:bookmarkStart w:id="251" w:name="_Toc192759976"/>
      <w:bookmarkStart w:id="252" w:name="_Toc192760096"/>
      <w:bookmarkStart w:id="253" w:name="_Toc192791472"/>
      <w:bookmarkStart w:id="254" w:name="_Toc193210815"/>
      <w:r w:rsidRPr="003475D1">
        <w:rPr>
          <w:rFonts w:ascii="Arial Narrow" w:hAnsi="Arial Narrow"/>
          <w:sz w:val="24"/>
          <w:lang w:val="fr-CM"/>
        </w:rPr>
        <w:t>Article</w:t>
      </w:r>
      <w:r w:rsidR="00DF08AC">
        <w:rPr>
          <w:rFonts w:ascii="Arial Narrow" w:hAnsi="Arial Narrow"/>
          <w:sz w:val="24"/>
          <w:lang w:val="fr-CM"/>
        </w:rPr>
        <w:t xml:space="preserve"> </w:t>
      </w:r>
      <w:r w:rsidR="00DF08AC" w:rsidRPr="003475D1">
        <w:rPr>
          <w:rFonts w:ascii="Arial Narrow" w:hAnsi="Arial Narrow"/>
          <w:sz w:val="24"/>
          <w:lang w:val="fr-CM"/>
        </w:rPr>
        <w:t>34 :</w:t>
      </w:r>
      <w:r w:rsidRPr="003475D1">
        <w:rPr>
          <w:rFonts w:ascii="Arial Narrow" w:hAnsi="Arial Narrow"/>
          <w:sz w:val="24"/>
          <w:lang w:val="fr-CM"/>
        </w:rPr>
        <w:t xml:space="preserve"> Attribution</w:t>
      </w:r>
      <w:bookmarkEnd w:id="249"/>
      <w:bookmarkEnd w:id="250"/>
      <w:bookmarkEnd w:id="251"/>
      <w:bookmarkEnd w:id="252"/>
      <w:bookmarkEnd w:id="253"/>
      <w:bookmarkEnd w:id="254"/>
    </w:p>
    <w:p w14:paraId="4F09AEDA" w14:textId="1CBC35D2" w:rsidR="00C82363" w:rsidRPr="003475D1" w:rsidRDefault="00C82363" w:rsidP="008D15E3">
      <w:pPr>
        <w:widowControl w:val="0"/>
        <w:tabs>
          <w:tab w:val="left" w:pos="1700"/>
          <w:tab w:val="left" w:pos="2100"/>
          <w:tab w:val="left" w:pos="2620"/>
          <w:tab w:val="left" w:pos="3640"/>
          <w:tab w:val="left" w:pos="4220"/>
        </w:tabs>
        <w:autoSpaceDE w:val="0"/>
        <w:autoSpaceDN w:val="0"/>
        <w:adjustRightInd w:val="0"/>
        <w:spacing w:line="250" w:lineRule="auto"/>
        <w:ind w:left="738" w:right="-19" w:hanging="624"/>
        <w:rPr>
          <w:rFonts w:ascii="Arial Narrow" w:hAnsi="Arial Narrow"/>
          <w:color w:val="000000"/>
          <w:lang w:val="fr-CM"/>
        </w:rPr>
      </w:pPr>
      <w:r w:rsidRPr="003475D1">
        <w:rPr>
          <w:rFonts w:ascii="Arial Narrow" w:hAnsi="Arial Narrow"/>
          <w:color w:val="000000"/>
          <w:lang w:val="fr-CM"/>
        </w:rPr>
        <w:t xml:space="preserve">34.1. Le </w:t>
      </w:r>
      <w:r w:rsidRPr="003475D1">
        <w:rPr>
          <w:rFonts w:ascii="Arial Narrow" w:hAnsi="Arial Narrow"/>
          <w:color w:val="000000"/>
          <w:spacing w:val="22"/>
          <w:lang w:val="fr-CM"/>
        </w:rPr>
        <w:t xml:space="preserve">Maire de la Commune de </w:t>
      </w:r>
      <w:r w:rsidR="007949CC">
        <w:rPr>
          <w:rFonts w:ascii="Arial Narrow" w:hAnsi="Arial Narrow"/>
          <w:color w:val="000000"/>
          <w:spacing w:val="22"/>
          <w:lang w:val="fr-CM"/>
        </w:rPr>
        <w:t>NGOURA</w:t>
      </w:r>
      <w:r w:rsidRPr="003475D1">
        <w:rPr>
          <w:rFonts w:ascii="Arial Narrow" w:hAnsi="Arial Narrow"/>
          <w:color w:val="000000"/>
          <w:lang w:val="fr-CM"/>
        </w:rPr>
        <w:t xml:space="preserve">, Maitre d’Ouvrage attribuera le Marché au Soumissionnaire dont l’offre a été reconnue conforme pour l’essentiel au Dossier d’Appel </w:t>
      </w:r>
      <w:r w:rsidRPr="003475D1">
        <w:rPr>
          <w:rFonts w:ascii="Arial Narrow" w:hAnsi="Arial Narrow"/>
          <w:color w:val="000000"/>
          <w:spacing w:val="5"/>
          <w:lang w:val="fr-CM"/>
        </w:rPr>
        <w:t>d’offre</w:t>
      </w:r>
      <w:r w:rsidRPr="003475D1">
        <w:rPr>
          <w:rFonts w:ascii="Arial Narrow" w:hAnsi="Arial Narrow"/>
          <w:color w:val="000000"/>
          <w:lang w:val="fr-CM"/>
        </w:rPr>
        <w:t xml:space="preserve">s </w:t>
      </w:r>
      <w:r w:rsidRPr="003475D1">
        <w:rPr>
          <w:rFonts w:ascii="Arial Narrow" w:hAnsi="Arial Narrow"/>
          <w:color w:val="000000"/>
          <w:spacing w:val="5"/>
          <w:lang w:val="fr-CM"/>
        </w:rPr>
        <w:t>e</w:t>
      </w:r>
      <w:r w:rsidRPr="003475D1">
        <w:rPr>
          <w:rFonts w:ascii="Arial Narrow" w:hAnsi="Arial Narrow"/>
          <w:color w:val="000000"/>
          <w:lang w:val="fr-CM"/>
        </w:rPr>
        <w:t xml:space="preserve">t </w:t>
      </w:r>
      <w:r w:rsidRPr="003475D1">
        <w:rPr>
          <w:rFonts w:ascii="Arial Narrow" w:hAnsi="Arial Narrow"/>
          <w:color w:val="000000"/>
          <w:spacing w:val="5"/>
          <w:lang w:val="fr-CM"/>
        </w:rPr>
        <w:t>qu</w:t>
      </w:r>
      <w:r w:rsidRPr="003475D1">
        <w:rPr>
          <w:rFonts w:ascii="Arial Narrow" w:hAnsi="Arial Narrow"/>
          <w:color w:val="000000"/>
          <w:lang w:val="fr-CM"/>
        </w:rPr>
        <w:t xml:space="preserve">i </w:t>
      </w:r>
      <w:r w:rsidRPr="003475D1">
        <w:rPr>
          <w:rFonts w:ascii="Arial Narrow" w:hAnsi="Arial Narrow"/>
          <w:color w:val="000000"/>
          <w:spacing w:val="5"/>
          <w:lang w:val="fr-CM"/>
        </w:rPr>
        <w:t>dispos</w:t>
      </w:r>
      <w:r w:rsidRPr="003475D1">
        <w:rPr>
          <w:rFonts w:ascii="Arial Narrow" w:hAnsi="Arial Narrow"/>
          <w:color w:val="000000"/>
          <w:lang w:val="fr-CM"/>
        </w:rPr>
        <w:t xml:space="preserve">e </w:t>
      </w:r>
      <w:r w:rsidRPr="003475D1">
        <w:rPr>
          <w:rFonts w:ascii="Arial Narrow" w:hAnsi="Arial Narrow"/>
          <w:color w:val="000000"/>
          <w:spacing w:val="5"/>
          <w:lang w:val="fr-CM"/>
        </w:rPr>
        <w:t>de</w:t>
      </w:r>
      <w:r w:rsidRPr="003475D1">
        <w:rPr>
          <w:rFonts w:ascii="Arial Narrow" w:hAnsi="Arial Narrow"/>
          <w:color w:val="000000"/>
          <w:lang w:val="fr-CM"/>
        </w:rPr>
        <w:t xml:space="preserve">s </w:t>
      </w:r>
      <w:r w:rsidRPr="003475D1">
        <w:rPr>
          <w:rFonts w:ascii="Arial Narrow" w:hAnsi="Arial Narrow"/>
          <w:color w:val="000000"/>
          <w:spacing w:val="5"/>
          <w:lang w:val="fr-CM"/>
        </w:rPr>
        <w:t xml:space="preserve">capacités </w:t>
      </w:r>
      <w:r w:rsidRPr="003475D1">
        <w:rPr>
          <w:rFonts w:ascii="Arial Narrow" w:hAnsi="Arial Narrow"/>
          <w:color w:val="000000"/>
          <w:lang w:val="fr-CM"/>
        </w:rPr>
        <w:t xml:space="preserve">techniques et financières requises pour exécuter le Marché de façon satisfaisante et dont </w:t>
      </w:r>
      <w:r w:rsidRPr="003475D1">
        <w:rPr>
          <w:rFonts w:ascii="Arial Narrow" w:hAnsi="Arial Narrow"/>
          <w:color w:val="000000"/>
          <w:spacing w:val="1"/>
          <w:lang w:val="fr-CM"/>
        </w:rPr>
        <w:t>l’offr</w:t>
      </w:r>
      <w:r w:rsidRPr="003475D1">
        <w:rPr>
          <w:rFonts w:ascii="Arial Narrow" w:hAnsi="Arial Narrow"/>
          <w:color w:val="000000"/>
          <w:lang w:val="fr-CM"/>
        </w:rPr>
        <w:t xml:space="preserve">e a </w:t>
      </w:r>
      <w:r w:rsidRPr="003475D1">
        <w:rPr>
          <w:rFonts w:ascii="Arial Narrow" w:hAnsi="Arial Narrow"/>
          <w:color w:val="000000"/>
          <w:spacing w:val="1"/>
          <w:lang w:val="fr-CM"/>
        </w:rPr>
        <w:t>ét</w:t>
      </w:r>
      <w:r w:rsidRPr="003475D1">
        <w:rPr>
          <w:rFonts w:ascii="Arial Narrow" w:hAnsi="Arial Narrow"/>
          <w:color w:val="000000"/>
          <w:lang w:val="fr-CM"/>
        </w:rPr>
        <w:t xml:space="preserve">é </w:t>
      </w:r>
      <w:r w:rsidRPr="003475D1">
        <w:rPr>
          <w:rFonts w:ascii="Arial Narrow" w:hAnsi="Arial Narrow"/>
          <w:color w:val="000000"/>
          <w:spacing w:val="1"/>
          <w:lang w:val="fr-CM"/>
        </w:rPr>
        <w:t>évalué</w:t>
      </w:r>
      <w:r w:rsidRPr="003475D1">
        <w:rPr>
          <w:rFonts w:ascii="Arial Narrow" w:hAnsi="Arial Narrow"/>
          <w:color w:val="000000"/>
          <w:lang w:val="fr-CM"/>
        </w:rPr>
        <w:t xml:space="preserve">e </w:t>
      </w:r>
      <w:r w:rsidRPr="003475D1">
        <w:rPr>
          <w:rFonts w:ascii="Arial Narrow" w:hAnsi="Arial Narrow"/>
          <w:color w:val="000000"/>
          <w:spacing w:val="1"/>
          <w:lang w:val="fr-CM"/>
        </w:rPr>
        <w:t>l</w:t>
      </w:r>
      <w:r w:rsidRPr="003475D1">
        <w:rPr>
          <w:rFonts w:ascii="Arial Narrow" w:hAnsi="Arial Narrow"/>
          <w:color w:val="000000"/>
          <w:lang w:val="fr-CM"/>
        </w:rPr>
        <w:t xml:space="preserve">a </w:t>
      </w:r>
      <w:r w:rsidRPr="003475D1">
        <w:rPr>
          <w:rFonts w:ascii="Arial Narrow" w:hAnsi="Arial Narrow"/>
          <w:color w:val="000000"/>
          <w:spacing w:val="1"/>
          <w:lang w:val="fr-CM"/>
        </w:rPr>
        <w:t>moins-disant</w:t>
      </w:r>
      <w:r w:rsidRPr="003475D1">
        <w:rPr>
          <w:rFonts w:ascii="Arial Narrow" w:hAnsi="Arial Narrow"/>
          <w:color w:val="000000"/>
          <w:lang w:val="fr-CM"/>
        </w:rPr>
        <w:t xml:space="preserve">e </w:t>
      </w:r>
      <w:r w:rsidRPr="003475D1">
        <w:rPr>
          <w:rFonts w:ascii="Arial Narrow" w:hAnsi="Arial Narrow"/>
          <w:color w:val="000000"/>
          <w:spacing w:val="1"/>
          <w:lang w:val="fr-CM"/>
        </w:rPr>
        <w:t xml:space="preserve">en </w:t>
      </w:r>
      <w:r w:rsidRPr="003475D1">
        <w:rPr>
          <w:rFonts w:ascii="Arial Narrow" w:hAnsi="Arial Narrow"/>
          <w:color w:val="000000"/>
          <w:lang w:val="fr-CM"/>
        </w:rPr>
        <w:t>incluant le cas échéant les rabais proposés.</w:t>
      </w:r>
    </w:p>
    <w:p w14:paraId="4185C513" w14:textId="77777777" w:rsidR="00C82363" w:rsidRPr="003475D1" w:rsidRDefault="00C82363" w:rsidP="00C82363">
      <w:pPr>
        <w:widowControl w:val="0"/>
        <w:autoSpaceDE w:val="0"/>
        <w:autoSpaceDN w:val="0"/>
        <w:adjustRightInd w:val="0"/>
        <w:spacing w:line="250" w:lineRule="auto"/>
        <w:ind w:left="738" w:right="-19" w:hanging="624"/>
        <w:jc w:val="both"/>
        <w:rPr>
          <w:rFonts w:ascii="Arial Narrow" w:hAnsi="Arial Narrow"/>
          <w:color w:val="000000"/>
          <w:lang w:val="fr-CM"/>
        </w:rPr>
      </w:pPr>
      <w:r w:rsidRPr="003475D1">
        <w:rPr>
          <w:rFonts w:ascii="Arial Narrow" w:hAnsi="Arial Narrow"/>
          <w:color w:val="000000"/>
          <w:spacing w:val="1"/>
          <w:lang w:val="fr-CM"/>
        </w:rPr>
        <w:t>34.2</w:t>
      </w:r>
      <w:r w:rsidRPr="003475D1">
        <w:rPr>
          <w:rFonts w:ascii="Arial Narrow" w:hAnsi="Arial Narrow"/>
          <w:color w:val="000000"/>
          <w:lang w:val="fr-CM"/>
        </w:rPr>
        <w:t xml:space="preserve">. </w:t>
      </w:r>
      <w:r w:rsidR="00102C39" w:rsidRPr="003475D1">
        <w:rPr>
          <w:rFonts w:ascii="Arial Narrow" w:hAnsi="Arial Narrow"/>
          <w:color w:val="000000"/>
          <w:spacing w:val="1"/>
          <w:lang w:val="fr-CM"/>
        </w:rPr>
        <w:t>Si</w:t>
      </w:r>
      <w:r w:rsidR="00102C39" w:rsidRPr="003475D1">
        <w:rPr>
          <w:rFonts w:ascii="Arial Narrow" w:hAnsi="Arial Narrow"/>
          <w:color w:val="000000"/>
          <w:lang w:val="fr-CM"/>
        </w:rPr>
        <w:t>, selon l’Article 13.2 du RGAO, l’appel</w:t>
      </w:r>
      <w:r w:rsidRPr="003475D1">
        <w:rPr>
          <w:rFonts w:ascii="Arial Narrow" w:hAnsi="Arial Narrow"/>
          <w:color w:val="000000"/>
          <w:spacing w:val="1"/>
          <w:lang w:val="fr-CM"/>
        </w:rPr>
        <w:t xml:space="preserve"> </w:t>
      </w:r>
      <w:r w:rsidR="00102C39" w:rsidRPr="003475D1">
        <w:rPr>
          <w:rFonts w:ascii="Arial Narrow" w:hAnsi="Arial Narrow"/>
          <w:color w:val="000000"/>
          <w:spacing w:val="1"/>
          <w:lang w:val="fr-CM"/>
        </w:rPr>
        <w:t>d’offre</w:t>
      </w:r>
      <w:r w:rsidR="00102C39" w:rsidRPr="003475D1">
        <w:rPr>
          <w:rFonts w:ascii="Arial Narrow" w:hAnsi="Arial Narrow"/>
          <w:color w:val="000000"/>
          <w:lang w:val="fr-CM"/>
        </w:rPr>
        <w:t>s porte sur plusieurs lots, l’offre là</w:t>
      </w:r>
      <w:r w:rsidRPr="003475D1">
        <w:rPr>
          <w:rFonts w:ascii="Arial Narrow" w:hAnsi="Arial Narrow"/>
          <w:color w:val="000000"/>
          <w:spacing w:val="1"/>
          <w:lang w:val="fr-CM"/>
        </w:rPr>
        <w:t xml:space="preserve"> </w:t>
      </w:r>
      <w:r w:rsidRPr="003475D1">
        <w:rPr>
          <w:rFonts w:ascii="Arial Narrow" w:hAnsi="Arial Narrow"/>
          <w:color w:val="000000"/>
          <w:lang w:val="fr-CM"/>
        </w:rPr>
        <w:t xml:space="preserve">moins-disante sera déterminée en évaluant ce marché en liaison avec les autres lots à </w:t>
      </w:r>
      <w:r w:rsidR="00102C39" w:rsidRPr="003475D1">
        <w:rPr>
          <w:rFonts w:ascii="Arial Narrow" w:hAnsi="Arial Narrow"/>
          <w:color w:val="000000"/>
          <w:spacing w:val="5"/>
          <w:lang w:val="fr-CM"/>
        </w:rPr>
        <w:t>attribue</w:t>
      </w:r>
      <w:r w:rsidR="00102C39" w:rsidRPr="003475D1">
        <w:rPr>
          <w:rFonts w:ascii="Arial Narrow" w:hAnsi="Arial Narrow"/>
          <w:color w:val="000000"/>
          <w:lang w:val="fr-CM"/>
        </w:rPr>
        <w:t>r concurremment</w:t>
      </w:r>
      <w:r w:rsidRPr="003475D1">
        <w:rPr>
          <w:rFonts w:ascii="Arial Narrow" w:hAnsi="Arial Narrow"/>
          <w:color w:val="000000"/>
          <w:lang w:val="fr-CM"/>
        </w:rPr>
        <w:t xml:space="preserve">, </w:t>
      </w:r>
      <w:r w:rsidRPr="003475D1">
        <w:rPr>
          <w:rFonts w:ascii="Arial Narrow" w:hAnsi="Arial Narrow"/>
          <w:color w:val="000000"/>
          <w:spacing w:val="5"/>
          <w:lang w:val="fr-CM"/>
        </w:rPr>
        <w:t>e</w:t>
      </w:r>
      <w:r w:rsidRPr="003475D1">
        <w:rPr>
          <w:rFonts w:ascii="Arial Narrow" w:hAnsi="Arial Narrow"/>
          <w:color w:val="000000"/>
          <w:lang w:val="fr-CM"/>
        </w:rPr>
        <w:t xml:space="preserve">n </w:t>
      </w:r>
      <w:r w:rsidRPr="003475D1">
        <w:rPr>
          <w:rFonts w:ascii="Arial Narrow" w:hAnsi="Arial Narrow"/>
          <w:color w:val="000000"/>
          <w:spacing w:val="5"/>
          <w:lang w:val="fr-CM"/>
        </w:rPr>
        <w:t>prenan</w:t>
      </w:r>
      <w:r w:rsidRPr="003475D1">
        <w:rPr>
          <w:rFonts w:ascii="Arial Narrow" w:hAnsi="Arial Narrow"/>
          <w:color w:val="000000"/>
          <w:lang w:val="fr-CM"/>
        </w:rPr>
        <w:t xml:space="preserve">t </w:t>
      </w:r>
      <w:r w:rsidRPr="003475D1">
        <w:rPr>
          <w:rFonts w:ascii="Arial Narrow" w:hAnsi="Arial Narrow"/>
          <w:color w:val="000000"/>
          <w:spacing w:val="5"/>
          <w:lang w:val="fr-CM"/>
        </w:rPr>
        <w:t xml:space="preserve">en </w:t>
      </w:r>
      <w:r w:rsidRPr="003475D1">
        <w:rPr>
          <w:rFonts w:ascii="Arial Narrow" w:hAnsi="Arial Narrow"/>
          <w:color w:val="000000"/>
          <w:lang w:val="fr-CM"/>
        </w:rPr>
        <w:t>compte les rabais offerts par les soumissionnaires en cas d’attribution de plus d’un lot, ainsi que de leur plan de charges au moment de l’attribution.</w:t>
      </w:r>
    </w:p>
    <w:p w14:paraId="43E6489D" w14:textId="198C49B3" w:rsidR="00C82363" w:rsidRPr="003475D1" w:rsidRDefault="00C82363" w:rsidP="008B35FC">
      <w:pPr>
        <w:pStyle w:val="Titre3"/>
        <w:jc w:val="left"/>
        <w:rPr>
          <w:rFonts w:ascii="Arial Narrow" w:hAnsi="Arial Narrow"/>
          <w:sz w:val="24"/>
          <w:lang w:val="fr-CM"/>
        </w:rPr>
      </w:pPr>
      <w:bookmarkStart w:id="255" w:name="_Toc192759682"/>
      <w:bookmarkStart w:id="256" w:name="_Toc192759853"/>
      <w:bookmarkStart w:id="257" w:name="_Toc192759977"/>
      <w:bookmarkStart w:id="258" w:name="_Toc192760097"/>
      <w:bookmarkStart w:id="259" w:name="_Toc192791473"/>
      <w:bookmarkStart w:id="260" w:name="_Toc193210816"/>
      <w:r w:rsidRPr="003475D1">
        <w:rPr>
          <w:rFonts w:ascii="Arial Narrow" w:hAnsi="Arial Narrow"/>
          <w:sz w:val="24"/>
          <w:lang w:val="fr-CM"/>
        </w:rPr>
        <w:t xml:space="preserve">Article </w:t>
      </w:r>
      <w:r w:rsidR="00DF08AC" w:rsidRPr="003475D1">
        <w:rPr>
          <w:rFonts w:ascii="Arial Narrow" w:hAnsi="Arial Narrow"/>
          <w:sz w:val="24"/>
          <w:lang w:val="fr-CM"/>
        </w:rPr>
        <w:t>35 :</w:t>
      </w:r>
      <w:r w:rsidRPr="003475D1">
        <w:rPr>
          <w:rFonts w:ascii="Arial Narrow" w:hAnsi="Arial Narrow"/>
          <w:sz w:val="24"/>
          <w:lang w:val="fr-CM"/>
        </w:rPr>
        <w:t xml:space="preserve"> Droit du Maire de la Commune de </w:t>
      </w:r>
      <w:r w:rsidR="007949CC">
        <w:rPr>
          <w:rFonts w:ascii="Arial Narrow" w:hAnsi="Arial Narrow"/>
          <w:sz w:val="24"/>
          <w:lang w:val="fr-CM"/>
        </w:rPr>
        <w:t>NGOURA</w:t>
      </w:r>
      <w:r w:rsidRPr="003475D1">
        <w:rPr>
          <w:rFonts w:ascii="Arial Narrow" w:hAnsi="Arial Narrow"/>
          <w:sz w:val="24"/>
          <w:lang w:val="fr-CM"/>
        </w:rPr>
        <w:t xml:space="preserve">, Maitre d’Ouvrage de </w:t>
      </w:r>
      <w:r w:rsidR="00102C39" w:rsidRPr="003475D1">
        <w:rPr>
          <w:rFonts w:ascii="Arial Narrow" w:hAnsi="Arial Narrow"/>
          <w:sz w:val="24"/>
          <w:lang w:val="fr-CM"/>
        </w:rPr>
        <w:t>déclarer un Appel d’Offres infructueux</w:t>
      </w:r>
      <w:r w:rsidRPr="003475D1">
        <w:rPr>
          <w:rFonts w:ascii="Arial Narrow" w:hAnsi="Arial Narrow"/>
          <w:sz w:val="24"/>
          <w:lang w:val="fr-CM"/>
        </w:rPr>
        <w:t xml:space="preserve"> ou d’annuler une procédure</w:t>
      </w:r>
      <w:bookmarkEnd w:id="255"/>
      <w:bookmarkEnd w:id="256"/>
      <w:bookmarkEnd w:id="257"/>
      <w:bookmarkEnd w:id="258"/>
      <w:bookmarkEnd w:id="259"/>
      <w:bookmarkEnd w:id="260"/>
    </w:p>
    <w:p w14:paraId="747C7949" w14:textId="22E242E8" w:rsidR="00C82363" w:rsidRPr="003475D1" w:rsidRDefault="00C82363" w:rsidP="00C82363">
      <w:pPr>
        <w:widowControl w:val="0"/>
        <w:autoSpaceDE w:val="0"/>
        <w:autoSpaceDN w:val="0"/>
        <w:adjustRightInd w:val="0"/>
        <w:spacing w:line="250" w:lineRule="auto"/>
        <w:ind w:left="114" w:right="-15"/>
        <w:jc w:val="both"/>
        <w:rPr>
          <w:rFonts w:ascii="Arial Narrow" w:hAnsi="Arial Narrow"/>
          <w:color w:val="000000"/>
          <w:lang w:val="fr-CM"/>
        </w:rPr>
      </w:pPr>
      <w:r w:rsidRPr="003475D1">
        <w:rPr>
          <w:rFonts w:ascii="Arial Narrow" w:hAnsi="Arial Narrow"/>
          <w:color w:val="000000"/>
          <w:lang w:val="fr-CM"/>
        </w:rPr>
        <w:t xml:space="preserve">Le Maire de la Commune de </w:t>
      </w:r>
      <w:r w:rsidR="007949CC">
        <w:rPr>
          <w:rFonts w:ascii="Arial Narrow" w:hAnsi="Arial Narrow"/>
          <w:color w:val="000000"/>
          <w:lang w:val="fr-CM"/>
        </w:rPr>
        <w:t>NGOURA</w:t>
      </w:r>
      <w:r w:rsidRPr="003475D1">
        <w:rPr>
          <w:rFonts w:ascii="Arial Narrow" w:hAnsi="Arial Narrow"/>
          <w:color w:val="000000"/>
          <w:lang w:val="fr-CM"/>
        </w:rPr>
        <w:t xml:space="preserve">, Maitre d’Ouvrage </w:t>
      </w:r>
      <w:r w:rsidR="00102C39" w:rsidRPr="003475D1">
        <w:rPr>
          <w:rFonts w:ascii="Arial Narrow" w:hAnsi="Arial Narrow"/>
          <w:color w:val="000000"/>
          <w:lang w:val="fr-CM"/>
        </w:rPr>
        <w:t>se réserve le droit d’annuler</w:t>
      </w:r>
      <w:r w:rsidRPr="003475D1">
        <w:rPr>
          <w:rFonts w:ascii="Arial Narrow" w:hAnsi="Arial Narrow"/>
          <w:color w:val="000000"/>
          <w:lang w:val="fr-CM"/>
        </w:rPr>
        <w:t xml:space="preserve"> une procédure d’Appel d’Offres après autorisation du Ministre des Marchés Publics lorsque les offres ont été ouvertes ou de déclarer un Appel d’Offres infructueux après </w:t>
      </w:r>
      <w:r w:rsidR="00102C39" w:rsidRPr="003475D1">
        <w:rPr>
          <w:rFonts w:ascii="Arial Narrow" w:hAnsi="Arial Narrow"/>
          <w:color w:val="000000"/>
          <w:lang w:val="fr-CM"/>
        </w:rPr>
        <w:t>avis de la commission des marchés compétente</w:t>
      </w:r>
      <w:r w:rsidRPr="003475D1">
        <w:rPr>
          <w:rFonts w:ascii="Arial Narrow" w:hAnsi="Arial Narrow"/>
          <w:color w:val="000000"/>
          <w:lang w:val="fr-CM"/>
        </w:rPr>
        <w:t>, sans qu’il y ait lieu à réclamation.</w:t>
      </w:r>
    </w:p>
    <w:p w14:paraId="6645E5F2" w14:textId="551C090F" w:rsidR="00C82363" w:rsidRPr="003475D1" w:rsidRDefault="00C82363" w:rsidP="008B35FC">
      <w:pPr>
        <w:pStyle w:val="Titre3"/>
        <w:jc w:val="left"/>
        <w:rPr>
          <w:rFonts w:ascii="Arial Narrow" w:hAnsi="Arial Narrow"/>
          <w:sz w:val="24"/>
          <w:lang w:val="fr-CM"/>
        </w:rPr>
      </w:pPr>
      <w:bookmarkStart w:id="261" w:name="_Toc192759683"/>
      <w:bookmarkStart w:id="262" w:name="_Toc192759854"/>
      <w:bookmarkStart w:id="263" w:name="_Toc192759978"/>
      <w:bookmarkStart w:id="264" w:name="_Toc192760098"/>
      <w:bookmarkStart w:id="265" w:name="_Toc192791474"/>
      <w:bookmarkStart w:id="266" w:name="_Toc193210817"/>
      <w:r w:rsidRPr="003475D1">
        <w:rPr>
          <w:rFonts w:ascii="Arial Narrow" w:hAnsi="Arial Narrow"/>
          <w:sz w:val="24"/>
          <w:lang w:val="fr-CM"/>
        </w:rPr>
        <w:t xml:space="preserve">Article </w:t>
      </w:r>
      <w:r w:rsidR="00DF08AC" w:rsidRPr="003475D1">
        <w:rPr>
          <w:rFonts w:ascii="Arial Narrow" w:hAnsi="Arial Narrow"/>
          <w:sz w:val="24"/>
          <w:lang w:val="fr-CM"/>
        </w:rPr>
        <w:t>36 :</w:t>
      </w:r>
      <w:r w:rsidRPr="003475D1">
        <w:rPr>
          <w:rFonts w:ascii="Arial Narrow" w:hAnsi="Arial Narrow"/>
          <w:sz w:val="24"/>
          <w:lang w:val="fr-CM"/>
        </w:rPr>
        <w:t xml:space="preserve"> Notification de l’attribution du marché</w:t>
      </w:r>
      <w:bookmarkEnd w:id="261"/>
      <w:bookmarkEnd w:id="262"/>
      <w:bookmarkEnd w:id="263"/>
      <w:bookmarkEnd w:id="264"/>
      <w:bookmarkEnd w:id="265"/>
      <w:bookmarkEnd w:id="266"/>
    </w:p>
    <w:p w14:paraId="22935BA5" w14:textId="387C9715" w:rsidR="00C82363" w:rsidRPr="003475D1" w:rsidRDefault="00C82363" w:rsidP="00C82363">
      <w:pPr>
        <w:widowControl w:val="0"/>
        <w:tabs>
          <w:tab w:val="left" w:pos="1140"/>
          <w:tab w:val="left" w:pos="1720"/>
          <w:tab w:val="left" w:pos="2100"/>
          <w:tab w:val="left" w:pos="2960"/>
          <w:tab w:val="left" w:pos="4220"/>
          <w:tab w:val="left" w:pos="5060"/>
        </w:tabs>
        <w:autoSpaceDE w:val="0"/>
        <w:autoSpaceDN w:val="0"/>
        <w:adjustRightInd w:val="0"/>
        <w:spacing w:line="250" w:lineRule="auto"/>
        <w:ind w:left="114" w:right="-19"/>
        <w:jc w:val="both"/>
        <w:rPr>
          <w:rFonts w:ascii="Arial Narrow" w:hAnsi="Arial Narrow"/>
          <w:color w:val="000000"/>
          <w:lang w:val="fr-CM"/>
        </w:rPr>
      </w:pPr>
      <w:r w:rsidRPr="003475D1">
        <w:rPr>
          <w:rFonts w:ascii="Arial Narrow" w:hAnsi="Arial Narrow"/>
          <w:color w:val="000000"/>
          <w:lang w:val="fr-CM"/>
        </w:rPr>
        <w:t xml:space="preserve">Avant l’expiration du délai de validité des offres fixé </w:t>
      </w:r>
      <w:r w:rsidRPr="003475D1">
        <w:rPr>
          <w:rFonts w:ascii="Arial Narrow" w:hAnsi="Arial Narrow"/>
          <w:color w:val="000000"/>
          <w:spacing w:val="3"/>
          <w:lang w:val="fr-CM"/>
        </w:rPr>
        <w:t>pa</w:t>
      </w:r>
      <w:r w:rsidRPr="003475D1">
        <w:rPr>
          <w:rFonts w:ascii="Arial Narrow" w:hAnsi="Arial Narrow"/>
          <w:color w:val="000000"/>
          <w:lang w:val="fr-CM"/>
        </w:rPr>
        <w:t xml:space="preserve">r </w:t>
      </w:r>
      <w:r w:rsidRPr="003475D1">
        <w:rPr>
          <w:rFonts w:ascii="Arial Narrow" w:hAnsi="Arial Narrow"/>
          <w:color w:val="000000"/>
          <w:spacing w:val="3"/>
          <w:lang w:val="fr-CM"/>
        </w:rPr>
        <w:t>l</w:t>
      </w:r>
      <w:r w:rsidRPr="003475D1">
        <w:rPr>
          <w:rFonts w:ascii="Arial Narrow" w:hAnsi="Arial Narrow"/>
          <w:color w:val="000000"/>
          <w:lang w:val="fr-CM"/>
        </w:rPr>
        <w:t xml:space="preserve">e </w:t>
      </w:r>
      <w:r w:rsidRPr="003475D1">
        <w:rPr>
          <w:rFonts w:ascii="Arial Narrow" w:hAnsi="Arial Narrow"/>
          <w:color w:val="000000"/>
          <w:spacing w:val="3"/>
          <w:lang w:val="fr-CM"/>
        </w:rPr>
        <w:t>RPAO, l</w:t>
      </w:r>
      <w:r w:rsidRPr="003475D1">
        <w:rPr>
          <w:rFonts w:ascii="Arial Narrow" w:hAnsi="Arial Narrow"/>
          <w:color w:val="000000"/>
          <w:lang w:val="fr-CM"/>
        </w:rPr>
        <w:t xml:space="preserve">e Maire de la Commune de </w:t>
      </w:r>
      <w:r w:rsidR="007949CC">
        <w:rPr>
          <w:rFonts w:ascii="Arial Narrow" w:hAnsi="Arial Narrow"/>
          <w:color w:val="000000"/>
          <w:lang w:val="fr-CM"/>
        </w:rPr>
        <w:t>NGOURA</w:t>
      </w:r>
      <w:r w:rsidRPr="003475D1">
        <w:rPr>
          <w:rFonts w:ascii="Arial Narrow" w:hAnsi="Arial Narrow"/>
          <w:color w:val="000000"/>
          <w:lang w:val="fr-CM"/>
        </w:rPr>
        <w:t xml:space="preserve">, Maitre d’Ouvrage </w:t>
      </w:r>
      <w:r w:rsidRPr="003475D1">
        <w:rPr>
          <w:rFonts w:ascii="Arial Narrow" w:hAnsi="Arial Narrow"/>
          <w:color w:val="000000"/>
          <w:spacing w:val="3"/>
          <w:lang w:val="fr-CM"/>
        </w:rPr>
        <w:t>notifier</w:t>
      </w:r>
      <w:r w:rsidRPr="003475D1">
        <w:rPr>
          <w:rFonts w:ascii="Arial Narrow" w:hAnsi="Arial Narrow"/>
          <w:color w:val="000000"/>
          <w:lang w:val="fr-CM"/>
        </w:rPr>
        <w:t xml:space="preserve">a </w:t>
      </w:r>
      <w:r w:rsidRPr="003475D1">
        <w:rPr>
          <w:rFonts w:ascii="Arial Narrow" w:hAnsi="Arial Narrow"/>
          <w:color w:val="000000"/>
          <w:spacing w:val="3"/>
          <w:lang w:val="fr-CM"/>
        </w:rPr>
        <w:t xml:space="preserve">à </w:t>
      </w:r>
      <w:r w:rsidRPr="003475D1">
        <w:rPr>
          <w:rFonts w:ascii="Arial Narrow" w:hAnsi="Arial Narrow"/>
          <w:color w:val="000000"/>
          <w:lang w:val="fr-CM"/>
        </w:rPr>
        <w:t xml:space="preserve">l’attributaire du Marché par télécopie confirmée par lettre recommandée ou par tous autres moyens que sa soumission a été </w:t>
      </w:r>
      <w:r w:rsidR="00102C39" w:rsidRPr="003475D1">
        <w:rPr>
          <w:rFonts w:ascii="Arial Narrow" w:hAnsi="Arial Narrow"/>
          <w:color w:val="000000"/>
          <w:lang w:val="fr-CM"/>
        </w:rPr>
        <w:t>retenue. Cette</w:t>
      </w:r>
      <w:r w:rsidRPr="003475D1">
        <w:rPr>
          <w:rFonts w:ascii="Arial Narrow" w:hAnsi="Arial Narrow"/>
          <w:color w:val="000000"/>
          <w:lang w:val="fr-CM"/>
        </w:rPr>
        <w:t xml:space="preserve"> lettre indiquera le </w:t>
      </w:r>
      <w:r w:rsidRPr="003475D1">
        <w:rPr>
          <w:rFonts w:ascii="Arial Narrow" w:hAnsi="Arial Narrow"/>
          <w:color w:val="000000"/>
          <w:spacing w:val="5"/>
          <w:lang w:val="fr-CM"/>
        </w:rPr>
        <w:t>montan</w:t>
      </w:r>
      <w:r w:rsidRPr="003475D1">
        <w:rPr>
          <w:rFonts w:ascii="Arial Narrow" w:hAnsi="Arial Narrow"/>
          <w:color w:val="000000"/>
          <w:lang w:val="fr-CM"/>
        </w:rPr>
        <w:t xml:space="preserve">t </w:t>
      </w:r>
      <w:r w:rsidRPr="003475D1">
        <w:rPr>
          <w:rFonts w:ascii="Arial Narrow" w:hAnsi="Arial Narrow"/>
          <w:color w:val="000000"/>
          <w:spacing w:val="5"/>
          <w:lang w:val="fr-CM"/>
        </w:rPr>
        <w:t>qu</w:t>
      </w:r>
      <w:r w:rsidRPr="003475D1">
        <w:rPr>
          <w:rFonts w:ascii="Arial Narrow" w:hAnsi="Arial Narrow"/>
          <w:color w:val="000000"/>
          <w:lang w:val="fr-CM"/>
        </w:rPr>
        <w:t xml:space="preserve">e </w:t>
      </w:r>
      <w:r w:rsidRPr="003475D1">
        <w:rPr>
          <w:rFonts w:ascii="Arial Narrow" w:hAnsi="Arial Narrow"/>
          <w:color w:val="000000"/>
          <w:spacing w:val="5"/>
          <w:lang w:val="fr-CM"/>
        </w:rPr>
        <w:t>l</w:t>
      </w:r>
      <w:r w:rsidRPr="003475D1">
        <w:rPr>
          <w:rFonts w:ascii="Arial Narrow" w:hAnsi="Arial Narrow"/>
          <w:color w:val="000000"/>
          <w:lang w:val="fr-CM"/>
        </w:rPr>
        <w:t xml:space="preserve">e </w:t>
      </w:r>
      <w:r w:rsidRPr="003475D1">
        <w:rPr>
          <w:rFonts w:ascii="Arial Narrow" w:hAnsi="Arial Narrow"/>
          <w:color w:val="000000"/>
          <w:spacing w:val="5"/>
          <w:lang w:val="fr-CM"/>
        </w:rPr>
        <w:t>Maîtr</w:t>
      </w:r>
      <w:r w:rsidRPr="003475D1">
        <w:rPr>
          <w:rFonts w:ascii="Arial Narrow" w:hAnsi="Arial Narrow"/>
          <w:color w:val="000000"/>
          <w:lang w:val="fr-CM"/>
        </w:rPr>
        <w:t xml:space="preserve">e </w:t>
      </w:r>
      <w:r w:rsidRPr="003475D1">
        <w:rPr>
          <w:rFonts w:ascii="Arial Narrow" w:hAnsi="Arial Narrow"/>
          <w:color w:val="000000"/>
          <w:spacing w:val="5"/>
          <w:lang w:val="fr-CM"/>
        </w:rPr>
        <w:t>d’Ouvrag</w:t>
      </w:r>
      <w:r w:rsidRPr="003475D1">
        <w:rPr>
          <w:rFonts w:ascii="Arial Narrow" w:hAnsi="Arial Narrow"/>
          <w:color w:val="000000"/>
          <w:lang w:val="fr-CM"/>
        </w:rPr>
        <w:t xml:space="preserve">e </w:t>
      </w:r>
      <w:r w:rsidRPr="003475D1">
        <w:rPr>
          <w:rFonts w:ascii="Arial Narrow" w:hAnsi="Arial Narrow"/>
          <w:color w:val="000000"/>
          <w:spacing w:val="5"/>
          <w:lang w:val="fr-CM"/>
        </w:rPr>
        <w:t>paier</w:t>
      </w:r>
      <w:r w:rsidRPr="003475D1">
        <w:rPr>
          <w:rFonts w:ascii="Arial Narrow" w:hAnsi="Arial Narrow"/>
          <w:color w:val="000000"/>
          <w:lang w:val="fr-CM"/>
        </w:rPr>
        <w:t xml:space="preserve">a </w:t>
      </w:r>
      <w:r w:rsidRPr="003475D1">
        <w:rPr>
          <w:rFonts w:ascii="Arial Narrow" w:hAnsi="Arial Narrow"/>
          <w:color w:val="000000"/>
          <w:spacing w:val="5"/>
          <w:lang w:val="fr-CM"/>
        </w:rPr>
        <w:t xml:space="preserve">à </w:t>
      </w:r>
      <w:r w:rsidRPr="003475D1">
        <w:rPr>
          <w:rFonts w:ascii="Arial Narrow" w:hAnsi="Arial Narrow"/>
          <w:color w:val="000000"/>
          <w:lang w:val="fr-CM"/>
        </w:rPr>
        <w:t xml:space="preserve">l’Entrepreneur au titre de l’exécution </w:t>
      </w:r>
      <w:r w:rsidR="00F55BDA" w:rsidRPr="003475D1">
        <w:rPr>
          <w:rFonts w:ascii="Arial Narrow" w:hAnsi="Arial Narrow"/>
          <w:color w:val="000000"/>
          <w:lang w:val="fr-CM"/>
        </w:rPr>
        <w:t>de l’acquisition</w:t>
      </w:r>
      <w:r w:rsidRPr="003475D1">
        <w:rPr>
          <w:rFonts w:ascii="Arial Narrow" w:hAnsi="Arial Narrow"/>
          <w:color w:val="000000"/>
          <w:lang w:val="fr-CM"/>
        </w:rPr>
        <w:t xml:space="preserve"> et le délai </w:t>
      </w:r>
      <w:r w:rsidR="009A78D1" w:rsidRPr="003475D1">
        <w:rPr>
          <w:rFonts w:ascii="Arial Narrow" w:hAnsi="Arial Narrow"/>
          <w:color w:val="000000"/>
          <w:lang w:val="fr-CM"/>
        </w:rPr>
        <w:t>de la livraison</w:t>
      </w:r>
      <w:r w:rsidRPr="003475D1">
        <w:rPr>
          <w:rFonts w:ascii="Arial Narrow" w:hAnsi="Arial Narrow"/>
          <w:color w:val="000000"/>
          <w:lang w:val="fr-CM"/>
        </w:rPr>
        <w:t>.</w:t>
      </w:r>
    </w:p>
    <w:p w14:paraId="0A2F7D8B" w14:textId="65FF81BC" w:rsidR="00C82363" w:rsidRPr="003475D1" w:rsidRDefault="00C82363" w:rsidP="008B35FC">
      <w:pPr>
        <w:pStyle w:val="Titre3"/>
        <w:jc w:val="left"/>
        <w:rPr>
          <w:rFonts w:ascii="Arial Narrow" w:hAnsi="Arial Narrow"/>
          <w:sz w:val="24"/>
          <w:lang w:val="fr-CM"/>
        </w:rPr>
      </w:pPr>
      <w:bookmarkStart w:id="267" w:name="_Toc192759684"/>
      <w:bookmarkStart w:id="268" w:name="_Toc192759855"/>
      <w:bookmarkStart w:id="269" w:name="_Toc192759979"/>
      <w:bookmarkStart w:id="270" w:name="_Toc192760099"/>
      <w:bookmarkStart w:id="271" w:name="_Toc192791475"/>
      <w:bookmarkStart w:id="272" w:name="_Toc193210818"/>
      <w:r w:rsidRPr="003475D1">
        <w:rPr>
          <w:rFonts w:ascii="Arial Narrow" w:hAnsi="Arial Narrow"/>
          <w:sz w:val="24"/>
          <w:lang w:val="fr-CM"/>
        </w:rPr>
        <w:t>Article</w:t>
      </w:r>
      <w:r w:rsidR="00B930DC">
        <w:rPr>
          <w:rFonts w:ascii="Arial Narrow" w:hAnsi="Arial Narrow"/>
          <w:sz w:val="24"/>
          <w:lang w:val="fr-CM"/>
        </w:rPr>
        <w:t xml:space="preserve"> </w:t>
      </w:r>
      <w:r w:rsidR="00B930DC" w:rsidRPr="003475D1">
        <w:rPr>
          <w:rFonts w:ascii="Arial Narrow" w:hAnsi="Arial Narrow"/>
          <w:sz w:val="24"/>
          <w:lang w:val="fr-CM"/>
        </w:rPr>
        <w:t>37 :</w:t>
      </w:r>
      <w:r w:rsidRPr="003475D1">
        <w:rPr>
          <w:rFonts w:ascii="Arial Narrow" w:hAnsi="Arial Narrow"/>
          <w:sz w:val="24"/>
          <w:lang w:val="fr-CM"/>
        </w:rPr>
        <w:t xml:space="preserve"> Publication </w:t>
      </w:r>
      <w:r w:rsidR="00102C39" w:rsidRPr="003475D1">
        <w:rPr>
          <w:rFonts w:ascii="Arial Narrow" w:hAnsi="Arial Narrow"/>
          <w:sz w:val="24"/>
          <w:lang w:val="fr-CM"/>
        </w:rPr>
        <w:t>des résultats d’attribution</w:t>
      </w:r>
      <w:r w:rsidRPr="003475D1">
        <w:rPr>
          <w:rFonts w:ascii="Arial Narrow" w:hAnsi="Arial Narrow"/>
          <w:sz w:val="24"/>
          <w:lang w:val="fr-CM"/>
        </w:rPr>
        <w:t xml:space="preserve"> du marché et recours</w:t>
      </w:r>
      <w:bookmarkEnd w:id="267"/>
      <w:bookmarkEnd w:id="268"/>
      <w:bookmarkEnd w:id="269"/>
      <w:bookmarkEnd w:id="270"/>
      <w:bookmarkEnd w:id="271"/>
      <w:bookmarkEnd w:id="272"/>
    </w:p>
    <w:p w14:paraId="5AF0049A" w14:textId="4CAEAF6E" w:rsidR="00C82363" w:rsidRPr="003475D1" w:rsidRDefault="00C82363" w:rsidP="00C82363">
      <w:pPr>
        <w:widowControl w:val="0"/>
        <w:autoSpaceDE w:val="0"/>
        <w:autoSpaceDN w:val="0"/>
        <w:adjustRightInd w:val="0"/>
        <w:spacing w:line="250" w:lineRule="auto"/>
        <w:ind w:left="738" w:right="-15" w:hanging="624"/>
        <w:jc w:val="both"/>
        <w:rPr>
          <w:rFonts w:ascii="Arial Narrow" w:hAnsi="Arial Narrow"/>
          <w:color w:val="000000"/>
          <w:lang w:val="fr-CM"/>
        </w:rPr>
      </w:pPr>
      <w:r w:rsidRPr="003475D1">
        <w:rPr>
          <w:rFonts w:ascii="Arial Narrow" w:hAnsi="Arial Narrow"/>
          <w:color w:val="000000"/>
          <w:lang w:val="fr-CM"/>
        </w:rPr>
        <w:t xml:space="preserve">37.1. Le Maire de la Commune de </w:t>
      </w:r>
      <w:r w:rsidR="007949CC">
        <w:rPr>
          <w:rFonts w:ascii="Arial Narrow" w:hAnsi="Arial Narrow"/>
          <w:color w:val="000000"/>
          <w:lang w:val="fr-CM"/>
        </w:rPr>
        <w:t>NGOURA</w:t>
      </w:r>
      <w:r w:rsidRPr="003475D1">
        <w:rPr>
          <w:rFonts w:ascii="Arial Narrow" w:hAnsi="Arial Narrow"/>
          <w:color w:val="000000"/>
          <w:lang w:val="fr-CM"/>
        </w:rPr>
        <w:t>, Maitre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44ED703F" w14:textId="0F30169A" w:rsidR="00C82363" w:rsidRPr="003475D1" w:rsidRDefault="00C82363" w:rsidP="00C82363">
      <w:pPr>
        <w:widowControl w:val="0"/>
        <w:autoSpaceDE w:val="0"/>
        <w:autoSpaceDN w:val="0"/>
        <w:adjustRightInd w:val="0"/>
        <w:spacing w:line="220" w:lineRule="exact"/>
        <w:ind w:left="709" w:right="-34" w:hanging="709"/>
        <w:jc w:val="both"/>
        <w:rPr>
          <w:rFonts w:ascii="Arial Narrow" w:hAnsi="Arial Narrow"/>
          <w:color w:val="000000"/>
          <w:lang w:val="fr-CM"/>
        </w:rPr>
      </w:pPr>
      <w:r w:rsidRPr="003475D1">
        <w:rPr>
          <w:rFonts w:ascii="Arial Narrow" w:hAnsi="Arial Narrow"/>
          <w:color w:val="000000"/>
          <w:lang w:val="fr-CM"/>
        </w:rPr>
        <w:t>37.</w:t>
      </w:r>
      <w:r w:rsidR="00102C39" w:rsidRPr="003475D1">
        <w:rPr>
          <w:rFonts w:ascii="Arial Narrow" w:hAnsi="Arial Narrow"/>
          <w:color w:val="000000"/>
          <w:lang w:val="fr-CM"/>
        </w:rPr>
        <w:t>2. Le</w:t>
      </w:r>
      <w:r w:rsidRPr="003475D1">
        <w:rPr>
          <w:rFonts w:ascii="Arial Narrow" w:hAnsi="Arial Narrow"/>
          <w:color w:val="000000"/>
          <w:lang w:val="fr-CM"/>
        </w:rPr>
        <w:t xml:space="preserve"> Maire de la Commune de </w:t>
      </w:r>
      <w:r w:rsidR="007949CC">
        <w:rPr>
          <w:rFonts w:ascii="Arial Narrow" w:hAnsi="Arial Narrow"/>
          <w:color w:val="000000"/>
          <w:lang w:val="fr-CM"/>
        </w:rPr>
        <w:t>NGOURA</w:t>
      </w:r>
      <w:r w:rsidRPr="003475D1">
        <w:rPr>
          <w:rFonts w:ascii="Arial Narrow" w:hAnsi="Arial Narrow"/>
          <w:color w:val="000000"/>
          <w:lang w:val="fr-CM"/>
        </w:rPr>
        <w:t xml:space="preserve">, Maitre d’Ouvrage est tenu de communiquer les motifs de rejet des offres des </w:t>
      </w:r>
      <w:r w:rsidR="00102C39" w:rsidRPr="003475D1">
        <w:rPr>
          <w:rFonts w:ascii="Arial Narrow" w:hAnsi="Arial Narrow"/>
          <w:color w:val="000000"/>
          <w:lang w:val="fr-CM"/>
        </w:rPr>
        <w:t>soumi</w:t>
      </w:r>
      <w:r w:rsidR="00102C39" w:rsidRPr="003475D1">
        <w:rPr>
          <w:rFonts w:ascii="Arial Narrow" w:hAnsi="Arial Narrow"/>
          <w:color w:val="000000"/>
          <w:spacing w:val="5"/>
          <w:lang w:val="fr-CM"/>
        </w:rPr>
        <w:t>ssionnaire</w:t>
      </w:r>
      <w:r w:rsidR="00102C39" w:rsidRPr="003475D1">
        <w:rPr>
          <w:rFonts w:ascii="Arial Narrow" w:hAnsi="Arial Narrow"/>
          <w:color w:val="000000"/>
          <w:lang w:val="fr-CM"/>
        </w:rPr>
        <w:t>s concernés</w:t>
      </w:r>
      <w:r w:rsidRPr="003475D1">
        <w:rPr>
          <w:rFonts w:ascii="Arial Narrow" w:hAnsi="Arial Narrow"/>
          <w:color w:val="000000"/>
          <w:lang w:val="fr-CM"/>
        </w:rPr>
        <w:t xml:space="preserve"> </w:t>
      </w:r>
      <w:r w:rsidR="00102C39" w:rsidRPr="003475D1">
        <w:rPr>
          <w:rFonts w:ascii="Arial Narrow" w:hAnsi="Arial Narrow"/>
          <w:color w:val="000000"/>
          <w:spacing w:val="5"/>
          <w:lang w:val="fr-CM"/>
        </w:rPr>
        <w:t>qu</w:t>
      </w:r>
      <w:r w:rsidR="00102C39" w:rsidRPr="003475D1">
        <w:rPr>
          <w:rFonts w:ascii="Arial Narrow" w:hAnsi="Arial Narrow"/>
          <w:color w:val="000000"/>
          <w:lang w:val="fr-CM"/>
        </w:rPr>
        <w:t>i en</w:t>
      </w:r>
      <w:r w:rsidRPr="003475D1">
        <w:rPr>
          <w:rFonts w:ascii="Arial Narrow" w:hAnsi="Arial Narrow"/>
          <w:color w:val="000000"/>
          <w:lang w:val="fr-CM"/>
        </w:rPr>
        <w:t xml:space="preserve"> </w:t>
      </w:r>
      <w:r w:rsidRPr="003475D1">
        <w:rPr>
          <w:rFonts w:ascii="Arial Narrow" w:hAnsi="Arial Narrow"/>
          <w:color w:val="000000"/>
          <w:spacing w:val="5"/>
          <w:lang w:val="fr-CM"/>
        </w:rPr>
        <w:t>fon</w:t>
      </w:r>
      <w:r w:rsidRPr="003475D1">
        <w:rPr>
          <w:rFonts w:ascii="Arial Narrow" w:hAnsi="Arial Narrow"/>
          <w:color w:val="000000"/>
          <w:lang w:val="fr-CM"/>
        </w:rPr>
        <w:t xml:space="preserve">t </w:t>
      </w:r>
      <w:r w:rsidRPr="003475D1">
        <w:rPr>
          <w:rFonts w:ascii="Arial Narrow" w:hAnsi="Arial Narrow"/>
          <w:color w:val="000000"/>
          <w:spacing w:val="5"/>
          <w:lang w:val="fr-CM"/>
        </w:rPr>
        <w:t xml:space="preserve">la </w:t>
      </w:r>
      <w:r w:rsidRPr="003475D1">
        <w:rPr>
          <w:rFonts w:ascii="Arial Narrow" w:hAnsi="Arial Narrow"/>
          <w:color w:val="000000"/>
          <w:lang w:val="fr-CM"/>
        </w:rPr>
        <w:t>demande.</w:t>
      </w:r>
    </w:p>
    <w:p w14:paraId="63F7F4BB" w14:textId="77777777" w:rsidR="00C82363" w:rsidRPr="003475D1" w:rsidRDefault="00C82363" w:rsidP="00C82363">
      <w:pPr>
        <w:widowControl w:val="0"/>
        <w:autoSpaceDE w:val="0"/>
        <w:autoSpaceDN w:val="0"/>
        <w:adjustRightInd w:val="0"/>
        <w:spacing w:line="250" w:lineRule="auto"/>
        <w:ind w:left="624" w:right="95" w:hanging="624"/>
        <w:jc w:val="both"/>
        <w:rPr>
          <w:rFonts w:ascii="Arial Narrow" w:hAnsi="Arial Narrow"/>
          <w:color w:val="000000"/>
          <w:lang w:val="fr-CM"/>
        </w:rPr>
      </w:pPr>
      <w:r w:rsidRPr="003475D1">
        <w:rPr>
          <w:rFonts w:ascii="Arial Narrow" w:hAnsi="Arial Narrow"/>
          <w:color w:val="000000"/>
          <w:lang w:val="fr-CM"/>
        </w:rPr>
        <w:t>37.3.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14:paraId="3A748D97" w14:textId="4883CCE6" w:rsidR="00C82363" w:rsidRPr="003475D1" w:rsidRDefault="00C82363" w:rsidP="00C82363">
      <w:pPr>
        <w:widowControl w:val="0"/>
        <w:autoSpaceDE w:val="0"/>
        <w:autoSpaceDN w:val="0"/>
        <w:adjustRightInd w:val="0"/>
        <w:spacing w:line="250" w:lineRule="auto"/>
        <w:ind w:left="624" w:right="94" w:hanging="624"/>
        <w:jc w:val="both"/>
        <w:rPr>
          <w:rFonts w:ascii="Arial Narrow" w:hAnsi="Arial Narrow"/>
          <w:color w:val="000000"/>
          <w:lang w:val="fr-CM"/>
        </w:rPr>
      </w:pPr>
      <w:r w:rsidRPr="003475D1">
        <w:rPr>
          <w:rFonts w:ascii="Arial Narrow" w:hAnsi="Arial Narrow"/>
          <w:color w:val="000000"/>
          <w:lang w:val="fr-CM"/>
        </w:rPr>
        <w:t xml:space="preserve">37.4. En cas de recours, il doit être adressé à </w:t>
      </w:r>
      <w:r w:rsidR="00102C39" w:rsidRPr="003475D1">
        <w:rPr>
          <w:rFonts w:ascii="Arial Narrow" w:hAnsi="Arial Narrow"/>
          <w:color w:val="000000"/>
          <w:lang w:val="fr-CM"/>
        </w:rPr>
        <w:t>l’autorité chargée des marchés publics, avec</w:t>
      </w:r>
      <w:r w:rsidRPr="003475D1">
        <w:rPr>
          <w:rFonts w:ascii="Arial Narrow" w:hAnsi="Arial Narrow"/>
          <w:color w:val="000000"/>
          <w:lang w:val="fr-CM"/>
        </w:rPr>
        <w:t xml:space="preserve"> copies à l’organisme chargé de la régulation des marchés publics, au Maître d’Ouvrage et au président de la commission </w:t>
      </w:r>
      <w:r w:rsidR="004444D7" w:rsidRPr="003475D1">
        <w:rPr>
          <w:rFonts w:ascii="Arial Narrow" w:hAnsi="Arial Narrow"/>
          <w:color w:val="000000"/>
          <w:lang w:val="fr-CM"/>
        </w:rPr>
        <w:t>Interne de Passation des marchés</w:t>
      </w:r>
      <w:r w:rsidR="00102C39" w:rsidRPr="003475D1">
        <w:rPr>
          <w:rFonts w:ascii="Arial Narrow" w:hAnsi="Arial Narrow"/>
          <w:color w:val="000000"/>
          <w:lang w:val="fr-CM"/>
        </w:rPr>
        <w:t>. Il</w:t>
      </w:r>
      <w:r w:rsidRPr="003475D1">
        <w:rPr>
          <w:rFonts w:ascii="Arial Narrow" w:hAnsi="Arial Narrow"/>
          <w:color w:val="000000"/>
          <w:lang w:val="fr-CM"/>
        </w:rPr>
        <w:t xml:space="preserve"> doit intervenir dans un délai maximum de </w:t>
      </w:r>
      <w:r w:rsidR="00102C39" w:rsidRPr="003475D1">
        <w:rPr>
          <w:rFonts w:ascii="Arial Narrow" w:hAnsi="Arial Narrow"/>
          <w:color w:val="000000"/>
          <w:lang w:val="fr-CM"/>
        </w:rPr>
        <w:t>cinq (</w:t>
      </w:r>
      <w:r w:rsidRPr="003475D1">
        <w:rPr>
          <w:rFonts w:ascii="Arial Narrow" w:hAnsi="Arial Narrow"/>
          <w:color w:val="000000"/>
          <w:lang w:val="fr-CM"/>
        </w:rPr>
        <w:t>05) jours ouvrables après la publication des résultats.</w:t>
      </w:r>
    </w:p>
    <w:p w14:paraId="2468A3A9" w14:textId="6AF58426" w:rsidR="00C82363" w:rsidRPr="003475D1" w:rsidRDefault="00C82363" w:rsidP="008B35FC">
      <w:pPr>
        <w:pStyle w:val="Titre3"/>
        <w:jc w:val="left"/>
        <w:rPr>
          <w:rFonts w:ascii="Arial Narrow" w:hAnsi="Arial Narrow"/>
          <w:sz w:val="24"/>
          <w:lang w:val="fr-CM"/>
        </w:rPr>
      </w:pPr>
      <w:bookmarkStart w:id="273" w:name="_Toc192759685"/>
      <w:bookmarkStart w:id="274" w:name="_Toc192759856"/>
      <w:bookmarkStart w:id="275" w:name="_Toc192759980"/>
      <w:bookmarkStart w:id="276" w:name="_Toc192760100"/>
      <w:bookmarkStart w:id="277" w:name="_Toc192791476"/>
      <w:bookmarkStart w:id="278" w:name="_Toc193210819"/>
      <w:r w:rsidRPr="003475D1">
        <w:rPr>
          <w:rFonts w:ascii="Arial Narrow" w:hAnsi="Arial Narrow"/>
          <w:sz w:val="24"/>
          <w:lang w:val="fr-CM"/>
        </w:rPr>
        <w:t>Article</w:t>
      </w:r>
      <w:r w:rsidR="00B930DC">
        <w:rPr>
          <w:rFonts w:ascii="Arial Narrow" w:hAnsi="Arial Narrow"/>
          <w:sz w:val="24"/>
          <w:lang w:val="fr-CM"/>
        </w:rPr>
        <w:t xml:space="preserve"> </w:t>
      </w:r>
      <w:r w:rsidR="00B930DC" w:rsidRPr="003475D1">
        <w:rPr>
          <w:rFonts w:ascii="Arial Narrow" w:hAnsi="Arial Narrow"/>
          <w:sz w:val="24"/>
          <w:lang w:val="fr-CM"/>
        </w:rPr>
        <w:t>38 :</w:t>
      </w:r>
      <w:r w:rsidRPr="003475D1">
        <w:rPr>
          <w:rFonts w:ascii="Arial Narrow" w:hAnsi="Arial Narrow"/>
          <w:sz w:val="24"/>
          <w:lang w:val="fr-CM"/>
        </w:rPr>
        <w:t xml:space="preserve"> Signature du marché</w:t>
      </w:r>
      <w:bookmarkEnd w:id="273"/>
      <w:bookmarkEnd w:id="274"/>
      <w:bookmarkEnd w:id="275"/>
      <w:bookmarkEnd w:id="276"/>
      <w:bookmarkEnd w:id="277"/>
      <w:bookmarkEnd w:id="278"/>
    </w:p>
    <w:p w14:paraId="15A58908" w14:textId="1E43AACC" w:rsidR="00C82363" w:rsidRPr="003475D1" w:rsidRDefault="00C82363" w:rsidP="00C82363">
      <w:pPr>
        <w:widowControl w:val="0"/>
        <w:autoSpaceDE w:val="0"/>
        <w:autoSpaceDN w:val="0"/>
        <w:adjustRightInd w:val="0"/>
        <w:spacing w:line="250" w:lineRule="auto"/>
        <w:ind w:left="624" w:right="95" w:hanging="624"/>
        <w:jc w:val="both"/>
        <w:rPr>
          <w:rFonts w:ascii="Arial Narrow" w:hAnsi="Arial Narrow"/>
          <w:color w:val="000000"/>
          <w:lang w:val="fr-CM"/>
        </w:rPr>
      </w:pPr>
      <w:r w:rsidRPr="003475D1">
        <w:rPr>
          <w:rFonts w:ascii="Arial Narrow" w:hAnsi="Arial Narrow"/>
          <w:color w:val="000000"/>
          <w:lang w:val="fr-CM"/>
        </w:rPr>
        <w:t>38.</w:t>
      </w:r>
      <w:r w:rsidR="00B7165A" w:rsidRPr="003475D1">
        <w:rPr>
          <w:rFonts w:ascii="Arial Narrow" w:hAnsi="Arial Narrow"/>
          <w:color w:val="000000"/>
          <w:lang w:val="fr-CM"/>
        </w:rPr>
        <w:t>1</w:t>
      </w:r>
      <w:r w:rsidRPr="003475D1">
        <w:rPr>
          <w:rFonts w:ascii="Arial Narrow" w:hAnsi="Arial Narrow"/>
          <w:color w:val="000000"/>
          <w:lang w:val="fr-CM"/>
        </w:rPr>
        <w:t xml:space="preserve">. Le Maire de la Commune de </w:t>
      </w:r>
      <w:r w:rsidR="007949CC">
        <w:rPr>
          <w:rFonts w:ascii="Arial Narrow" w:hAnsi="Arial Narrow"/>
          <w:color w:val="000000"/>
          <w:lang w:val="fr-CM"/>
        </w:rPr>
        <w:t>NGOURA</w:t>
      </w:r>
      <w:r w:rsidRPr="003475D1">
        <w:rPr>
          <w:rFonts w:ascii="Arial Narrow" w:hAnsi="Arial Narrow"/>
          <w:color w:val="000000"/>
          <w:lang w:val="fr-CM"/>
        </w:rPr>
        <w:t xml:space="preserve">, Maitre d’Ouvrage </w:t>
      </w:r>
      <w:r w:rsidRPr="003475D1">
        <w:rPr>
          <w:rFonts w:ascii="Arial Narrow" w:hAnsi="Arial Narrow"/>
          <w:color w:val="000000"/>
          <w:spacing w:val="22"/>
          <w:lang w:val="fr-CM"/>
        </w:rPr>
        <w:t xml:space="preserve">dispose dans un délai de </w:t>
      </w:r>
      <w:r w:rsidR="00066E2C" w:rsidRPr="003475D1">
        <w:rPr>
          <w:rFonts w:ascii="Arial Narrow" w:hAnsi="Arial Narrow"/>
          <w:color w:val="000000"/>
          <w:spacing w:val="22"/>
          <w:lang w:val="fr-CM"/>
        </w:rPr>
        <w:t>cinq (05</w:t>
      </w:r>
      <w:r w:rsidRPr="003475D1">
        <w:rPr>
          <w:rFonts w:ascii="Arial Narrow" w:hAnsi="Arial Narrow"/>
          <w:color w:val="000000"/>
          <w:lang w:val="fr-CM"/>
        </w:rPr>
        <w:t xml:space="preserve">) jours pour la signature du marché à compter de la date de </w:t>
      </w:r>
      <w:r w:rsidR="00B7165A" w:rsidRPr="003475D1">
        <w:rPr>
          <w:rFonts w:ascii="Arial Narrow" w:hAnsi="Arial Narrow"/>
          <w:color w:val="000000"/>
          <w:lang w:val="fr-CM"/>
        </w:rPr>
        <w:t xml:space="preserve">souscription </w:t>
      </w:r>
      <w:r w:rsidRPr="003475D1">
        <w:rPr>
          <w:rFonts w:ascii="Arial Narrow" w:hAnsi="Arial Narrow"/>
          <w:color w:val="000000"/>
          <w:lang w:val="fr-CM"/>
        </w:rPr>
        <w:t>par l’attributaire.</w:t>
      </w:r>
    </w:p>
    <w:p w14:paraId="0A86C2B0" w14:textId="2D725494" w:rsidR="00C82363" w:rsidRPr="003475D1" w:rsidRDefault="00C82363" w:rsidP="00C82363">
      <w:pPr>
        <w:widowControl w:val="0"/>
        <w:autoSpaceDE w:val="0"/>
        <w:autoSpaceDN w:val="0"/>
        <w:adjustRightInd w:val="0"/>
        <w:spacing w:line="250" w:lineRule="auto"/>
        <w:ind w:left="624" w:right="95" w:hanging="624"/>
        <w:jc w:val="both"/>
        <w:rPr>
          <w:rFonts w:ascii="Arial Narrow" w:hAnsi="Arial Narrow"/>
          <w:color w:val="000000"/>
          <w:lang w:val="fr-CM"/>
        </w:rPr>
      </w:pPr>
      <w:r w:rsidRPr="003475D1">
        <w:rPr>
          <w:rFonts w:ascii="Arial Narrow" w:hAnsi="Arial Narrow"/>
          <w:color w:val="000000"/>
          <w:lang w:val="fr-CM"/>
        </w:rPr>
        <w:t>38.</w:t>
      </w:r>
      <w:r w:rsidR="00B7165A" w:rsidRPr="003475D1">
        <w:rPr>
          <w:rFonts w:ascii="Arial Narrow" w:hAnsi="Arial Narrow"/>
          <w:color w:val="000000"/>
          <w:lang w:val="fr-CM"/>
        </w:rPr>
        <w:t>2</w:t>
      </w:r>
      <w:r w:rsidRPr="003475D1">
        <w:rPr>
          <w:rFonts w:ascii="Arial Narrow" w:hAnsi="Arial Narrow"/>
          <w:color w:val="000000"/>
          <w:lang w:val="fr-CM"/>
        </w:rPr>
        <w:t>. Le marché doit être notifié à son titulaire dans les cinq (5) jours qui suivent la date de sa signature.</w:t>
      </w:r>
    </w:p>
    <w:p w14:paraId="6EE7980D" w14:textId="188F20D7" w:rsidR="00C82363" w:rsidRPr="003475D1" w:rsidRDefault="00C82363" w:rsidP="00E965EF">
      <w:pPr>
        <w:pStyle w:val="Titre3"/>
        <w:jc w:val="left"/>
        <w:rPr>
          <w:rFonts w:ascii="Arial Narrow" w:hAnsi="Arial Narrow"/>
          <w:sz w:val="24"/>
          <w:lang w:val="fr-CM"/>
        </w:rPr>
      </w:pPr>
      <w:bookmarkStart w:id="279" w:name="_Toc192759686"/>
      <w:bookmarkStart w:id="280" w:name="_Toc192759857"/>
      <w:bookmarkStart w:id="281" w:name="_Toc192759981"/>
      <w:bookmarkStart w:id="282" w:name="_Toc192760101"/>
      <w:bookmarkStart w:id="283" w:name="_Toc192791477"/>
      <w:bookmarkStart w:id="284" w:name="_Toc193210820"/>
      <w:r w:rsidRPr="003475D1">
        <w:rPr>
          <w:rFonts w:ascii="Arial Narrow" w:hAnsi="Arial Narrow"/>
          <w:sz w:val="24"/>
          <w:lang w:val="fr-CM"/>
        </w:rPr>
        <w:t>Article</w:t>
      </w:r>
      <w:r w:rsidR="00B930DC">
        <w:rPr>
          <w:rFonts w:ascii="Arial Narrow" w:hAnsi="Arial Narrow"/>
          <w:sz w:val="24"/>
          <w:lang w:val="fr-CM"/>
        </w:rPr>
        <w:t xml:space="preserve"> </w:t>
      </w:r>
      <w:r w:rsidR="00B930DC" w:rsidRPr="003475D1">
        <w:rPr>
          <w:rFonts w:ascii="Arial Narrow" w:hAnsi="Arial Narrow"/>
          <w:sz w:val="24"/>
          <w:lang w:val="fr-CM"/>
        </w:rPr>
        <w:t>39 :</w:t>
      </w:r>
      <w:r w:rsidRPr="003475D1">
        <w:rPr>
          <w:rFonts w:ascii="Arial Narrow" w:hAnsi="Arial Narrow"/>
          <w:sz w:val="24"/>
          <w:lang w:val="fr-CM"/>
        </w:rPr>
        <w:t xml:space="preserve"> Cautionnement définitif</w:t>
      </w:r>
      <w:bookmarkEnd w:id="279"/>
      <w:bookmarkEnd w:id="280"/>
      <w:bookmarkEnd w:id="281"/>
      <w:bookmarkEnd w:id="282"/>
      <w:bookmarkEnd w:id="283"/>
      <w:bookmarkEnd w:id="284"/>
    </w:p>
    <w:p w14:paraId="45C11AD1" w14:textId="7431B1DC" w:rsidR="00C82363" w:rsidRPr="003475D1" w:rsidRDefault="00C82363" w:rsidP="00C82363">
      <w:pPr>
        <w:widowControl w:val="0"/>
        <w:autoSpaceDE w:val="0"/>
        <w:autoSpaceDN w:val="0"/>
        <w:adjustRightInd w:val="0"/>
        <w:spacing w:line="250" w:lineRule="auto"/>
        <w:ind w:left="624" w:right="93" w:hanging="624"/>
        <w:jc w:val="both"/>
        <w:rPr>
          <w:rFonts w:ascii="Arial Narrow" w:hAnsi="Arial Narrow"/>
          <w:color w:val="000000"/>
          <w:lang w:val="fr-CM"/>
        </w:rPr>
      </w:pPr>
      <w:r w:rsidRPr="003475D1">
        <w:rPr>
          <w:rFonts w:ascii="Arial Narrow" w:hAnsi="Arial Narrow"/>
          <w:color w:val="000000"/>
          <w:lang w:val="fr-CM"/>
        </w:rPr>
        <w:t xml:space="preserve">39.1. Dans les vingt (20) jours suivant la notification du marché par le Maire de la Commune de </w:t>
      </w:r>
      <w:r w:rsidR="007949CC">
        <w:rPr>
          <w:rFonts w:ascii="Arial Narrow" w:hAnsi="Arial Narrow"/>
          <w:color w:val="000000"/>
          <w:lang w:val="fr-CM"/>
        </w:rPr>
        <w:t>NGOURA</w:t>
      </w:r>
      <w:r w:rsidRPr="003475D1">
        <w:rPr>
          <w:rFonts w:ascii="Arial Narrow" w:hAnsi="Arial Narrow"/>
          <w:color w:val="000000"/>
          <w:lang w:val="fr-CM"/>
        </w:rPr>
        <w:t xml:space="preserve">, </w:t>
      </w:r>
      <w:r w:rsidR="0035084F" w:rsidRPr="003475D1">
        <w:rPr>
          <w:rFonts w:ascii="Arial Narrow" w:hAnsi="Arial Narrow"/>
          <w:color w:val="000000"/>
          <w:lang w:val="fr-CM"/>
        </w:rPr>
        <w:t>l’entre</w:t>
      </w:r>
      <w:r w:rsidR="0035084F" w:rsidRPr="003475D1">
        <w:rPr>
          <w:rFonts w:ascii="Arial Narrow" w:hAnsi="Arial Narrow"/>
          <w:color w:val="000000"/>
          <w:spacing w:val="2"/>
          <w:lang w:val="fr-CM"/>
        </w:rPr>
        <w:t>preneu</w:t>
      </w:r>
      <w:r w:rsidR="0035084F" w:rsidRPr="003475D1">
        <w:rPr>
          <w:rFonts w:ascii="Arial Narrow" w:hAnsi="Arial Narrow"/>
          <w:color w:val="000000"/>
          <w:lang w:val="fr-CM"/>
        </w:rPr>
        <w:t>r fournira</w:t>
      </w:r>
      <w:r w:rsidRPr="003475D1">
        <w:rPr>
          <w:rFonts w:ascii="Arial Narrow" w:hAnsi="Arial Narrow"/>
          <w:color w:val="000000"/>
          <w:lang w:val="fr-CM"/>
        </w:rPr>
        <w:t xml:space="preserve"> </w:t>
      </w:r>
      <w:r w:rsidR="0035084F" w:rsidRPr="003475D1">
        <w:rPr>
          <w:rFonts w:ascii="Arial Narrow" w:hAnsi="Arial Narrow"/>
          <w:color w:val="000000"/>
          <w:lang w:val="fr-CM"/>
        </w:rPr>
        <w:t>au Maitre</w:t>
      </w:r>
      <w:r w:rsidRPr="003475D1">
        <w:rPr>
          <w:rFonts w:ascii="Arial Narrow" w:hAnsi="Arial Narrow"/>
          <w:color w:val="000000"/>
          <w:lang w:val="fr-CM"/>
        </w:rPr>
        <w:t xml:space="preserve"> d’Ouvrage l’Autorité Contractante</w:t>
      </w:r>
      <w:r w:rsidRPr="003475D1">
        <w:rPr>
          <w:rFonts w:ascii="Arial Narrow" w:hAnsi="Arial Narrow"/>
          <w:color w:val="000000"/>
          <w:spacing w:val="1"/>
          <w:lang w:val="fr-CM"/>
        </w:rPr>
        <w:t xml:space="preserve"> </w:t>
      </w:r>
      <w:r w:rsidRPr="003475D1">
        <w:rPr>
          <w:rFonts w:ascii="Arial Narrow" w:hAnsi="Arial Narrow"/>
          <w:color w:val="000000"/>
          <w:spacing w:val="2"/>
          <w:lang w:val="fr-CM"/>
        </w:rPr>
        <w:t xml:space="preserve">un </w:t>
      </w:r>
      <w:r w:rsidRPr="003475D1">
        <w:rPr>
          <w:rFonts w:ascii="Arial Narrow" w:hAnsi="Arial Narrow"/>
          <w:color w:val="000000"/>
          <w:lang w:val="fr-CM"/>
        </w:rPr>
        <w:t>cautionnement définitif, sous la forme stipulée dans le RPAO, conformément au modèle fourni dans le Dossier d’Appel d’Offres.</w:t>
      </w:r>
    </w:p>
    <w:p w14:paraId="1C2E9394" w14:textId="77777777" w:rsidR="00C82363" w:rsidRPr="003475D1" w:rsidRDefault="00C82363" w:rsidP="00C82363">
      <w:pPr>
        <w:widowControl w:val="0"/>
        <w:autoSpaceDE w:val="0"/>
        <w:autoSpaceDN w:val="0"/>
        <w:adjustRightInd w:val="0"/>
        <w:spacing w:before="61" w:line="250" w:lineRule="auto"/>
        <w:ind w:left="731" w:right="-20" w:hanging="731"/>
        <w:jc w:val="both"/>
        <w:rPr>
          <w:rFonts w:ascii="Arial Narrow" w:hAnsi="Arial Narrow"/>
          <w:color w:val="000000"/>
          <w:lang w:val="fr-CM"/>
        </w:rPr>
      </w:pPr>
      <w:r w:rsidRPr="003475D1">
        <w:rPr>
          <w:rFonts w:ascii="Arial Narrow" w:hAnsi="Arial Narrow"/>
          <w:color w:val="000000"/>
          <w:lang w:val="fr-CM"/>
        </w:rPr>
        <w:t>39.2. Le cautionnement dont le taux</w:t>
      </w:r>
      <w:r w:rsidRPr="003475D1">
        <w:rPr>
          <w:rFonts w:ascii="Arial Narrow" w:hAnsi="Arial Narrow"/>
          <w:color w:val="000000"/>
          <w:spacing w:val="21"/>
          <w:lang w:val="fr-CM"/>
        </w:rPr>
        <w:t xml:space="preserve"> est de 2</w:t>
      </w:r>
      <w:r w:rsidRPr="003475D1">
        <w:rPr>
          <w:rFonts w:ascii="Arial Narrow" w:hAnsi="Arial Narrow"/>
          <w:color w:val="000000"/>
          <w:lang w:val="fr-CM"/>
        </w:rPr>
        <w:t xml:space="preserve">% du </w:t>
      </w:r>
      <w:r w:rsidR="0035084F" w:rsidRPr="003475D1">
        <w:rPr>
          <w:rFonts w:ascii="Arial Narrow" w:hAnsi="Arial Narrow"/>
          <w:color w:val="000000"/>
          <w:lang w:val="fr-CM"/>
        </w:rPr>
        <w:t>montant du marché, peut être</w:t>
      </w:r>
      <w:r w:rsidRPr="003475D1">
        <w:rPr>
          <w:rFonts w:ascii="Arial Narrow" w:hAnsi="Arial Narrow"/>
          <w:color w:val="000000"/>
          <w:lang w:val="fr-CM"/>
        </w:rPr>
        <w:t xml:space="preserve"> remplacé par la garantie d’une caution d’un établissement bancaire agréé conformément aux textes en vigueur, et émise au profit du Maître d’Ouvrage ou par une caution personnelle et solidaire.</w:t>
      </w:r>
    </w:p>
    <w:p w14:paraId="41E04B77" w14:textId="77777777" w:rsidR="00C82363" w:rsidRPr="003475D1" w:rsidRDefault="00C82363" w:rsidP="00C82363">
      <w:pPr>
        <w:widowControl w:val="0"/>
        <w:autoSpaceDE w:val="0"/>
        <w:autoSpaceDN w:val="0"/>
        <w:adjustRightInd w:val="0"/>
        <w:ind w:left="567" w:right="-148" w:hanging="567"/>
        <w:jc w:val="both"/>
        <w:rPr>
          <w:rFonts w:ascii="Arial Narrow" w:hAnsi="Arial Narrow"/>
          <w:color w:val="000000"/>
          <w:lang w:val="fr-CM"/>
        </w:rPr>
      </w:pPr>
      <w:r w:rsidRPr="003475D1">
        <w:rPr>
          <w:rFonts w:ascii="Arial Narrow" w:hAnsi="Arial Narrow"/>
          <w:color w:val="000000"/>
          <w:lang w:val="fr-CM"/>
        </w:rPr>
        <w:t>39.3. Les petites et moyennes entreprises (PME) à capitaux et dirigeants nationaux peuvent produi</w:t>
      </w:r>
      <w:r w:rsidR="0035084F" w:rsidRPr="003475D1">
        <w:rPr>
          <w:rFonts w:ascii="Arial Narrow" w:hAnsi="Arial Narrow"/>
          <w:color w:val="000000"/>
          <w:lang w:val="fr-CM"/>
        </w:rPr>
        <w:t xml:space="preserve">re à la place du cautionnement </w:t>
      </w:r>
      <w:r w:rsidRPr="003475D1">
        <w:rPr>
          <w:rFonts w:ascii="Arial Narrow" w:hAnsi="Arial Narrow"/>
          <w:color w:val="000000"/>
          <w:lang w:val="fr-CM"/>
        </w:rPr>
        <w:t xml:space="preserve">soit une </w:t>
      </w:r>
      <w:r w:rsidRPr="003475D1">
        <w:rPr>
          <w:rFonts w:ascii="Arial Narrow" w:hAnsi="Arial Narrow"/>
          <w:color w:val="000000"/>
          <w:spacing w:val="2"/>
          <w:lang w:val="fr-CM"/>
        </w:rPr>
        <w:t>hypothèqu</w:t>
      </w:r>
      <w:r w:rsidR="0035084F" w:rsidRPr="003475D1">
        <w:rPr>
          <w:rFonts w:ascii="Arial Narrow" w:hAnsi="Arial Narrow"/>
          <w:color w:val="000000"/>
          <w:lang w:val="fr-CM"/>
        </w:rPr>
        <w:t xml:space="preserve">e </w:t>
      </w:r>
      <w:r w:rsidR="0035084F" w:rsidRPr="003475D1">
        <w:rPr>
          <w:rFonts w:ascii="Arial Narrow" w:hAnsi="Arial Narrow"/>
          <w:color w:val="000000"/>
          <w:spacing w:val="2"/>
          <w:lang w:val="fr-CM"/>
        </w:rPr>
        <w:t>légale</w:t>
      </w:r>
      <w:r w:rsidR="0035084F" w:rsidRPr="003475D1">
        <w:rPr>
          <w:rFonts w:ascii="Arial Narrow" w:hAnsi="Arial Narrow"/>
          <w:color w:val="000000"/>
          <w:lang w:val="fr-CM"/>
        </w:rPr>
        <w:t>, soit une caution d’un</w:t>
      </w:r>
      <w:r w:rsidRPr="003475D1">
        <w:rPr>
          <w:rFonts w:ascii="Arial Narrow" w:hAnsi="Arial Narrow"/>
          <w:color w:val="000000"/>
          <w:spacing w:val="2"/>
          <w:lang w:val="fr-CM"/>
        </w:rPr>
        <w:t xml:space="preserve"> </w:t>
      </w:r>
      <w:r w:rsidRPr="003475D1">
        <w:rPr>
          <w:rFonts w:ascii="Arial Narrow" w:hAnsi="Arial Narrow"/>
          <w:color w:val="000000"/>
          <w:lang w:val="fr-CM"/>
        </w:rPr>
        <w:t xml:space="preserve">établissement bancaire ou d’un organisme </w:t>
      </w:r>
      <w:r w:rsidR="0035084F" w:rsidRPr="003475D1">
        <w:rPr>
          <w:rFonts w:ascii="Arial Narrow" w:hAnsi="Arial Narrow"/>
          <w:color w:val="000000"/>
          <w:spacing w:val="5"/>
          <w:lang w:val="fr-CM"/>
        </w:rPr>
        <w:t>financie</w:t>
      </w:r>
      <w:r w:rsidR="0035084F" w:rsidRPr="003475D1">
        <w:rPr>
          <w:rFonts w:ascii="Arial Narrow" w:hAnsi="Arial Narrow"/>
          <w:color w:val="000000"/>
          <w:lang w:val="fr-CM"/>
        </w:rPr>
        <w:t>r agréé de premier rang conformément</w:t>
      </w:r>
      <w:r w:rsidRPr="003475D1">
        <w:rPr>
          <w:rFonts w:ascii="Arial Narrow" w:hAnsi="Arial Narrow"/>
          <w:color w:val="000000"/>
          <w:lang w:val="fr-CM"/>
        </w:rPr>
        <w:t xml:space="preserve"> aux textes en vigueur.</w:t>
      </w:r>
    </w:p>
    <w:p w14:paraId="54BBDEA2" w14:textId="77777777" w:rsidR="00C82363" w:rsidRPr="003475D1" w:rsidRDefault="0035084F" w:rsidP="00C82363">
      <w:pPr>
        <w:widowControl w:val="0"/>
        <w:autoSpaceDE w:val="0"/>
        <w:autoSpaceDN w:val="0"/>
        <w:adjustRightInd w:val="0"/>
        <w:spacing w:line="250" w:lineRule="auto"/>
        <w:ind w:left="624" w:right="102" w:hanging="624"/>
        <w:jc w:val="both"/>
        <w:rPr>
          <w:rFonts w:ascii="Arial Narrow" w:hAnsi="Arial Narrow"/>
          <w:color w:val="000000"/>
          <w:lang w:val="fr-CM"/>
        </w:rPr>
      </w:pPr>
      <w:r w:rsidRPr="003475D1">
        <w:rPr>
          <w:rFonts w:ascii="Arial Narrow" w:hAnsi="Arial Narrow"/>
          <w:color w:val="000000"/>
          <w:lang w:val="fr-CM"/>
        </w:rPr>
        <w:t xml:space="preserve">39.4.  L’absence </w:t>
      </w:r>
      <w:r w:rsidR="00C82363" w:rsidRPr="003475D1">
        <w:rPr>
          <w:rFonts w:ascii="Arial Narrow" w:hAnsi="Arial Narrow"/>
          <w:color w:val="000000"/>
          <w:lang w:val="fr-CM"/>
        </w:rPr>
        <w:t xml:space="preserve">de </w:t>
      </w:r>
      <w:r w:rsidRPr="003475D1">
        <w:rPr>
          <w:rFonts w:ascii="Arial Narrow" w:hAnsi="Arial Narrow"/>
          <w:color w:val="000000"/>
          <w:lang w:val="fr-CM"/>
        </w:rPr>
        <w:t>production du cautionnement</w:t>
      </w:r>
      <w:r w:rsidR="00C82363" w:rsidRPr="003475D1">
        <w:rPr>
          <w:rFonts w:ascii="Arial Narrow" w:hAnsi="Arial Narrow"/>
          <w:color w:val="000000"/>
          <w:lang w:val="fr-CM"/>
        </w:rPr>
        <w:t xml:space="preserve"> définitif dans les délais prescrits est susceptible de donner lieu à la résiliation du marché dans les conditions prévues dans le CCAG.</w:t>
      </w:r>
    </w:p>
    <w:p w14:paraId="4658D4DA" w14:textId="77777777" w:rsidR="00C82363" w:rsidRPr="003475D1" w:rsidRDefault="00C82363">
      <w:pPr>
        <w:rPr>
          <w:rFonts w:ascii="Arial Narrow" w:hAnsi="Arial Narrow" w:cs="Arial"/>
          <w:b/>
          <w:color w:val="000000"/>
          <w:u w:val="single"/>
          <w:lang w:val="fr-CM"/>
        </w:rPr>
      </w:pPr>
      <w:r w:rsidRPr="003475D1">
        <w:rPr>
          <w:rFonts w:ascii="Arial Narrow" w:hAnsi="Arial Narrow" w:cs="Arial"/>
          <w:color w:val="000000"/>
          <w:u w:val="single"/>
          <w:lang w:val="fr-CM"/>
        </w:rPr>
        <w:br w:type="page"/>
      </w:r>
    </w:p>
    <w:p w14:paraId="58EA8D87" w14:textId="679DAC35" w:rsidR="001A5010" w:rsidRPr="003475D1" w:rsidRDefault="001A5010" w:rsidP="001A5010">
      <w:pPr>
        <w:rPr>
          <w:rFonts w:ascii="Arial Narrow" w:hAnsi="Arial Narrow"/>
          <w:color w:val="FF0000"/>
          <w:lang w:val="fr-CM"/>
        </w:rPr>
      </w:pPr>
    </w:p>
    <w:p w14:paraId="3944682F" w14:textId="77777777" w:rsidR="001A5010" w:rsidRPr="003475D1" w:rsidRDefault="001A5010" w:rsidP="001A5010">
      <w:pPr>
        <w:pStyle w:val="Corpsdetexte"/>
        <w:rPr>
          <w:rFonts w:ascii="Arial Narrow" w:hAnsi="Arial Narrow"/>
          <w:lang w:val="fr-CM"/>
        </w:rPr>
      </w:pPr>
    </w:p>
    <w:p w14:paraId="105D9B62" w14:textId="77777777" w:rsidR="001A5010" w:rsidRPr="003475D1" w:rsidRDefault="001A5010" w:rsidP="001A5010">
      <w:pPr>
        <w:tabs>
          <w:tab w:val="center" w:pos="4535"/>
          <w:tab w:val="left" w:pos="6374"/>
        </w:tabs>
        <w:spacing w:before="120" w:after="120"/>
        <w:rPr>
          <w:rFonts w:ascii="Arial Narrow" w:hAnsi="Arial Narrow" w:cs="Tahoma"/>
          <w:b/>
          <w:bCs/>
          <w:spacing w:val="-100"/>
          <w:sz w:val="36"/>
          <w:szCs w:val="36"/>
          <w:lang w:val="fr-CM" w:eastAsia="en-US"/>
        </w:rPr>
      </w:pPr>
      <w:r w:rsidRPr="003475D1">
        <w:rPr>
          <w:rFonts w:ascii="Arial Narrow" w:hAnsi="Arial Narrow" w:cs="Tahoma"/>
          <w:b/>
          <w:bCs/>
          <w:spacing w:val="-100"/>
          <w:sz w:val="36"/>
          <w:szCs w:val="36"/>
          <w:lang w:val="fr-CM" w:eastAsia="en-US"/>
        </w:rPr>
        <w:tab/>
      </w:r>
      <w:r w:rsidRPr="003475D1">
        <w:rPr>
          <w:rFonts w:ascii="Arial Narrow" w:hAnsi="Arial Narrow" w:cs="Tahoma"/>
          <w:b/>
          <w:bCs/>
          <w:spacing w:val="-100"/>
          <w:sz w:val="36"/>
          <w:szCs w:val="36"/>
          <w:lang w:val="fr-CM" w:eastAsia="en-US"/>
        </w:rPr>
        <w:tab/>
      </w:r>
    </w:p>
    <w:p w14:paraId="721EBCF0" w14:textId="77777777" w:rsidR="001A5010" w:rsidRPr="003475D1" w:rsidRDefault="001A5010" w:rsidP="001A5010">
      <w:pPr>
        <w:spacing w:before="120" w:after="120"/>
        <w:rPr>
          <w:rFonts w:ascii="Arial Narrow" w:hAnsi="Arial Narrow" w:cs="Tahoma"/>
          <w:b/>
          <w:bCs/>
          <w:spacing w:val="-100"/>
          <w:sz w:val="36"/>
          <w:szCs w:val="36"/>
          <w:lang w:val="fr-CM" w:eastAsia="en-US"/>
        </w:rPr>
      </w:pPr>
    </w:p>
    <w:p w14:paraId="20434830" w14:textId="77777777" w:rsidR="001A5010" w:rsidRPr="003475D1" w:rsidRDefault="001A5010" w:rsidP="001A5010">
      <w:pPr>
        <w:spacing w:before="120" w:after="120"/>
        <w:rPr>
          <w:rFonts w:ascii="Arial Narrow" w:hAnsi="Arial Narrow" w:cs="Tahoma"/>
          <w:b/>
          <w:bCs/>
          <w:spacing w:val="-100"/>
          <w:sz w:val="36"/>
          <w:szCs w:val="36"/>
          <w:lang w:val="fr-CM" w:eastAsia="en-US"/>
        </w:rPr>
      </w:pPr>
    </w:p>
    <w:p w14:paraId="4D3ED41D" w14:textId="20AD3CB1" w:rsidR="001A5010" w:rsidRDefault="001A5010" w:rsidP="001A5010">
      <w:pPr>
        <w:spacing w:before="200" w:line="276" w:lineRule="auto"/>
        <w:jc w:val="center"/>
        <w:rPr>
          <w:rFonts w:ascii="Arial Narrow" w:hAnsi="Arial Narrow" w:cs="Tahoma"/>
          <w:b/>
          <w:i/>
          <w:noProof/>
          <w:sz w:val="44"/>
          <w:lang w:val="fr-CM"/>
        </w:rPr>
      </w:pPr>
    </w:p>
    <w:p w14:paraId="30FE17D6" w14:textId="7183515A" w:rsidR="007949CC" w:rsidRDefault="007949CC" w:rsidP="001A5010">
      <w:pPr>
        <w:spacing w:before="200" w:line="276" w:lineRule="auto"/>
        <w:jc w:val="center"/>
        <w:rPr>
          <w:rFonts w:ascii="Arial Narrow" w:hAnsi="Arial Narrow" w:cs="Tahoma"/>
          <w:b/>
          <w:i/>
          <w:noProof/>
          <w:sz w:val="44"/>
          <w:lang w:val="fr-CM"/>
        </w:rPr>
      </w:pPr>
    </w:p>
    <w:p w14:paraId="55D4D717" w14:textId="2ED0DA33" w:rsidR="007949CC" w:rsidRDefault="007949CC" w:rsidP="001A5010">
      <w:pPr>
        <w:spacing w:before="200" w:line="276" w:lineRule="auto"/>
        <w:jc w:val="center"/>
        <w:rPr>
          <w:rFonts w:ascii="Arial Narrow" w:hAnsi="Arial Narrow" w:cs="Tahoma"/>
          <w:b/>
          <w:i/>
          <w:noProof/>
          <w:sz w:val="44"/>
          <w:lang w:val="fr-CM"/>
        </w:rPr>
      </w:pPr>
    </w:p>
    <w:p w14:paraId="1D4FA3DB" w14:textId="77777777" w:rsidR="007949CC" w:rsidRPr="003475D1" w:rsidRDefault="007949CC" w:rsidP="001A5010">
      <w:pPr>
        <w:spacing w:before="200" w:line="276" w:lineRule="auto"/>
        <w:jc w:val="center"/>
        <w:rPr>
          <w:rFonts w:ascii="Arial Narrow" w:hAnsi="Arial Narrow" w:cs="Tahoma"/>
          <w:b/>
          <w:i/>
          <w:noProof/>
          <w:sz w:val="44"/>
          <w:lang w:val="fr-CM"/>
        </w:rPr>
      </w:pPr>
    </w:p>
    <w:p w14:paraId="7E5C38B2" w14:textId="77777777" w:rsidR="001A5010" w:rsidRPr="003475D1" w:rsidRDefault="001A5010" w:rsidP="001A5010">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285" w:name="_Toc192759687"/>
      <w:bookmarkStart w:id="286" w:name="_Toc192759858"/>
      <w:bookmarkStart w:id="287" w:name="_Toc192759982"/>
      <w:bookmarkStart w:id="288" w:name="_Toc192760102"/>
      <w:bookmarkStart w:id="289" w:name="_Toc192791478"/>
      <w:bookmarkStart w:id="290" w:name="_Toc193210821"/>
      <w:r w:rsidRPr="003475D1">
        <w:rPr>
          <w:rFonts w:ascii="Arial Narrow" w:eastAsia="Arial Unicode MS" w:hAnsi="Arial Narrow" w:cs="Tahoma"/>
          <w:b/>
          <w:bCs/>
          <w:sz w:val="48"/>
          <w:szCs w:val="48"/>
          <w:lang w:val="fr-CM"/>
        </w:rPr>
        <w:t>PIECE N°3 : RÈGLEMENT PARTICULIER DE L’APPEL D’OFFRES (RPAO)</w:t>
      </w:r>
      <w:bookmarkEnd w:id="285"/>
      <w:bookmarkEnd w:id="286"/>
      <w:bookmarkEnd w:id="287"/>
      <w:bookmarkEnd w:id="288"/>
      <w:bookmarkEnd w:id="289"/>
      <w:bookmarkEnd w:id="290"/>
    </w:p>
    <w:p w14:paraId="32F7EE8A" w14:textId="77777777" w:rsidR="00D8469B" w:rsidRPr="003475D1" w:rsidRDefault="00D8469B">
      <w:pPr>
        <w:rPr>
          <w:rFonts w:ascii="Arial Narrow" w:hAnsi="Arial Narrow" w:cs="Arial"/>
          <w:b/>
          <w:u w:val="single"/>
          <w:lang w:val="fr-CM"/>
        </w:rPr>
      </w:pPr>
      <w:r w:rsidRPr="003475D1">
        <w:rPr>
          <w:rFonts w:ascii="Arial Narrow" w:hAnsi="Arial Narrow" w:cs="Arial"/>
          <w:u w:val="single"/>
          <w:lang w:val="fr-CM"/>
        </w:rPr>
        <w:br w:type="page"/>
      </w:r>
    </w:p>
    <w:sdt>
      <w:sdtPr>
        <w:rPr>
          <w:rFonts w:ascii="Times New Roman" w:hAnsi="Times New Roman"/>
          <w:b w:val="0"/>
          <w:bCs w:val="0"/>
          <w:color w:val="auto"/>
          <w:sz w:val="24"/>
          <w:szCs w:val="24"/>
          <w:lang w:val="fr-CM" w:eastAsia="fr-FR"/>
        </w:rPr>
        <w:id w:val="1487591124"/>
        <w:docPartObj>
          <w:docPartGallery w:val="Table of Contents"/>
          <w:docPartUnique/>
        </w:docPartObj>
      </w:sdtPr>
      <w:sdtEndPr/>
      <w:sdtContent>
        <w:p w14:paraId="78464E9D" w14:textId="77777777" w:rsidR="00F272D2" w:rsidRPr="003475D1" w:rsidRDefault="00F272D2" w:rsidP="00C87968">
          <w:pPr>
            <w:pStyle w:val="En-ttedetabledesmatires"/>
            <w:spacing w:line="600" w:lineRule="auto"/>
            <w:rPr>
              <w:lang w:val="fr-CM"/>
            </w:rPr>
          </w:pPr>
          <w:r w:rsidRPr="003475D1">
            <w:rPr>
              <w:lang w:val="fr-CM"/>
            </w:rPr>
            <w:t>Table des matières</w:t>
          </w:r>
        </w:p>
        <w:p w14:paraId="6F6F4EEE" w14:textId="33578F2B" w:rsidR="00FC4786" w:rsidRDefault="00F272D2" w:rsidP="00C87968">
          <w:pPr>
            <w:pStyle w:val="TM1"/>
            <w:tabs>
              <w:tab w:val="right" w:leader="dot" w:pos="9622"/>
            </w:tabs>
            <w:spacing w:line="600" w:lineRule="auto"/>
            <w:rPr>
              <w:rFonts w:asciiTheme="minorHAnsi" w:eastAsiaTheme="minorEastAsia" w:hAnsiTheme="minorHAnsi" w:cstheme="minorBidi"/>
              <w:noProof/>
              <w:kern w:val="2"/>
              <w14:ligatures w14:val="standardContextual"/>
            </w:rPr>
          </w:pPr>
          <w:r w:rsidRPr="003475D1">
            <w:rPr>
              <w:lang w:val="fr-CM"/>
            </w:rPr>
            <w:fldChar w:fldCharType="begin"/>
          </w:r>
          <w:r w:rsidRPr="003475D1">
            <w:rPr>
              <w:lang w:val="fr-CM"/>
            </w:rPr>
            <w:instrText xml:space="preserve"> TOC \o "1-3" \h \z \u </w:instrText>
          </w:r>
          <w:r w:rsidRPr="003475D1">
            <w:rPr>
              <w:lang w:val="fr-CM"/>
            </w:rPr>
            <w:fldChar w:fldCharType="separate"/>
          </w:r>
        </w:p>
        <w:p w14:paraId="1C33EFA8" w14:textId="214DF50F"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59" w:history="1">
            <w:r w:rsidR="00FC4786" w:rsidRPr="00836365">
              <w:rPr>
                <w:rStyle w:val="Lienhypertexte"/>
                <w:rFonts w:ascii="Arial Narrow" w:hAnsi="Arial Narrow"/>
                <w:noProof/>
                <w:lang w:val="fr-CM"/>
              </w:rPr>
              <w:t>Article 1 : Objet de l’appel d’offres</w:t>
            </w:r>
            <w:r w:rsidR="00FC4786">
              <w:rPr>
                <w:noProof/>
                <w:webHidden/>
              </w:rPr>
              <w:tab/>
            </w:r>
            <w:r w:rsidR="00FC4786">
              <w:rPr>
                <w:noProof/>
                <w:webHidden/>
              </w:rPr>
              <w:fldChar w:fldCharType="begin"/>
            </w:r>
            <w:r w:rsidR="00FC4786">
              <w:rPr>
                <w:noProof/>
                <w:webHidden/>
              </w:rPr>
              <w:instrText xml:space="preserve"> PAGEREF _Toc192759859 \h </w:instrText>
            </w:r>
            <w:r w:rsidR="00FC4786">
              <w:rPr>
                <w:noProof/>
                <w:webHidden/>
              </w:rPr>
            </w:r>
            <w:r w:rsidR="00FC4786">
              <w:rPr>
                <w:noProof/>
                <w:webHidden/>
              </w:rPr>
              <w:fldChar w:fldCharType="separate"/>
            </w:r>
            <w:r w:rsidR="0038651A">
              <w:rPr>
                <w:noProof/>
                <w:webHidden/>
              </w:rPr>
              <w:t>28</w:t>
            </w:r>
            <w:r w:rsidR="00FC4786">
              <w:rPr>
                <w:noProof/>
                <w:webHidden/>
              </w:rPr>
              <w:fldChar w:fldCharType="end"/>
            </w:r>
          </w:hyperlink>
        </w:p>
        <w:p w14:paraId="0F7DC8CA" w14:textId="27D42EEF"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0" w:history="1">
            <w:r w:rsidR="00FC4786" w:rsidRPr="00836365">
              <w:rPr>
                <w:rStyle w:val="Lienhypertexte"/>
                <w:rFonts w:ascii="Arial Narrow" w:hAnsi="Arial Narrow"/>
                <w:noProof/>
                <w:lang w:val="fr-CM"/>
              </w:rPr>
              <w:t>Article 2 : Pièces constitutives du Dossier d’appel d’offres</w:t>
            </w:r>
            <w:r w:rsidR="00FC4786">
              <w:rPr>
                <w:noProof/>
                <w:webHidden/>
              </w:rPr>
              <w:tab/>
            </w:r>
            <w:r w:rsidR="00FC4786">
              <w:rPr>
                <w:noProof/>
                <w:webHidden/>
              </w:rPr>
              <w:fldChar w:fldCharType="begin"/>
            </w:r>
            <w:r w:rsidR="00FC4786">
              <w:rPr>
                <w:noProof/>
                <w:webHidden/>
              </w:rPr>
              <w:instrText xml:space="preserve"> PAGEREF _Toc192759860 \h </w:instrText>
            </w:r>
            <w:r w:rsidR="00FC4786">
              <w:rPr>
                <w:noProof/>
                <w:webHidden/>
              </w:rPr>
            </w:r>
            <w:r w:rsidR="00FC4786">
              <w:rPr>
                <w:noProof/>
                <w:webHidden/>
              </w:rPr>
              <w:fldChar w:fldCharType="separate"/>
            </w:r>
            <w:r w:rsidR="0038651A">
              <w:rPr>
                <w:noProof/>
                <w:webHidden/>
              </w:rPr>
              <w:t>28</w:t>
            </w:r>
            <w:r w:rsidR="00FC4786">
              <w:rPr>
                <w:noProof/>
                <w:webHidden/>
              </w:rPr>
              <w:fldChar w:fldCharType="end"/>
            </w:r>
          </w:hyperlink>
        </w:p>
        <w:p w14:paraId="678CAF2B" w14:textId="6FB5ACEC"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1" w:history="1">
            <w:r w:rsidR="00FC4786" w:rsidRPr="00836365">
              <w:rPr>
                <w:rStyle w:val="Lienhypertexte"/>
                <w:rFonts w:ascii="Arial Narrow" w:hAnsi="Arial Narrow"/>
                <w:noProof/>
                <w:lang w:val="fr-CM"/>
              </w:rPr>
              <w:t>Article 3 : Langue et monnaie de l’offre</w:t>
            </w:r>
            <w:r w:rsidR="00FC4786">
              <w:rPr>
                <w:noProof/>
                <w:webHidden/>
              </w:rPr>
              <w:tab/>
            </w:r>
            <w:r w:rsidR="00FC4786">
              <w:rPr>
                <w:noProof/>
                <w:webHidden/>
              </w:rPr>
              <w:fldChar w:fldCharType="begin"/>
            </w:r>
            <w:r w:rsidR="00FC4786">
              <w:rPr>
                <w:noProof/>
                <w:webHidden/>
              </w:rPr>
              <w:instrText xml:space="preserve"> PAGEREF _Toc192759861 \h </w:instrText>
            </w:r>
            <w:r w:rsidR="00FC4786">
              <w:rPr>
                <w:noProof/>
                <w:webHidden/>
              </w:rPr>
            </w:r>
            <w:r w:rsidR="00FC4786">
              <w:rPr>
                <w:noProof/>
                <w:webHidden/>
              </w:rPr>
              <w:fldChar w:fldCharType="separate"/>
            </w:r>
            <w:r w:rsidR="0038651A">
              <w:rPr>
                <w:noProof/>
                <w:webHidden/>
              </w:rPr>
              <w:t>28</w:t>
            </w:r>
            <w:r w:rsidR="00FC4786">
              <w:rPr>
                <w:noProof/>
                <w:webHidden/>
              </w:rPr>
              <w:fldChar w:fldCharType="end"/>
            </w:r>
          </w:hyperlink>
        </w:p>
        <w:p w14:paraId="1B28F0E5" w14:textId="5219CA8E"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2" w:history="1">
            <w:r w:rsidR="00FC4786" w:rsidRPr="00836365">
              <w:rPr>
                <w:rStyle w:val="Lienhypertexte"/>
                <w:rFonts w:ascii="Arial Narrow" w:hAnsi="Arial Narrow"/>
                <w:noProof/>
                <w:lang w:val="fr-CM"/>
              </w:rPr>
              <w:t>Article 4 : Conditions générales</w:t>
            </w:r>
            <w:r w:rsidR="00FC4786">
              <w:rPr>
                <w:noProof/>
                <w:webHidden/>
              </w:rPr>
              <w:tab/>
            </w:r>
            <w:r w:rsidR="00FC4786">
              <w:rPr>
                <w:noProof/>
                <w:webHidden/>
              </w:rPr>
              <w:fldChar w:fldCharType="begin"/>
            </w:r>
            <w:r w:rsidR="00FC4786">
              <w:rPr>
                <w:noProof/>
                <w:webHidden/>
              </w:rPr>
              <w:instrText xml:space="preserve"> PAGEREF _Toc192759862 \h </w:instrText>
            </w:r>
            <w:r w:rsidR="00FC4786">
              <w:rPr>
                <w:noProof/>
                <w:webHidden/>
              </w:rPr>
            </w:r>
            <w:r w:rsidR="00FC4786">
              <w:rPr>
                <w:noProof/>
                <w:webHidden/>
              </w:rPr>
              <w:fldChar w:fldCharType="separate"/>
            </w:r>
            <w:r w:rsidR="0038651A">
              <w:rPr>
                <w:noProof/>
                <w:webHidden/>
              </w:rPr>
              <w:t>28</w:t>
            </w:r>
            <w:r w:rsidR="00FC4786">
              <w:rPr>
                <w:noProof/>
                <w:webHidden/>
              </w:rPr>
              <w:fldChar w:fldCharType="end"/>
            </w:r>
          </w:hyperlink>
        </w:p>
        <w:p w14:paraId="0CAE46BA" w14:textId="3C7A6D67"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3" w:history="1">
            <w:r w:rsidR="00FC4786" w:rsidRPr="00836365">
              <w:rPr>
                <w:rStyle w:val="Lienhypertexte"/>
                <w:rFonts w:ascii="Arial Narrow" w:hAnsi="Arial Narrow"/>
                <w:noProof/>
                <w:lang w:val="fr-CM"/>
              </w:rPr>
              <w:t>Article 5 : Cautionnements</w:t>
            </w:r>
            <w:r w:rsidR="00FC4786">
              <w:rPr>
                <w:noProof/>
                <w:webHidden/>
              </w:rPr>
              <w:tab/>
            </w:r>
            <w:r w:rsidR="00FC4786">
              <w:rPr>
                <w:noProof/>
                <w:webHidden/>
              </w:rPr>
              <w:fldChar w:fldCharType="begin"/>
            </w:r>
            <w:r w:rsidR="00FC4786">
              <w:rPr>
                <w:noProof/>
                <w:webHidden/>
              </w:rPr>
              <w:instrText xml:space="preserve"> PAGEREF _Toc192759863 \h </w:instrText>
            </w:r>
            <w:r w:rsidR="00FC4786">
              <w:rPr>
                <w:noProof/>
                <w:webHidden/>
              </w:rPr>
            </w:r>
            <w:r w:rsidR="00FC4786">
              <w:rPr>
                <w:noProof/>
                <w:webHidden/>
              </w:rPr>
              <w:fldChar w:fldCharType="separate"/>
            </w:r>
            <w:r w:rsidR="0038651A">
              <w:rPr>
                <w:noProof/>
                <w:webHidden/>
              </w:rPr>
              <w:t>28</w:t>
            </w:r>
            <w:r w:rsidR="00FC4786">
              <w:rPr>
                <w:noProof/>
                <w:webHidden/>
              </w:rPr>
              <w:fldChar w:fldCharType="end"/>
            </w:r>
          </w:hyperlink>
        </w:p>
        <w:p w14:paraId="14DC16A1" w14:textId="563F4D01"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4" w:history="1">
            <w:r w:rsidR="00FC4786" w:rsidRPr="00836365">
              <w:rPr>
                <w:rStyle w:val="Lienhypertexte"/>
                <w:rFonts w:ascii="Arial Narrow" w:hAnsi="Arial Narrow"/>
                <w:noProof/>
                <w:lang w:val="fr-CM"/>
              </w:rPr>
              <w:t>Article 6 : Présentation des offres</w:t>
            </w:r>
            <w:r w:rsidR="00FC4786">
              <w:rPr>
                <w:noProof/>
                <w:webHidden/>
              </w:rPr>
              <w:tab/>
            </w:r>
            <w:r w:rsidR="00FC4786">
              <w:rPr>
                <w:noProof/>
                <w:webHidden/>
              </w:rPr>
              <w:fldChar w:fldCharType="begin"/>
            </w:r>
            <w:r w:rsidR="00FC4786">
              <w:rPr>
                <w:noProof/>
                <w:webHidden/>
              </w:rPr>
              <w:instrText xml:space="preserve"> PAGEREF _Toc192759864 \h </w:instrText>
            </w:r>
            <w:r w:rsidR="00FC4786">
              <w:rPr>
                <w:noProof/>
                <w:webHidden/>
              </w:rPr>
            </w:r>
            <w:r w:rsidR="00FC4786">
              <w:rPr>
                <w:noProof/>
                <w:webHidden/>
              </w:rPr>
              <w:fldChar w:fldCharType="separate"/>
            </w:r>
            <w:r w:rsidR="0038651A">
              <w:rPr>
                <w:noProof/>
                <w:webHidden/>
              </w:rPr>
              <w:t>28</w:t>
            </w:r>
            <w:r w:rsidR="00FC4786">
              <w:rPr>
                <w:noProof/>
                <w:webHidden/>
              </w:rPr>
              <w:fldChar w:fldCharType="end"/>
            </w:r>
          </w:hyperlink>
        </w:p>
        <w:p w14:paraId="5A5CD5C9" w14:textId="457F18DC"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5" w:history="1">
            <w:r w:rsidR="00FC4786" w:rsidRPr="00836365">
              <w:rPr>
                <w:rStyle w:val="Lienhypertexte"/>
                <w:rFonts w:ascii="Arial Narrow" w:hAnsi="Arial Narrow"/>
                <w:noProof/>
                <w:lang w:val="fr-CM"/>
              </w:rPr>
              <w:t>Article 7 : Marquage des offres</w:t>
            </w:r>
            <w:r w:rsidR="00FC4786">
              <w:rPr>
                <w:noProof/>
                <w:webHidden/>
              </w:rPr>
              <w:tab/>
            </w:r>
            <w:r w:rsidR="00FC4786">
              <w:rPr>
                <w:noProof/>
                <w:webHidden/>
              </w:rPr>
              <w:fldChar w:fldCharType="begin"/>
            </w:r>
            <w:r w:rsidR="00FC4786">
              <w:rPr>
                <w:noProof/>
                <w:webHidden/>
              </w:rPr>
              <w:instrText xml:space="preserve"> PAGEREF _Toc192759865 \h </w:instrText>
            </w:r>
            <w:r w:rsidR="00FC4786">
              <w:rPr>
                <w:noProof/>
                <w:webHidden/>
              </w:rPr>
            </w:r>
            <w:r w:rsidR="00FC4786">
              <w:rPr>
                <w:noProof/>
                <w:webHidden/>
              </w:rPr>
              <w:fldChar w:fldCharType="separate"/>
            </w:r>
            <w:r w:rsidR="0038651A">
              <w:rPr>
                <w:noProof/>
                <w:webHidden/>
              </w:rPr>
              <w:t>29</w:t>
            </w:r>
            <w:r w:rsidR="00FC4786">
              <w:rPr>
                <w:noProof/>
                <w:webHidden/>
              </w:rPr>
              <w:fldChar w:fldCharType="end"/>
            </w:r>
          </w:hyperlink>
        </w:p>
        <w:p w14:paraId="36825BCF" w14:textId="180B9059"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6" w:history="1">
            <w:r w:rsidR="00FC4786" w:rsidRPr="00836365">
              <w:rPr>
                <w:rStyle w:val="Lienhypertexte"/>
                <w:rFonts w:ascii="Arial Narrow" w:hAnsi="Arial Narrow"/>
                <w:noProof/>
                <w:lang w:val="fr-CM"/>
              </w:rPr>
              <w:t>Article 8 : Date et heure limite de dépôt des offres</w:t>
            </w:r>
            <w:r w:rsidR="00FC4786">
              <w:rPr>
                <w:noProof/>
                <w:webHidden/>
              </w:rPr>
              <w:tab/>
            </w:r>
            <w:r w:rsidR="00FC4786">
              <w:rPr>
                <w:noProof/>
                <w:webHidden/>
              </w:rPr>
              <w:fldChar w:fldCharType="begin"/>
            </w:r>
            <w:r w:rsidR="00FC4786">
              <w:rPr>
                <w:noProof/>
                <w:webHidden/>
              </w:rPr>
              <w:instrText xml:space="preserve"> PAGEREF _Toc192759866 \h </w:instrText>
            </w:r>
            <w:r w:rsidR="00FC4786">
              <w:rPr>
                <w:noProof/>
                <w:webHidden/>
              </w:rPr>
            </w:r>
            <w:r w:rsidR="00FC4786">
              <w:rPr>
                <w:noProof/>
                <w:webHidden/>
              </w:rPr>
              <w:fldChar w:fldCharType="separate"/>
            </w:r>
            <w:r w:rsidR="0038651A">
              <w:rPr>
                <w:noProof/>
                <w:webHidden/>
              </w:rPr>
              <w:t>30</w:t>
            </w:r>
            <w:r w:rsidR="00FC4786">
              <w:rPr>
                <w:noProof/>
                <w:webHidden/>
              </w:rPr>
              <w:fldChar w:fldCharType="end"/>
            </w:r>
          </w:hyperlink>
        </w:p>
        <w:p w14:paraId="4208DB3B" w14:textId="2BEDC547"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7" w:history="1">
            <w:r w:rsidR="00FC4786" w:rsidRPr="00836365">
              <w:rPr>
                <w:rStyle w:val="Lienhypertexte"/>
                <w:rFonts w:ascii="Arial Narrow" w:hAnsi="Arial Narrow"/>
                <w:noProof/>
                <w:lang w:val="fr-CM"/>
              </w:rPr>
              <w:t>Article 9 : Vérification de la conformité et Comparaison des offres</w:t>
            </w:r>
            <w:r w:rsidR="00FC4786">
              <w:rPr>
                <w:noProof/>
                <w:webHidden/>
              </w:rPr>
              <w:tab/>
            </w:r>
            <w:r w:rsidR="00FC4786">
              <w:rPr>
                <w:noProof/>
                <w:webHidden/>
              </w:rPr>
              <w:fldChar w:fldCharType="begin"/>
            </w:r>
            <w:r w:rsidR="00FC4786">
              <w:rPr>
                <w:noProof/>
                <w:webHidden/>
              </w:rPr>
              <w:instrText xml:space="preserve"> PAGEREF _Toc192759867 \h </w:instrText>
            </w:r>
            <w:r w:rsidR="00FC4786">
              <w:rPr>
                <w:noProof/>
                <w:webHidden/>
              </w:rPr>
            </w:r>
            <w:r w:rsidR="00FC4786">
              <w:rPr>
                <w:noProof/>
                <w:webHidden/>
              </w:rPr>
              <w:fldChar w:fldCharType="separate"/>
            </w:r>
            <w:r w:rsidR="0038651A">
              <w:rPr>
                <w:noProof/>
                <w:webHidden/>
              </w:rPr>
              <w:t>30</w:t>
            </w:r>
            <w:r w:rsidR="00FC4786">
              <w:rPr>
                <w:noProof/>
                <w:webHidden/>
              </w:rPr>
              <w:fldChar w:fldCharType="end"/>
            </w:r>
          </w:hyperlink>
        </w:p>
        <w:p w14:paraId="68CF47C3" w14:textId="6F8AAEFB"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8" w:history="1">
            <w:r w:rsidR="00FC4786" w:rsidRPr="00836365">
              <w:rPr>
                <w:rStyle w:val="Lienhypertexte"/>
                <w:rFonts w:ascii="Arial Narrow" w:hAnsi="Arial Narrow"/>
                <w:noProof/>
                <w:lang w:val="fr-CM"/>
              </w:rPr>
              <w:t>Article 10 - Critères d’évaluation des offres</w:t>
            </w:r>
            <w:r w:rsidR="00FC4786">
              <w:rPr>
                <w:noProof/>
                <w:webHidden/>
              </w:rPr>
              <w:tab/>
            </w:r>
            <w:r w:rsidR="00FC4786">
              <w:rPr>
                <w:noProof/>
                <w:webHidden/>
              </w:rPr>
              <w:fldChar w:fldCharType="begin"/>
            </w:r>
            <w:r w:rsidR="00FC4786">
              <w:rPr>
                <w:noProof/>
                <w:webHidden/>
              </w:rPr>
              <w:instrText xml:space="preserve"> PAGEREF _Toc192759868 \h </w:instrText>
            </w:r>
            <w:r w:rsidR="00FC4786">
              <w:rPr>
                <w:noProof/>
                <w:webHidden/>
              </w:rPr>
            </w:r>
            <w:r w:rsidR="00FC4786">
              <w:rPr>
                <w:noProof/>
                <w:webHidden/>
              </w:rPr>
              <w:fldChar w:fldCharType="separate"/>
            </w:r>
            <w:r w:rsidR="0038651A">
              <w:rPr>
                <w:noProof/>
                <w:webHidden/>
              </w:rPr>
              <w:t>30</w:t>
            </w:r>
            <w:r w:rsidR="00FC4786">
              <w:rPr>
                <w:noProof/>
                <w:webHidden/>
              </w:rPr>
              <w:fldChar w:fldCharType="end"/>
            </w:r>
          </w:hyperlink>
        </w:p>
        <w:p w14:paraId="7301022B" w14:textId="47DD7205" w:rsidR="00FC4786"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59869" w:history="1">
            <w:r w:rsidR="00FC4786" w:rsidRPr="00836365">
              <w:rPr>
                <w:rStyle w:val="Lienhypertexte"/>
                <w:rFonts w:ascii="Arial Narrow" w:hAnsi="Arial Narrow"/>
                <w:noProof/>
                <w:lang w:val="fr-CM"/>
              </w:rPr>
              <w:t>Article 11 - Attribution du marché</w:t>
            </w:r>
            <w:r w:rsidR="00FC4786">
              <w:rPr>
                <w:noProof/>
                <w:webHidden/>
              </w:rPr>
              <w:tab/>
            </w:r>
            <w:r w:rsidR="00FC4786">
              <w:rPr>
                <w:noProof/>
                <w:webHidden/>
              </w:rPr>
              <w:fldChar w:fldCharType="begin"/>
            </w:r>
            <w:r w:rsidR="00FC4786">
              <w:rPr>
                <w:noProof/>
                <w:webHidden/>
              </w:rPr>
              <w:instrText xml:space="preserve"> PAGEREF _Toc192759869 \h </w:instrText>
            </w:r>
            <w:r w:rsidR="00FC4786">
              <w:rPr>
                <w:noProof/>
                <w:webHidden/>
              </w:rPr>
            </w:r>
            <w:r w:rsidR="00FC4786">
              <w:rPr>
                <w:noProof/>
                <w:webHidden/>
              </w:rPr>
              <w:fldChar w:fldCharType="separate"/>
            </w:r>
            <w:r w:rsidR="0038651A">
              <w:rPr>
                <w:noProof/>
                <w:webHidden/>
              </w:rPr>
              <w:t>30</w:t>
            </w:r>
            <w:r w:rsidR="00FC4786">
              <w:rPr>
                <w:noProof/>
                <w:webHidden/>
              </w:rPr>
              <w:fldChar w:fldCharType="end"/>
            </w:r>
          </w:hyperlink>
        </w:p>
        <w:p w14:paraId="1F4628F1" w14:textId="38BA15C9" w:rsidR="00FC4786" w:rsidRDefault="00FC4786" w:rsidP="00C87968">
          <w:pPr>
            <w:pStyle w:val="TM1"/>
            <w:tabs>
              <w:tab w:val="right" w:leader="dot" w:pos="9622"/>
            </w:tabs>
            <w:spacing w:line="600" w:lineRule="auto"/>
            <w:rPr>
              <w:rFonts w:asciiTheme="minorHAnsi" w:eastAsiaTheme="minorEastAsia" w:hAnsiTheme="minorHAnsi" w:cstheme="minorBidi"/>
              <w:noProof/>
              <w:kern w:val="2"/>
              <w14:ligatures w14:val="standardContextual"/>
            </w:rPr>
          </w:pPr>
        </w:p>
        <w:p w14:paraId="31FDD272" w14:textId="619D6457" w:rsidR="00F272D2" w:rsidRPr="003475D1" w:rsidRDefault="00F272D2" w:rsidP="00C87968">
          <w:pPr>
            <w:spacing w:line="600" w:lineRule="auto"/>
            <w:rPr>
              <w:b/>
              <w:bCs/>
              <w:lang w:val="fr-CM"/>
            </w:rPr>
          </w:pPr>
          <w:r w:rsidRPr="003475D1">
            <w:rPr>
              <w:b/>
              <w:bCs/>
              <w:lang w:val="fr-CM"/>
            </w:rPr>
            <w:fldChar w:fldCharType="end"/>
          </w:r>
        </w:p>
      </w:sdtContent>
    </w:sdt>
    <w:p w14:paraId="43B03027" w14:textId="717F3AAD" w:rsidR="00F272D2" w:rsidRPr="003475D1" w:rsidRDefault="00F272D2">
      <w:pPr>
        <w:rPr>
          <w:lang w:val="fr-CM"/>
        </w:rPr>
      </w:pPr>
      <w:r w:rsidRPr="003475D1">
        <w:rPr>
          <w:lang w:val="fr-CM"/>
        </w:rPr>
        <w:br w:type="page"/>
      </w:r>
    </w:p>
    <w:p w14:paraId="6C86F0EF" w14:textId="29A540B5" w:rsidR="004D7AC7" w:rsidRPr="003475D1" w:rsidRDefault="00990697" w:rsidP="00EE6A20">
      <w:pPr>
        <w:pStyle w:val="Titre3"/>
        <w:jc w:val="left"/>
        <w:rPr>
          <w:rFonts w:ascii="Arial Narrow" w:hAnsi="Arial Narrow"/>
          <w:sz w:val="24"/>
          <w:lang w:val="fr-CM"/>
        </w:rPr>
      </w:pPr>
      <w:bookmarkStart w:id="291" w:name="_Toc192759688"/>
      <w:bookmarkStart w:id="292" w:name="_Toc192759859"/>
      <w:bookmarkStart w:id="293" w:name="_Toc192759983"/>
      <w:bookmarkStart w:id="294" w:name="_Toc192760103"/>
      <w:bookmarkStart w:id="295" w:name="_Toc192791479"/>
      <w:bookmarkStart w:id="296" w:name="_Toc193210822"/>
      <w:r w:rsidRPr="003475D1">
        <w:rPr>
          <w:rFonts w:ascii="Arial Narrow" w:hAnsi="Arial Narrow"/>
          <w:sz w:val="24"/>
          <w:lang w:val="fr-CM"/>
        </w:rPr>
        <w:t>Article 1</w:t>
      </w:r>
      <w:r w:rsidR="00716E52" w:rsidRPr="003475D1">
        <w:rPr>
          <w:rFonts w:ascii="Arial Narrow" w:hAnsi="Arial Narrow"/>
          <w:sz w:val="24"/>
          <w:lang w:val="fr-CM"/>
        </w:rPr>
        <w:t xml:space="preserve"> : </w:t>
      </w:r>
      <w:r w:rsidR="00CE1D15" w:rsidRPr="003475D1">
        <w:rPr>
          <w:rFonts w:ascii="Arial Narrow" w:hAnsi="Arial Narrow"/>
          <w:sz w:val="24"/>
          <w:lang w:val="fr-CM"/>
        </w:rPr>
        <w:t xml:space="preserve">Objet de </w:t>
      </w:r>
      <w:r w:rsidR="003A635E" w:rsidRPr="003475D1">
        <w:rPr>
          <w:rFonts w:ascii="Arial Narrow" w:hAnsi="Arial Narrow"/>
          <w:sz w:val="24"/>
          <w:lang w:val="fr-CM"/>
        </w:rPr>
        <w:t>l’appel d’offres</w:t>
      </w:r>
      <w:bookmarkEnd w:id="291"/>
      <w:bookmarkEnd w:id="292"/>
      <w:bookmarkEnd w:id="293"/>
      <w:bookmarkEnd w:id="294"/>
      <w:bookmarkEnd w:id="295"/>
      <w:bookmarkEnd w:id="296"/>
    </w:p>
    <w:p w14:paraId="0FD5E1A3" w14:textId="7FFE58B7" w:rsidR="00CE1D15" w:rsidRPr="003475D1" w:rsidRDefault="00990697" w:rsidP="00CE1D15">
      <w:pPr>
        <w:suppressAutoHyphens/>
        <w:ind w:right="-74" w:firstLine="357"/>
        <w:jc w:val="both"/>
        <w:rPr>
          <w:rFonts w:ascii="Arial Narrow" w:hAnsi="Arial Narrow" w:cs="Arial"/>
          <w:lang w:val="fr-CM"/>
        </w:rPr>
      </w:pPr>
      <w:r w:rsidRPr="003475D1">
        <w:rPr>
          <w:rFonts w:ascii="Arial Narrow" w:hAnsi="Arial Narrow" w:cs="Arial"/>
          <w:lang w:val="fr-CM"/>
        </w:rPr>
        <w:t xml:space="preserve">Le présent </w:t>
      </w:r>
      <w:r w:rsidR="003A635E" w:rsidRPr="003475D1">
        <w:rPr>
          <w:rFonts w:ascii="Arial Narrow" w:hAnsi="Arial Narrow" w:cs="Arial"/>
          <w:lang w:val="fr-CM"/>
        </w:rPr>
        <w:t>appel d’offres</w:t>
      </w:r>
      <w:r w:rsidR="002241C5" w:rsidRPr="003475D1">
        <w:rPr>
          <w:rFonts w:ascii="Arial Narrow" w:hAnsi="Arial Narrow" w:cs="Arial"/>
          <w:lang w:val="fr-CM"/>
        </w:rPr>
        <w:t xml:space="preserve"> </w:t>
      </w:r>
      <w:r w:rsidR="00CE1D15" w:rsidRPr="003475D1">
        <w:rPr>
          <w:rFonts w:ascii="Arial Narrow" w:hAnsi="Arial Narrow" w:cs="Arial"/>
          <w:lang w:val="fr-CM"/>
        </w:rPr>
        <w:t>a p</w:t>
      </w:r>
      <w:r w:rsidR="00B63912" w:rsidRPr="003475D1">
        <w:rPr>
          <w:rFonts w:ascii="Arial Narrow" w:hAnsi="Arial Narrow" w:cs="Arial"/>
          <w:lang w:val="fr-CM"/>
        </w:rPr>
        <w:t>our objet la fourniture</w:t>
      </w:r>
      <w:r w:rsidR="00D64904" w:rsidRPr="003475D1">
        <w:rPr>
          <w:rFonts w:ascii="Arial Narrow" w:hAnsi="Arial Narrow" w:cs="Arial"/>
          <w:lang w:val="fr-CM"/>
        </w:rPr>
        <w:t xml:space="preserve"> </w:t>
      </w:r>
      <w:r w:rsidR="00A77C1F" w:rsidRPr="003475D1">
        <w:rPr>
          <w:rFonts w:ascii="Arial Narrow" w:hAnsi="Arial Narrow" w:cs="Arial"/>
          <w:lang w:val="fr-CM"/>
        </w:rPr>
        <w:t xml:space="preserve">d’un (01) </w:t>
      </w:r>
      <w:r w:rsidR="00096494" w:rsidRPr="003475D1">
        <w:rPr>
          <w:rFonts w:ascii="Arial Narrow" w:hAnsi="Arial Narrow" w:cs="Arial"/>
          <w:lang w:val="fr-CM"/>
        </w:rPr>
        <w:t>PELLE-CHARGEUSE</w:t>
      </w:r>
      <w:r w:rsidR="00C964BE" w:rsidRPr="003475D1">
        <w:rPr>
          <w:rFonts w:ascii="Arial Narrow" w:hAnsi="Arial Narrow" w:cs="Arial"/>
          <w:lang w:val="fr-CM"/>
        </w:rPr>
        <w:t xml:space="preserve"> </w:t>
      </w:r>
      <w:r w:rsidR="00CE1D15" w:rsidRPr="003475D1">
        <w:rPr>
          <w:rFonts w:ascii="Arial Narrow" w:hAnsi="Arial Narrow" w:cs="Arial"/>
          <w:lang w:val="fr-CM"/>
        </w:rPr>
        <w:t xml:space="preserve">pour le compte de la </w:t>
      </w:r>
      <w:r w:rsidR="00A338D9" w:rsidRPr="003475D1">
        <w:rPr>
          <w:rFonts w:ascii="Arial Narrow" w:hAnsi="Arial Narrow" w:cs="Arial"/>
          <w:lang w:val="fr-CM"/>
        </w:rPr>
        <w:t>Commune de</w:t>
      </w:r>
      <w:r w:rsidR="002241C5" w:rsidRPr="003475D1">
        <w:rPr>
          <w:rFonts w:ascii="Arial Narrow" w:hAnsi="Arial Narrow" w:cs="Arial"/>
          <w:lang w:val="fr-CM"/>
        </w:rPr>
        <w:t xml:space="preserve"> </w:t>
      </w:r>
      <w:r w:rsidR="007949CC">
        <w:rPr>
          <w:rFonts w:ascii="Arial Narrow" w:hAnsi="Arial Narrow" w:cs="Arial"/>
          <w:lang w:val="fr-CM"/>
        </w:rPr>
        <w:t>NGOURA</w:t>
      </w:r>
      <w:r w:rsidR="00A6563F" w:rsidRPr="003475D1">
        <w:rPr>
          <w:rFonts w:ascii="Arial Narrow" w:hAnsi="Arial Narrow" w:cs="Arial"/>
          <w:lang w:val="fr-CM"/>
        </w:rPr>
        <w:t xml:space="preserve"> </w:t>
      </w:r>
      <w:r w:rsidR="00CE1D15" w:rsidRPr="003475D1">
        <w:rPr>
          <w:rFonts w:ascii="Arial Narrow" w:hAnsi="Arial Narrow" w:cs="Arial"/>
          <w:lang w:val="fr-CM"/>
        </w:rPr>
        <w:t>selon les spécifications du CCTP.</w:t>
      </w:r>
    </w:p>
    <w:p w14:paraId="1B3DD168" w14:textId="77777777" w:rsidR="00CE1D15" w:rsidRPr="003475D1" w:rsidRDefault="00CE1D15" w:rsidP="00CE1D15">
      <w:pPr>
        <w:suppressAutoHyphens/>
        <w:ind w:right="-74" w:firstLine="357"/>
        <w:jc w:val="both"/>
        <w:rPr>
          <w:rFonts w:ascii="Arial Narrow" w:hAnsi="Arial Narrow" w:cs="Arial"/>
          <w:lang w:val="fr-CM"/>
        </w:rPr>
      </w:pPr>
    </w:p>
    <w:p w14:paraId="2D97362F" w14:textId="77777777" w:rsidR="00CE1D15" w:rsidRPr="003475D1" w:rsidRDefault="00CE1D15" w:rsidP="00EE6A20">
      <w:pPr>
        <w:pStyle w:val="Titre3"/>
        <w:jc w:val="left"/>
        <w:rPr>
          <w:rFonts w:ascii="Arial Narrow" w:hAnsi="Arial Narrow"/>
          <w:sz w:val="24"/>
          <w:lang w:val="fr-CM"/>
        </w:rPr>
      </w:pPr>
      <w:bookmarkStart w:id="297" w:name="_Toc192759689"/>
      <w:bookmarkStart w:id="298" w:name="_Toc192759860"/>
      <w:bookmarkStart w:id="299" w:name="_Toc192759984"/>
      <w:bookmarkStart w:id="300" w:name="_Toc192760104"/>
      <w:bookmarkStart w:id="301" w:name="_Toc192791480"/>
      <w:bookmarkStart w:id="302" w:name="_Toc193210823"/>
      <w:r w:rsidRPr="003475D1">
        <w:rPr>
          <w:rFonts w:ascii="Arial Narrow" w:hAnsi="Arial Narrow"/>
          <w:sz w:val="24"/>
          <w:lang w:val="fr-CM"/>
        </w:rPr>
        <w:t>Article 2</w:t>
      </w:r>
      <w:r w:rsidR="00716E52" w:rsidRPr="003475D1">
        <w:rPr>
          <w:rFonts w:ascii="Arial Narrow" w:hAnsi="Arial Narrow"/>
          <w:sz w:val="24"/>
          <w:lang w:val="fr-CM"/>
        </w:rPr>
        <w:t xml:space="preserve"> : </w:t>
      </w:r>
      <w:r w:rsidRPr="003475D1">
        <w:rPr>
          <w:rFonts w:ascii="Arial Narrow" w:hAnsi="Arial Narrow"/>
          <w:sz w:val="24"/>
          <w:lang w:val="fr-CM"/>
        </w:rPr>
        <w:t xml:space="preserve">Pièces constitutives du Dossier </w:t>
      </w:r>
      <w:r w:rsidR="003A635E" w:rsidRPr="003475D1">
        <w:rPr>
          <w:rFonts w:ascii="Arial Narrow" w:hAnsi="Arial Narrow"/>
          <w:sz w:val="24"/>
          <w:lang w:val="fr-CM"/>
        </w:rPr>
        <w:t>d’appel d’offres</w:t>
      </w:r>
      <w:bookmarkEnd w:id="297"/>
      <w:bookmarkEnd w:id="298"/>
      <w:bookmarkEnd w:id="299"/>
      <w:bookmarkEnd w:id="300"/>
      <w:bookmarkEnd w:id="301"/>
      <w:bookmarkEnd w:id="302"/>
    </w:p>
    <w:p w14:paraId="1D0673C8" w14:textId="77777777" w:rsidR="004D7AC7" w:rsidRPr="003475D1" w:rsidRDefault="00CE1D15" w:rsidP="00CE1D15">
      <w:pPr>
        <w:pStyle w:val="Head22"/>
        <w:spacing w:after="60"/>
        <w:ind w:left="357" w:firstLine="0"/>
        <w:rPr>
          <w:rFonts w:ascii="Arial Narrow" w:hAnsi="Arial Narrow" w:cs="Arial"/>
          <w:b w:val="0"/>
          <w:szCs w:val="24"/>
          <w:lang w:val="fr-CM"/>
        </w:rPr>
      </w:pPr>
      <w:r w:rsidRPr="003475D1">
        <w:rPr>
          <w:rFonts w:ascii="Arial Narrow" w:hAnsi="Arial Narrow" w:cs="Arial"/>
          <w:b w:val="0"/>
          <w:lang w:val="fr-CM"/>
        </w:rPr>
        <w:t xml:space="preserve">Le dossier </w:t>
      </w:r>
      <w:r w:rsidR="003A635E" w:rsidRPr="003475D1">
        <w:rPr>
          <w:rFonts w:ascii="Arial Narrow" w:hAnsi="Arial Narrow" w:cs="Arial"/>
          <w:b w:val="0"/>
          <w:lang w:val="fr-CM"/>
        </w:rPr>
        <w:t>d’appel d’offres</w:t>
      </w:r>
      <w:r w:rsidRPr="003475D1">
        <w:rPr>
          <w:rFonts w:ascii="Arial Narrow" w:hAnsi="Arial Narrow" w:cs="Arial"/>
          <w:b w:val="0"/>
          <w:lang w:val="fr-CM"/>
        </w:rPr>
        <w:t xml:space="preserve"> comprend les documents ci-après :</w:t>
      </w:r>
    </w:p>
    <w:p w14:paraId="1B9476CE" w14:textId="28A60AF0"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L’Avis d’Appel d’Offres (AAO</w:t>
      </w:r>
      <w:r w:rsidR="00C534EF" w:rsidRPr="003475D1">
        <w:rPr>
          <w:rFonts w:ascii="Arial Narrow" w:hAnsi="Arial Narrow" w:cs="Arial"/>
          <w:lang w:val="fr-CM"/>
        </w:rPr>
        <w:t>) ;</w:t>
      </w:r>
    </w:p>
    <w:p w14:paraId="299E8AB0" w14:textId="77777777"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Le Règlement Général de l’Appel d’Offres (RGAO) ;</w:t>
      </w:r>
    </w:p>
    <w:p w14:paraId="423B5136" w14:textId="6AFD8873" w:rsidR="00AC366D" w:rsidRPr="003475D1" w:rsidRDefault="0094738B"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 xml:space="preserve">Le Règlement Particulier </w:t>
      </w:r>
      <w:r w:rsidR="00AC366D" w:rsidRPr="003475D1">
        <w:rPr>
          <w:rFonts w:ascii="Arial Narrow" w:hAnsi="Arial Narrow" w:cs="Arial"/>
          <w:lang w:val="fr-CM"/>
        </w:rPr>
        <w:t>de</w:t>
      </w:r>
      <w:r w:rsidRPr="003475D1">
        <w:rPr>
          <w:rFonts w:ascii="Arial Narrow" w:hAnsi="Arial Narrow" w:cs="Arial"/>
          <w:lang w:val="fr-CM"/>
        </w:rPr>
        <w:t xml:space="preserve"> </w:t>
      </w:r>
      <w:r w:rsidR="00AC366D" w:rsidRPr="003475D1">
        <w:rPr>
          <w:rFonts w:ascii="Arial Narrow" w:hAnsi="Arial Narrow" w:cs="Arial"/>
          <w:lang w:val="fr-CM"/>
        </w:rPr>
        <w:t>l’Appel</w:t>
      </w:r>
      <w:r w:rsidRPr="003475D1">
        <w:rPr>
          <w:rFonts w:ascii="Arial Narrow" w:hAnsi="Arial Narrow" w:cs="Arial"/>
          <w:lang w:val="fr-CM"/>
        </w:rPr>
        <w:t xml:space="preserve"> </w:t>
      </w:r>
      <w:r w:rsidR="00AC366D" w:rsidRPr="003475D1">
        <w:rPr>
          <w:rFonts w:ascii="Arial Narrow" w:hAnsi="Arial Narrow" w:cs="Arial"/>
          <w:lang w:val="fr-CM"/>
        </w:rPr>
        <w:t>d’Offres (RPAO</w:t>
      </w:r>
      <w:r w:rsidR="00C534EF" w:rsidRPr="003475D1">
        <w:rPr>
          <w:rFonts w:ascii="Arial Narrow" w:hAnsi="Arial Narrow" w:cs="Arial"/>
          <w:lang w:val="fr-CM"/>
        </w:rPr>
        <w:t>) ;</w:t>
      </w:r>
    </w:p>
    <w:p w14:paraId="78A76532" w14:textId="7B5B1719"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Le   Cahier des Clauses Administratives Particulières (CCAP</w:t>
      </w:r>
      <w:r w:rsidR="00C534EF" w:rsidRPr="003475D1">
        <w:rPr>
          <w:rFonts w:ascii="Arial Narrow" w:hAnsi="Arial Narrow" w:cs="Arial"/>
          <w:lang w:val="fr-CM"/>
        </w:rPr>
        <w:t>) ;</w:t>
      </w:r>
    </w:p>
    <w:p w14:paraId="48E23489" w14:textId="3F12593A"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Le Cahier des Clauses Techniques Particulières (CCTP</w:t>
      </w:r>
      <w:r w:rsidR="00C534EF" w:rsidRPr="003475D1">
        <w:rPr>
          <w:rFonts w:ascii="Arial Narrow" w:hAnsi="Arial Narrow" w:cs="Arial"/>
          <w:lang w:val="fr-CM"/>
        </w:rPr>
        <w:t>) ;</w:t>
      </w:r>
    </w:p>
    <w:p w14:paraId="290651E6" w14:textId="62E7B714"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 xml:space="preserve">Le cadre du Bordereau des Prix </w:t>
      </w:r>
      <w:r w:rsidR="00C534EF" w:rsidRPr="003475D1">
        <w:rPr>
          <w:rFonts w:ascii="Arial Narrow" w:hAnsi="Arial Narrow" w:cs="Arial"/>
          <w:lang w:val="fr-CM"/>
        </w:rPr>
        <w:t>unitaires ;</w:t>
      </w:r>
    </w:p>
    <w:p w14:paraId="7280AE22" w14:textId="35C5E460"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 xml:space="preserve">Le cadre du Devis quantitatif et </w:t>
      </w:r>
      <w:r w:rsidR="00C534EF" w:rsidRPr="003475D1">
        <w:rPr>
          <w:rFonts w:ascii="Arial Narrow" w:hAnsi="Arial Narrow" w:cs="Arial"/>
          <w:lang w:val="fr-CM"/>
        </w:rPr>
        <w:t>estimatif ;</w:t>
      </w:r>
    </w:p>
    <w:p w14:paraId="4DA5366D" w14:textId="77777777"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Formulaires et fiches modèle</w:t>
      </w:r>
    </w:p>
    <w:p w14:paraId="5625D8F9" w14:textId="77777777"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Le modèle de Marché ;</w:t>
      </w:r>
    </w:p>
    <w:p w14:paraId="0501BF72" w14:textId="77777777"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La Grille d’évaluation ;</w:t>
      </w:r>
    </w:p>
    <w:p w14:paraId="2F1A3CFA" w14:textId="77777777"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La liste des banques et organismes financiers de 1er rang agréés par le ministre en charge des finances autorisés à émettre des cautions ;</w:t>
      </w:r>
    </w:p>
    <w:p w14:paraId="1CA1FE04" w14:textId="77777777"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Photos de l’engin ;</w:t>
      </w:r>
    </w:p>
    <w:p w14:paraId="0D9AA5F7" w14:textId="77777777" w:rsidR="00AC366D" w:rsidRPr="003475D1" w:rsidRDefault="00AC366D" w:rsidP="00AC366D">
      <w:pPr>
        <w:pStyle w:val="Paragraphedeliste"/>
        <w:numPr>
          <w:ilvl w:val="0"/>
          <w:numId w:val="4"/>
        </w:numPr>
        <w:suppressAutoHyphens/>
        <w:ind w:left="714" w:hanging="357"/>
        <w:jc w:val="both"/>
        <w:rPr>
          <w:rFonts w:ascii="Arial Narrow" w:hAnsi="Arial Narrow" w:cs="Arial"/>
          <w:lang w:val="fr-CM"/>
        </w:rPr>
      </w:pPr>
      <w:r w:rsidRPr="003475D1">
        <w:rPr>
          <w:rFonts w:ascii="Arial Narrow" w:hAnsi="Arial Narrow" w:cs="Arial"/>
          <w:lang w:val="fr-CM"/>
        </w:rPr>
        <w:t>Preuves de financement.</w:t>
      </w:r>
    </w:p>
    <w:p w14:paraId="00DDA54A" w14:textId="77777777" w:rsidR="0096528B" w:rsidRPr="003475D1" w:rsidRDefault="000F12D0" w:rsidP="00EE6A20">
      <w:pPr>
        <w:pStyle w:val="Titre3"/>
        <w:jc w:val="left"/>
        <w:rPr>
          <w:rFonts w:ascii="Arial Narrow" w:hAnsi="Arial Narrow"/>
          <w:sz w:val="24"/>
          <w:lang w:val="fr-CM"/>
        </w:rPr>
      </w:pPr>
      <w:bookmarkStart w:id="303" w:name="_Toc192759690"/>
      <w:bookmarkStart w:id="304" w:name="_Toc192759861"/>
      <w:bookmarkStart w:id="305" w:name="_Toc192759985"/>
      <w:bookmarkStart w:id="306" w:name="_Toc192760105"/>
      <w:bookmarkStart w:id="307" w:name="_Toc192791481"/>
      <w:bookmarkStart w:id="308" w:name="_Toc193210824"/>
      <w:r w:rsidRPr="003475D1">
        <w:rPr>
          <w:rFonts w:ascii="Arial Narrow" w:hAnsi="Arial Narrow"/>
          <w:sz w:val="24"/>
          <w:lang w:val="fr-CM"/>
        </w:rPr>
        <w:t xml:space="preserve">Article 3 : </w:t>
      </w:r>
      <w:r w:rsidR="0096528B" w:rsidRPr="003475D1">
        <w:rPr>
          <w:rFonts w:ascii="Arial Narrow" w:hAnsi="Arial Narrow"/>
          <w:sz w:val="24"/>
          <w:lang w:val="fr-CM"/>
        </w:rPr>
        <w:t xml:space="preserve">Langue </w:t>
      </w:r>
      <w:r w:rsidRPr="003475D1">
        <w:rPr>
          <w:rFonts w:ascii="Arial Narrow" w:hAnsi="Arial Narrow"/>
          <w:sz w:val="24"/>
          <w:lang w:val="fr-CM"/>
        </w:rPr>
        <w:t xml:space="preserve">et monnaie </w:t>
      </w:r>
      <w:r w:rsidR="0096528B" w:rsidRPr="003475D1">
        <w:rPr>
          <w:rFonts w:ascii="Arial Narrow" w:hAnsi="Arial Narrow"/>
          <w:sz w:val="24"/>
          <w:lang w:val="fr-CM"/>
        </w:rPr>
        <w:t>de l’offre</w:t>
      </w:r>
      <w:bookmarkEnd w:id="303"/>
      <w:bookmarkEnd w:id="304"/>
      <w:bookmarkEnd w:id="305"/>
      <w:bookmarkEnd w:id="306"/>
      <w:bookmarkEnd w:id="307"/>
      <w:bookmarkEnd w:id="308"/>
    </w:p>
    <w:p w14:paraId="521AAFF8" w14:textId="77777777" w:rsidR="0096528B" w:rsidRPr="003475D1" w:rsidRDefault="0096528B" w:rsidP="000F12D0">
      <w:pPr>
        <w:pStyle w:val="Head22"/>
        <w:spacing w:after="240"/>
        <w:ind w:left="0" w:firstLine="357"/>
        <w:rPr>
          <w:rFonts w:ascii="Arial Narrow" w:hAnsi="Arial Narrow" w:cs="Arial"/>
          <w:b w:val="0"/>
          <w:szCs w:val="24"/>
          <w:lang w:val="fr-CM"/>
        </w:rPr>
      </w:pPr>
      <w:r w:rsidRPr="003475D1">
        <w:rPr>
          <w:rFonts w:ascii="Arial Narrow" w:hAnsi="Arial Narrow" w:cs="Arial"/>
          <w:b w:val="0"/>
          <w:szCs w:val="24"/>
          <w:lang w:val="fr-CM"/>
        </w:rPr>
        <w:t>L’offre ainsi que toutes les correspondances constituant l’offre seront rédigées en français ou en anglais</w:t>
      </w:r>
      <w:r w:rsidR="002241C5" w:rsidRPr="003475D1">
        <w:rPr>
          <w:rFonts w:ascii="Arial Narrow" w:hAnsi="Arial Narrow" w:cs="Arial"/>
          <w:b w:val="0"/>
          <w:szCs w:val="24"/>
          <w:lang w:val="fr-CM"/>
        </w:rPr>
        <w:t xml:space="preserve"> </w:t>
      </w:r>
      <w:r w:rsidR="00BB0287" w:rsidRPr="003475D1">
        <w:rPr>
          <w:rFonts w:ascii="Arial Narrow" w:hAnsi="Arial Narrow" w:cs="Arial"/>
          <w:b w:val="0"/>
          <w:szCs w:val="24"/>
          <w:lang w:val="fr-CM"/>
        </w:rPr>
        <w:t xml:space="preserve">et en utilisant le </w:t>
      </w:r>
      <w:r w:rsidR="00BB0287" w:rsidRPr="003475D1">
        <w:rPr>
          <w:rFonts w:ascii="Arial Narrow" w:hAnsi="Arial Narrow" w:cs="Arial"/>
          <w:szCs w:val="24"/>
          <w:lang w:val="fr-CM"/>
        </w:rPr>
        <w:t>FCFA</w:t>
      </w:r>
      <w:r w:rsidR="00BB0287" w:rsidRPr="003475D1">
        <w:rPr>
          <w:rFonts w:ascii="Arial Narrow" w:hAnsi="Arial Narrow" w:cs="Arial"/>
          <w:b w:val="0"/>
          <w:szCs w:val="24"/>
          <w:lang w:val="fr-CM"/>
        </w:rPr>
        <w:t>.</w:t>
      </w:r>
    </w:p>
    <w:p w14:paraId="64DD9DC0" w14:textId="77777777" w:rsidR="000F12D0" w:rsidRPr="003475D1" w:rsidRDefault="000F12D0" w:rsidP="00EE6A20">
      <w:pPr>
        <w:pStyle w:val="Titre3"/>
        <w:jc w:val="left"/>
        <w:rPr>
          <w:rFonts w:ascii="Arial Narrow" w:hAnsi="Arial Narrow"/>
          <w:sz w:val="24"/>
          <w:lang w:val="fr-CM"/>
        </w:rPr>
      </w:pPr>
      <w:bookmarkStart w:id="309" w:name="_Toc192759691"/>
      <w:bookmarkStart w:id="310" w:name="_Toc192759862"/>
      <w:bookmarkStart w:id="311" w:name="_Toc192759986"/>
      <w:bookmarkStart w:id="312" w:name="_Toc192760106"/>
      <w:bookmarkStart w:id="313" w:name="_Toc192791482"/>
      <w:bookmarkStart w:id="314" w:name="_Toc193210825"/>
      <w:r w:rsidRPr="003475D1">
        <w:rPr>
          <w:rFonts w:ascii="Arial Narrow" w:hAnsi="Arial Narrow"/>
          <w:sz w:val="24"/>
          <w:lang w:val="fr-CM"/>
        </w:rPr>
        <w:t>Article 4 : Conditions générales</w:t>
      </w:r>
      <w:bookmarkEnd w:id="309"/>
      <w:bookmarkEnd w:id="310"/>
      <w:bookmarkEnd w:id="311"/>
      <w:bookmarkEnd w:id="312"/>
      <w:bookmarkEnd w:id="313"/>
      <w:bookmarkEnd w:id="314"/>
      <w:r w:rsidRPr="003475D1">
        <w:rPr>
          <w:rFonts w:ascii="Arial Narrow" w:hAnsi="Arial Narrow"/>
          <w:sz w:val="24"/>
          <w:lang w:val="fr-CM"/>
        </w:rPr>
        <w:t xml:space="preserve"> </w:t>
      </w:r>
    </w:p>
    <w:p w14:paraId="24F9C032" w14:textId="77777777" w:rsidR="00716E52" w:rsidRPr="003475D1" w:rsidRDefault="00716E52">
      <w:pPr>
        <w:pStyle w:val="Paragraphedeliste"/>
        <w:numPr>
          <w:ilvl w:val="0"/>
          <w:numId w:val="14"/>
        </w:numPr>
        <w:suppressAutoHyphens/>
        <w:spacing w:after="240"/>
        <w:jc w:val="both"/>
        <w:rPr>
          <w:rFonts w:ascii="Arial Narrow" w:hAnsi="Arial Narrow" w:cs="Arial"/>
          <w:lang w:val="fr-CM"/>
        </w:rPr>
      </w:pPr>
      <w:r w:rsidRPr="003475D1">
        <w:rPr>
          <w:rFonts w:ascii="Arial Narrow" w:hAnsi="Arial Narrow" w:cs="Arial"/>
          <w:lang w:val="fr-CM"/>
        </w:rPr>
        <w:t xml:space="preserve">Toute offre remise après la date et </w:t>
      </w:r>
      <w:r w:rsidR="00F014DB" w:rsidRPr="003475D1">
        <w:rPr>
          <w:rFonts w:ascii="Arial Narrow" w:hAnsi="Arial Narrow" w:cs="Arial"/>
          <w:lang w:val="fr-CM"/>
        </w:rPr>
        <w:t>heure limite</w:t>
      </w:r>
      <w:r w:rsidRPr="003475D1">
        <w:rPr>
          <w:rFonts w:ascii="Arial Narrow" w:hAnsi="Arial Narrow" w:cs="Arial"/>
          <w:lang w:val="fr-CM"/>
        </w:rPr>
        <w:t xml:space="preserve"> sera irrecevable ;</w:t>
      </w:r>
    </w:p>
    <w:p w14:paraId="1C4EF1CB" w14:textId="77777777" w:rsidR="008A7C56" w:rsidRPr="003475D1" w:rsidRDefault="008A7C56">
      <w:pPr>
        <w:pStyle w:val="Paragraphedeliste"/>
        <w:numPr>
          <w:ilvl w:val="0"/>
          <w:numId w:val="14"/>
        </w:numPr>
        <w:suppressAutoHyphens/>
        <w:jc w:val="both"/>
        <w:rPr>
          <w:rFonts w:ascii="Arial Narrow" w:hAnsi="Arial Narrow" w:cs="Arial"/>
          <w:lang w:val="fr-CM"/>
        </w:rPr>
      </w:pPr>
      <w:r w:rsidRPr="003475D1">
        <w:rPr>
          <w:rFonts w:ascii="Arial Narrow" w:hAnsi="Arial Narrow" w:cs="Arial"/>
          <w:lang w:val="fr-CM"/>
        </w:rPr>
        <w:t>Le montant de l’offre sera fait sur la base de la parfaite connaissance des droits, impôts et taxe en vigueur en République du Cameroun et applicable aux Marchés Publics ; il fera apparaitre le Montant hors taxes (HT), la valeur des taxes et le montant toutes taxes comprises (TTC) ;</w:t>
      </w:r>
    </w:p>
    <w:p w14:paraId="1B9EB1FE" w14:textId="77777777" w:rsidR="008A7C56" w:rsidRPr="003475D1" w:rsidRDefault="008A7C56">
      <w:pPr>
        <w:pStyle w:val="Paragraphedeliste"/>
        <w:numPr>
          <w:ilvl w:val="0"/>
          <w:numId w:val="14"/>
        </w:numPr>
        <w:suppressAutoHyphens/>
        <w:spacing w:after="240"/>
        <w:ind w:left="714" w:hanging="357"/>
        <w:jc w:val="both"/>
        <w:rPr>
          <w:rFonts w:ascii="Arial Narrow" w:hAnsi="Arial Narrow" w:cs="Arial"/>
          <w:lang w:val="fr-CM"/>
        </w:rPr>
      </w:pPr>
      <w:r w:rsidRPr="003475D1">
        <w:rPr>
          <w:rFonts w:ascii="Arial Narrow" w:hAnsi="Arial Narrow" w:cs="Arial"/>
          <w:lang w:val="fr-CM"/>
        </w:rPr>
        <w:t xml:space="preserve">Toutes les modifications de </w:t>
      </w:r>
      <w:r w:rsidR="003A635E" w:rsidRPr="003475D1">
        <w:rPr>
          <w:rFonts w:ascii="Arial Narrow" w:hAnsi="Arial Narrow" w:cs="Arial"/>
          <w:lang w:val="fr-CM"/>
        </w:rPr>
        <w:t>l’appel d’offres</w:t>
      </w:r>
      <w:r w:rsidRPr="003475D1">
        <w:rPr>
          <w:rFonts w:ascii="Arial Narrow" w:hAnsi="Arial Narrow" w:cs="Arial"/>
          <w:lang w:val="fr-CM"/>
        </w:rPr>
        <w:t xml:space="preserve"> seront communiquées à tous les fournisseurs ayant participé à </w:t>
      </w:r>
      <w:r w:rsidR="003A635E" w:rsidRPr="003475D1">
        <w:rPr>
          <w:rFonts w:ascii="Arial Narrow" w:hAnsi="Arial Narrow" w:cs="Arial"/>
          <w:lang w:val="fr-CM"/>
        </w:rPr>
        <w:t>l’appel d’offres</w:t>
      </w:r>
      <w:r w:rsidRPr="003475D1">
        <w:rPr>
          <w:rFonts w:ascii="Arial Narrow" w:hAnsi="Arial Narrow" w:cs="Arial"/>
          <w:lang w:val="fr-CM"/>
        </w:rPr>
        <w:t xml:space="preserve"> et la date d’ouverture pourra être modifiée en conséquence.</w:t>
      </w:r>
    </w:p>
    <w:p w14:paraId="321F2E6C" w14:textId="5B58F954" w:rsidR="008A7C56" w:rsidRPr="003475D1" w:rsidRDefault="008A7C56" w:rsidP="00EE6A20">
      <w:pPr>
        <w:pStyle w:val="Titre3"/>
        <w:jc w:val="left"/>
        <w:rPr>
          <w:rFonts w:ascii="Arial Narrow" w:hAnsi="Arial Narrow"/>
          <w:sz w:val="24"/>
          <w:lang w:val="fr-CM"/>
        </w:rPr>
      </w:pPr>
      <w:bookmarkStart w:id="315" w:name="_Toc192759692"/>
      <w:bookmarkStart w:id="316" w:name="_Toc192759863"/>
      <w:bookmarkStart w:id="317" w:name="_Toc192759987"/>
      <w:bookmarkStart w:id="318" w:name="_Toc192760107"/>
      <w:bookmarkStart w:id="319" w:name="_Toc192791483"/>
      <w:bookmarkStart w:id="320" w:name="_Toc193210826"/>
      <w:r w:rsidRPr="003475D1">
        <w:rPr>
          <w:rFonts w:ascii="Arial Narrow" w:hAnsi="Arial Narrow"/>
          <w:sz w:val="24"/>
          <w:lang w:val="fr-CM"/>
        </w:rPr>
        <w:t xml:space="preserve">Article </w:t>
      </w:r>
      <w:r w:rsidR="00C534EF" w:rsidRPr="003475D1">
        <w:rPr>
          <w:rFonts w:ascii="Arial Narrow" w:hAnsi="Arial Narrow"/>
          <w:sz w:val="24"/>
          <w:lang w:val="fr-CM"/>
        </w:rPr>
        <w:t>5 :</w:t>
      </w:r>
      <w:r w:rsidRPr="003475D1">
        <w:rPr>
          <w:rFonts w:ascii="Arial Narrow" w:hAnsi="Arial Narrow"/>
          <w:sz w:val="24"/>
          <w:lang w:val="fr-CM"/>
        </w:rPr>
        <w:t xml:space="preserve"> Cautionnements</w:t>
      </w:r>
      <w:bookmarkEnd w:id="315"/>
      <w:bookmarkEnd w:id="316"/>
      <w:bookmarkEnd w:id="317"/>
      <w:bookmarkEnd w:id="318"/>
      <w:bookmarkEnd w:id="319"/>
      <w:bookmarkEnd w:id="320"/>
    </w:p>
    <w:p w14:paraId="7144B435" w14:textId="1D83B819" w:rsidR="008B1229" w:rsidRPr="003475D1" w:rsidRDefault="008A7C56" w:rsidP="008B1229">
      <w:pPr>
        <w:suppressAutoHyphens/>
        <w:ind w:firstLine="360"/>
        <w:jc w:val="both"/>
        <w:rPr>
          <w:rFonts w:ascii="Arial Narrow" w:hAnsi="Arial Narrow" w:cs="Arial"/>
          <w:lang w:val="fr-CM"/>
        </w:rPr>
      </w:pPr>
      <w:r w:rsidRPr="003475D1">
        <w:rPr>
          <w:rFonts w:ascii="Arial Narrow" w:hAnsi="Arial Narrow" w:cs="Arial"/>
          <w:lang w:val="fr-CM"/>
        </w:rPr>
        <w:t xml:space="preserve">Chaque soumissionnaire doit joindre à ses </w:t>
      </w:r>
      <w:r w:rsidR="008B1229" w:rsidRPr="003475D1">
        <w:rPr>
          <w:rFonts w:ascii="Arial Narrow" w:hAnsi="Arial Narrow" w:cs="Arial"/>
          <w:lang w:val="fr-CM"/>
        </w:rPr>
        <w:t>pièces</w:t>
      </w:r>
      <w:r w:rsidRPr="003475D1">
        <w:rPr>
          <w:rFonts w:ascii="Arial Narrow" w:hAnsi="Arial Narrow" w:cs="Arial"/>
          <w:lang w:val="fr-CM"/>
        </w:rPr>
        <w:t xml:space="preserve"> ad</w:t>
      </w:r>
      <w:r w:rsidR="008B1229" w:rsidRPr="003475D1">
        <w:rPr>
          <w:rFonts w:ascii="Arial Narrow" w:hAnsi="Arial Narrow" w:cs="Arial"/>
          <w:lang w:val="fr-CM"/>
        </w:rPr>
        <w:t>mi</w:t>
      </w:r>
      <w:r w:rsidRPr="003475D1">
        <w:rPr>
          <w:rFonts w:ascii="Arial Narrow" w:hAnsi="Arial Narrow" w:cs="Arial"/>
          <w:lang w:val="fr-CM"/>
        </w:rPr>
        <w:t xml:space="preserve">nistratives une caution de </w:t>
      </w:r>
      <w:r w:rsidR="008B1229" w:rsidRPr="003475D1">
        <w:rPr>
          <w:rFonts w:ascii="Arial Narrow" w:hAnsi="Arial Narrow" w:cs="Arial"/>
          <w:lang w:val="fr-CM"/>
        </w:rPr>
        <w:t>soumission</w:t>
      </w:r>
      <w:r w:rsidRPr="003475D1">
        <w:rPr>
          <w:rFonts w:ascii="Arial Narrow" w:hAnsi="Arial Narrow" w:cs="Arial"/>
          <w:lang w:val="fr-CM"/>
        </w:rPr>
        <w:t xml:space="preserve"> selon le </w:t>
      </w:r>
      <w:r w:rsidR="008B1229" w:rsidRPr="003475D1">
        <w:rPr>
          <w:rFonts w:ascii="Arial Narrow" w:hAnsi="Arial Narrow" w:cs="Arial"/>
          <w:lang w:val="fr-CM"/>
        </w:rPr>
        <w:t>modèle</w:t>
      </w:r>
      <w:r w:rsidRPr="003475D1">
        <w:rPr>
          <w:rFonts w:ascii="Arial Narrow" w:hAnsi="Arial Narrow" w:cs="Arial"/>
          <w:lang w:val="fr-CM"/>
        </w:rPr>
        <w:t xml:space="preserve"> joint en </w:t>
      </w:r>
      <w:r w:rsidR="008B1229" w:rsidRPr="003475D1">
        <w:rPr>
          <w:rFonts w:ascii="Arial Narrow" w:hAnsi="Arial Narrow" w:cs="Arial"/>
          <w:lang w:val="fr-CM"/>
        </w:rPr>
        <w:t>annexe</w:t>
      </w:r>
      <w:r w:rsidRPr="003475D1">
        <w:rPr>
          <w:rFonts w:ascii="Arial Narrow" w:hAnsi="Arial Narrow" w:cs="Arial"/>
          <w:lang w:val="fr-CM"/>
        </w:rPr>
        <w:t xml:space="preserve"> d’un </w:t>
      </w:r>
      <w:r w:rsidR="008B1229" w:rsidRPr="003475D1">
        <w:rPr>
          <w:rFonts w:ascii="Arial Narrow" w:hAnsi="Arial Narrow" w:cs="Arial"/>
          <w:lang w:val="fr-CM"/>
        </w:rPr>
        <w:t>montant</w:t>
      </w:r>
      <w:r w:rsidRPr="003475D1">
        <w:rPr>
          <w:rFonts w:ascii="Arial Narrow" w:hAnsi="Arial Narrow" w:cs="Arial"/>
          <w:lang w:val="fr-CM"/>
        </w:rPr>
        <w:t xml:space="preserve"> égal à </w:t>
      </w:r>
      <w:bookmarkStart w:id="321" w:name="_Hlk192794114"/>
      <w:r w:rsidR="00730BD3">
        <w:rPr>
          <w:rFonts w:ascii="Arial Narrow" w:hAnsi="Arial Narrow" w:cs="Arial"/>
          <w:b/>
          <w:i/>
          <w:color w:val="000000"/>
          <w:sz w:val="22"/>
          <w:szCs w:val="22"/>
          <w:lang w:val="fr-CM"/>
        </w:rPr>
        <w:t>un million cinq cent quatre-vingt-douze mille</w:t>
      </w:r>
      <w:r w:rsidR="000766E8" w:rsidRPr="003475D1">
        <w:rPr>
          <w:rFonts w:ascii="Arial Narrow" w:hAnsi="Arial Narrow" w:cs="Arial"/>
          <w:b/>
          <w:i/>
          <w:color w:val="000000"/>
          <w:sz w:val="22"/>
          <w:szCs w:val="22"/>
          <w:lang w:val="fr-CM"/>
        </w:rPr>
        <w:t xml:space="preserve"> </w:t>
      </w:r>
      <w:bookmarkEnd w:id="321"/>
      <w:r w:rsidR="000766E8" w:rsidRPr="003475D1">
        <w:rPr>
          <w:rFonts w:ascii="Arial Narrow" w:hAnsi="Arial Narrow" w:cs="Arial"/>
          <w:b/>
          <w:i/>
          <w:color w:val="000000"/>
          <w:sz w:val="22"/>
          <w:szCs w:val="22"/>
          <w:lang w:val="fr-CM"/>
        </w:rPr>
        <w:t>(</w:t>
      </w:r>
      <w:r w:rsidR="00730BD3">
        <w:rPr>
          <w:rFonts w:ascii="Arial Narrow" w:hAnsi="Arial Narrow" w:cs="Arial"/>
          <w:b/>
          <w:i/>
          <w:color w:val="000000"/>
          <w:sz w:val="22"/>
          <w:szCs w:val="22"/>
          <w:lang w:val="fr-CM"/>
        </w:rPr>
        <w:t>1 592 000</w:t>
      </w:r>
      <w:r w:rsidR="000766E8" w:rsidRPr="003475D1">
        <w:rPr>
          <w:rFonts w:ascii="Arial Narrow" w:hAnsi="Arial Narrow" w:cs="Arial"/>
          <w:b/>
          <w:i/>
          <w:color w:val="000000"/>
          <w:sz w:val="22"/>
          <w:szCs w:val="22"/>
          <w:lang w:val="fr-CM"/>
        </w:rPr>
        <w:t>) francs CFA</w:t>
      </w:r>
      <w:r w:rsidRPr="003475D1">
        <w:rPr>
          <w:rFonts w:ascii="Arial Narrow" w:hAnsi="Arial Narrow" w:cs="Arial"/>
          <w:b/>
          <w:lang w:val="fr-CM"/>
        </w:rPr>
        <w:t xml:space="preserve"> </w:t>
      </w:r>
      <w:r w:rsidRPr="003475D1">
        <w:rPr>
          <w:rFonts w:ascii="Arial Narrow" w:hAnsi="Arial Narrow" w:cs="Arial"/>
          <w:lang w:val="fr-CM"/>
        </w:rPr>
        <w:t xml:space="preserve">établie par une </w:t>
      </w:r>
      <w:r w:rsidR="002241C5" w:rsidRPr="003475D1">
        <w:rPr>
          <w:rFonts w:ascii="Arial Narrow" w:hAnsi="Arial Narrow" w:cs="Arial"/>
          <w:lang w:val="fr-CM"/>
        </w:rPr>
        <w:t>institution financière</w:t>
      </w:r>
      <w:r w:rsidRPr="003475D1">
        <w:rPr>
          <w:rFonts w:ascii="Arial Narrow" w:hAnsi="Arial Narrow" w:cs="Arial"/>
          <w:lang w:val="fr-CM"/>
        </w:rPr>
        <w:t xml:space="preserve"> agréée par le </w:t>
      </w:r>
      <w:r w:rsidR="008B1229" w:rsidRPr="003475D1">
        <w:rPr>
          <w:rFonts w:ascii="Arial Narrow" w:hAnsi="Arial Narrow" w:cs="Arial"/>
          <w:lang w:val="fr-CM"/>
        </w:rPr>
        <w:t>Ministère</w:t>
      </w:r>
      <w:r w:rsidRPr="003475D1">
        <w:rPr>
          <w:rFonts w:ascii="Arial Narrow" w:hAnsi="Arial Narrow" w:cs="Arial"/>
          <w:lang w:val="fr-CM"/>
        </w:rPr>
        <w:t xml:space="preserve"> des finances et dont la liste figure dans les pièces en annexe valable pendant 30 jours au-delà de la date originale de validité des offres.</w:t>
      </w:r>
    </w:p>
    <w:p w14:paraId="73C24053" w14:textId="77777777" w:rsidR="008B1229" w:rsidRPr="003475D1" w:rsidRDefault="008B1229" w:rsidP="008B1229">
      <w:pPr>
        <w:suppressAutoHyphens/>
        <w:ind w:firstLine="360"/>
        <w:jc w:val="both"/>
        <w:rPr>
          <w:rFonts w:ascii="Arial Narrow" w:hAnsi="Arial Narrow" w:cs="Arial"/>
          <w:b/>
          <w:lang w:val="fr-CM"/>
        </w:rPr>
      </w:pPr>
      <w:r w:rsidRPr="003475D1">
        <w:rPr>
          <w:rFonts w:ascii="Arial Narrow" w:hAnsi="Arial Narrow" w:cs="Arial"/>
          <w:b/>
          <w:lang w:val="fr-CM"/>
        </w:rPr>
        <w:t>L’absence du cautionnement provisoire entraine à l’ouverture le rejet systématique de l’offre.</w:t>
      </w:r>
    </w:p>
    <w:p w14:paraId="7E2A9FB8" w14:textId="77777777" w:rsidR="00B22A91" w:rsidRPr="003475D1" w:rsidRDefault="00B22A91" w:rsidP="008B1229">
      <w:pPr>
        <w:suppressAutoHyphens/>
        <w:ind w:firstLine="360"/>
        <w:jc w:val="both"/>
        <w:rPr>
          <w:rFonts w:ascii="Arial Narrow" w:hAnsi="Arial Narrow" w:cs="Arial"/>
          <w:b/>
          <w:lang w:val="fr-CM"/>
        </w:rPr>
      </w:pPr>
      <w:r w:rsidRPr="003475D1">
        <w:rPr>
          <w:rFonts w:ascii="Arial Narrow" w:hAnsi="Arial Narrow" w:cs="Arial"/>
          <w:b/>
          <w:lang w:val="fr-CM"/>
        </w:rPr>
        <w:t>La caution pourra être sais</w:t>
      </w:r>
      <w:r w:rsidR="00787276" w:rsidRPr="003475D1">
        <w:rPr>
          <w:rFonts w:ascii="Arial Narrow" w:hAnsi="Arial Narrow" w:cs="Arial"/>
          <w:b/>
          <w:lang w:val="fr-CM"/>
        </w:rPr>
        <w:t xml:space="preserve">ie si </w:t>
      </w:r>
      <w:r w:rsidRPr="003475D1">
        <w:rPr>
          <w:rFonts w:ascii="Arial Narrow" w:hAnsi="Arial Narrow" w:cs="Arial"/>
          <w:b/>
          <w:lang w:val="fr-CM"/>
        </w:rPr>
        <w:t>l’attributaire ne signe pas le marché ou ne fournit pas le matériel dans le délai contractuel.</w:t>
      </w:r>
    </w:p>
    <w:p w14:paraId="443E4184" w14:textId="77777777" w:rsidR="00B22A91" w:rsidRPr="003475D1" w:rsidRDefault="00B22A91" w:rsidP="008B1229">
      <w:pPr>
        <w:suppressAutoHyphens/>
        <w:ind w:firstLine="360"/>
        <w:jc w:val="both"/>
        <w:rPr>
          <w:rFonts w:ascii="Arial Narrow" w:hAnsi="Arial Narrow" w:cs="Arial"/>
          <w:b/>
          <w:lang w:val="fr-CM"/>
        </w:rPr>
      </w:pPr>
      <w:r w:rsidRPr="003475D1">
        <w:rPr>
          <w:rFonts w:ascii="Arial Narrow" w:hAnsi="Arial Narrow" w:cs="Arial"/>
          <w:b/>
          <w:lang w:val="fr-CM"/>
        </w:rPr>
        <w:t xml:space="preserve">La caution devra </w:t>
      </w:r>
      <w:r w:rsidR="000F12D0" w:rsidRPr="003475D1">
        <w:rPr>
          <w:rFonts w:ascii="Arial Narrow" w:hAnsi="Arial Narrow" w:cs="Arial"/>
          <w:b/>
          <w:lang w:val="fr-CM"/>
        </w:rPr>
        <w:t>être</w:t>
      </w:r>
      <w:r w:rsidR="002241C5" w:rsidRPr="003475D1">
        <w:rPr>
          <w:rFonts w:ascii="Arial Narrow" w:hAnsi="Arial Narrow" w:cs="Arial"/>
          <w:b/>
          <w:lang w:val="fr-CM"/>
        </w:rPr>
        <w:t xml:space="preserve"> valable pendant 12</w:t>
      </w:r>
      <w:r w:rsidRPr="003475D1">
        <w:rPr>
          <w:rFonts w:ascii="Arial Narrow" w:hAnsi="Arial Narrow" w:cs="Arial"/>
          <w:b/>
          <w:lang w:val="fr-CM"/>
        </w:rPr>
        <w:t>0 jours à compter de la date de remise des offres.</w:t>
      </w:r>
    </w:p>
    <w:p w14:paraId="23643F8B" w14:textId="77777777" w:rsidR="00B22A91" w:rsidRPr="003475D1" w:rsidRDefault="008B1229" w:rsidP="000442F1">
      <w:pPr>
        <w:suppressAutoHyphens/>
        <w:spacing w:after="240"/>
        <w:ind w:firstLine="360"/>
        <w:jc w:val="both"/>
        <w:rPr>
          <w:rFonts w:ascii="Arial Narrow" w:hAnsi="Arial Narrow" w:cs="Arial"/>
          <w:lang w:val="fr-CM"/>
        </w:rPr>
      </w:pPr>
      <w:r w:rsidRPr="003475D1">
        <w:rPr>
          <w:rFonts w:ascii="Arial Narrow" w:hAnsi="Arial Narrow" w:cs="Arial"/>
          <w:lang w:val="fr-CM"/>
        </w:rPr>
        <w:t>Le cautionnement provisoire sera libéré d’office au plus tard trente jours après l’expiration de la validité des offres pour les soumissionnaires n’ayant pas été retenus. Dans le cas où le soumissionnaire est attributaire du marché, le cautionnement provisoire sera libéré après constitution du cautionnement définitif représenté par la retenue de garantie.</w:t>
      </w:r>
    </w:p>
    <w:p w14:paraId="57E68220" w14:textId="4592DFD1" w:rsidR="002B7F0B" w:rsidRPr="003475D1" w:rsidRDefault="002B7F0B" w:rsidP="00EE6A20">
      <w:pPr>
        <w:pStyle w:val="Titre3"/>
        <w:jc w:val="left"/>
        <w:rPr>
          <w:rFonts w:ascii="Arial Narrow" w:hAnsi="Arial Narrow"/>
          <w:sz w:val="24"/>
          <w:lang w:val="fr-CM"/>
        </w:rPr>
      </w:pPr>
      <w:bookmarkStart w:id="322" w:name="_Toc192759693"/>
      <w:bookmarkStart w:id="323" w:name="_Toc192759864"/>
      <w:bookmarkStart w:id="324" w:name="_Toc192759988"/>
      <w:bookmarkStart w:id="325" w:name="_Toc192760108"/>
      <w:bookmarkStart w:id="326" w:name="_Toc192791484"/>
      <w:bookmarkStart w:id="327" w:name="_Toc193210827"/>
      <w:r w:rsidRPr="003475D1">
        <w:rPr>
          <w:rFonts w:ascii="Arial Narrow" w:hAnsi="Arial Narrow"/>
          <w:sz w:val="24"/>
          <w:lang w:val="fr-CM"/>
        </w:rPr>
        <w:t xml:space="preserve">Article </w:t>
      </w:r>
      <w:r w:rsidR="00C534EF" w:rsidRPr="003475D1">
        <w:rPr>
          <w:rFonts w:ascii="Arial Narrow" w:hAnsi="Arial Narrow"/>
          <w:sz w:val="24"/>
          <w:lang w:val="fr-CM"/>
        </w:rPr>
        <w:t>6 :</w:t>
      </w:r>
      <w:r w:rsidRPr="003475D1">
        <w:rPr>
          <w:rFonts w:ascii="Arial Narrow" w:hAnsi="Arial Narrow"/>
          <w:sz w:val="24"/>
          <w:lang w:val="fr-CM"/>
        </w:rPr>
        <w:t xml:space="preserve"> Présentation des offres</w:t>
      </w:r>
      <w:bookmarkEnd w:id="322"/>
      <w:bookmarkEnd w:id="323"/>
      <w:bookmarkEnd w:id="324"/>
      <w:bookmarkEnd w:id="325"/>
      <w:bookmarkEnd w:id="326"/>
      <w:bookmarkEnd w:id="327"/>
    </w:p>
    <w:p w14:paraId="411ADC2B" w14:textId="77777777" w:rsidR="00B22A91" w:rsidRPr="003475D1" w:rsidRDefault="007B6B23" w:rsidP="008B1229">
      <w:pPr>
        <w:suppressAutoHyphens/>
        <w:spacing w:after="240"/>
        <w:ind w:firstLine="360"/>
        <w:jc w:val="both"/>
        <w:rPr>
          <w:rFonts w:ascii="Arial Narrow" w:hAnsi="Arial Narrow" w:cs="Arial"/>
          <w:lang w:val="fr-CM"/>
        </w:rPr>
      </w:pPr>
      <w:r w:rsidRPr="003475D1">
        <w:rPr>
          <w:rFonts w:ascii="Arial Narrow" w:hAnsi="Arial Narrow" w:cs="Arial"/>
          <w:lang w:val="fr-CM"/>
        </w:rPr>
        <w:t xml:space="preserve">Les offres seront présentées en français et en anglais en sept exemplaires dont un original et six copies marquées comme </w:t>
      </w:r>
      <w:r w:rsidR="005E03A6" w:rsidRPr="003475D1">
        <w:rPr>
          <w:rFonts w:ascii="Arial Narrow" w:hAnsi="Arial Narrow" w:cs="Arial"/>
          <w:lang w:val="fr-CM"/>
        </w:rPr>
        <w:t>tels.</w:t>
      </w:r>
    </w:p>
    <w:p w14:paraId="3E7D2F98" w14:textId="77777777" w:rsidR="00CC16D2" w:rsidRPr="003475D1" w:rsidRDefault="00CC16D2" w:rsidP="00CC16D2">
      <w:pPr>
        <w:spacing w:before="60" w:after="60"/>
        <w:jc w:val="both"/>
        <w:rPr>
          <w:rFonts w:ascii="Arial Narrow" w:hAnsi="Arial Narrow" w:cs="Arial"/>
          <w:b/>
          <w:lang w:val="fr-CM"/>
        </w:rPr>
      </w:pPr>
      <w:r w:rsidRPr="003475D1">
        <w:rPr>
          <w:rFonts w:ascii="Arial Narrow" w:hAnsi="Arial Narrow" w:cs="Arial"/>
          <w:b/>
          <w:lang w:val="fr-CM"/>
        </w:rPr>
        <w:t xml:space="preserve">Partie 1 : </w:t>
      </w:r>
      <w:r w:rsidR="001C3105" w:rsidRPr="003475D1">
        <w:rPr>
          <w:rFonts w:ascii="Arial Narrow" w:hAnsi="Arial Narrow" w:cs="Arial"/>
          <w:b/>
          <w:lang w:val="fr-CM"/>
        </w:rPr>
        <w:t>Offre Administrative</w:t>
      </w:r>
    </w:p>
    <w:p w14:paraId="6397A91E" w14:textId="77777777" w:rsidR="00CC16D2" w:rsidRPr="003475D1" w:rsidRDefault="00CC16D2" w:rsidP="00BE190E">
      <w:pPr>
        <w:pStyle w:val="Corpsdetexte3"/>
        <w:numPr>
          <w:ilvl w:val="0"/>
          <w:numId w:val="1"/>
        </w:numPr>
        <w:tabs>
          <w:tab w:val="left" w:pos="633"/>
        </w:tabs>
        <w:spacing w:before="60" w:after="60" w:line="240" w:lineRule="auto"/>
        <w:ind w:left="629" w:hanging="272"/>
        <w:rPr>
          <w:rFonts w:ascii="Arial Narrow" w:hAnsi="Arial Narrow" w:cs="Arial"/>
          <w:b w:val="0"/>
          <w:bCs w:val="0"/>
          <w:szCs w:val="24"/>
          <w:lang w:val="fr-CM"/>
        </w:rPr>
      </w:pPr>
      <w:r w:rsidRPr="003475D1">
        <w:rPr>
          <w:rFonts w:ascii="Arial Narrow" w:hAnsi="Arial Narrow" w:cs="Arial"/>
          <w:b w:val="0"/>
          <w:bCs w:val="0"/>
          <w:szCs w:val="24"/>
          <w:lang w:val="fr-CM"/>
        </w:rPr>
        <w:t>Une Déclaration d’intention de soumissionner timbrée au tarif en vigueur ;</w:t>
      </w:r>
    </w:p>
    <w:p w14:paraId="4C3FC801" w14:textId="470D5B75" w:rsidR="00CC16D2" w:rsidRPr="003475D1" w:rsidRDefault="00CC16D2" w:rsidP="00BE190E">
      <w:pPr>
        <w:pStyle w:val="Corpsdetexte3"/>
        <w:numPr>
          <w:ilvl w:val="0"/>
          <w:numId w:val="1"/>
        </w:numPr>
        <w:tabs>
          <w:tab w:val="left" w:pos="633"/>
        </w:tabs>
        <w:spacing w:before="60" w:after="60" w:line="240" w:lineRule="auto"/>
        <w:ind w:left="629" w:hanging="272"/>
        <w:rPr>
          <w:rFonts w:ascii="Arial Narrow" w:hAnsi="Arial Narrow" w:cs="Arial"/>
          <w:b w:val="0"/>
          <w:bCs w:val="0"/>
          <w:szCs w:val="24"/>
          <w:lang w:val="fr-CM"/>
        </w:rPr>
      </w:pPr>
      <w:r w:rsidRPr="003475D1">
        <w:rPr>
          <w:rFonts w:ascii="Arial Narrow" w:hAnsi="Arial Narrow" w:cs="Arial"/>
          <w:b w:val="0"/>
          <w:lang w:val="fr-CM"/>
        </w:rPr>
        <w:t xml:space="preserve">Une copie certifiée conforme </w:t>
      </w:r>
      <w:r w:rsidRPr="003475D1">
        <w:rPr>
          <w:rFonts w:ascii="Arial Narrow" w:hAnsi="Arial Narrow" w:cs="Arial"/>
          <w:b w:val="0"/>
          <w:bCs w:val="0"/>
          <w:szCs w:val="24"/>
          <w:lang w:val="fr-CM"/>
        </w:rPr>
        <w:t>de la Carte de contribuable</w:t>
      </w:r>
      <w:r w:rsidR="002241C5" w:rsidRPr="003475D1">
        <w:rPr>
          <w:rFonts w:ascii="Arial Narrow" w:hAnsi="Arial Narrow" w:cs="Arial"/>
          <w:b w:val="0"/>
          <w:bCs w:val="0"/>
          <w:szCs w:val="24"/>
          <w:lang w:val="fr-CM"/>
        </w:rPr>
        <w:t xml:space="preserve"> / Attestation </w:t>
      </w:r>
      <w:r w:rsidR="00C534EF" w:rsidRPr="003475D1">
        <w:rPr>
          <w:rFonts w:ascii="Arial Narrow" w:hAnsi="Arial Narrow" w:cs="Arial"/>
          <w:b w:val="0"/>
          <w:bCs w:val="0"/>
          <w:szCs w:val="24"/>
          <w:lang w:val="fr-CM"/>
        </w:rPr>
        <w:t>d’immatriculation ;</w:t>
      </w:r>
    </w:p>
    <w:p w14:paraId="45E89B9D" w14:textId="77777777" w:rsidR="00CC16D2" w:rsidRPr="003475D1" w:rsidRDefault="00371F08" w:rsidP="00BE190E">
      <w:pPr>
        <w:pStyle w:val="Corpsdetexte3"/>
        <w:numPr>
          <w:ilvl w:val="0"/>
          <w:numId w:val="1"/>
        </w:numPr>
        <w:tabs>
          <w:tab w:val="left" w:pos="633"/>
        </w:tabs>
        <w:spacing w:before="60" w:after="60" w:line="240" w:lineRule="auto"/>
        <w:ind w:left="629" w:hanging="272"/>
        <w:rPr>
          <w:rFonts w:ascii="Arial Narrow" w:hAnsi="Arial Narrow" w:cs="Arial"/>
          <w:b w:val="0"/>
          <w:bCs w:val="0"/>
          <w:szCs w:val="24"/>
          <w:lang w:val="fr-CM"/>
        </w:rPr>
      </w:pPr>
      <w:r w:rsidRPr="003475D1">
        <w:rPr>
          <w:rFonts w:ascii="Arial Narrow" w:hAnsi="Arial Narrow" w:cs="Arial"/>
          <w:b w:val="0"/>
          <w:bCs w:val="0"/>
          <w:szCs w:val="24"/>
          <w:lang w:val="fr-CM"/>
        </w:rPr>
        <w:t xml:space="preserve">Une </w:t>
      </w:r>
      <w:r w:rsidR="008D27BA" w:rsidRPr="003475D1">
        <w:rPr>
          <w:rFonts w:ascii="Arial Narrow" w:hAnsi="Arial Narrow" w:cs="Arial"/>
          <w:b w:val="0"/>
          <w:bCs w:val="0"/>
          <w:szCs w:val="24"/>
          <w:lang w:val="fr-CM"/>
        </w:rPr>
        <w:t>Attestation de non-</w:t>
      </w:r>
      <w:r w:rsidR="00CC16D2" w:rsidRPr="003475D1">
        <w:rPr>
          <w:rFonts w:ascii="Arial Narrow" w:hAnsi="Arial Narrow" w:cs="Arial"/>
          <w:b w:val="0"/>
          <w:bCs w:val="0"/>
          <w:szCs w:val="24"/>
          <w:lang w:val="fr-CM"/>
        </w:rPr>
        <w:t>faillite établie par le Tribunal de 1</w:t>
      </w:r>
      <w:r w:rsidR="00CC16D2" w:rsidRPr="003475D1">
        <w:rPr>
          <w:rFonts w:ascii="Arial Narrow" w:hAnsi="Arial Narrow" w:cs="Arial"/>
          <w:b w:val="0"/>
          <w:bCs w:val="0"/>
          <w:szCs w:val="24"/>
          <w:vertAlign w:val="superscript"/>
          <w:lang w:val="fr-CM"/>
        </w:rPr>
        <w:t>ère</w:t>
      </w:r>
      <w:r w:rsidR="00CC16D2" w:rsidRPr="003475D1">
        <w:rPr>
          <w:rFonts w:ascii="Arial Narrow" w:hAnsi="Arial Narrow" w:cs="Arial"/>
          <w:b w:val="0"/>
          <w:bCs w:val="0"/>
          <w:szCs w:val="24"/>
          <w:lang w:val="fr-CM"/>
        </w:rPr>
        <w:t xml:space="preserve"> Instance du lieu de résidence du soumissionnaire ;</w:t>
      </w:r>
    </w:p>
    <w:p w14:paraId="07A6BA4B" w14:textId="23563E46" w:rsidR="00CC16D2" w:rsidRPr="003475D1" w:rsidRDefault="00371F08" w:rsidP="00BE190E">
      <w:pPr>
        <w:pStyle w:val="Corpsdetexte3"/>
        <w:numPr>
          <w:ilvl w:val="0"/>
          <w:numId w:val="1"/>
        </w:numPr>
        <w:tabs>
          <w:tab w:val="left" w:pos="633"/>
        </w:tabs>
        <w:spacing w:before="60" w:after="60" w:line="240" w:lineRule="auto"/>
        <w:ind w:left="629" w:hanging="272"/>
        <w:rPr>
          <w:rFonts w:ascii="Arial Narrow" w:hAnsi="Arial Narrow" w:cs="Arial"/>
          <w:b w:val="0"/>
          <w:bCs w:val="0"/>
          <w:szCs w:val="24"/>
          <w:lang w:val="fr-CM"/>
        </w:rPr>
      </w:pPr>
      <w:r w:rsidRPr="003475D1">
        <w:rPr>
          <w:rFonts w:ascii="Arial Narrow" w:hAnsi="Arial Narrow" w:cs="Arial"/>
          <w:b w:val="0"/>
          <w:bCs w:val="0"/>
          <w:szCs w:val="24"/>
          <w:lang w:val="fr-CM"/>
        </w:rPr>
        <w:t xml:space="preserve">Une </w:t>
      </w:r>
      <w:r w:rsidR="00CC16D2" w:rsidRPr="003475D1">
        <w:rPr>
          <w:rFonts w:ascii="Arial Narrow" w:hAnsi="Arial Narrow" w:cs="Arial"/>
          <w:b w:val="0"/>
          <w:bCs w:val="0"/>
          <w:szCs w:val="24"/>
          <w:lang w:val="fr-CM"/>
        </w:rPr>
        <w:t xml:space="preserve">Attestation de domiciliation bancaire du soumissionnaire, délivrée par une banque de premier ordre agréée par le Ministère des </w:t>
      </w:r>
      <w:r w:rsidR="00C534EF" w:rsidRPr="003475D1">
        <w:rPr>
          <w:rFonts w:ascii="Arial Narrow" w:hAnsi="Arial Narrow" w:cs="Arial"/>
          <w:b w:val="0"/>
          <w:bCs w:val="0"/>
          <w:szCs w:val="24"/>
          <w:lang w:val="fr-CM"/>
        </w:rPr>
        <w:t>Finances ;</w:t>
      </w:r>
    </w:p>
    <w:p w14:paraId="22458413" w14:textId="6373F440" w:rsidR="00CC16D2" w:rsidRPr="00B17275" w:rsidRDefault="00371F08" w:rsidP="00BE190E">
      <w:pPr>
        <w:pStyle w:val="Corpsdetexte3"/>
        <w:numPr>
          <w:ilvl w:val="0"/>
          <w:numId w:val="1"/>
        </w:numPr>
        <w:tabs>
          <w:tab w:val="left" w:pos="633"/>
        </w:tabs>
        <w:spacing w:before="60" w:after="60" w:line="240" w:lineRule="auto"/>
        <w:ind w:left="629" w:hanging="272"/>
        <w:rPr>
          <w:rFonts w:ascii="Arial Narrow" w:hAnsi="Arial Narrow" w:cs="Arial"/>
          <w:b w:val="0"/>
          <w:bCs w:val="0"/>
          <w:szCs w:val="24"/>
          <w:lang w:val="fr-CM"/>
        </w:rPr>
      </w:pPr>
      <w:r w:rsidRPr="00B17275">
        <w:rPr>
          <w:rFonts w:ascii="Arial Narrow" w:hAnsi="Arial Narrow" w:cs="Arial"/>
          <w:b w:val="0"/>
          <w:bCs w:val="0"/>
          <w:szCs w:val="24"/>
          <w:lang w:val="fr-CM"/>
        </w:rPr>
        <w:t xml:space="preserve">Une </w:t>
      </w:r>
      <w:r w:rsidR="003A635E" w:rsidRPr="00B17275">
        <w:rPr>
          <w:rFonts w:ascii="Arial Narrow" w:hAnsi="Arial Narrow" w:cs="Arial"/>
          <w:b w:val="0"/>
          <w:bCs w:val="0"/>
          <w:szCs w:val="24"/>
          <w:lang w:val="fr-CM"/>
        </w:rPr>
        <w:t xml:space="preserve">Quittance d’achat du Dossier d’appel </w:t>
      </w:r>
      <w:r w:rsidR="00C534EF" w:rsidRPr="00B17275">
        <w:rPr>
          <w:rFonts w:ascii="Arial Narrow" w:hAnsi="Arial Narrow" w:cs="Arial"/>
          <w:b w:val="0"/>
          <w:bCs w:val="0"/>
          <w:szCs w:val="24"/>
          <w:lang w:val="fr-CM"/>
        </w:rPr>
        <w:t>d’offres ;</w:t>
      </w:r>
    </w:p>
    <w:p w14:paraId="5FE8828D" w14:textId="33B35535" w:rsidR="00CC16D2" w:rsidRPr="00B17275" w:rsidRDefault="00371F08" w:rsidP="00BE190E">
      <w:pPr>
        <w:pStyle w:val="Corpsdetexte3"/>
        <w:numPr>
          <w:ilvl w:val="0"/>
          <w:numId w:val="1"/>
        </w:numPr>
        <w:tabs>
          <w:tab w:val="left" w:pos="633"/>
        </w:tabs>
        <w:spacing w:before="60" w:after="60" w:line="240" w:lineRule="auto"/>
        <w:ind w:left="629" w:hanging="272"/>
        <w:rPr>
          <w:rFonts w:ascii="Arial Narrow" w:hAnsi="Arial Narrow" w:cs="Arial"/>
          <w:b w:val="0"/>
          <w:bCs w:val="0"/>
          <w:szCs w:val="24"/>
          <w:lang w:val="fr-CM"/>
        </w:rPr>
      </w:pPr>
      <w:r w:rsidRPr="00B17275">
        <w:rPr>
          <w:rFonts w:ascii="Arial Narrow" w:hAnsi="Arial Narrow" w:cs="Arial"/>
          <w:b w:val="0"/>
          <w:bCs w:val="0"/>
          <w:szCs w:val="24"/>
          <w:lang w:val="fr-CM"/>
        </w:rPr>
        <w:t xml:space="preserve">Une </w:t>
      </w:r>
      <w:r w:rsidR="00CC16D2" w:rsidRPr="00B17275">
        <w:rPr>
          <w:rFonts w:ascii="Arial Narrow" w:hAnsi="Arial Narrow" w:cs="Arial"/>
          <w:b w:val="0"/>
          <w:bCs w:val="0"/>
          <w:szCs w:val="24"/>
          <w:lang w:val="fr-CM"/>
        </w:rPr>
        <w:t>Caution de soumission d’un montant d</w:t>
      </w:r>
      <w:r w:rsidR="000C5FF8" w:rsidRPr="00B17275">
        <w:rPr>
          <w:rFonts w:ascii="Arial Narrow" w:hAnsi="Arial Narrow" w:cs="Arial"/>
          <w:b w:val="0"/>
          <w:bCs w:val="0"/>
          <w:szCs w:val="24"/>
          <w:lang w:val="fr-CM"/>
        </w:rPr>
        <w:t>’</w:t>
      </w:r>
      <w:r w:rsidR="00730BD3" w:rsidRPr="00B17275">
        <w:rPr>
          <w:rFonts w:ascii="Arial Narrow" w:hAnsi="Arial Narrow" w:cs="Arial"/>
          <w:b w:val="0"/>
          <w:bCs w:val="0"/>
          <w:szCs w:val="24"/>
          <w:lang w:val="fr-CM"/>
        </w:rPr>
        <w:t>un million cinq cent quatre-vingt-douze mille</w:t>
      </w:r>
      <w:r w:rsidR="00730BD3" w:rsidRPr="00B17275">
        <w:rPr>
          <w:rFonts w:ascii="Arial Narrow" w:hAnsi="Arial Narrow" w:cs="Arial"/>
          <w:b w:val="0"/>
          <w:i/>
          <w:sz w:val="22"/>
          <w:szCs w:val="22"/>
          <w:lang w:val="fr-CM"/>
        </w:rPr>
        <w:t xml:space="preserve"> </w:t>
      </w:r>
      <w:r w:rsidR="0094738B" w:rsidRPr="00B17275">
        <w:rPr>
          <w:rFonts w:ascii="Arial Narrow" w:hAnsi="Arial Narrow" w:cs="Arial"/>
          <w:b w:val="0"/>
          <w:sz w:val="22"/>
          <w:szCs w:val="22"/>
          <w:lang w:val="fr-CM"/>
        </w:rPr>
        <w:t>(</w:t>
      </w:r>
      <w:r w:rsidR="00FD4B88">
        <w:rPr>
          <w:rFonts w:ascii="Arial Narrow" w:hAnsi="Arial Narrow" w:cs="Arial"/>
          <w:b w:val="0"/>
          <w:sz w:val="22"/>
          <w:szCs w:val="22"/>
          <w:lang w:val="fr-CM"/>
        </w:rPr>
        <w:t>1 000</w:t>
      </w:r>
      <w:bookmarkStart w:id="328" w:name="_GoBack"/>
      <w:bookmarkEnd w:id="328"/>
      <w:r w:rsidR="000C5FF8" w:rsidRPr="00B17275">
        <w:rPr>
          <w:rFonts w:ascii="Arial Narrow" w:hAnsi="Arial Narrow" w:cs="Arial"/>
          <w:b w:val="0"/>
          <w:sz w:val="22"/>
          <w:szCs w:val="22"/>
          <w:lang w:val="fr-CM"/>
        </w:rPr>
        <w:t xml:space="preserve"> 000</w:t>
      </w:r>
      <w:r w:rsidR="000766E8" w:rsidRPr="00B17275">
        <w:rPr>
          <w:rFonts w:ascii="Arial Narrow" w:hAnsi="Arial Narrow" w:cs="Arial"/>
          <w:b w:val="0"/>
          <w:sz w:val="22"/>
          <w:szCs w:val="22"/>
          <w:lang w:val="fr-CM"/>
        </w:rPr>
        <w:t>) francs CFA</w:t>
      </w:r>
      <w:r w:rsidR="00CC16D2" w:rsidRPr="00B17275">
        <w:rPr>
          <w:rFonts w:ascii="Arial Narrow" w:hAnsi="Arial Narrow" w:cs="Arial"/>
          <w:b w:val="0"/>
          <w:bCs w:val="0"/>
          <w:szCs w:val="24"/>
          <w:lang w:val="fr-CM"/>
        </w:rPr>
        <w:t xml:space="preserve">. </w:t>
      </w:r>
      <w:r w:rsidR="00102C39" w:rsidRPr="00B17275">
        <w:rPr>
          <w:rFonts w:ascii="Arial Narrow" w:hAnsi="Arial Narrow" w:cs="Arial"/>
          <w:b w:val="0"/>
          <w:bCs w:val="0"/>
          <w:szCs w:val="24"/>
          <w:lang w:val="fr-CM"/>
        </w:rPr>
        <w:t>Délivrée</w:t>
      </w:r>
      <w:r w:rsidR="00CC16D2" w:rsidRPr="00B17275">
        <w:rPr>
          <w:rFonts w:ascii="Arial Narrow" w:hAnsi="Arial Narrow" w:cs="Arial"/>
          <w:b w:val="0"/>
          <w:bCs w:val="0"/>
          <w:szCs w:val="24"/>
          <w:lang w:val="fr-CM"/>
        </w:rPr>
        <w:t xml:space="preserve"> par une banque de 1er ordre ou compagnie d’assurance agréée par le </w:t>
      </w:r>
      <w:r w:rsidR="00C534EF" w:rsidRPr="00B17275">
        <w:rPr>
          <w:rFonts w:ascii="Arial Narrow" w:hAnsi="Arial Narrow" w:cs="Arial"/>
          <w:b w:val="0"/>
          <w:bCs w:val="0"/>
          <w:szCs w:val="24"/>
          <w:lang w:val="fr-CM"/>
        </w:rPr>
        <w:t>MINFI ;</w:t>
      </w:r>
    </w:p>
    <w:p w14:paraId="75E53728" w14:textId="1175D398" w:rsidR="00CC16D2" w:rsidRPr="003475D1" w:rsidRDefault="00371F08" w:rsidP="00BE190E">
      <w:pPr>
        <w:pStyle w:val="Corpsdetexte3"/>
        <w:numPr>
          <w:ilvl w:val="0"/>
          <w:numId w:val="1"/>
        </w:numPr>
        <w:tabs>
          <w:tab w:val="left" w:pos="633"/>
        </w:tabs>
        <w:spacing w:before="60" w:after="60" w:line="240" w:lineRule="auto"/>
        <w:ind w:left="629" w:hanging="272"/>
        <w:rPr>
          <w:rFonts w:ascii="Arial Narrow" w:hAnsi="Arial Narrow" w:cs="Arial"/>
          <w:b w:val="0"/>
          <w:bCs w:val="0"/>
          <w:szCs w:val="24"/>
          <w:lang w:val="fr-CM"/>
        </w:rPr>
      </w:pPr>
      <w:r w:rsidRPr="003475D1">
        <w:rPr>
          <w:rFonts w:ascii="Arial Narrow" w:hAnsi="Arial Narrow" w:cs="Arial"/>
          <w:b w:val="0"/>
          <w:bCs w:val="0"/>
          <w:szCs w:val="24"/>
          <w:lang w:val="fr-CM"/>
        </w:rPr>
        <w:t xml:space="preserve">Une </w:t>
      </w:r>
      <w:r w:rsidR="00CC16D2" w:rsidRPr="003475D1">
        <w:rPr>
          <w:rFonts w:ascii="Arial Narrow" w:hAnsi="Arial Narrow" w:cs="Arial"/>
          <w:b w:val="0"/>
          <w:bCs w:val="0"/>
          <w:szCs w:val="24"/>
          <w:lang w:val="fr-CM"/>
        </w:rPr>
        <w:t>Attestation de non exclusion des Marchés Publics délivrée par l’Agence de Régulation des Marchés Publics (ARMP</w:t>
      </w:r>
      <w:r w:rsidR="00C534EF" w:rsidRPr="003475D1">
        <w:rPr>
          <w:rFonts w:ascii="Arial Narrow" w:hAnsi="Arial Narrow" w:cs="Arial"/>
          <w:b w:val="0"/>
          <w:bCs w:val="0"/>
          <w:szCs w:val="24"/>
          <w:lang w:val="fr-CM"/>
        </w:rPr>
        <w:t>) ;</w:t>
      </w:r>
    </w:p>
    <w:p w14:paraId="7581F4DC" w14:textId="77777777" w:rsidR="00CC16D2" w:rsidRPr="003475D1" w:rsidRDefault="00371F08" w:rsidP="00BE190E">
      <w:pPr>
        <w:pStyle w:val="Corpsdetexte3"/>
        <w:numPr>
          <w:ilvl w:val="0"/>
          <w:numId w:val="1"/>
        </w:numPr>
        <w:tabs>
          <w:tab w:val="left" w:pos="633"/>
        </w:tabs>
        <w:spacing w:before="60" w:after="60" w:line="240" w:lineRule="auto"/>
        <w:ind w:left="629" w:hanging="272"/>
        <w:rPr>
          <w:rFonts w:ascii="Arial Narrow" w:hAnsi="Arial Narrow" w:cs="Arial"/>
          <w:b w:val="0"/>
          <w:bCs w:val="0"/>
          <w:szCs w:val="24"/>
          <w:lang w:val="fr-CM"/>
        </w:rPr>
      </w:pPr>
      <w:r w:rsidRPr="003475D1">
        <w:rPr>
          <w:rFonts w:ascii="Arial Narrow" w:hAnsi="Arial Narrow" w:cs="Arial"/>
          <w:b w:val="0"/>
          <w:bCs w:val="0"/>
          <w:szCs w:val="24"/>
          <w:lang w:val="fr-CM"/>
        </w:rPr>
        <w:t xml:space="preserve">Une </w:t>
      </w:r>
      <w:r w:rsidR="00CC16D2" w:rsidRPr="003475D1">
        <w:rPr>
          <w:rFonts w:ascii="Arial Narrow" w:hAnsi="Arial Narrow" w:cs="Arial"/>
          <w:b w:val="0"/>
          <w:bCs w:val="0"/>
          <w:szCs w:val="24"/>
          <w:lang w:val="fr-CM"/>
        </w:rPr>
        <w:t xml:space="preserve">Attestation pour soumission de la Caisse Nationale de Prévoyance Sociale, certifiant que le soumissionnaire a satisfait à ses obligations vis-à-vis de ladite Caisse et portant les références de l’avis </w:t>
      </w:r>
      <w:r w:rsidR="003A635E" w:rsidRPr="003475D1">
        <w:rPr>
          <w:rFonts w:ascii="Arial Narrow" w:hAnsi="Arial Narrow" w:cs="Arial"/>
          <w:b w:val="0"/>
          <w:bCs w:val="0"/>
          <w:szCs w:val="24"/>
          <w:lang w:val="fr-CM"/>
        </w:rPr>
        <w:t>d’appel d’offres</w:t>
      </w:r>
      <w:r w:rsidR="00CC16D2" w:rsidRPr="003475D1">
        <w:rPr>
          <w:rFonts w:ascii="Arial Narrow" w:hAnsi="Arial Narrow" w:cs="Arial"/>
          <w:b w:val="0"/>
          <w:bCs w:val="0"/>
          <w:szCs w:val="24"/>
          <w:lang w:val="fr-CM"/>
        </w:rPr>
        <w:t> ;</w:t>
      </w:r>
    </w:p>
    <w:p w14:paraId="159B9B87" w14:textId="77777777" w:rsidR="00CC16D2" w:rsidRPr="003475D1" w:rsidRDefault="00371F08" w:rsidP="00BE190E">
      <w:pPr>
        <w:pStyle w:val="Corpsdetexte3"/>
        <w:numPr>
          <w:ilvl w:val="0"/>
          <w:numId w:val="1"/>
        </w:numPr>
        <w:tabs>
          <w:tab w:val="left" w:pos="633"/>
        </w:tabs>
        <w:spacing w:after="120" w:line="240" w:lineRule="auto"/>
        <w:ind w:left="629" w:hanging="272"/>
        <w:rPr>
          <w:rFonts w:ascii="Arial Narrow" w:hAnsi="Arial Narrow" w:cs="Arial"/>
          <w:b w:val="0"/>
          <w:bCs w:val="0"/>
          <w:szCs w:val="24"/>
          <w:lang w:val="fr-CM"/>
        </w:rPr>
      </w:pPr>
      <w:r w:rsidRPr="003475D1">
        <w:rPr>
          <w:rFonts w:ascii="Arial Narrow" w:hAnsi="Arial Narrow" w:cs="Arial"/>
          <w:b w:val="0"/>
          <w:bCs w:val="0"/>
          <w:szCs w:val="24"/>
          <w:lang w:val="fr-CM"/>
        </w:rPr>
        <w:t xml:space="preserve">Une </w:t>
      </w:r>
      <w:r w:rsidR="00CC16D2" w:rsidRPr="003475D1">
        <w:rPr>
          <w:rFonts w:ascii="Arial Narrow" w:hAnsi="Arial Narrow" w:cs="Arial"/>
          <w:b w:val="0"/>
          <w:bCs w:val="0"/>
          <w:szCs w:val="24"/>
          <w:lang w:val="fr-CM"/>
        </w:rPr>
        <w:t>Attestation de non redevance en cours de validité</w:t>
      </w:r>
      <w:r w:rsidRPr="003475D1">
        <w:rPr>
          <w:rFonts w:ascii="Arial Narrow" w:hAnsi="Arial Narrow" w:cs="Arial"/>
          <w:b w:val="0"/>
          <w:bCs w:val="0"/>
          <w:szCs w:val="24"/>
          <w:lang w:val="fr-CM"/>
        </w:rPr>
        <w:t>.</w:t>
      </w:r>
    </w:p>
    <w:p w14:paraId="0DAA4A69" w14:textId="77777777" w:rsidR="00A31C67" w:rsidRPr="003475D1" w:rsidRDefault="00A31C67" w:rsidP="00A31C67">
      <w:pPr>
        <w:suppressAutoHyphens/>
        <w:spacing w:after="240"/>
        <w:ind w:firstLine="360"/>
        <w:jc w:val="both"/>
        <w:rPr>
          <w:rFonts w:ascii="Arial Narrow" w:hAnsi="Arial Narrow" w:cs="Arial"/>
          <w:b/>
          <w:lang w:val="fr-CM"/>
        </w:rPr>
      </w:pPr>
      <w:r w:rsidRPr="003475D1">
        <w:rPr>
          <w:rFonts w:ascii="Arial Narrow" w:hAnsi="Arial Narrow" w:cs="Arial"/>
          <w:b/>
          <w:lang w:val="fr-CM"/>
        </w:rPr>
        <w:t xml:space="preserve">NB : Toutes les pièces énumérées ci-dessus devront </w:t>
      </w:r>
      <w:r w:rsidR="002241C5" w:rsidRPr="003475D1">
        <w:rPr>
          <w:rFonts w:ascii="Arial Narrow" w:hAnsi="Arial Narrow" w:cs="Arial"/>
          <w:b/>
          <w:lang w:val="fr-CM"/>
        </w:rPr>
        <w:t>être datées</w:t>
      </w:r>
      <w:r w:rsidRPr="003475D1">
        <w:rPr>
          <w:rFonts w:ascii="Arial Narrow" w:hAnsi="Arial Narrow" w:cs="Arial"/>
          <w:b/>
          <w:lang w:val="fr-CM"/>
        </w:rPr>
        <w:t xml:space="preserve"> de moins de trois (03) mois et être sign</w:t>
      </w:r>
      <w:r w:rsidR="002241C5" w:rsidRPr="003475D1">
        <w:rPr>
          <w:rFonts w:ascii="Arial Narrow" w:hAnsi="Arial Narrow" w:cs="Arial"/>
          <w:b/>
          <w:lang w:val="fr-CM"/>
        </w:rPr>
        <w:t>é</w:t>
      </w:r>
      <w:r w:rsidRPr="003475D1">
        <w:rPr>
          <w:rFonts w:ascii="Arial Narrow" w:hAnsi="Arial Narrow" w:cs="Arial"/>
          <w:b/>
          <w:lang w:val="fr-CM"/>
        </w:rPr>
        <w:t>es par l’autorité compétente.</w:t>
      </w:r>
    </w:p>
    <w:p w14:paraId="58F552BE" w14:textId="77777777" w:rsidR="00A31C67" w:rsidRPr="003475D1" w:rsidRDefault="00A31C67" w:rsidP="00A31C67">
      <w:pPr>
        <w:spacing w:before="60" w:after="60"/>
        <w:jc w:val="both"/>
        <w:rPr>
          <w:rFonts w:ascii="Arial Narrow" w:hAnsi="Arial Narrow" w:cs="Arial"/>
          <w:b/>
          <w:lang w:val="fr-CM"/>
        </w:rPr>
      </w:pPr>
      <w:r w:rsidRPr="003475D1">
        <w:rPr>
          <w:rFonts w:ascii="Arial Narrow" w:hAnsi="Arial Narrow" w:cs="Arial"/>
          <w:b/>
          <w:lang w:val="fr-CM"/>
        </w:rPr>
        <w:t xml:space="preserve">Partie 2 : </w:t>
      </w:r>
      <w:r w:rsidR="00102C39" w:rsidRPr="003475D1">
        <w:rPr>
          <w:rFonts w:ascii="Arial Narrow" w:hAnsi="Arial Narrow" w:cs="Arial"/>
          <w:b/>
          <w:lang w:val="fr-CM"/>
        </w:rPr>
        <w:t>Offre Technique</w:t>
      </w:r>
    </w:p>
    <w:p w14:paraId="5674307E" w14:textId="77777777" w:rsidR="00A31C67" w:rsidRPr="003475D1" w:rsidRDefault="004601A2">
      <w:pPr>
        <w:pStyle w:val="Paragraphedeliste"/>
        <w:numPr>
          <w:ilvl w:val="0"/>
          <w:numId w:val="15"/>
        </w:numPr>
        <w:suppressAutoHyphens/>
        <w:jc w:val="both"/>
        <w:rPr>
          <w:rFonts w:ascii="Arial Narrow" w:hAnsi="Arial Narrow" w:cs="Arial"/>
          <w:lang w:val="fr-CM"/>
        </w:rPr>
      </w:pPr>
      <w:r w:rsidRPr="003475D1">
        <w:rPr>
          <w:rFonts w:ascii="Arial Narrow" w:hAnsi="Arial Narrow" w:cs="Arial"/>
          <w:lang w:val="fr-CM"/>
        </w:rPr>
        <w:t>Présentation générale de l’E</w:t>
      </w:r>
      <w:r w:rsidR="00A31C67" w:rsidRPr="003475D1">
        <w:rPr>
          <w:rFonts w:ascii="Arial Narrow" w:hAnsi="Arial Narrow" w:cs="Arial"/>
          <w:lang w:val="fr-CM"/>
        </w:rPr>
        <w:t>ntreprise ;</w:t>
      </w:r>
    </w:p>
    <w:p w14:paraId="42753A13" w14:textId="77777777" w:rsidR="00A31C67" w:rsidRPr="003475D1" w:rsidRDefault="00AE20AF">
      <w:pPr>
        <w:pStyle w:val="Paragraphedeliste"/>
        <w:numPr>
          <w:ilvl w:val="0"/>
          <w:numId w:val="15"/>
        </w:numPr>
        <w:suppressAutoHyphens/>
        <w:jc w:val="both"/>
        <w:rPr>
          <w:rFonts w:ascii="Arial Narrow" w:hAnsi="Arial Narrow" w:cs="Arial"/>
          <w:lang w:val="fr-CM"/>
        </w:rPr>
      </w:pPr>
      <w:r w:rsidRPr="003475D1">
        <w:rPr>
          <w:rFonts w:ascii="Arial Narrow" w:hAnsi="Arial Narrow" w:cs="Arial"/>
          <w:lang w:val="fr-CM"/>
        </w:rPr>
        <w:t>Descriptif</w:t>
      </w:r>
      <w:r w:rsidR="00A31C67" w:rsidRPr="003475D1">
        <w:rPr>
          <w:rFonts w:ascii="Arial Narrow" w:hAnsi="Arial Narrow" w:cs="Arial"/>
          <w:lang w:val="fr-CM"/>
        </w:rPr>
        <w:t xml:space="preserve"> de l</w:t>
      </w:r>
      <w:r w:rsidRPr="003475D1">
        <w:rPr>
          <w:rFonts w:ascii="Arial Narrow" w:hAnsi="Arial Narrow" w:cs="Arial"/>
          <w:lang w:val="fr-CM"/>
        </w:rPr>
        <w:t xml:space="preserve">a fourniture </w:t>
      </w:r>
      <w:r w:rsidR="004601A2" w:rsidRPr="003475D1">
        <w:rPr>
          <w:rFonts w:ascii="Arial Narrow" w:hAnsi="Arial Narrow" w:cs="Arial"/>
          <w:lang w:val="fr-CM"/>
        </w:rPr>
        <w:t>/</w:t>
      </w:r>
      <w:r w:rsidR="00A31C67" w:rsidRPr="003475D1">
        <w:rPr>
          <w:rFonts w:ascii="Arial Narrow" w:hAnsi="Arial Narrow" w:cs="Arial"/>
          <w:lang w:val="fr-CM"/>
        </w:rPr>
        <w:t> </w:t>
      </w:r>
      <w:r w:rsidR="004601A2" w:rsidRPr="003475D1">
        <w:rPr>
          <w:rFonts w:ascii="Arial Narrow" w:hAnsi="Arial Narrow" w:cs="Arial"/>
          <w:lang w:val="fr-CM"/>
        </w:rPr>
        <w:t xml:space="preserve">Délai de livraison/Lieu de livraison </w:t>
      </w:r>
      <w:r w:rsidRPr="003475D1">
        <w:rPr>
          <w:rFonts w:ascii="Arial Narrow" w:hAnsi="Arial Narrow" w:cs="Arial"/>
          <w:lang w:val="fr-CM"/>
        </w:rPr>
        <w:t xml:space="preserve">suivant modèle joint </w:t>
      </w:r>
      <w:r w:rsidR="00A31C67" w:rsidRPr="003475D1">
        <w:rPr>
          <w:rFonts w:ascii="Arial Narrow" w:hAnsi="Arial Narrow" w:cs="Arial"/>
          <w:lang w:val="fr-CM"/>
        </w:rPr>
        <w:t>;</w:t>
      </w:r>
    </w:p>
    <w:p w14:paraId="2641BEC0" w14:textId="1024C2F9" w:rsidR="00A31C67" w:rsidRPr="003475D1" w:rsidRDefault="00C534EF">
      <w:pPr>
        <w:pStyle w:val="Paragraphedeliste"/>
        <w:numPr>
          <w:ilvl w:val="0"/>
          <w:numId w:val="15"/>
        </w:numPr>
        <w:suppressAutoHyphens/>
        <w:jc w:val="both"/>
        <w:rPr>
          <w:rFonts w:ascii="Arial Narrow" w:hAnsi="Arial Narrow" w:cs="Arial"/>
          <w:lang w:val="fr-CM"/>
        </w:rPr>
      </w:pPr>
      <w:r w:rsidRPr="003475D1">
        <w:rPr>
          <w:rFonts w:ascii="Arial Narrow" w:hAnsi="Arial Narrow" w:cs="Arial"/>
          <w:lang w:val="fr-CM"/>
        </w:rPr>
        <w:t>Prospectus ;</w:t>
      </w:r>
    </w:p>
    <w:p w14:paraId="433F890B" w14:textId="77777777" w:rsidR="00A31C67" w:rsidRPr="003475D1" w:rsidRDefault="00B774CE">
      <w:pPr>
        <w:pStyle w:val="Paragraphedeliste"/>
        <w:numPr>
          <w:ilvl w:val="0"/>
          <w:numId w:val="15"/>
        </w:numPr>
        <w:suppressAutoHyphens/>
        <w:jc w:val="both"/>
        <w:rPr>
          <w:rFonts w:ascii="Arial Narrow" w:hAnsi="Arial Narrow" w:cs="Arial"/>
          <w:lang w:val="fr-CM"/>
        </w:rPr>
      </w:pPr>
      <w:r w:rsidRPr="003475D1">
        <w:rPr>
          <w:rFonts w:ascii="Arial Narrow" w:hAnsi="Arial Narrow" w:cs="Arial"/>
          <w:lang w:val="fr-CM"/>
        </w:rPr>
        <w:t>Déclaration sur l’honneur de fournir à la livraison les Garanties</w:t>
      </w:r>
      <w:r w:rsidR="00A31C67" w:rsidRPr="003475D1">
        <w:rPr>
          <w:rFonts w:ascii="Arial Narrow" w:hAnsi="Arial Narrow" w:cs="Arial"/>
          <w:lang w:val="fr-CM"/>
        </w:rPr>
        <w:t xml:space="preserve"> sur le matériel proposé et sur le service après-vente ;</w:t>
      </w:r>
    </w:p>
    <w:p w14:paraId="777934CC" w14:textId="77777777" w:rsidR="00A31C67" w:rsidRPr="003475D1" w:rsidRDefault="00A31C67">
      <w:pPr>
        <w:pStyle w:val="Paragraphedeliste"/>
        <w:numPr>
          <w:ilvl w:val="0"/>
          <w:numId w:val="15"/>
        </w:numPr>
        <w:suppressAutoHyphens/>
        <w:jc w:val="both"/>
        <w:rPr>
          <w:rFonts w:ascii="Arial Narrow" w:hAnsi="Arial Narrow" w:cs="Arial"/>
          <w:lang w:val="fr-CM"/>
        </w:rPr>
      </w:pPr>
      <w:r w:rsidRPr="003475D1">
        <w:rPr>
          <w:rFonts w:ascii="Arial Narrow" w:hAnsi="Arial Narrow" w:cs="Arial"/>
          <w:lang w:val="fr-CM"/>
        </w:rPr>
        <w:t>Références d</w:t>
      </w:r>
      <w:r w:rsidR="00B774CE" w:rsidRPr="003475D1">
        <w:rPr>
          <w:rFonts w:ascii="Arial Narrow" w:hAnsi="Arial Narrow" w:cs="Arial"/>
          <w:lang w:val="fr-CM"/>
        </w:rPr>
        <w:t>e l’entreprise</w:t>
      </w:r>
    </w:p>
    <w:p w14:paraId="7FEB7316" w14:textId="6B352F01" w:rsidR="00A31C67" w:rsidRPr="003475D1" w:rsidRDefault="00A31C67">
      <w:pPr>
        <w:pStyle w:val="Paragraphedeliste"/>
        <w:numPr>
          <w:ilvl w:val="0"/>
          <w:numId w:val="15"/>
        </w:numPr>
        <w:suppressAutoHyphens/>
        <w:jc w:val="both"/>
        <w:rPr>
          <w:rFonts w:ascii="Arial Narrow" w:hAnsi="Arial Narrow" w:cs="Arial"/>
          <w:lang w:val="fr-CM"/>
        </w:rPr>
      </w:pPr>
      <w:r w:rsidRPr="003475D1">
        <w:rPr>
          <w:rFonts w:ascii="Arial Narrow" w:hAnsi="Arial Narrow" w:cs="Arial"/>
          <w:lang w:val="fr-CM"/>
        </w:rPr>
        <w:t>Capacité financière</w:t>
      </w:r>
      <w:r w:rsidR="003C5D63" w:rsidRPr="003475D1">
        <w:rPr>
          <w:rFonts w:ascii="Arial Narrow" w:hAnsi="Arial Narrow" w:cs="Arial"/>
          <w:lang w:val="fr-CM"/>
        </w:rPr>
        <w:t xml:space="preserve"> d’au moins </w:t>
      </w:r>
      <w:r w:rsidR="00E8487D" w:rsidRPr="003475D1">
        <w:rPr>
          <w:rFonts w:ascii="Arial Narrow" w:hAnsi="Arial Narrow" w:cs="Arial"/>
          <w:lang w:val="fr-CM"/>
        </w:rPr>
        <w:t xml:space="preserve">1/3 du coût prévisionnel du </w:t>
      </w:r>
      <w:r w:rsidR="00140E68" w:rsidRPr="003475D1">
        <w:rPr>
          <w:rFonts w:ascii="Arial Narrow" w:hAnsi="Arial Narrow" w:cs="Arial"/>
          <w:lang w:val="fr-CM"/>
        </w:rPr>
        <w:t>marché ;</w:t>
      </w:r>
    </w:p>
    <w:p w14:paraId="06AB124D" w14:textId="77777777" w:rsidR="004601A2" w:rsidRPr="003475D1" w:rsidRDefault="004601A2" w:rsidP="004601A2">
      <w:pPr>
        <w:pStyle w:val="Paragraphedeliste"/>
        <w:suppressAutoHyphens/>
        <w:ind w:left="720"/>
        <w:jc w:val="both"/>
        <w:rPr>
          <w:rFonts w:ascii="Arial Narrow" w:hAnsi="Arial Narrow" w:cs="Arial"/>
          <w:lang w:val="fr-CM"/>
        </w:rPr>
      </w:pPr>
    </w:p>
    <w:p w14:paraId="6BE9B876" w14:textId="77777777" w:rsidR="00A31C67" w:rsidRPr="003475D1" w:rsidRDefault="005E03A6" w:rsidP="005E03A6">
      <w:pPr>
        <w:pStyle w:val="Paragraphedeliste"/>
        <w:suppressAutoHyphens/>
        <w:ind w:left="720" w:hanging="720"/>
        <w:jc w:val="both"/>
        <w:rPr>
          <w:rFonts w:ascii="Arial Narrow" w:hAnsi="Arial Narrow" w:cs="Arial"/>
          <w:b/>
          <w:lang w:val="fr-CM"/>
        </w:rPr>
      </w:pPr>
      <w:r w:rsidRPr="003475D1">
        <w:rPr>
          <w:rFonts w:ascii="Arial Narrow" w:hAnsi="Arial Narrow" w:cs="Arial"/>
          <w:b/>
          <w:lang w:val="fr-CM"/>
        </w:rPr>
        <w:t xml:space="preserve">Partie 3 : </w:t>
      </w:r>
      <w:r w:rsidR="001C3105" w:rsidRPr="003475D1">
        <w:rPr>
          <w:rFonts w:ascii="Arial Narrow" w:hAnsi="Arial Narrow" w:cs="Arial"/>
          <w:b/>
          <w:lang w:val="fr-CM"/>
        </w:rPr>
        <w:t>Offre Financière</w:t>
      </w:r>
    </w:p>
    <w:p w14:paraId="00567252" w14:textId="77777777" w:rsidR="005B2AC3" w:rsidRPr="003475D1" w:rsidRDefault="005B2AC3" w:rsidP="005E03A6">
      <w:pPr>
        <w:pStyle w:val="Paragraphedeliste"/>
        <w:suppressAutoHyphens/>
        <w:ind w:left="720" w:hanging="720"/>
        <w:jc w:val="both"/>
        <w:rPr>
          <w:rFonts w:ascii="Arial Narrow" w:hAnsi="Arial Narrow" w:cs="Arial"/>
          <w:b/>
          <w:lang w:val="fr-CM"/>
        </w:rPr>
      </w:pPr>
    </w:p>
    <w:p w14:paraId="0F6C5330" w14:textId="6016AF5C" w:rsidR="005E03A6" w:rsidRPr="003475D1" w:rsidRDefault="005E03A6">
      <w:pPr>
        <w:pStyle w:val="Paragraphedeliste"/>
        <w:numPr>
          <w:ilvl w:val="0"/>
          <w:numId w:val="16"/>
        </w:numPr>
        <w:suppressAutoHyphens/>
        <w:jc w:val="both"/>
        <w:rPr>
          <w:rFonts w:ascii="Arial Narrow" w:hAnsi="Arial Narrow" w:cs="Arial"/>
          <w:lang w:val="fr-CM"/>
        </w:rPr>
      </w:pPr>
      <w:r w:rsidRPr="003475D1">
        <w:rPr>
          <w:rFonts w:ascii="Arial Narrow" w:hAnsi="Arial Narrow" w:cs="Arial"/>
          <w:lang w:val="fr-CM"/>
        </w:rPr>
        <w:t xml:space="preserve">La </w:t>
      </w:r>
      <w:r w:rsidR="003C5D63" w:rsidRPr="003475D1">
        <w:rPr>
          <w:rFonts w:ascii="Arial Narrow" w:hAnsi="Arial Narrow" w:cs="Arial"/>
          <w:lang w:val="fr-CM"/>
        </w:rPr>
        <w:t>L</w:t>
      </w:r>
      <w:r w:rsidR="005B2AC3" w:rsidRPr="003475D1">
        <w:rPr>
          <w:rFonts w:ascii="Arial Narrow" w:hAnsi="Arial Narrow" w:cs="Arial"/>
          <w:lang w:val="fr-CM"/>
        </w:rPr>
        <w:t xml:space="preserve">ettre de </w:t>
      </w:r>
      <w:r w:rsidR="003C5D63" w:rsidRPr="003475D1">
        <w:rPr>
          <w:rFonts w:ascii="Arial Narrow" w:hAnsi="Arial Narrow" w:cs="Arial"/>
          <w:lang w:val="fr-CM"/>
        </w:rPr>
        <w:t>S</w:t>
      </w:r>
      <w:r w:rsidRPr="003475D1">
        <w:rPr>
          <w:rFonts w:ascii="Arial Narrow" w:hAnsi="Arial Narrow" w:cs="Arial"/>
          <w:lang w:val="fr-CM"/>
        </w:rPr>
        <w:t xml:space="preserve">oumission suivant le modèle fourni dans le présent </w:t>
      </w:r>
      <w:r w:rsidR="003A635E" w:rsidRPr="003475D1">
        <w:rPr>
          <w:rFonts w:ascii="Arial Narrow" w:hAnsi="Arial Narrow" w:cs="Arial"/>
          <w:lang w:val="fr-CM"/>
        </w:rPr>
        <w:t>appel d’offres</w:t>
      </w:r>
      <w:r w:rsidR="00323BBE" w:rsidRPr="003475D1">
        <w:rPr>
          <w:rFonts w:ascii="Arial Narrow" w:hAnsi="Arial Narrow" w:cs="Arial"/>
          <w:lang w:val="fr-CM"/>
        </w:rPr>
        <w:t xml:space="preserve"> timbrée, signée</w:t>
      </w:r>
      <w:r w:rsidR="003C5D63" w:rsidRPr="003475D1">
        <w:rPr>
          <w:rFonts w:ascii="Arial Narrow" w:hAnsi="Arial Narrow" w:cs="Arial"/>
          <w:lang w:val="fr-CM"/>
        </w:rPr>
        <w:t>, cachetée</w:t>
      </w:r>
      <w:r w:rsidR="00323BBE" w:rsidRPr="003475D1">
        <w:rPr>
          <w:rFonts w:ascii="Arial Narrow" w:hAnsi="Arial Narrow" w:cs="Arial"/>
          <w:lang w:val="fr-CM"/>
        </w:rPr>
        <w:t xml:space="preserve"> et </w:t>
      </w:r>
      <w:r w:rsidR="00140E68" w:rsidRPr="003475D1">
        <w:rPr>
          <w:rFonts w:ascii="Arial Narrow" w:hAnsi="Arial Narrow" w:cs="Arial"/>
          <w:lang w:val="fr-CM"/>
        </w:rPr>
        <w:t>datée ;</w:t>
      </w:r>
    </w:p>
    <w:p w14:paraId="49C01009" w14:textId="35EB6083" w:rsidR="005E03A6" w:rsidRPr="003475D1" w:rsidRDefault="003C5D63">
      <w:pPr>
        <w:pStyle w:val="Paragraphedeliste"/>
        <w:numPr>
          <w:ilvl w:val="0"/>
          <w:numId w:val="16"/>
        </w:numPr>
        <w:suppressAutoHyphens/>
        <w:jc w:val="both"/>
        <w:rPr>
          <w:rFonts w:ascii="Arial Narrow" w:hAnsi="Arial Narrow" w:cs="Arial"/>
          <w:lang w:val="fr-CM"/>
        </w:rPr>
      </w:pPr>
      <w:r w:rsidRPr="003475D1">
        <w:rPr>
          <w:rFonts w:ascii="Arial Narrow" w:hAnsi="Arial Narrow" w:cs="Arial"/>
          <w:lang w:val="fr-CM"/>
        </w:rPr>
        <w:t>Le Devis Estimatif et Q</w:t>
      </w:r>
      <w:r w:rsidR="005E03A6" w:rsidRPr="003475D1">
        <w:rPr>
          <w:rFonts w:ascii="Arial Narrow" w:hAnsi="Arial Narrow" w:cs="Arial"/>
          <w:lang w:val="fr-CM"/>
        </w:rPr>
        <w:t>uantitatif </w:t>
      </w:r>
      <w:r w:rsidR="00752254" w:rsidRPr="003475D1">
        <w:rPr>
          <w:rFonts w:ascii="Arial Narrow" w:hAnsi="Arial Narrow" w:cs="Arial"/>
          <w:lang w:val="fr-CM"/>
        </w:rPr>
        <w:t>dûment rempli</w:t>
      </w:r>
      <w:r w:rsidR="005B2AC3" w:rsidRPr="003475D1">
        <w:rPr>
          <w:rFonts w:ascii="Arial Narrow" w:hAnsi="Arial Narrow" w:cs="Arial"/>
          <w:lang w:val="fr-CM"/>
        </w:rPr>
        <w:t xml:space="preserve">, </w:t>
      </w:r>
      <w:r w:rsidRPr="003475D1">
        <w:rPr>
          <w:rFonts w:ascii="Arial Narrow" w:hAnsi="Arial Narrow" w:cs="Arial"/>
          <w:lang w:val="fr-CM"/>
        </w:rPr>
        <w:t xml:space="preserve">cacheté, </w:t>
      </w:r>
      <w:r w:rsidR="005B2AC3" w:rsidRPr="003475D1">
        <w:rPr>
          <w:rFonts w:ascii="Arial Narrow" w:hAnsi="Arial Narrow" w:cs="Arial"/>
          <w:lang w:val="fr-CM"/>
        </w:rPr>
        <w:t>datée</w:t>
      </w:r>
      <w:r w:rsidR="00752254" w:rsidRPr="003475D1">
        <w:rPr>
          <w:rFonts w:ascii="Arial Narrow" w:hAnsi="Arial Narrow" w:cs="Arial"/>
          <w:lang w:val="fr-CM"/>
        </w:rPr>
        <w:t xml:space="preserve"> et </w:t>
      </w:r>
      <w:r w:rsidR="00140E68" w:rsidRPr="003475D1">
        <w:rPr>
          <w:rFonts w:ascii="Arial Narrow" w:hAnsi="Arial Narrow" w:cs="Arial"/>
          <w:lang w:val="fr-CM"/>
        </w:rPr>
        <w:t>signé ;</w:t>
      </w:r>
      <w:r w:rsidR="005E03A6" w:rsidRPr="003475D1">
        <w:rPr>
          <w:rFonts w:ascii="Arial Narrow" w:hAnsi="Arial Narrow" w:cs="Arial"/>
          <w:lang w:val="fr-CM"/>
        </w:rPr>
        <w:t xml:space="preserve"> </w:t>
      </w:r>
    </w:p>
    <w:p w14:paraId="683408EF" w14:textId="77777777" w:rsidR="005E03A6" w:rsidRPr="003475D1" w:rsidRDefault="003C5D63">
      <w:pPr>
        <w:pStyle w:val="Paragraphedeliste"/>
        <w:numPr>
          <w:ilvl w:val="0"/>
          <w:numId w:val="16"/>
        </w:numPr>
        <w:suppressAutoHyphens/>
        <w:jc w:val="both"/>
        <w:rPr>
          <w:rFonts w:ascii="Arial Narrow" w:hAnsi="Arial Narrow" w:cs="Arial"/>
          <w:lang w:val="fr-CM"/>
        </w:rPr>
      </w:pPr>
      <w:r w:rsidRPr="003475D1">
        <w:rPr>
          <w:rFonts w:ascii="Arial Narrow" w:hAnsi="Arial Narrow" w:cs="Arial"/>
          <w:lang w:val="fr-CM"/>
        </w:rPr>
        <w:t>Le Bordereau des Prix U</w:t>
      </w:r>
      <w:r w:rsidR="005E03A6" w:rsidRPr="003475D1">
        <w:rPr>
          <w:rFonts w:ascii="Arial Narrow" w:hAnsi="Arial Narrow" w:cs="Arial"/>
          <w:lang w:val="fr-CM"/>
        </w:rPr>
        <w:t>nitaires</w:t>
      </w:r>
      <w:r w:rsidR="00C964BE" w:rsidRPr="003475D1">
        <w:rPr>
          <w:rFonts w:ascii="Arial Narrow" w:hAnsi="Arial Narrow" w:cs="Arial"/>
          <w:lang w:val="fr-CM"/>
        </w:rPr>
        <w:t xml:space="preserve"> </w:t>
      </w:r>
      <w:r w:rsidR="00752254" w:rsidRPr="003475D1">
        <w:rPr>
          <w:rFonts w:ascii="Arial Narrow" w:hAnsi="Arial Narrow" w:cs="Arial"/>
          <w:lang w:val="fr-CM"/>
        </w:rPr>
        <w:t>dûment rempli</w:t>
      </w:r>
      <w:r w:rsidR="005B2AC3" w:rsidRPr="003475D1">
        <w:rPr>
          <w:rFonts w:ascii="Arial Narrow" w:hAnsi="Arial Narrow" w:cs="Arial"/>
          <w:lang w:val="fr-CM"/>
        </w:rPr>
        <w:t xml:space="preserve">, </w:t>
      </w:r>
      <w:r w:rsidRPr="003475D1">
        <w:rPr>
          <w:rFonts w:ascii="Arial Narrow" w:hAnsi="Arial Narrow" w:cs="Arial"/>
          <w:lang w:val="fr-CM"/>
        </w:rPr>
        <w:t xml:space="preserve">cacheté, </w:t>
      </w:r>
      <w:r w:rsidR="005B2AC3" w:rsidRPr="003475D1">
        <w:rPr>
          <w:rFonts w:ascii="Arial Narrow" w:hAnsi="Arial Narrow" w:cs="Arial"/>
          <w:lang w:val="fr-CM"/>
        </w:rPr>
        <w:t>datée</w:t>
      </w:r>
      <w:r w:rsidR="00752254" w:rsidRPr="003475D1">
        <w:rPr>
          <w:rFonts w:ascii="Arial Narrow" w:hAnsi="Arial Narrow" w:cs="Arial"/>
          <w:lang w:val="fr-CM"/>
        </w:rPr>
        <w:t> et signé</w:t>
      </w:r>
      <w:r w:rsidR="005E03A6" w:rsidRPr="003475D1">
        <w:rPr>
          <w:rFonts w:ascii="Arial Narrow" w:hAnsi="Arial Narrow" w:cs="Arial"/>
          <w:lang w:val="fr-CM"/>
        </w:rPr>
        <w:t> ;</w:t>
      </w:r>
    </w:p>
    <w:p w14:paraId="2F4798CF" w14:textId="77777777" w:rsidR="004D7AC7" w:rsidRPr="003475D1" w:rsidRDefault="004D7AC7">
      <w:pPr>
        <w:suppressAutoHyphens/>
        <w:ind w:left="360" w:right="-72"/>
        <w:jc w:val="both"/>
        <w:rPr>
          <w:rFonts w:ascii="Arial Narrow" w:hAnsi="Arial Narrow" w:cs="Arial"/>
          <w:lang w:val="fr-CM"/>
        </w:rPr>
      </w:pPr>
    </w:p>
    <w:p w14:paraId="68BE0AD3" w14:textId="77777777" w:rsidR="00752254" w:rsidRPr="003475D1" w:rsidRDefault="00B774CE" w:rsidP="00B774CE">
      <w:pPr>
        <w:pStyle w:val="Paragraphedeliste"/>
        <w:spacing w:before="60" w:after="60"/>
        <w:ind w:left="360"/>
        <w:jc w:val="both"/>
        <w:rPr>
          <w:rFonts w:ascii="Arial Narrow" w:hAnsi="Arial Narrow" w:cs="Arial"/>
          <w:lang w:val="fr-CM"/>
        </w:rPr>
      </w:pPr>
      <w:bookmarkStart w:id="329" w:name="_Toc454767706"/>
      <w:r w:rsidRPr="003475D1">
        <w:rPr>
          <w:rFonts w:ascii="Arial Narrow" w:hAnsi="Arial Narrow" w:cs="Arial"/>
          <w:lang w:val="fr-CM"/>
        </w:rPr>
        <w:t>L</w:t>
      </w:r>
      <w:r w:rsidR="00752254" w:rsidRPr="003475D1">
        <w:rPr>
          <w:rFonts w:ascii="Arial Narrow" w:hAnsi="Arial Narrow" w:cs="Arial"/>
          <w:lang w:val="fr-CM"/>
        </w:rPr>
        <w:t>es différentes pièces et parties du dossier doivent être séparées par les intercalaires de couleur aussi bien dans l’original que dans les copies.</w:t>
      </w:r>
    </w:p>
    <w:p w14:paraId="5DB22162" w14:textId="77777777" w:rsidR="00752254" w:rsidRPr="003475D1" w:rsidRDefault="00752254" w:rsidP="00752254">
      <w:pPr>
        <w:suppressAutoHyphens/>
        <w:ind w:right="-72"/>
        <w:jc w:val="both"/>
        <w:rPr>
          <w:rFonts w:ascii="Arial Narrow" w:hAnsi="Arial Narrow" w:cs="Arial"/>
          <w:b/>
          <w:i/>
          <w:lang w:val="fr-CM"/>
        </w:rPr>
      </w:pPr>
    </w:p>
    <w:bookmarkEnd w:id="329"/>
    <w:p w14:paraId="15B7998D" w14:textId="77777777" w:rsidR="004D7AC7" w:rsidRPr="003475D1" w:rsidRDefault="00990697" w:rsidP="00B84F31">
      <w:pPr>
        <w:suppressAutoHyphens/>
        <w:ind w:right="-72" w:firstLine="357"/>
        <w:jc w:val="both"/>
        <w:rPr>
          <w:rFonts w:ascii="Arial Narrow" w:hAnsi="Arial Narrow" w:cs="Arial"/>
          <w:lang w:val="fr-CM"/>
        </w:rPr>
      </w:pPr>
      <w:r w:rsidRPr="003475D1">
        <w:rPr>
          <w:rFonts w:ascii="Arial Narrow" w:hAnsi="Arial Narrow" w:cs="Arial"/>
          <w:lang w:val="fr-CM"/>
        </w:rPr>
        <w:t>Le Soumissionnaire précisera dans la soumission le lieu de livraison et la nature des prix :</w:t>
      </w:r>
    </w:p>
    <w:p w14:paraId="3F8A6DBF" w14:textId="77777777" w:rsidR="00191C1F" w:rsidRPr="003475D1" w:rsidRDefault="00A44DC7">
      <w:pPr>
        <w:pStyle w:val="Paragraphedeliste"/>
        <w:numPr>
          <w:ilvl w:val="0"/>
          <w:numId w:val="17"/>
        </w:numPr>
        <w:tabs>
          <w:tab w:val="left" w:pos="1620"/>
        </w:tabs>
        <w:suppressAutoHyphens/>
        <w:ind w:right="-72"/>
        <w:jc w:val="both"/>
        <w:rPr>
          <w:rFonts w:ascii="Arial Narrow" w:hAnsi="Arial Narrow" w:cs="Arial"/>
          <w:lang w:val="fr-CM"/>
        </w:rPr>
      </w:pPr>
      <w:r w:rsidRPr="003475D1">
        <w:rPr>
          <w:rFonts w:ascii="Arial Narrow" w:hAnsi="Arial Narrow" w:cs="Arial"/>
          <w:lang w:val="fr-CM"/>
        </w:rPr>
        <w:t>Hors</w:t>
      </w:r>
      <w:r w:rsidR="00990697" w:rsidRPr="003475D1">
        <w:rPr>
          <w:rFonts w:ascii="Arial Narrow" w:hAnsi="Arial Narrow" w:cs="Arial"/>
          <w:lang w:val="fr-CM"/>
        </w:rPr>
        <w:t xml:space="preserve"> taxes sur la valeur ajoutée (HTVA)</w:t>
      </w:r>
      <w:r w:rsidR="00191C1F" w:rsidRPr="003475D1">
        <w:rPr>
          <w:rFonts w:ascii="Arial Narrow" w:hAnsi="Arial Narrow" w:cs="Arial"/>
          <w:lang w:val="fr-CM"/>
        </w:rPr>
        <w:t> ;</w:t>
      </w:r>
    </w:p>
    <w:p w14:paraId="3CA102B7" w14:textId="77777777" w:rsidR="004D7AC7" w:rsidRPr="003475D1" w:rsidRDefault="00A44DC7">
      <w:pPr>
        <w:pStyle w:val="Paragraphedeliste"/>
        <w:numPr>
          <w:ilvl w:val="0"/>
          <w:numId w:val="17"/>
        </w:numPr>
        <w:tabs>
          <w:tab w:val="left" w:pos="1620"/>
        </w:tabs>
        <w:suppressAutoHyphens/>
        <w:ind w:right="-72"/>
        <w:jc w:val="both"/>
        <w:rPr>
          <w:rFonts w:ascii="Arial Narrow" w:hAnsi="Arial Narrow" w:cs="Arial"/>
          <w:lang w:val="fr-CM"/>
        </w:rPr>
      </w:pPr>
      <w:r w:rsidRPr="003475D1">
        <w:rPr>
          <w:rFonts w:ascii="Arial Narrow" w:hAnsi="Arial Narrow" w:cs="Arial"/>
          <w:lang w:val="fr-CM"/>
        </w:rPr>
        <w:t>Toutes</w:t>
      </w:r>
      <w:r w:rsidR="00990697" w:rsidRPr="003475D1">
        <w:rPr>
          <w:rFonts w:ascii="Arial Narrow" w:hAnsi="Arial Narrow" w:cs="Arial"/>
          <w:lang w:val="fr-CM"/>
        </w:rPr>
        <w:t xml:space="preserve"> taxes et tous droits de douanes (TTC) compris.</w:t>
      </w:r>
    </w:p>
    <w:p w14:paraId="07F20784" w14:textId="77777777" w:rsidR="004D7AC7" w:rsidRPr="003475D1" w:rsidRDefault="004D7AC7">
      <w:pPr>
        <w:suppressAutoHyphens/>
        <w:ind w:left="540" w:right="-72" w:hanging="540"/>
        <w:jc w:val="both"/>
        <w:rPr>
          <w:rFonts w:ascii="Arial Narrow" w:hAnsi="Arial Narrow" w:cs="Arial"/>
          <w:lang w:val="fr-CM"/>
        </w:rPr>
      </w:pPr>
    </w:p>
    <w:p w14:paraId="6B170F0B" w14:textId="77777777" w:rsidR="004D7AC7" w:rsidRPr="003475D1" w:rsidRDefault="00990697" w:rsidP="00B84F31">
      <w:pPr>
        <w:suppressAutoHyphens/>
        <w:ind w:right="-72" w:firstLine="357"/>
        <w:jc w:val="both"/>
        <w:rPr>
          <w:rFonts w:ascii="Arial Narrow" w:hAnsi="Arial Narrow" w:cs="Arial"/>
          <w:lang w:val="fr-CM"/>
        </w:rPr>
      </w:pPr>
      <w:r w:rsidRPr="003475D1">
        <w:rPr>
          <w:rFonts w:ascii="Arial Narrow" w:hAnsi="Arial Narrow" w:cs="Arial"/>
          <w:lang w:val="fr-CM"/>
        </w:rPr>
        <w:t xml:space="preserve">Le </w:t>
      </w:r>
      <w:r w:rsidR="001122A1" w:rsidRPr="003475D1">
        <w:rPr>
          <w:rFonts w:ascii="Arial Narrow" w:hAnsi="Arial Narrow" w:cs="Arial"/>
          <w:lang w:val="fr-CM"/>
        </w:rPr>
        <w:t>s</w:t>
      </w:r>
      <w:r w:rsidRPr="003475D1">
        <w:rPr>
          <w:rFonts w:ascii="Arial Narrow" w:hAnsi="Arial Narrow" w:cs="Arial"/>
          <w:lang w:val="fr-CM"/>
        </w:rPr>
        <w:t xml:space="preserve">oumissionnaire complétera le cadre de devis descriptif et quantitatif fourni dans </w:t>
      </w:r>
      <w:r w:rsidR="00DF16A8" w:rsidRPr="003475D1">
        <w:rPr>
          <w:rFonts w:ascii="Arial Narrow" w:hAnsi="Arial Narrow" w:cs="Arial"/>
          <w:lang w:val="fr-CM"/>
        </w:rPr>
        <w:t>Le Dossier d’Appel d’Offres</w:t>
      </w:r>
      <w:r w:rsidRPr="003475D1">
        <w:rPr>
          <w:rFonts w:ascii="Arial Narrow" w:hAnsi="Arial Narrow" w:cs="Arial"/>
          <w:lang w:val="fr-CM"/>
        </w:rPr>
        <w:t xml:space="preserve">, en indiquant les caractéristiques des fournitures dans la ligne qui lui est réservée, les prix unitaires, le prix total pour chaque article et les délais des fournitures qu’il se propose de livrer en exécution </w:t>
      </w:r>
      <w:r w:rsidR="00BB7F8B" w:rsidRPr="003475D1">
        <w:rPr>
          <w:rFonts w:ascii="Arial Narrow" w:hAnsi="Arial Narrow" w:cs="Arial"/>
          <w:lang w:val="fr-CM"/>
        </w:rPr>
        <w:t>du Marché.</w:t>
      </w:r>
    </w:p>
    <w:p w14:paraId="6EA90CC2" w14:textId="77777777" w:rsidR="004D7AC7" w:rsidRPr="003475D1" w:rsidRDefault="004D7AC7">
      <w:pPr>
        <w:suppressAutoHyphens/>
        <w:ind w:left="540" w:right="-72" w:hanging="540"/>
        <w:jc w:val="both"/>
        <w:rPr>
          <w:rFonts w:ascii="Arial Narrow" w:hAnsi="Arial Narrow" w:cs="Arial"/>
          <w:lang w:val="fr-CM"/>
        </w:rPr>
      </w:pPr>
    </w:p>
    <w:p w14:paraId="665B60BD" w14:textId="77777777" w:rsidR="004D7AC7" w:rsidRPr="003475D1" w:rsidRDefault="00990697" w:rsidP="00E965EF">
      <w:pPr>
        <w:pStyle w:val="Titre3"/>
        <w:jc w:val="left"/>
        <w:rPr>
          <w:rFonts w:ascii="Arial Narrow" w:hAnsi="Arial Narrow"/>
          <w:sz w:val="24"/>
          <w:lang w:val="fr-CM"/>
        </w:rPr>
      </w:pPr>
      <w:bookmarkStart w:id="330" w:name="_Toc192759694"/>
      <w:bookmarkStart w:id="331" w:name="_Toc192759865"/>
      <w:bookmarkStart w:id="332" w:name="_Toc192759989"/>
      <w:bookmarkStart w:id="333" w:name="_Toc192760109"/>
      <w:bookmarkStart w:id="334" w:name="_Toc192791485"/>
      <w:bookmarkStart w:id="335" w:name="_Toc193210828"/>
      <w:bookmarkStart w:id="336" w:name="_Toc454767712"/>
      <w:r w:rsidRPr="003475D1">
        <w:rPr>
          <w:rFonts w:ascii="Arial Narrow" w:hAnsi="Arial Narrow"/>
          <w:sz w:val="24"/>
          <w:lang w:val="fr-CM"/>
        </w:rPr>
        <w:t xml:space="preserve">Article </w:t>
      </w:r>
      <w:r w:rsidR="00346C9F" w:rsidRPr="003475D1">
        <w:rPr>
          <w:rFonts w:ascii="Arial Narrow" w:hAnsi="Arial Narrow"/>
          <w:sz w:val="24"/>
          <w:lang w:val="fr-CM"/>
        </w:rPr>
        <w:t xml:space="preserve">7 : </w:t>
      </w:r>
      <w:r w:rsidR="00E8487D" w:rsidRPr="003475D1">
        <w:rPr>
          <w:rFonts w:ascii="Arial Narrow" w:hAnsi="Arial Narrow"/>
          <w:sz w:val="24"/>
          <w:lang w:val="fr-CM"/>
        </w:rPr>
        <w:t>M</w:t>
      </w:r>
      <w:r w:rsidRPr="003475D1">
        <w:rPr>
          <w:rFonts w:ascii="Arial Narrow" w:hAnsi="Arial Narrow"/>
          <w:sz w:val="24"/>
          <w:lang w:val="fr-CM"/>
        </w:rPr>
        <w:t>arquage des offres</w:t>
      </w:r>
      <w:bookmarkEnd w:id="330"/>
      <w:bookmarkEnd w:id="331"/>
      <w:bookmarkEnd w:id="332"/>
      <w:bookmarkEnd w:id="333"/>
      <w:bookmarkEnd w:id="334"/>
      <w:bookmarkEnd w:id="335"/>
    </w:p>
    <w:bookmarkEnd w:id="336"/>
    <w:p w14:paraId="5A9B3303" w14:textId="77777777" w:rsidR="001122A1" w:rsidRPr="003475D1" w:rsidRDefault="00990697" w:rsidP="00AC0750">
      <w:pPr>
        <w:suppressAutoHyphens/>
        <w:ind w:right="-72" w:firstLine="357"/>
        <w:jc w:val="both"/>
        <w:rPr>
          <w:rFonts w:ascii="Arial Narrow" w:hAnsi="Arial Narrow" w:cs="Arial"/>
          <w:spacing w:val="-1"/>
          <w:lang w:val="fr-CM"/>
        </w:rPr>
      </w:pPr>
      <w:r w:rsidRPr="003475D1">
        <w:rPr>
          <w:rFonts w:ascii="Arial Narrow" w:hAnsi="Arial Narrow" w:cs="Arial"/>
          <w:spacing w:val="4"/>
          <w:lang w:val="fr-CM"/>
        </w:rPr>
        <w:t xml:space="preserve">Le Soumissionnaire placera l'original et les six (06) copies des documents constitutifs de l'offre </w:t>
      </w:r>
      <w:r w:rsidRPr="003475D1">
        <w:rPr>
          <w:rFonts w:ascii="Arial Narrow" w:hAnsi="Arial Narrow" w:cs="Arial"/>
          <w:spacing w:val="1"/>
          <w:lang w:val="fr-CM"/>
        </w:rPr>
        <w:t xml:space="preserve">dans une enveloppe scellée. Cette enveloppe </w:t>
      </w:r>
      <w:r w:rsidRPr="003475D1">
        <w:rPr>
          <w:rFonts w:ascii="Arial Narrow" w:hAnsi="Arial Narrow" w:cs="Arial"/>
          <w:spacing w:val="2"/>
          <w:lang w:val="fr-CM"/>
        </w:rPr>
        <w:t xml:space="preserve">ne devra donner aucune indication sur l'identité du </w:t>
      </w:r>
      <w:r w:rsidRPr="003475D1">
        <w:rPr>
          <w:rFonts w:ascii="Arial Narrow" w:hAnsi="Arial Narrow" w:cs="Arial"/>
          <w:spacing w:val="-1"/>
          <w:lang w:val="fr-CM"/>
        </w:rPr>
        <w:t>soumissionnaire.</w:t>
      </w:r>
    </w:p>
    <w:p w14:paraId="0F00D9B4" w14:textId="77777777" w:rsidR="004D7AC7" w:rsidRPr="003475D1" w:rsidRDefault="00990697" w:rsidP="00AC0750">
      <w:pPr>
        <w:pStyle w:val="Head22"/>
        <w:spacing w:after="240"/>
        <w:ind w:left="0" w:firstLine="357"/>
        <w:jc w:val="both"/>
        <w:rPr>
          <w:rFonts w:ascii="Arial Narrow" w:hAnsi="Arial Narrow" w:cs="Arial"/>
          <w:b w:val="0"/>
          <w:szCs w:val="24"/>
          <w:lang w:val="fr-CM"/>
        </w:rPr>
      </w:pPr>
      <w:bookmarkStart w:id="337" w:name="_Toc454767713"/>
      <w:r w:rsidRPr="003475D1">
        <w:rPr>
          <w:rFonts w:ascii="Arial Narrow" w:hAnsi="Arial Narrow" w:cs="Arial"/>
          <w:b w:val="0"/>
          <w:szCs w:val="24"/>
          <w:lang w:val="fr-CM"/>
        </w:rPr>
        <w:t xml:space="preserve">Cette enveloppe portera le nom du projet, le titre et le numéro de la consultation tels indiqués dans le dossier </w:t>
      </w:r>
      <w:r w:rsidR="000F48A7" w:rsidRPr="003475D1">
        <w:rPr>
          <w:rFonts w:ascii="Arial Narrow" w:hAnsi="Arial Narrow" w:cs="Arial"/>
          <w:b w:val="0"/>
          <w:szCs w:val="24"/>
          <w:lang w:val="fr-CM"/>
        </w:rPr>
        <w:t>d’appel d’offres</w:t>
      </w:r>
      <w:r w:rsidRPr="003475D1">
        <w:rPr>
          <w:rFonts w:ascii="Arial Narrow" w:hAnsi="Arial Narrow" w:cs="Arial"/>
          <w:b w:val="0"/>
          <w:szCs w:val="24"/>
          <w:lang w:val="fr-CM"/>
        </w:rPr>
        <w:t>.</w:t>
      </w:r>
    </w:p>
    <w:p w14:paraId="2EAC792D" w14:textId="77777777" w:rsidR="004D7AC7" w:rsidRPr="003475D1" w:rsidRDefault="00990697" w:rsidP="00E965EF">
      <w:pPr>
        <w:pStyle w:val="Titre3"/>
        <w:jc w:val="left"/>
        <w:rPr>
          <w:rFonts w:ascii="Arial Narrow" w:hAnsi="Arial Narrow"/>
          <w:sz w:val="24"/>
          <w:lang w:val="fr-CM"/>
        </w:rPr>
      </w:pPr>
      <w:bookmarkStart w:id="338" w:name="_Toc192759695"/>
      <w:bookmarkStart w:id="339" w:name="_Toc192759866"/>
      <w:bookmarkStart w:id="340" w:name="_Toc192759990"/>
      <w:bookmarkStart w:id="341" w:name="_Toc192760110"/>
      <w:bookmarkStart w:id="342" w:name="_Toc192791486"/>
      <w:bookmarkStart w:id="343" w:name="_Toc193210829"/>
      <w:r w:rsidRPr="003475D1">
        <w:rPr>
          <w:rFonts w:ascii="Arial Narrow" w:hAnsi="Arial Narrow"/>
          <w:sz w:val="24"/>
          <w:lang w:val="fr-CM"/>
        </w:rPr>
        <w:t xml:space="preserve">Article </w:t>
      </w:r>
      <w:r w:rsidR="00346C9F" w:rsidRPr="003475D1">
        <w:rPr>
          <w:rFonts w:ascii="Arial Narrow" w:hAnsi="Arial Narrow"/>
          <w:sz w:val="24"/>
          <w:lang w:val="fr-CM"/>
        </w:rPr>
        <w:t xml:space="preserve">8 : </w:t>
      </w:r>
      <w:r w:rsidRPr="003475D1">
        <w:rPr>
          <w:rFonts w:ascii="Arial Narrow" w:hAnsi="Arial Narrow"/>
          <w:sz w:val="24"/>
          <w:lang w:val="fr-CM"/>
        </w:rPr>
        <w:t>Date et heure limite de dépôt des offres</w:t>
      </w:r>
      <w:bookmarkEnd w:id="338"/>
      <w:bookmarkEnd w:id="339"/>
      <w:bookmarkEnd w:id="340"/>
      <w:bookmarkEnd w:id="341"/>
      <w:bookmarkEnd w:id="342"/>
      <w:bookmarkEnd w:id="343"/>
    </w:p>
    <w:bookmarkEnd w:id="337"/>
    <w:p w14:paraId="29B18253" w14:textId="77777777" w:rsidR="004D7AC7" w:rsidRPr="003475D1" w:rsidRDefault="00990697" w:rsidP="009D6167">
      <w:pPr>
        <w:spacing w:after="240"/>
        <w:jc w:val="both"/>
        <w:rPr>
          <w:rFonts w:ascii="Arial Narrow" w:hAnsi="Arial Narrow" w:cs="Arial"/>
          <w:lang w:val="fr-CM"/>
        </w:rPr>
      </w:pPr>
      <w:r w:rsidRPr="003475D1">
        <w:rPr>
          <w:rFonts w:ascii="Arial Narrow" w:hAnsi="Arial Narrow" w:cs="Arial"/>
          <w:lang w:val="fr-CM"/>
        </w:rPr>
        <w:tab/>
        <w:t xml:space="preserve">Les offres doivent être reçues à l’adresse au plus tard à l’heure et à la date indiquées dans l’avis </w:t>
      </w:r>
      <w:r w:rsidR="000F48A7" w:rsidRPr="003475D1">
        <w:rPr>
          <w:rFonts w:ascii="Arial Narrow" w:hAnsi="Arial Narrow" w:cs="Arial"/>
          <w:lang w:val="fr-CM"/>
        </w:rPr>
        <w:t>d’appel d’offres</w:t>
      </w:r>
      <w:r w:rsidRPr="003475D1">
        <w:rPr>
          <w:rFonts w:ascii="Arial Narrow" w:hAnsi="Arial Narrow" w:cs="Arial"/>
          <w:lang w:val="fr-CM"/>
        </w:rPr>
        <w:t>.</w:t>
      </w:r>
      <w:bookmarkStart w:id="344" w:name="_Toc454767716"/>
      <w:bookmarkStart w:id="345" w:name="_Toc340304827"/>
    </w:p>
    <w:p w14:paraId="19E16EDD" w14:textId="77777777" w:rsidR="004D7AC7" w:rsidRPr="003475D1" w:rsidRDefault="00990697" w:rsidP="00E965EF">
      <w:pPr>
        <w:pStyle w:val="Titre3"/>
        <w:jc w:val="left"/>
        <w:rPr>
          <w:rFonts w:ascii="Arial Narrow" w:hAnsi="Arial Narrow"/>
          <w:sz w:val="24"/>
          <w:lang w:val="fr-CM"/>
        </w:rPr>
      </w:pPr>
      <w:bookmarkStart w:id="346" w:name="_Toc192759696"/>
      <w:bookmarkStart w:id="347" w:name="_Toc192759867"/>
      <w:bookmarkStart w:id="348" w:name="_Toc192759991"/>
      <w:bookmarkStart w:id="349" w:name="_Toc192760111"/>
      <w:bookmarkStart w:id="350" w:name="_Toc192791487"/>
      <w:bookmarkStart w:id="351" w:name="_Toc193210830"/>
      <w:r w:rsidRPr="003475D1">
        <w:rPr>
          <w:rFonts w:ascii="Arial Narrow" w:hAnsi="Arial Narrow"/>
          <w:sz w:val="24"/>
          <w:lang w:val="fr-CM"/>
        </w:rPr>
        <w:t xml:space="preserve">Article </w:t>
      </w:r>
      <w:r w:rsidR="00346C9F" w:rsidRPr="003475D1">
        <w:rPr>
          <w:rFonts w:ascii="Arial Narrow" w:hAnsi="Arial Narrow"/>
          <w:sz w:val="24"/>
          <w:lang w:val="fr-CM"/>
        </w:rPr>
        <w:t xml:space="preserve">9 : </w:t>
      </w:r>
      <w:r w:rsidRPr="003475D1">
        <w:rPr>
          <w:rFonts w:ascii="Arial Narrow" w:hAnsi="Arial Narrow"/>
          <w:sz w:val="24"/>
          <w:lang w:val="fr-CM"/>
        </w:rPr>
        <w:t>Vérification de la conformité et Comparaison des offres</w:t>
      </w:r>
      <w:bookmarkEnd w:id="344"/>
      <w:bookmarkEnd w:id="346"/>
      <w:bookmarkEnd w:id="347"/>
      <w:bookmarkEnd w:id="348"/>
      <w:bookmarkEnd w:id="349"/>
      <w:bookmarkEnd w:id="350"/>
      <w:bookmarkEnd w:id="351"/>
    </w:p>
    <w:bookmarkEnd w:id="345"/>
    <w:p w14:paraId="7866DD69" w14:textId="77777777" w:rsidR="004D7AC7" w:rsidRPr="003475D1" w:rsidRDefault="00990697" w:rsidP="00AF4E4A">
      <w:pPr>
        <w:suppressAutoHyphens/>
        <w:spacing w:after="120"/>
        <w:ind w:right="-74" w:firstLine="533"/>
        <w:jc w:val="both"/>
        <w:rPr>
          <w:rFonts w:ascii="Arial Narrow" w:hAnsi="Arial Narrow" w:cs="Arial"/>
          <w:lang w:val="fr-CM"/>
        </w:rPr>
      </w:pPr>
      <w:r w:rsidRPr="003475D1">
        <w:rPr>
          <w:rFonts w:ascii="Arial Narrow" w:hAnsi="Arial Narrow" w:cs="Arial"/>
          <w:lang w:val="fr-CM"/>
        </w:rPr>
        <w:t>La Commission de Passation des Marchés procédera à la vérification de la conformité et à la comparaison des offres en procédant dans l’ordre suivant :</w:t>
      </w:r>
    </w:p>
    <w:p w14:paraId="1D491024" w14:textId="77777777" w:rsidR="00E965EF" w:rsidRPr="003475D1" w:rsidRDefault="00A44DC7">
      <w:pPr>
        <w:numPr>
          <w:ilvl w:val="0"/>
          <w:numId w:val="9"/>
        </w:numPr>
        <w:suppressAutoHyphens/>
        <w:ind w:left="893" w:right="-72"/>
        <w:jc w:val="both"/>
        <w:rPr>
          <w:rFonts w:ascii="Arial Narrow" w:hAnsi="Arial Narrow" w:cs="Arial"/>
          <w:lang w:val="fr-CM"/>
        </w:rPr>
      </w:pPr>
      <w:r w:rsidRPr="003475D1">
        <w:rPr>
          <w:rFonts w:ascii="Arial Narrow" w:hAnsi="Arial Narrow" w:cs="Arial"/>
          <w:lang w:val="fr-CM"/>
        </w:rPr>
        <w:t>L’examen</w:t>
      </w:r>
      <w:r w:rsidR="00990697" w:rsidRPr="003475D1">
        <w:rPr>
          <w:rFonts w:ascii="Arial Narrow" w:hAnsi="Arial Narrow" w:cs="Arial"/>
          <w:lang w:val="fr-CM"/>
        </w:rPr>
        <w:t xml:space="preserve"> de la conformité des offres, du point de vue des délais de dépôt des pièces administratives et spécifications techniques ;</w:t>
      </w:r>
    </w:p>
    <w:p w14:paraId="16FCE675" w14:textId="77777777" w:rsidR="004D7AC7" w:rsidRPr="003475D1" w:rsidRDefault="00A44DC7">
      <w:pPr>
        <w:numPr>
          <w:ilvl w:val="0"/>
          <w:numId w:val="9"/>
        </w:numPr>
        <w:suppressAutoHyphens/>
        <w:ind w:left="893" w:right="-72"/>
        <w:jc w:val="both"/>
        <w:rPr>
          <w:rFonts w:ascii="Arial Narrow" w:hAnsi="Arial Narrow" w:cs="Arial"/>
          <w:lang w:val="fr-CM"/>
        </w:rPr>
      </w:pPr>
      <w:r w:rsidRPr="003475D1">
        <w:rPr>
          <w:rFonts w:ascii="Arial Narrow" w:hAnsi="Arial Narrow" w:cs="Arial"/>
          <w:lang w:val="fr-CM"/>
        </w:rPr>
        <w:t>La</w:t>
      </w:r>
      <w:r w:rsidR="00990697" w:rsidRPr="003475D1">
        <w:rPr>
          <w:rFonts w:ascii="Arial Narrow" w:hAnsi="Arial Narrow" w:cs="Arial"/>
          <w:lang w:val="fr-CM"/>
        </w:rPr>
        <w:t xml:space="preserve"> vérification des opérations arithmétiques, en utilisant le cas échéant les prix unitaires en lettres pour procéder aux corrections nécessaires ;</w:t>
      </w:r>
    </w:p>
    <w:p w14:paraId="7F21E4E0" w14:textId="77777777" w:rsidR="004D7AC7" w:rsidRPr="003475D1" w:rsidRDefault="00A44DC7">
      <w:pPr>
        <w:numPr>
          <w:ilvl w:val="0"/>
          <w:numId w:val="9"/>
        </w:numPr>
        <w:suppressAutoHyphens/>
        <w:spacing w:after="240"/>
        <w:ind w:left="890" w:right="-74" w:hanging="357"/>
        <w:jc w:val="both"/>
        <w:rPr>
          <w:rFonts w:ascii="Arial Narrow" w:hAnsi="Arial Narrow" w:cs="Arial"/>
          <w:lang w:val="fr-CM"/>
        </w:rPr>
      </w:pPr>
      <w:r w:rsidRPr="003475D1">
        <w:rPr>
          <w:rFonts w:ascii="Arial Narrow" w:hAnsi="Arial Narrow" w:cs="Arial"/>
          <w:lang w:val="fr-CM"/>
        </w:rPr>
        <w:t>L’élaboration</w:t>
      </w:r>
      <w:r w:rsidR="00990697" w:rsidRPr="003475D1">
        <w:rPr>
          <w:rFonts w:ascii="Arial Narrow" w:hAnsi="Arial Narrow" w:cs="Arial"/>
          <w:lang w:val="fr-CM"/>
        </w:rPr>
        <w:t xml:space="preserve"> d’un tableau de comparaisons des offres.</w:t>
      </w:r>
    </w:p>
    <w:p w14:paraId="5256656D" w14:textId="77777777" w:rsidR="00CB4718" w:rsidRPr="003475D1" w:rsidRDefault="00CB4718" w:rsidP="00CB4718">
      <w:pPr>
        <w:pStyle w:val="Titre3"/>
        <w:jc w:val="left"/>
        <w:rPr>
          <w:rFonts w:ascii="Arial Narrow" w:hAnsi="Arial Narrow"/>
          <w:sz w:val="24"/>
          <w:lang w:val="fr-CM"/>
        </w:rPr>
      </w:pPr>
      <w:bookmarkStart w:id="352" w:name="_Toc192759697"/>
      <w:bookmarkStart w:id="353" w:name="_Toc192759868"/>
      <w:bookmarkStart w:id="354" w:name="_Toc192759992"/>
      <w:bookmarkStart w:id="355" w:name="_Toc192760112"/>
      <w:bookmarkStart w:id="356" w:name="_Toc192791488"/>
      <w:bookmarkStart w:id="357" w:name="_Toc193210831"/>
      <w:bookmarkStart w:id="358" w:name="_Toc454767718"/>
      <w:r w:rsidRPr="003475D1">
        <w:rPr>
          <w:rFonts w:ascii="Arial Narrow" w:hAnsi="Arial Narrow"/>
          <w:sz w:val="24"/>
          <w:lang w:val="fr-CM"/>
        </w:rPr>
        <w:t>Article 10</w:t>
      </w:r>
      <w:r w:rsidR="00090D73" w:rsidRPr="003475D1">
        <w:rPr>
          <w:rFonts w:ascii="Arial Narrow" w:hAnsi="Arial Narrow"/>
          <w:sz w:val="24"/>
          <w:lang w:val="fr-CM"/>
        </w:rPr>
        <w:t xml:space="preserve"> - </w:t>
      </w:r>
      <w:r w:rsidRPr="003475D1">
        <w:rPr>
          <w:rFonts w:ascii="Arial Narrow" w:hAnsi="Arial Narrow"/>
          <w:sz w:val="24"/>
          <w:lang w:val="fr-CM"/>
        </w:rPr>
        <w:t>Critères d’évaluation des offres</w:t>
      </w:r>
      <w:bookmarkEnd w:id="352"/>
      <w:bookmarkEnd w:id="353"/>
      <w:bookmarkEnd w:id="354"/>
      <w:bookmarkEnd w:id="355"/>
      <w:bookmarkEnd w:id="356"/>
      <w:bookmarkEnd w:id="357"/>
      <w:r w:rsidRPr="003475D1">
        <w:rPr>
          <w:rFonts w:ascii="Arial Narrow" w:hAnsi="Arial Narrow" w:cs="Arial"/>
          <w:b w:val="0"/>
          <w:color w:val="000000"/>
          <w:sz w:val="22"/>
          <w:szCs w:val="22"/>
          <w:u w:val="single"/>
          <w:lang w:val="fr-CM"/>
        </w:rPr>
        <w:t xml:space="preserve"> </w:t>
      </w:r>
    </w:p>
    <w:p w14:paraId="577DF0C5" w14:textId="77777777" w:rsidR="00CB4718" w:rsidRPr="003475D1" w:rsidRDefault="00CB4718" w:rsidP="00CB4718">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L’appréciation des offres se fera d’abord selon les critères éliminatoires. </w:t>
      </w:r>
    </w:p>
    <w:p w14:paraId="158A9E2B" w14:textId="77777777" w:rsidR="00CB4718" w:rsidRPr="003475D1" w:rsidRDefault="00CB4718" w:rsidP="00CB4718">
      <w:pPr>
        <w:widowControl w:val="0"/>
        <w:autoSpaceDE w:val="0"/>
        <w:autoSpaceDN w:val="0"/>
        <w:adjustRightInd w:val="0"/>
        <w:spacing w:line="276" w:lineRule="auto"/>
        <w:ind w:right="312" w:firstLine="708"/>
        <w:jc w:val="both"/>
        <w:rPr>
          <w:rFonts w:ascii="Arial Narrow" w:hAnsi="Arial Narrow" w:cs="Arial"/>
          <w:b/>
          <w:i/>
          <w:color w:val="000000"/>
          <w:sz w:val="22"/>
          <w:szCs w:val="22"/>
          <w:lang w:val="fr-CM"/>
        </w:rPr>
      </w:pPr>
      <w:r w:rsidRPr="003475D1">
        <w:rPr>
          <w:rFonts w:ascii="Arial Narrow" w:hAnsi="Arial Narrow" w:cs="Arial"/>
          <w:b/>
          <w:i/>
          <w:color w:val="000000"/>
          <w:sz w:val="22"/>
          <w:szCs w:val="22"/>
          <w:lang w:val="fr-CM"/>
        </w:rPr>
        <w:t>1</w:t>
      </w:r>
      <w:r w:rsidR="00090D73" w:rsidRPr="003475D1">
        <w:rPr>
          <w:rFonts w:ascii="Arial Narrow" w:hAnsi="Arial Narrow" w:cs="Arial"/>
          <w:b/>
          <w:i/>
          <w:color w:val="000000"/>
          <w:sz w:val="22"/>
          <w:szCs w:val="22"/>
          <w:lang w:val="fr-CM"/>
        </w:rPr>
        <w:t>0</w:t>
      </w:r>
      <w:r w:rsidRPr="003475D1">
        <w:rPr>
          <w:rFonts w:ascii="Arial Narrow" w:hAnsi="Arial Narrow" w:cs="Arial"/>
          <w:b/>
          <w:i/>
          <w:color w:val="000000"/>
          <w:sz w:val="22"/>
          <w:szCs w:val="22"/>
          <w:lang w:val="fr-CM"/>
        </w:rPr>
        <w:t xml:space="preserve">-1. Critères éliminatoires particuliers : </w:t>
      </w:r>
    </w:p>
    <w:p w14:paraId="01E2A0FB" w14:textId="68F638CC" w:rsidR="00CB4718" w:rsidRPr="003475D1" w:rsidRDefault="00CB4718" w:rsidP="00CB4718">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Toute offre non conforme </w:t>
      </w:r>
      <w:r w:rsidR="00140E68" w:rsidRPr="003475D1">
        <w:rPr>
          <w:rFonts w:ascii="Arial Narrow" w:hAnsi="Arial Narrow" w:cs="Arial"/>
          <w:color w:val="000000"/>
          <w:sz w:val="22"/>
          <w:szCs w:val="22"/>
          <w:lang w:val="fr-CM"/>
        </w:rPr>
        <w:t>aux prescriptions</w:t>
      </w:r>
      <w:r w:rsidRPr="003475D1">
        <w:rPr>
          <w:rFonts w:ascii="Arial Narrow" w:hAnsi="Arial Narrow" w:cs="Arial"/>
          <w:color w:val="000000"/>
          <w:sz w:val="22"/>
          <w:szCs w:val="22"/>
          <w:lang w:val="fr-CM"/>
        </w:rPr>
        <w:t xml:space="preserve"> du Dossier d’Appel d’Offres et non produite en sept (07) exemplaires dont un (01) original et six (06) </w:t>
      </w:r>
      <w:r w:rsidR="00140E68" w:rsidRPr="003475D1">
        <w:rPr>
          <w:rFonts w:ascii="Arial Narrow" w:hAnsi="Arial Narrow" w:cs="Arial"/>
          <w:color w:val="000000"/>
          <w:sz w:val="22"/>
          <w:szCs w:val="22"/>
          <w:lang w:val="fr-CM"/>
        </w:rPr>
        <w:t>copies marquées</w:t>
      </w:r>
      <w:r w:rsidRPr="003475D1">
        <w:rPr>
          <w:rFonts w:ascii="Arial Narrow" w:hAnsi="Arial Narrow" w:cs="Arial"/>
          <w:color w:val="000000"/>
          <w:sz w:val="22"/>
          <w:szCs w:val="22"/>
          <w:lang w:val="fr-CM"/>
        </w:rPr>
        <w:t xml:space="preserve"> comme tels, sera déclarée irrecevable, particulièrement : </w:t>
      </w:r>
    </w:p>
    <w:p w14:paraId="6E4669FD" w14:textId="77777777" w:rsidR="00CB4718" w:rsidRPr="003475D1" w:rsidRDefault="00CB4718">
      <w:pPr>
        <w:pStyle w:val="Paragraphedeliste"/>
        <w:widowControl w:val="0"/>
        <w:numPr>
          <w:ilvl w:val="0"/>
          <w:numId w:val="21"/>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L’absence de la caution de soumission ; </w:t>
      </w:r>
    </w:p>
    <w:p w14:paraId="1E5D0095" w14:textId="77777777" w:rsidR="00CB4718" w:rsidRPr="003475D1" w:rsidRDefault="00CB4718">
      <w:pPr>
        <w:pStyle w:val="Paragraphedeliste"/>
        <w:widowControl w:val="0"/>
        <w:numPr>
          <w:ilvl w:val="0"/>
          <w:numId w:val="21"/>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non-conformité de l’offre technique aux spécifications du Dossier d’Appel d’Offres ; </w:t>
      </w:r>
    </w:p>
    <w:p w14:paraId="70EC0D4C" w14:textId="77777777" w:rsidR="00CB4718" w:rsidRPr="003475D1" w:rsidRDefault="00CB4718">
      <w:pPr>
        <w:pStyle w:val="Paragraphedeliste"/>
        <w:widowControl w:val="0"/>
        <w:numPr>
          <w:ilvl w:val="0"/>
          <w:numId w:val="21"/>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présence de fausses pièces ou fausses déclarations ; </w:t>
      </w:r>
    </w:p>
    <w:p w14:paraId="2AC70D27" w14:textId="77777777" w:rsidR="00CB4718" w:rsidRPr="003475D1" w:rsidRDefault="00CB4718">
      <w:pPr>
        <w:pStyle w:val="Paragraphedeliste"/>
        <w:widowControl w:val="0"/>
        <w:numPr>
          <w:ilvl w:val="0"/>
          <w:numId w:val="21"/>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Présence d’une pièce administrative non conforme et non régularisée dans les 48 h qui suivent l’ouverture ;</w:t>
      </w:r>
    </w:p>
    <w:p w14:paraId="3150646A" w14:textId="07FC9D0A" w:rsidR="00CB4718" w:rsidRPr="003475D1" w:rsidRDefault="00CB4718">
      <w:pPr>
        <w:pStyle w:val="Paragraphedeliste"/>
        <w:widowControl w:val="0"/>
        <w:numPr>
          <w:ilvl w:val="0"/>
          <w:numId w:val="21"/>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Note technique inférieure à </w:t>
      </w:r>
      <w:r w:rsidR="008B037D">
        <w:rPr>
          <w:rFonts w:ascii="Arial Narrow" w:hAnsi="Arial Narrow" w:cs="Arial"/>
          <w:color w:val="000000"/>
          <w:sz w:val="22"/>
          <w:szCs w:val="22"/>
          <w:lang w:val="fr-CM"/>
        </w:rPr>
        <w:t>71%</w:t>
      </w:r>
      <w:r w:rsidRPr="003475D1">
        <w:rPr>
          <w:rFonts w:ascii="Arial Narrow" w:hAnsi="Arial Narrow" w:cs="Arial"/>
          <w:color w:val="000000"/>
          <w:sz w:val="22"/>
          <w:szCs w:val="22"/>
          <w:lang w:val="fr-CM"/>
        </w:rPr>
        <w:t xml:space="preserve"> soit moins de </w:t>
      </w:r>
      <w:r w:rsidR="000E0F55">
        <w:rPr>
          <w:rFonts w:ascii="Arial Narrow" w:hAnsi="Arial Narrow" w:cs="Arial"/>
          <w:color w:val="000000"/>
          <w:sz w:val="22"/>
          <w:szCs w:val="22"/>
          <w:lang w:val="fr-CM"/>
        </w:rPr>
        <w:t>28</w:t>
      </w:r>
      <w:r w:rsidR="00F01095" w:rsidRPr="003475D1">
        <w:rPr>
          <w:rFonts w:ascii="Arial Narrow" w:hAnsi="Arial Narrow" w:cs="Arial"/>
          <w:color w:val="000000"/>
          <w:sz w:val="22"/>
          <w:szCs w:val="22"/>
          <w:lang w:val="fr-CM"/>
        </w:rPr>
        <w:t xml:space="preserve"> oui sur </w:t>
      </w:r>
      <w:r w:rsidR="002D5B5F">
        <w:rPr>
          <w:rFonts w:ascii="Arial Narrow" w:hAnsi="Arial Narrow" w:cs="Arial"/>
          <w:color w:val="000000"/>
          <w:sz w:val="22"/>
          <w:szCs w:val="22"/>
          <w:lang w:val="fr-CM"/>
        </w:rPr>
        <w:t>39</w:t>
      </w:r>
      <w:r w:rsidRPr="003475D1">
        <w:rPr>
          <w:rFonts w:ascii="Arial Narrow" w:hAnsi="Arial Narrow" w:cs="Arial"/>
          <w:color w:val="000000"/>
          <w:sz w:val="22"/>
          <w:szCs w:val="22"/>
          <w:lang w:val="fr-CM"/>
        </w:rPr>
        <w:t xml:space="preserve">. </w:t>
      </w:r>
    </w:p>
    <w:p w14:paraId="742908C7" w14:textId="77777777" w:rsidR="00CB4718" w:rsidRPr="003475D1" w:rsidRDefault="00CB4718" w:rsidP="00CB4718">
      <w:pPr>
        <w:widowControl w:val="0"/>
        <w:autoSpaceDE w:val="0"/>
        <w:autoSpaceDN w:val="0"/>
        <w:adjustRightInd w:val="0"/>
        <w:spacing w:line="276" w:lineRule="auto"/>
        <w:ind w:right="312" w:firstLine="708"/>
        <w:jc w:val="both"/>
        <w:rPr>
          <w:rFonts w:ascii="Arial Narrow" w:hAnsi="Arial Narrow" w:cs="Arial"/>
          <w:b/>
          <w:i/>
          <w:color w:val="000000"/>
          <w:sz w:val="22"/>
          <w:szCs w:val="22"/>
          <w:lang w:val="fr-CM"/>
        </w:rPr>
      </w:pPr>
      <w:r w:rsidRPr="003475D1">
        <w:rPr>
          <w:rFonts w:ascii="Arial Narrow" w:hAnsi="Arial Narrow" w:cs="Arial"/>
          <w:b/>
          <w:i/>
          <w:color w:val="000000"/>
          <w:sz w:val="22"/>
          <w:szCs w:val="22"/>
          <w:lang w:val="fr-CM"/>
        </w:rPr>
        <w:t>1</w:t>
      </w:r>
      <w:r w:rsidR="00090D73" w:rsidRPr="003475D1">
        <w:rPr>
          <w:rFonts w:ascii="Arial Narrow" w:hAnsi="Arial Narrow" w:cs="Arial"/>
          <w:b/>
          <w:i/>
          <w:color w:val="000000"/>
          <w:sz w:val="22"/>
          <w:szCs w:val="22"/>
          <w:lang w:val="fr-CM"/>
        </w:rPr>
        <w:t>0</w:t>
      </w:r>
      <w:r w:rsidRPr="003475D1">
        <w:rPr>
          <w:rFonts w:ascii="Arial Narrow" w:hAnsi="Arial Narrow" w:cs="Arial"/>
          <w:b/>
          <w:i/>
          <w:color w:val="000000"/>
          <w:sz w:val="22"/>
          <w:szCs w:val="22"/>
          <w:lang w:val="fr-CM"/>
        </w:rPr>
        <w:t xml:space="preserve">-2. Critères essentiels : </w:t>
      </w:r>
    </w:p>
    <w:p w14:paraId="6542A510" w14:textId="77777777" w:rsidR="00CB4718" w:rsidRPr="003475D1" w:rsidRDefault="00CB4718" w:rsidP="00CB4718">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L’appréciation des offres techniques portera sur les critères essentiels résumés ci-après et détaillés dans Le Dossier d’Appel d’Offres : </w:t>
      </w:r>
    </w:p>
    <w:p w14:paraId="48C350DF" w14:textId="77777777" w:rsidR="00CB4718" w:rsidRPr="003475D1" w:rsidRDefault="00CB4718">
      <w:pPr>
        <w:pStyle w:val="Paragraphedeliste"/>
        <w:widowControl w:val="0"/>
        <w:numPr>
          <w:ilvl w:val="0"/>
          <w:numId w:val="22"/>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présentation générale de l’offre ; </w:t>
      </w:r>
    </w:p>
    <w:p w14:paraId="080250BC" w14:textId="109B00C0" w:rsidR="00CB4718" w:rsidRPr="003475D1" w:rsidRDefault="00CB4718">
      <w:pPr>
        <w:pStyle w:val="Paragraphedeliste"/>
        <w:widowControl w:val="0"/>
        <w:numPr>
          <w:ilvl w:val="0"/>
          <w:numId w:val="22"/>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Les références de </w:t>
      </w:r>
      <w:r w:rsidR="00140E68" w:rsidRPr="003475D1">
        <w:rPr>
          <w:rFonts w:ascii="Arial Narrow" w:hAnsi="Arial Narrow" w:cs="Arial"/>
          <w:color w:val="000000"/>
          <w:sz w:val="22"/>
          <w:szCs w:val="22"/>
          <w:lang w:val="fr-CM"/>
        </w:rPr>
        <w:t>l’entreprise ;</w:t>
      </w:r>
      <w:r w:rsidRPr="003475D1">
        <w:rPr>
          <w:rFonts w:ascii="Arial Narrow" w:hAnsi="Arial Narrow" w:cs="Arial"/>
          <w:color w:val="000000"/>
          <w:sz w:val="22"/>
          <w:szCs w:val="22"/>
          <w:lang w:val="fr-CM"/>
        </w:rPr>
        <w:t xml:space="preserve"> </w:t>
      </w:r>
    </w:p>
    <w:p w14:paraId="5BDFE7FB" w14:textId="77777777" w:rsidR="00CB4718" w:rsidRPr="003475D1" w:rsidRDefault="00CB4718">
      <w:pPr>
        <w:pStyle w:val="Paragraphedeliste"/>
        <w:widowControl w:val="0"/>
        <w:numPr>
          <w:ilvl w:val="0"/>
          <w:numId w:val="22"/>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disponibilité des moyens logistiques ; </w:t>
      </w:r>
    </w:p>
    <w:p w14:paraId="37D35E0D" w14:textId="77777777" w:rsidR="00CB4718" w:rsidRPr="003475D1" w:rsidRDefault="00CB4718">
      <w:pPr>
        <w:pStyle w:val="Paragraphedeliste"/>
        <w:widowControl w:val="0"/>
        <w:numPr>
          <w:ilvl w:val="0"/>
          <w:numId w:val="22"/>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conformité de la fourniture aux spécifications techniques ; </w:t>
      </w:r>
    </w:p>
    <w:p w14:paraId="42CBF8B5" w14:textId="77777777" w:rsidR="00CB4718" w:rsidRPr="003475D1" w:rsidRDefault="00CB4718">
      <w:pPr>
        <w:pStyle w:val="Paragraphedeliste"/>
        <w:widowControl w:val="0"/>
        <w:numPr>
          <w:ilvl w:val="0"/>
          <w:numId w:val="22"/>
        </w:numPr>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capacité financière ; </w:t>
      </w:r>
    </w:p>
    <w:p w14:paraId="26110562" w14:textId="77777777" w:rsidR="00CB4718" w:rsidRPr="003475D1" w:rsidRDefault="00CB4718" w:rsidP="00CB4718">
      <w:pPr>
        <w:widowControl w:val="0"/>
        <w:autoSpaceDE w:val="0"/>
        <w:autoSpaceDN w:val="0"/>
        <w:adjustRightInd w:val="0"/>
        <w:spacing w:line="276" w:lineRule="auto"/>
        <w:ind w:right="312" w:firstLine="708"/>
        <w:jc w:val="both"/>
        <w:rPr>
          <w:rFonts w:ascii="Arial Narrow" w:hAnsi="Arial Narrow" w:cs="Arial"/>
          <w:b/>
          <w:i/>
          <w:color w:val="000000"/>
          <w:sz w:val="22"/>
          <w:szCs w:val="22"/>
          <w:lang w:val="fr-CM"/>
        </w:rPr>
      </w:pPr>
      <w:r w:rsidRPr="003475D1">
        <w:rPr>
          <w:rFonts w:ascii="Arial Narrow" w:hAnsi="Arial Narrow" w:cs="Arial"/>
          <w:b/>
          <w:i/>
          <w:color w:val="000000"/>
          <w:sz w:val="22"/>
          <w:szCs w:val="22"/>
          <w:lang w:val="fr-CM"/>
        </w:rPr>
        <w:t>1</w:t>
      </w:r>
      <w:r w:rsidR="00090D73" w:rsidRPr="003475D1">
        <w:rPr>
          <w:rFonts w:ascii="Arial Narrow" w:hAnsi="Arial Narrow" w:cs="Arial"/>
          <w:b/>
          <w:i/>
          <w:color w:val="000000"/>
          <w:sz w:val="22"/>
          <w:szCs w:val="22"/>
          <w:lang w:val="fr-CM"/>
        </w:rPr>
        <w:t>0</w:t>
      </w:r>
      <w:r w:rsidRPr="003475D1">
        <w:rPr>
          <w:rFonts w:ascii="Arial Narrow" w:hAnsi="Arial Narrow" w:cs="Arial"/>
          <w:b/>
          <w:i/>
          <w:color w:val="000000"/>
          <w:sz w:val="22"/>
          <w:szCs w:val="22"/>
          <w:lang w:val="fr-CM"/>
        </w:rPr>
        <w:t xml:space="preserve">-3. Qualification technique  </w:t>
      </w:r>
    </w:p>
    <w:p w14:paraId="76083AF8" w14:textId="77777777" w:rsidR="00CB4718" w:rsidRPr="003475D1" w:rsidRDefault="00CB4718" w:rsidP="00CB4718">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La qualification technique s’obtiendra après satisfaction des cinq (05) critères essentiels ci-dessus.   </w:t>
      </w:r>
    </w:p>
    <w:p w14:paraId="34CB290A" w14:textId="77777777" w:rsidR="00CB4718" w:rsidRPr="003475D1" w:rsidRDefault="00CB4718" w:rsidP="00CB4718">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À défaut d’Offres ayant satisfait les sept critères sus énumérés, une qualification alternative de la meilleure offre devrait pouvoir s’effectuer, en toute rigueur, objectivité et équité pour permettre à la fin, si possible, dans l’intérêt de la livraison projet, une proposition alternative d’attribution.  </w:t>
      </w:r>
    </w:p>
    <w:p w14:paraId="70F242AA" w14:textId="734DECDE" w:rsidR="00CB4718" w:rsidRPr="003475D1" w:rsidRDefault="00CB4718" w:rsidP="00CB4718">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Chaque critère est validé après satisfaction de </w:t>
      </w:r>
      <w:r w:rsidR="008B037D">
        <w:rPr>
          <w:rFonts w:ascii="Arial Narrow" w:hAnsi="Arial Narrow" w:cs="Arial"/>
          <w:color w:val="000000"/>
          <w:sz w:val="22"/>
          <w:szCs w:val="22"/>
          <w:lang w:val="fr-CM"/>
        </w:rPr>
        <w:t>71%</w:t>
      </w:r>
      <w:r w:rsidRPr="003475D1">
        <w:rPr>
          <w:rFonts w:ascii="Arial Narrow" w:hAnsi="Arial Narrow" w:cs="Arial"/>
          <w:color w:val="000000"/>
          <w:sz w:val="22"/>
          <w:szCs w:val="22"/>
          <w:lang w:val="fr-CM"/>
        </w:rPr>
        <w:t xml:space="preserve"> au moins de ses conditions, soit </w:t>
      </w:r>
      <w:r w:rsidR="000E0F55">
        <w:rPr>
          <w:rFonts w:ascii="Arial Narrow" w:hAnsi="Arial Narrow" w:cs="Arial"/>
          <w:color w:val="000000"/>
          <w:sz w:val="22"/>
          <w:szCs w:val="22"/>
          <w:lang w:val="fr-CM"/>
        </w:rPr>
        <w:t>28</w:t>
      </w:r>
      <w:r w:rsidR="00F01095" w:rsidRPr="003475D1">
        <w:rPr>
          <w:rFonts w:ascii="Arial Narrow" w:hAnsi="Arial Narrow" w:cs="Arial"/>
          <w:color w:val="000000"/>
          <w:sz w:val="22"/>
          <w:szCs w:val="22"/>
          <w:lang w:val="fr-CM"/>
        </w:rPr>
        <w:t xml:space="preserve"> oui sur </w:t>
      </w:r>
      <w:r w:rsidR="002D5B5F">
        <w:rPr>
          <w:rFonts w:ascii="Arial Narrow" w:hAnsi="Arial Narrow" w:cs="Arial"/>
          <w:color w:val="000000"/>
          <w:sz w:val="22"/>
          <w:szCs w:val="22"/>
          <w:lang w:val="fr-CM"/>
        </w:rPr>
        <w:t>39</w:t>
      </w:r>
      <w:r w:rsidRPr="003475D1">
        <w:rPr>
          <w:rFonts w:ascii="Arial Narrow" w:hAnsi="Arial Narrow" w:cs="Arial"/>
          <w:color w:val="000000"/>
          <w:sz w:val="22"/>
          <w:szCs w:val="22"/>
          <w:lang w:val="fr-CM"/>
        </w:rPr>
        <w:t xml:space="preserve">.     </w:t>
      </w:r>
    </w:p>
    <w:p w14:paraId="18F47264" w14:textId="77777777" w:rsidR="00CB4718" w:rsidRPr="003475D1" w:rsidRDefault="00CB4718" w:rsidP="00CB4718">
      <w:pPr>
        <w:widowControl w:val="0"/>
        <w:autoSpaceDE w:val="0"/>
        <w:autoSpaceDN w:val="0"/>
        <w:adjustRightInd w:val="0"/>
        <w:spacing w:line="276" w:lineRule="auto"/>
        <w:ind w:right="312" w:firstLine="708"/>
        <w:jc w:val="both"/>
        <w:rPr>
          <w:rFonts w:ascii="Arial Narrow" w:hAnsi="Arial Narrow" w:cs="Arial"/>
          <w:b/>
          <w:i/>
          <w:color w:val="000000"/>
          <w:sz w:val="22"/>
          <w:szCs w:val="22"/>
          <w:lang w:val="fr-CM"/>
        </w:rPr>
      </w:pPr>
      <w:r w:rsidRPr="003475D1">
        <w:rPr>
          <w:rFonts w:ascii="Arial Narrow" w:hAnsi="Arial Narrow" w:cs="Arial"/>
          <w:b/>
          <w:i/>
          <w:color w:val="000000"/>
          <w:sz w:val="22"/>
          <w:szCs w:val="22"/>
          <w:lang w:val="fr-CM"/>
        </w:rPr>
        <w:t>1</w:t>
      </w:r>
      <w:r w:rsidR="00090D73" w:rsidRPr="003475D1">
        <w:rPr>
          <w:rFonts w:ascii="Arial Narrow" w:hAnsi="Arial Narrow" w:cs="Arial"/>
          <w:b/>
          <w:i/>
          <w:color w:val="000000"/>
          <w:sz w:val="22"/>
          <w:szCs w:val="22"/>
          <w:lang w:val="fr-CM"/>
        </w:rPr>
        <w:t>0</w:t>
      </w:r>
      <w:r w:rsidRPr="003475D1">
        <w:rPr>
          <w:rFonts w:ascii="Arial Narrow" w:hAnsi="Arial Narrow" w:cs="Arial"/>
          <w:b/>
          <w:i/>
          <w:color w:val="000000"/>
          <w:sz w:val="22"/>
          <w:szCs w:val="22"/>
          <w:lang w:val="fr-CM"/>
        </w:rPr>
        <w:t>-4. Évaluation financière</w:t>
      </w:r>
    </w:p>
    <w:p w14:paraId="74D518E7" w14:textId="77777777" w:rsidR="00CB4718" w:rsidRPr="003475D1" w:rsidRDefault="00CB4718" w:rsidP="00CB4718">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À l’issue de l’évaluation technique, les offres financières des soumissionnaires qui n’ont pas été éliminées au cours de l’évaluation technique, seront évaluées financièrement. </w:t>
      </w:r>
    </w:p>
    <w:p w14:paraId="2E294710" w14:textId="77777777" w:rsidR="00CB4718" w:rsidRPr="003475D1" w:rsidRDefault="00CB4718" w:rsidP="00CB4718">
      <w:pPr>
        <w:widowControl w:val="0"/>
        <w:autoSpaceDE w:val="0"/>
        <w:autoSpaceDN w:val="0"/>
        <w:adjustRightInd w:val="0"/>
        <w:spacing w:line="276" w:lineRule="auto"/>
        <w:ind w:right="312"/>
        <w:jc w:val="both"/>
        <w:rPr>
          <w:rFonts w:ascii="Arial Narrow" w:hAnsi="Arial Narrow" w:cs="Arial"/>
          <w:color w:val="000000"/>
          <w:sz w:val="22"/>
          <w:szCs w:val="22"/>
          <w:lang w:val="fr-CM"/>
        </w:rPr>
      </w:pPr>
      <w:r w:rsidRPr="003475D1">
        <w:rPr>
          <w:rFonts w:ascii="Arial Narrow" w:hAnsi="Arial Narrow" w:cs="Arial"/>
          <w:color w:val="000000"/>
          <w:sz w:val="22"/>
          <w:szCs w:val="22"/>
          <w:lang w:val="fr-CM"/>
        </w:rPr>
        <w:t xml:space="preserve">L’évaluation financière sera basée sur le montant corrigé de l’offre du soumissionnaire. Elle consistera à l’analyse de la cohérence des prix ainsi que la vérification des calculs et l’ensemble des prescriptions y relatives.    </w:t>
      </w:r>
    </w:p>
    <w:p w14:paraId="0097EF15" w14:textId="77777777" w:rsidR="00CB4718" w:rsidRPr="003475D1" w:rsidRDefault="00CB4718" w:rsidP="00CB4718">
      <w:pPr>
        <w:rPr>
          <w:lang w:val="fr-CM"/>
        </w:rPr>
      </w:pPr>
    </w:p>
    <w:p w14:paraId="5FBBA9EE" w14:textId="77777777" w:rsidR="004D7AC7" w:rsidRPr="003475D1" w:rsidRDefault="00990697" w:rsidP="00E965EF">
      <w:pPr>
        <w:pStyle w:val="Titre3"/>
        <w:jc w:val="left"/>
        <w:rPr>
          <w:rFonts w:ascii="Arial Narrow" w:hAnsi="Arial Narrow"/>
          <w:sz w:val="24"/>
          <w:lang w:val="fr-CM"/>
        </w:rPr>
      </w:pPr>
      <w:bookmarkStart w:id="359" w:name="_Toc192759698"/>
      <w:bookmarkStart w:id="360" w:name="_Toc192759869"/>
      <w:bookmarkStart w:id="361" w:name="_Toc192759993"/>
      <w:bookmarkStart w:id="362" w:name="_Toc192760113"/>
      <w:bookmarkStart w:id="363" w:name="_Toc192791489"/>
      <w:bookmarkStart w:id="364" w:name="_Toc193210832"/>
      <w:r w:rsidRPr="003475D1">
        <w:rPr>
          <w:rFonts w:ascii="Arial Narrow" w:hAnsi="Arial Narrow"/>
          <w:sz w:val="24"/>
          <w:lang w:val="fr-CM"/>
        </w:rPr>
        <w:t xml:space="preserve">Article </w:t>
      </w:r>
      <w:r w:rsidR="00346C9F" w:rsidRPr="003475D1">
        <w:rPr>
          <w:rFonts w:ascii="Arial Narrow" w:hAnsi="Arial Narrow"/>
          <w:sz w:val="24"/>
          <w:lang w:val="fr-CM"/>
        </w:rPr>
        <w:t>1</w:t>
      </w:r>
      <w:r w:rsidR="00CB4718" w:rsidRPr="003475D1">
        <w:rPr>
          <w:rFonts w:ascii="Arial Narrow" w:hAnsi="Arial Narrow"/>
          <w:sz w:val="24"/>
          <w:lang w:val="fr-CM"/>
        </w:rPr>
        <w:t>1</w:t>
      </w:r>
      <w:r w:rsidRPr="003475D1">
        <w:rPr>
          <w:rFonts w:ascii="Arial Narrow" w:hAnsi="Arial Narrow"/>
          <w:sz w:val="24"/>
          <w:lang w:val="fr-CM"/>
        </w:rPr>
        <w:t xml:space="preserve"> - Attribution </w:t>
      </w:r>
      <w:r w:rsidR="00787276" w:rsidRPr="003475D1">
        <w:rPr>
          <w:rFonts w:ascii="Arial Narrow" w:hAnsi="Arial Narrow"/>
          <w:sz w:val="24"/>
          <w:lang w:val="fr-CM"/>
        </w:rPr>
        <w:t>du marché</w:t>
      </w:r>
      <w:bookmarkEnd w:id="359"/>
      <w:bookmarkEnd w:id="360"/>
      <w:bookmarkEnd w:id="361"/>
      <w:bookmarkEnd w:id="362"/>
      <w:bookmarkEnd w:id="363"/>
      <w:bookmarkEnd w:id="364"/>
    </w:p>
    <w:bookmarkEnd w:id="358"/>
    <w:p w14:paraId="3D72FD3C" w14:textId="77777777" w:rsidR="004D7AC7" w:rsidRPr="003475D1" w:rsidRDefault="00990697">
      <w:pPr>
        <w:suppressAutoHyphens/>
        <w:ind w:right="-72" w:firstLine="708"/>
        <w:jc w:val="both"/>
        <w:rPr>
          <w:rFonts w:ascii="Arial Narrow" w:hAnsi="Arial Narrow" w:cs="Arial"/>
          <w:lang w:val="fr-CM"/>
        </w:rPr>
      </w:pPr>
      <w:r w:rsidRPr="003475D1">
        <w:rPr>
          <w:rFonts w:ascii="Arial Narrow" w:hAnsi="Arial Narrow" w:cs="Arial"/>
          <w:lang w:val="fr-CM"/>
        </w:rPr>
        <w:t>La Commission de Passation des Ma</w:t>
      </w:r>
      <w:r w:rsidR="00787276" w:rsidRPr="003475D1">
        <w:rPr>
          <w:rFonts w:ascii="Arial Narrow" w:hAnsi="Arial Narrow" w:cs="Arial"/>
          <w:lang w:val="fr-CM"/>
        </w:rPr>
        <w:t>rchés proposera l’attribution du marché</w:t>
      </w:r>
      <w:r w:rsidRPr="003475D1">
        <w:rPr>
          <w:rFonts w:ascii="Arial Narrow" w:hAnsi="Arial Narrow" w:cs="Arial"/>
          <w:lang w:val="fr-CM"/>
        </w:rPr>
        <w:t xml:space="preserve"> au Soumissio</w:t>
      </w:r>
      <w:r w:rsidR="00E8487D" w:rsidRPr="003475D1">
        <w:rPr>
          <w:rFonts w:ascii="Arial Narrow" w:hAnsi="Arial Narrow" w:cs="Arial"/>
          <w:lang w:val="fr-CM"/>
        </w:rPr>
        <w:t xml:space="preserve">nnaire </w:t>
      </w:r>
      <w:r w:rsidRPr="003475D1">
        <w:rPr>
          <w:rFonts w:ascii="Arial Narrow" w:hAnsi="Arial Narrow" w:cs="Arial"/>
          <w:lang w:val="fr-CM"/>
        </w:rPr>
        <w:t>t</w:t>
      </w:r>
      <w:r w:rsidR="00E8487D" w:rsidRPr="003475D1">
        <w:rPr>
          <w:rFonts w:ascii="Arial Narrow" w:hAnsi="Arial Narrow" w:cs="Arial"/>
          <w:lang w:val="fr-CM"/>
        </w:rPr>
        <w:t>echniquement qualifié et dont l’offre aura été jugée la</w:t>
      </w:r>
      <w:r w:rsidRPr="003475D1">
        <w:rPr>
          <w:rFonts w:ascii="Arial Narrow" w:hAnsi="Arial Narrow" w:cs="Arial"/>
          <w:lang w:val="fr-CM"/>
        </w:rPr>
        <w:t xml:space="preserve"> moins- disant</w:t>
      </w:r>
      <w:r w:rsidR="00E8487D" w:rsidRPr="003475D1">
        <w:rPr>
          <w:rFonts w:ascii="Arial Narrow" w:hAnsi="Arial Narrow" w:cs="Arial"/>
          <w:lang w:val="fr-CM"/>
        </w:rPr>
        <w:t>e</w:t>
      </w:r>
      <w:r w:rsidRPr="003475D1">
        <w:rPr>
          <w:rFonts w:ascii="Arial Narrow" w:hAnsi="Arial Narrow" w:cs="Arial"/>
          <w:lang w:val="fr-CM"/>
        </w:rPr>
        <w:t>.</w:t>
      </w:r>
    </w:p>
    <w:p w14:paraId="7F69A9B4" w14:textId="77777777" w:rsidR="00AF4E4A" w:rsidRPr="003475D1" w:rsidRDefault="00AF4E4A" w:rsidP="001122A1">
      <w:pPr>
        <w:rPr>
          <w:rFonts w:ascii="Arial Narrow" w:hAnsi="Arial Narrow"/>
          <w:lang w:val="fr-CM"/>
        </w:rPr>
      </w:pPr>
    </w:p>
    <w:p w14:paraId="13A06677" w14:textId="5468C3A2" w:rsidR="00AF4E4A" w:rsidRPr="003475D1" w:rsidRDefault="00AF4E4A" w:rsidP="001122A1">
      <w:pPr>
        <w:rPr>
          <w:rFonts w:ascii="Arial Narrow" w:hAnsi="Arial Narrow"/>
          <w:lang w:val="fr-CM"/>
        </w:rPr>
      </w:pPr>
    </w:p>
    <w:p w14:paraId="0B879151" w14:textId="72D94A44" w:rsidR="00C20671" w:rsidRPr="003475D1" w:rsidRDefault="00C20671" w:rsidP="007770C2">
      <w:pPr>
        <w:pStyle w:val="Corpsdetexte"/>
        <w:rPr>
          <w:rFonts w:ascii="Arial Narrow" w:hAnsi="Arial Narrow"/>
          <w:lang w:val="fr-CM"/>
        </w:rPr>
      </w:pPr>
    </w:p>
    <w:p w14:paraId="6ADE78BC" w14:textId="5A314A81" w:rsidR="007770C2" w:rsidRPr="003475D1" w:rsidRDefault="007770C2" w:rsidP="00C20671">
      <w:pPr>
        <w:pStyle w:val="Corpsdetexte"/>
        <w:rPr>
          <w:rFonts w:ascii="Arial Narrow" w:hAnsi="Arial Narrow" w:cs="Tahoma"/>
          <w:b/>
          <w:bCs/>
          <w:spacing w:val="-100"/>
          <w:sz w:val="36"/>
          <w:szCs w:val="36"/>
          <w:lang w:val="fr-CM" w:eastAsia="en-US"/>
        </w:rPr>
      </w:pPr>
    </w:p>
    <w:p w14:paraId="73CAB9DB" w14:textId="680C174D" w:rsidR="00C20671" w:rsidRPr="003475D1" w:rsidRDefault="00C20671" w:rsidP="00C20671">
      <w:pPr>
        <w:pStyle w:val="Corpsdetexte"/>
        <w:rPr>
          <w:rFonts w:ascii="Arial Narrow" w:hAnsi="Arial Narrow" w:cs="Tahoma"/>
          <w:b/>
          <w:bCs/>
          <w:spacing w:val="-100"/>
          <w:sz w:val="36"/>
          <w:szCs w:val="36"/>
          <w:lang w:val="fr-CM" w:eastAsia="en-US"/>
        </w:rPr>
      </w:pPr>
    </w:p>
    <w:p w14:paraId="4349069C" w14:textId="77777777" w:rsidR="00C20671" w:rsidRPr="003475D1" w:rsidRDefault="00C20671" w:rsidP="00C20671">
      <w:pPr>
        <w:pStyle w:val="Corpsdetexte"/>
        <w:rPr>
          <w:rFonts w:ascii="Arial Narrow" w:hAnsi="Arial Narrow" w:cs="Tahoma"/>
          <w:b/>
          <w:bCs/>
          <w:spacing w:val="-100"/>
          <w:sz w:val="36"/>
          <w:szCs w:val="36"/>
          <w:lang w:val="fr-CM" w:eastAsia="en-US"/>
        </w:rPr>
      </w:pPr>
    </w:p>
    <w:p w14:paraId="638F78D8" w14:textId="32E6DF2F" w:rsidR="007770C2" w:rsidRDefault="007770C2" w:rsidP="007770C2">
      <w:pPr>
        <w:spacing w:before="120" w:after="120"/>
        <w:jc w:val="center"/>
        <w:rPr>
          <w:rFonts w:ascii="Arial Narrow" w:hAnsi="Arial Narrow" w:cs="Tahoma"/>
          <w:b/>
          <w:bCs/>
          <w:sz w:val="28"/>
          <w:szCs w:val="28"/>
          <w:lang w:val="fr-CM" w:eastAsia="en-US"/>
        </w:rPr>
      </w:pPr>
    </w:p>
    <w:p w14:paraId="5E0CCB5D" w14:textId="2BE29EF4" w:rsidR="007949CC" w:rsidRDefault="007949CC" w:rsidP="007770C2">
      <w:pPr>
        <w:spacing w:before="120" w:after="120"/>
        <w:jc w:val="center"/>
        <w:rPr>
          <w:rFonts w:ascii="Arial Narrow" w:hAnsi="Arial Narrow" w:cs="Tahoma"/>
          <w:b/>
          <w:bCs/>
          <w:sz w:val="28"/>
          <w:szCs w:val="28"/>
          <w:lang w:val="fr-CM" w:eastAsia="en-US"/>
        </w:rPr>
      </w:pPr>
    </w:p>
    <w:p w14:paraId="2FF8CD42" w14:textId="76E735EA" w:rsidR="007949CC" w:rsidRDefault="007949CC" w:rsidP="007770C2">
      <w:pPr>
        <w:spacing w:before="120" w:after="120"/>
        <w:jc w:val="center"/>
        <w:rPr>
          <w:rFonts w:ascii="Arial Narrow" w:hAnsi="Arial Narrow" w:cs="Tahoma"/>
          <w:b/>
          <w:bCs/>
          <w:sz w:val="28"/>
          <w:szCs w:val="28"/>
          <w:lang w:val="fr-CM" w:eastAsia="en-US"/>
        </w:rPr>
      </w:pPr>
    </w:p>
    <w:p w14:paraId="1F0C4327" w14:textId="3478ED6F" w:rsidR="007949CC" w:rsidRDefault="007949CC" w:rsidP="007770C2">
      <w:pPr>
        <w:spacing w:before="120" w:after="120"/>
        <w:jc w:val="center"/>
        <w:rPr>
          <w:rFonts w:ascii="Arial Narrow" w:hAnsi="Arial Narrow" w:cs="Tahoma"/>
          <w:b/>
          <w:bCs/>
          <w:sz w:val="28"/>
          <w:szCs w:val="28"/>
          <w:lang w:val="fr-CM" w:eastAsia="en-US"/>
        </w:rPr>
      </w:pPr>
    </w:p>
    <w:p w14:paraId="1E3992FE" w14:textId="21C8E1AF" w:rsidR="007949CC" w:rsidRDefault="007949CC" w:rsidP="007770C2">
      <w:pPr>
        <w:spacing w:before="120" w:after="120"/>
        <w:jc w:val="center"/>
        <w:rPr>
          <w:rFonts w:ascii="Arial Narrow" w:hAnsi="Arial Narrow" w:cs="Tahoma"/>
          <w:b/>
          <w:bCs/>
          <w:sz w:val="28"/>
          <w:szCs w:val="28"/>
          <w:lang w:val="fr-CM" w:eastAsia="en-US"/>
        </w:rPr>
      </w:pPr>
    </w:p>
    <w:p w14:paraId="3286AE06" w14:textId="73CEDF8A" w:rsidR="007949CC" w:rsidRDefault="007949CC" w:rsidP="007770C2">
      <w:pPr>
        <w:spacing w:before="120" w:after="120"/>
        <w:jc w:val="center"/>
        <w:rPr>
          <w:rFonts w:ascii="Arial Narrow" w:hAnsi="Arial Narrow" w:cs="Tahoma"/>
          <w:b/>
          <w:bCs/>
          <w:sz w:val="28"/>
          <w:szCs w:val="28"/>
          <w:lang w:val="fr-CM" w:eastAsia="en-US"/>
        </w:rPr>
      </w:pPr>
    </w:p>
    <w:p w14:paraId="62629649" w14:textId="7B2C50BF" w:rsidR="007949CC" w:rsidRDefault="007949CC" w:rsidP="007770C2">
      <w:pPr>
        <w:spacing w:before="120" w:after="120"/>
        <w:jc w:val="center"/>
        <w:rPr>
          <w:rFonts w:ascii="Arial Narrow" w:hAnsi="Arial Narrow" w:cs="Tahoma"/>
          <w:b/>
          <w:bCs/>
          <w:sz w:val="28"/>
          <w:szCs w:val="28"/>
          <w:lang w:val="fr-CM" w:eastAsia="en-US"/>
        </w:rPr>
      </w:pPr>
    </w:p>
    <w:p w14:paraId="6E22B49B" w14:textId="44779D03" w:rsidR="007949CC" w:rsidRDefault="007949CC" w:rsidP="007770C2">
      <w:pPr>
        <w:spacing w:before="120" w:after="120"/>
        <w:jc w:val="center"/>
        <w:rPr>
          <w:rFonts w:ascii="Arial Narrow" w:hAnsi="Arial Narrow" w:cs="Tahoma"/>
          <w:b/>
          <w:bCs/>
          <w:sz w:val="28"/>
          <w:szCs w:val="28"/>
          <w:lang w:val="fr-CM" w:eastAsia="en-US"/>
        </w:rPr>
      </w:pPr>
    </w:p>
    <w:p w14:paraId="3BCF5BEC" w14:textId="77777777" w:rsidR="007949CC" w:rsidRPr="003475D1" w:rsidRDefault="007949CC" w:rsidP="007770C2">
      <w:pPr>
        <w:spacing w:before="120" w:after="120"/>
        <w:jc w:val="center"/>
        <w:rPr>
          <w:rFonts w:ascii="Arial Narrow" w:hAnsi="Arial Narrow" w:cs="Tahoma"/>
          <w:b/>
          <w:bCs/>
          <w:sz w:val="28"/>
          <w:szCs w:val="28"/>
          <w:lang w:val="fr-CM" w:eastAsia="en-US"/>
        </w:rPr>
      </w:pPr>
    </w:p>
    <w:p w14:paraId="121BDF12" w14:textId="77777777" w:rsidR="007770C2" w:rsidRPr="003475D1" w:rsidRDefault="007770C2" w:rsidP="007770C2">
      <w:pPr>
        <w:jc w:val="center"/>
        <w:rPr>
          <w:rFonts w:ascii="Arial Narrow" w:hAnsi="Arial Narrow"/>
          <w:b/>
          <w:sz w:val="32"/>
          <w:szCs w:val="28"/>
          <w:lang w:val="fr-CM" w:eastAsia="en-US"/>
        </w:rPr>
      </w:pPr>
    </w:p>
    <w:p w14:paraId="571FAE55" w14:textId="77777777" w:rsidR="0022126F" w:rsidRPr="003475D1" w:rsidRDefault="0022126F" w:rsidP="007770C2">
      <w:pPr>
        <w:jc w:val="center"/>
        <w:rPr>
          <w:rFonts w:ascii="Arial Narrow" w:hAnsi="Arial Narrow"/>
          <w:b/>
          <w:sz w:val="32"/>
          <w:szCs w:val="28"/>
          <w:lang w:val="fr-CM" w:eastAsia="en-US"/>
        </w:rPr>
      </w:pPr>
    </w:p>
    <w:p w14:paraId="5FA86283" w14:textId="77777777" w:rsidR="0022126F" w:rsidRPr="003475D1" w:rsidRDefault="0022126F" w:rsidP="007770C2">
      <w:pPr>
        <w:jc w:val="center"/>
        <w:rPr>
          <w:rFonts w:ascii="Arial Narrow" w:hAnsi="Arial Narrow"/>
          <w:b/>
          <w:sz w:val="32"/>
          <w:szCs w:val="28"/>
          <w:lang w:val="fr-CM" w:eastAsia="en-US"/>
        </w:rPr>
      </w:pPr>
    </w:p>
    <w:p w14:paraId="5A4CBD16" w14:textId="77777777" w:rsidR="007770C2" w:rsidRPr="003475D1" w:rsidRDefault="007770C2" w:rsidP="007770C2">
      <w:pPr>
        <w:tabs>
          <w:tab w:val="center" w:pos="1843"/>
          <w:tab w:val="center" w:pos="7938"/>
        </w:tabs>
        <w:jc w:val="center"/>
        <w:rPr>
          <w:rFonts w:ascii="Arial Narrow" w:hAnsi="Arial Narrow"/>
          <w:b/>
          <w:sz w:val="32"/>
          <w:szCs w:val="32"/>
          <w:lang w:val="fr-CM" w:eastAsia="en-US"/>
        </w:rPr>
      </w:pPr>
    </w:p>
    <w:p w14:paraId="0C2387CC" w14:textId="77777777" w:rsidR="00844382" w:rsidRPr="003475D1" w:rsidRDefault="00254A33" w:rsidP="00863291">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365" w:name="_Toc192759699"/>
      <w:bookmarkStart w:id="366" w:name="_Toc192759870"/>
      <w:bookmarkStart w:id="367" w:name="_Toc192759994"/>
      <w:bookmarkStart w:id="368" w:name="_Toc192760114"/>
      <w:bookmarkStart w:id="369" w:name="_Toc192791490"/>
      <w:bookmarkStart w:id="370" w:name="_Toc193210833"/>
      <w:r w:rsidRPr="003475D1">
        <w:rPr>
          <w:rFonts w:ascii="Arial Narrow" w:eastAsia="Arial Unicode MS" w:hAnsi="Arial Narrow" w:cs="Tahoma"/>
          <w:b/>
          <w:bCs/>
          <w:caps/>
          <w:sz w:val="48"/>
          <w:szCs w:val="48"/>
          <w:lang w:val="fr-CM"/>
        </w:rPr>
        <w:t>PIECE N°</w:t>
      </w:r>
      <w:r w:rsidR="00B408FB" w:rsidRPr="003475D1">
        <w:rPr>
          <w:rFonts w:ascii="Arial Narrow" w:eastAsia="Arial Unicode MS" w:hAnsi="Arial Narrow" w:cs="Tahoma"/>
          <w:b/>
          <w:bCs/>
          <w:caps/>
          <w:sz w:val="48"/>
          <w:szCs w:val="48"/>
          <w:lang w:val="fr-CM"/>
        </w:rPr>
        <w:t>4</w:t>
      </w:r>
      <w:r w:rsidRPr="003475D1">
        <w:rPr>
          <w:rFonts w:ascii="Arial Narrow" w:eastAsia="Arial Unicode MS" w:hAnsi="Arial Narrow" w:cs="Tahoma"/>
          <w:b/>
          <w:bCs/>
          <w:caps/>
          <w:sz w:val="48"/>
          <w:szCs w:val="48"/>
          <w:lang w:val="fr-CM"/>
        </w:rPr>
        <w:t> : CAHIER DES CLAUSES ADMINISTRATIVES PARTICULIERES</w:t>
      </w:r>
      <w:bookmarkEnd w:id="365"/>
      <w:bookmarkEnd w:id="366"/>
      <w:bookmarkEnd w:id="367"/>
      <w:bookmarkEnd w:id="368"/>
      <w:bookmarkEnd w:id="369"/>
      <w:bookmarkEnd w:id="370"/>
    </w:p>
    <w:p w14:paraId="4A1D5EE5" w14:textId="77777777" w:rsidR="00DB67CD" w:rsidRPr="003475D1" w:rsidRDefault="00DB67CD" w:rsidP="00DB67CD">
      <w:pPr>
        <w:pStyle w:val="TITREDAO1"/>
        <w:spacing w:line="276" w:lineRule="auto"/>
        <w:rPr>
          <w:rFonts w:ascii="Arial Narrow" w:hAnsi="Arial Narrow" w:cs="Arial"/>
          <w:lang w:val="fr-CM"/>
        </w:rPr>
      </w:pPr>
      <w:r w:rsidRPr="003475D1">
        <w:rPr>
          <w:rFonts w:ascii="Arial Narrow" w:hAnsi="Arial Narrow"/>
          <w:lang w:val="fr-CM"/>
        </w:rPr>
        <w:tab/>
      </w:r>
    </w:p>
    <w:p w14:paraId="63CE6376" w14:textId="77777777" w:rsidR="00DB67CD" w:rsidRPr="003475D1" w:rsidRDefault="00DB67CD" w:rsidP="00DB67CD">
      <w:pPr>
        <w:tabs>
          <w:tab w:val="left" w:pos="3975"/>
        </w:tabs>
        <w:rPr>
          <w:rFonts w:ascii="Arial Narrow" w:hAnsi="Arial Narrow"/>
          <w:lang w:val="fr-CM"/>
        </w:rPr>
      </w:pPr>
    </w:p>
    <w:p w14:paraId="7FCA91C3" w14:textId="77777777" w:rsidR="00DB67CD" w:rsidRPr="003475D1" w:rsidRDefault="00DB67CD" w:rsidP="00DB67CD">
      <w:pPr>
        <w:rPr>
          <w:rFonts w:ascii="Arial Narrow" w:hAnsi="Arial Narrow"/>
          <w:lang w:val="fr-CM"/>
        </w:rPr>
      </w:pPr>
    </w:p>
    <w:p w14:paraId="1946D543" w14:textId="77777777" w:rsidR="00DB67CD" w:rsidRPr="003475D1" w:rsidRDefault="00DB67CD">
      <w:pPr>
        <w:rPr>
          <w:rFonts w:ascii="Arial Narrow" w:hAnsi="Arial Narrow"/>
          <w:lang w:val="fr-CM"/>
        </w:rPr>
      </w:pPr>
      <w:r w:rsidRPr="003475D1">
        <w:rPr>
          <w:rFonts w:ascii="Arial Narrow" w:hAnsi="Arial Narrow"/>
          <w:lang w:val="fr-CM"/>
        </w:rPr>
        <w:br w:type="page"/>
      </w:r>
    </w:p>
    <w:p w14:paraId="4D7022B6" w14:textId="77777777" w:rsidR="00DB67CD" w:rsidRPr="003475D1" w:rsidRDefault="00DB67CD" w:rsidP="00DB67CD">
      <w:pPr>
        <w:tabs>
          <w:tab w:val="center" w:pos="4513"/>
        </w:tabs>
        <w:suppressAutoHyphens/>
        <w:jc w:val="center"/>
        <w:rPr>
          <w:rFonts w:ascii="Arial Narrow" w:hAnsi="Arial Narrow" w:cs="Arial"/>
          <w:b/>
          <w:bCs/>
          <w:lang w:val="fr-CM"/>
        </w:rPr>
      </w:pPr>
      <w:r w:rsidRPr="003475D1">
        <w:rPr>
          <w:rFonts w:ascii="Arial Narrow" w:hAnsi="Arial Narrow" w:cs="Arial"/>
          <w:b/>
          <w:bCs/>
          <w:lang w:val="fr-CM"/>
        </w:rPr>
        <w:t>SOMMAIRE</w:t>
      </w:r>
    </w:p>
    <w:sdt>
      <w:sdtPr>
        <w:rPr>
          <w:rFonts w:ascii="Times New Roman" w:hAnsi="Times New Roman"/>
          <w:b w:val="0"/>
          <w:bCs w:val="0"/>
          <w:color w:val="auto"/>
          <w:sz w:val="24"/>
          <w:szCs w:val="24"/>
          <w:lang w:val="fr-CM" w:eastAsia="fr-FR"/>
        </w:rPr>
        <w:id w:val="393009991"/>
        <w:docPartObj>
          <w:docPartGallery w:val="Table of Contents"/>
          <w:docPartUnique/>
        </w:docPartObj>
      </w:sdtPr>
      <w:sdtEndPr/>
      <w:sdtContent>
        <w:p w14:paraId="461199AA" w14:textId="1B23928D" w:rsidR="00F272D2" w:rsidRPr="003475D1" w:rsidRDefault="00F272D2" w:rsidP="00F272D2">
          <w:pPr>
            <w:pStyle w:val="En-ttedetabledesmatires"/>
            <w:rPr>
              <w:lang w:val="fr-CM"/>
            </w:rPr>
          </w:pPr>
        </w:p>
        <w:p w14:paraId="7E265438" w14:textId="6F2A2695" w:rsidR="00FC4786" w:rsidRDefault="00F272D2" w:rsidP="00020B33">
          <w:pPr>
            <w:pStyle w:val="TM1"/>
            <w:tabs>
              <w:tab w:val="right" w:leader="dot" w:pos="9622"/>
            </w:tabs>
            <w:rPr>
              <w:rFonts w:asciiTheme="minorHAnsi" w:eastAsiaTheme="minorEastAsia" w:hAnsiTheme="minorHAnsi" w:cstheme="minorBidi"/>
              <w:noProof/>
              <w:kern w:val="2"/>
              <w14:ligatures w14:val="standardContextual"/>
            </w:rPr>
          </w:pPr>
          <w:r w:rsidRPr="003475D1">
            <w:rPr>
              <w:lang w:val="fr-CM"/>
            </w:rPr>
            <w:fldChar w:fldCharType="begin"/>
          </w:r>
          <w:r w:rsidRPr="003475D1">
            <w:rPr>
              <w:lang w:val="fr-CM"/>
            </w:rPr>
            <w:instrText xml:space="preserve"> TOC \o "1-3" \h \z \u </w:instrText>
          </w:r>
          <w:r w:rsidRPr="003475D1">
            <w:rPr>
              <w:lang w:val="fr-CM"/>
            </w:rPr>
            <w:fldChar w:fldCharType="separate"/>
          </w:r>
          <w:hyperlink w:anchor="_Toc192759995" w:history="1">
            <w:r w:rsidR="00FC4786" w:rsidRPr="00B26AC3">
              <w:rPr>
                <w:rStyle w:val="Lienhypertexte"/>
                <w:rFonts w:ascii="Arial Narrow" w:hAnsi="Arial Narrow"/>
                <w:noProof/>
                <w:lang w:val="fr-CM"/>
              </w:rPr>
              <w:t>A.CHAPITRE I : GENERALITES</w:t>
            </w:r>
            <w:r w:rsidR="00FC4786">
              <w:rPr>
                <w:noProof/>
                <w:webHidden/>
              </w:rPr>
              <w:tab/>
            </w:r>
            <w:r w:rsidR="00FC4786">
              <w:rPr>
                <w:noProof/>
                <w:webHidden/>
              </w:rPr>
              <w:fldChar w:fldCharType="begin"/>
            </w:r>
            <w:r w:rsidR="00FC4786">
              <w:rPr>
                <w:noProof/>
                <w:webHidden/>
              </w:rPr>
              <w:instrText xml:space="preserve"> PAGEREF _Toc192759995 \h </w:instrText>
            </w:r>
            <w:r w:rsidR="00FC4786">
              <w:rPr>
                <w:noProof/>
                <w:webHidden/>
              </w:rPr>
            </w:r>
            <w:r w:rsidR="00FC4786">
              <w:rPr>
                <w:noProof/>
                <w:webHidden/>
              </w:rPr>
              <w:fldChar w:fldCharType="separate"/>
            </w:r>
            <w:r w:rsidR="0038651A">
              <w:rPr>
                <w:noProof/>
                <w:webHidden/>
              </w:rPr>
              <w:t>33</w:t>
            </w:r>
            <w:r w:rsidR="00FC4786">
              <w:rPr>
                <w:noProof/>
                <w:webHidden/>
              </w:rPr>
              <w:fldChar w:fldCharType="end"/>
            </w:r>
          </w:hyperlink>
        </w:p>
        <w:p w14:paraId="1F79DA2A" w14:textId="765BDF50"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59996" w:history="1">
            <w:r w:rsidR="00FC4786" w:rsidRPr="00B26AC3">
              <w:rPr>
                <w:rStyle w:val="Lienhypertexte"/>
                <w:rFonts w:ascii="Arial Narrow" w:hAnsi="Arial Narrow"/>
                <w:noProof/>
                <w:lang w:val="fr-CM"/>
              </w:rPr>
              <w:t>Article 1 : Objet du marché</w:t>
            </w:r>
            <w:r w:rsidR="00FC4786">
              <w:rPr>
                <w:noProof/>
                <w:webHidden/>
              </w:rPr>
              <w:tab/>
            </w:r>
            <w:r w:rsidR="00FC4786">
              <w:rPr>
                <w:noProof/>
                <w:webHidden/>
              </w:rPr>
              <w:fldChar w:fldCharType="begin"/>
            </w:r>
            <w:r w:rsidR="00FC4786">
              <w:rPr>
                <w:noProof/>
                <w:webHidden/>
              </w:rPr>
              <w:instrText xml:space="preserve"> PAGEREF _Toc192759996 \h </w:instrText>
            </w:r>
            <w:r w:rsidR="00FC4786">
              <w:rPr>
                <w:noProof/>
                <w:webHidden/>
              </w:rPr>
            </w:r>
            <w:r w:rsidR="00FC4786">
              <w:rPr>
                <w:noProof/>
                <w:webHidden/>
              </w:rPr>
              <w:fldChar w:fldCharType="separate"/>
            </w:r>
            <w:r w:rsidR="0038651A">
              <w:rPr>
                <w:noProof/>
                <w:webHidden/>
              </w:rPr>
              <w:t>33</w:t>
            </w:r>
            <w:r w:rsidR="00FC4786">
              <w:rPr>
                <w:noProof/>
                <w:webHidden/>
              </w:rPr>
              <w:fldChar w:fldCharType="end"/>
            </w:r>
          </w:hyperlink>
        </w:p>
        <w:p w14:paraId="20B32D70" w14:textId="483F47E6"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59997" w:history="1">
            <w:r w:rsidR="00FC4786" w:rsidRPr="00B26AC3">
              <w:rPr>
                <w:rStyle w:val="Lienhypertexte"/>
                <w:rFonts w:ascii="Arial Narrow" w:hAnsi="Arial Narrow"/>
                <w:noProof/>
                <w:lang w:val="fr-CM"/>
              </w:rPr>
              <w:t>Article 2 : Procédure de Passation du marché</w:t>
            </w:r>
            <w:r w:rsidR="00FC4786">
              <w:rPr>
                <w:noProof/>
                <w:webHidden/>
              </w:rPr>
              <w:tab/>
            </w:r>
            <w:r w:rsidR="00FC4786">
              <w:rPr>
                <w:noProof/>
                <w:webHidden/>
              </w:rPr>
              <w:fldChar w:fldCharType="begin"/>
            </w:r>
            <w:r w:rsidR="00FC4786">
              <w:rPr>
                <w:noProof/>
                <w:webHidden/>
              </w:rPr>
              <w:instrText xml:space="preserve"> PAGEREF _Toc192759997 \h </w:instrText>
            </w:r>
            <w:r w:rsidR="00FC4786">
              <w:rPr>
                <w:noProof/>
                <w:webHidden/>
              </w:rPr>
            </w:r>
            <w:r w:rsidR="00FC4786">
              <w:rPr>
                <w:noProof/>
                <w:webHidden/>
              </w:rPr>
              <w:fldChar w:fldCharType="separate"/>
            </w:r>
            <w:r w:rsidR="0038651A">
              <w:rPr>
                <w:noProof/>
                <w:webHidden/>
              </w:rPr>
              <w:t>33</w:t>
            </w:r>
            <w:r w:rsidR="00FC4786">
              <w:rPr>
                <w:noProof/>
                <w:webHidden/>
              </w:rPr>
              <w:fldChar w:fldCharType="end"/>
            </w:r>
          </w:hyperlink>
        </w:p>
        <w:p w14:paraId="14E2F3A9" w14:textId="6DB3A61C"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59998" w:history="1">
            <w:r w:rsidR="00FC4786" w:rsidRPr="00B26AC3">
              <w:rPr>
                <w:rStyle w:val="Lienhypertexte"/>
                <w:rFonts w:ascii="Arial Narrow" w:hAnsi="Arial Narrow"/>
                <w:noProof/>
                <w:lang w:val="fr-CM"/>
              </w:rPr>
              <w:t>Article 3 : Définitions et attributions (CCAG Article 2 complété)</w:t>
            </w:r>
            <w:r w:rsidR="00FC4786">
              <w:rPr>
                <w:noProof/>
                <w:webHidden/>
              </w:rPr>
              <w:tab/>
            </w:r>
            <w:r w:rsidR="00FC4786">
              <w:rPr>
                <w:noProof/>
                <w:webHidden/>
              </w:rPr>
              <w:fldChar w:fldCharType="begin"/>
            </w:r>
            <w:r w:rsidR="00FC4786">
              <w:rPr>
                <w:noProof/>
                <w:webHidden/>
              </w:rPr>
              <w:instrText xml:space="preserve"> PAGEREF _Toc192759998 \h </w:instrText>
            </w:r>
            <w:r w:rsidR="00FC4786">
              <w:rPr>
                <w:noProof/>
                <w:webHidden/>
              </w:rPr>
            </w:r>
            <w:r w:rsidR="00FC4786">
              <w:rPr>
                <w:noProof/>
                <w:webHidden/>
              </w:rPr>
              <w:fldChar w:fldCharType="separate"/>
            </w:r>
            <w:r w:rsidR="0038651A">
              <w:rPr>
                <w:noProof/>
                <w:webHidden/>
              </w:rPr>
              <w:t>33</w:t>
            </w:r>
            <w:r w:rsidR="00FC4786">
              <w:rPr>
                <w:noProof/>
                <w:webHidden/>
              </w:rPr>
              <w:fldChar w:fldCharType="end"/>
            </w:r>
          </w:hyperlink>
        </w:p>
        <w:p w14:paraId="61AA694B" w14:textId="16AD4ABD"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59999" w:history="1">
            <w:r w:rsidR="00FC4786" w:rsidRPr="00B26AC3">
              <w:rPr>
                <w:rStyle w:val="Lienhypertexte"/>
                <w:rFonts w:ascii="Arial Narrow" w:hAnsi="Arial Narrow"/>
                <w:noProof/>
                <w:lang w:val="fr-CM"/>
              </w:rPr>
              <w:t>Article 4 : Langue, loi et réglementation applicables</w:t>
            </w:r>
            <w:r w:rsidR="00FC4786">
              <w:rPr>
                <w:noProof/>
                <w:webHidden/>
              </w:rPr>
              <w:tab/>
            </w:r>
            <w:r w:rsidR="00FC4786">
              <w:rPr>
                <w:noProof/>
                <w:webHidden/>
              </w:rPr>
              <w:fldChar w:fldCharType="begin"/>
            </w:r>
            <w:r w:rsidR="00FC4786">
              <w:rPr>
                <w:noProof/>
                <w:webHidden/>
              </w:rPr>
              <w:instrText xml:space="preserve"> PAGEREF _Toc192759999 \h </w:instrText>
            </w:r>
            <w:r w:rsidR="00FC4786">
              <w:rPr>
                <w:noProof/>
                <w:webHidden/>
              </w:rPr>
            </w:r>
            <w:r w:rsidR="00FC4786">
              <w:rPr>
                <w:noProof/>
                <w:webHidden/>
              </w:rPr>
              <w:fldChar w:fldCharType="separate"/>
            </w:r>
            <w:r w:rsidR="0038651A">
              <w:rPr>
                <w:noProof/>
                <w:webHidden/>
              </w:rPr>
              <w:t>33</w:t>
            </w:r>
            <w:r w:rsidR="00FC4786">
              <w:rPr>
                <w:noProof/>
                <w:webHidden/>
              </w:rPr>
              <w:fldChar w:fldCharType="end"/>
            </w:r>
          </w:hyperlink>
        </w:p>
        <w:p w14:paraId="61964659" w14:textId="038B7885"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00" w:history="1">
            <w:r w:rsidR="00FC4786" w:rsidRPr="00B26AC3">
              <w:rPr>
                <w:rStyle w:val="Lienhypertexte"/>
                <w:rFonts w:ascii="Arial Narrow" w:hAnsi="Arial Narrow"/>
                <w:noProof/>
                <w:lang w:val="fr-CM"/>
              </w:rPr>
              <w:t>Article 5 : Normes (CCAG Article 3 complété)</w:t>
            </w:r>
            <w:r w:rsidR="00FC4786">
              <w:rPr>
                <w:noProof/>
                <w:webHidden/>
              </w:rPr>
              <w:tab/>
            </w:r>
            <w:r w:rsidR="00FC4786">
              <w:rPr>
                <w:noProof/>
                <w:webHidden/>
              </w:rPr>
              <w:fldChar w:fldCharType="begin"/>
            </w:r>
            <w:r w:rsidR="00FC4786">
              <w:rPr>
                <w:noProof/>
                <w:webHidden/>
              </w:rPr>
              <w:instrText xml:space="preserve"> PAGEREF _Toc192760000 \h </w:instrText>
            </w:r>
            <w:r w:rsidR="00FC4786">
              <w:rPr>
                <w:noProof/>
                <w:webHidden/>
              </w:rPr>
            </w:r>
            <w:r w:rsidR="00FC4786">
              <w:rPr>
                <w:noProof/>
                <w:webHidden/>
              </w:rPr>
              <w:fldChar w:fldCharType="separate"/>
            </w:r>
            <w:r w:rsidR="0038651A">
              <w:rPr>
                <w:noProof/>
                <w:webHidden/>
              </w:rPr>
              <w:t>33</w:t>
            </w:r>
            <w:r w:rsidR="00FC4786">
              <w:rPr>
                <w:noProof/>
                <w:webHidden/>
              </w:rPr>
              <w:fldChar w:fldCharType="end"/>
            </w:r>
          </w:hyperlink>
        </w:p>
        <w:p w14:paraId="5D15B7F2" w14:textId="1691CC15"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01" w:history="1">
            <w:r w:rsidR="00FC4786" w:rsidRPr="00B26AC3">
              <w:rPr>
                <w:rStyle w:val="Lienhypertexte"/>
                <w:rFonts w:ascii="Arial Narrow" w:hAnsi="Arial Narrow"/>
                <w:noProof/>
                <w:lang w:val="fr-CM"/>
              </w:rPr>
              <w:t>Article 6 : Pièces constitutives du marché (CCAG Article 9)</w:t>
            </w:r>
            <w:r w:rsidR="00FC4786">
              <w:rPr>
                <w:noProof/>
                <w:webHidden/>
              </w:rPr>
              <w:tab/>
            </w:r>
            <w:r w:rsidR="00FC4786">
              <w:rPr>
                <w:noProof/>
                <w:webHidden/>
              </w:rPr>
              <w:fldChar w:fldCharType="begin"/>
            </w:r>
            <w:r w:rsidR="00FC4786">
              <w:rPr>
                <w:noProof/>
                <w:webHidden/>
              </w:rPr>
              <w:instrText xml:space="preserve"> PAGEREF _Toc192760001 \h </w:instrText>
            </w:r>
            <w:r w:rsidR="00FC4786">
              <w:rPr>
                <w:noProof/>
                <w:webHidden/>
              </w:rPr>
            </w:r>
            <w:r w:rsidR="00FC4786">
              <w:rPr>
                <w:noProof/>
                <w:webHidden/>
              </w:rPr>
              <w:fldChar w:fldCharType="separate"/>
            </w:r>
            <w:r w:rsidR="0038651A">
              <w:rPr>
                <w:noProof/>
                <w:webHidden/>
              </w:rPr>
              <w:t>34</w:t>
            </w:r>
            <w:r w:rsidR="00FC4786">
              <w:rPr>
                <w:noProof/>
                <w:webHidden/>
              </w:rPr>
              <w:fldChar w:fldCharType="end"/>
            </w:r>
          </w:hyperlink>
        </w:p>
        <w:p w14:paraId="253EA32C" w14:textId="5E484E80"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02" w:history="1">
            <w:r w:rsidR="00FC4786" w:rsidRPr="00B26AC3">
              <w:rPr>
                <w:rStyle w:val="Lienhypertexte"/>
                <w:rFonts w:ascii="Arial Narrow" w:hAnsi="Arial Narrow"/>
                <w:noProof/>
                <w:lang w:val="fr-CM"/>
              </w:rPr>
              <w:t>Article 7 : Textes généraux applicables</w:t>
            </w:r>
            <w:r w:rsidR="00FC4786">
              <w:rPr>
                <w:noProof/>
                <w:webHidden/>
              </w:rPr>
              <w:tab/>
            </w:r>
            <w:r w:rsidR="00FC4786">
              <w:rPr>
                <w:noProof/>
                <w:webHidden/>
              </w:rPr>
              <w:fldChar w:fldCharType="begin"/>
            </w:r>
            <w:r w:rsidR="00FC4786">
              <w:rPr>
                <w:noProof/>
                <w:webHidden/>
              </w:rPr>
              <w:instrText xml:space="preserve"> PAGEREF _Toc192760002 \h </w:instrText>
            </w:r>
            <w:r w:rsidR="00FC4786">
              <w:rPr>
                <w:noProof/>
                <w:webHidden/>
              </w:rPr>
            </w:r>
            <w:r w:rsidR="00FC4786">
              <w:rPr>
                <w:noProof/>
                <w:webHidden/>
              </w:rPr>
              <w:fldChar w:fldCharType="separate"/>
            </w:r>
            <w:r w:rsidR="0038651A">
              <w:rPr>
                <w:noProof/>
                <w:webHidden/>
              </w:rPr>
              <w:t>34</w:t>
            </w:r>
            <w:r w:rsidR="00FC4786">
              <w:rPr>
                <w:noProof/>
                <w:webHidden/>
              </w:rPr>
              <w:fldChar w:fldCharType="end"/>
            </w:r>
          </w:hyperlink>
        </w:p>
        <w:p w14:paraId="6F0683CE" w14:textId="52113839"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03" w:history="1">
            <w:r w:rsidR="00FC4786" w:rsidRPr="00B26AC3">
              <w:rPr>
                <w:rStyle w:val="Lienhypertexte"/>
                <w:rFonts w:ascii="Arial Narrow" w:hAnsi="Arial Narrow"/>
                <w:noProof/>
                <w:lang w:val="fr-CM"/>
              </w:rPr>
              <w:t>Article 8 : Communication (CCAG Article 6 complété)</w:t>
            </w:r>
            <w:r w:rsidR="00FC4786">
              <w:rPr>
                <w:noProof/>
                <w:webHidden/>
              </w:rPr>
              <w:tab/>
            </w:r>
            <w:r w:rsidR="00FC4786">
              <w:rPr>
                <w:noProof/>
                <w:webHidden/>
              </w:rPr>
              <w:fldChar w:fldCharType="begin"/>
            </w:r>
            <w:r w:rsidR="00FC4786">
              <w:rPr>
                <w:noProof/>
                <w:webHidden/>
              </w:rPr>
              <w:instrText xml:space="preserve"> PAGEREF _Toc192760003 \h </w:instrText>
            </w:r>
            <w:r w:rsidR="00FC4786">
              <w:rPr>
                <w:noProof/>
                <w:webHidden/>
              </w:rPr>
            </w:r>
            <w:r w:rsidR="00FC4786">
              <w:rPr>
                <w:noProof/>
                <w:webHidden/>
              </w:rPr>
              <w:fldChar w:fldCharType="separate"/>
            </w:r>
            <w:r w:rsidR="0038651A">
              <w:rPr>
                <w:noProof/>
                <w:webHidden/>
              </w:rPr>
              <w:t>34</w:t>
            </w:r>
            <w:r w:rsidR="00FC4786">
              <w:rPr>
                <w:noProof/>
                <w:webHidden/>
              </w:rPr>
              <w:fldChar w:fldCharType="end"/>
            </w:r>
          </w:hyperlink>
        </w:p>
        <w:p w14:paraId="67FB7836" w14:textId="0F4DF97F"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04" w:history="1">
            <w:r w:rsidR="00FC4786" w:rsidRPr="00B26AC3">
              <w:rPr>
                <w:rStyle w:val="Lienhypertexte"/>
                <w:rFonts w:ascii="Arial Narrow" w:hAnsi="Arial Narrow"/>
                <w:noProof/>
                <w:lang w:val="fr-CM"/>
              </w:rPr>
              <w:t>Article 9 : Ordre de service (CCAG Article 8)</w:t>
            </w:r>
            <w:r w:rsidR="00FC4786">
              <w:rPr>
                <w:noProof/>
                <w:webHidden/>
              </w:rPr>
              <w:tab/>
            </w:r>
            <w:r w:rsidR="00FC4786">
              <w:rPr>
                <w:noProof/>
                <w:webHidden/>
              </w:rPr>
              <w:fldChar w:fldCharType="begin"/>
            </w:r>
            <w:r w:rsidR="00FC4786">
              <w:rPr>
                <w:noProof/>
                <w:webHidden/>
              </w:rPr>
              <w:instrText xml:space="preserve"> PAGEREF _Toc192760004 \h </w:instrText>
            </w:r>
            <w:r w:rsidR="00FC4786">
              <w:rPr>
                <w:noProof/>
                <w:webHidden/>
              </w:rPr>
            </w:r>
            <w:r w:rsidR="00FC4786">
              <w:rPr>
                <w:noProof/>
                <w:webHidden/>
              </w:rPr>
              <w:fldChar w:fldCharType="separate"/>
            </w:r>
            <w:r w:rsidR="0038651A">
              <w:rPr>
                <w:noProof/>
                <w:webHidden/>
              </w:rPr>
              <w:t>35</w:t>
            </w:r>
            <w:r w:rsidR="00FC4786">
              <w:rPr>
                <w:noProof/>
                <w:webHidden/>
              </w:rPr>
              <w:fldChar w:fldCharType="end"/>
            </w:r>
          </w:hyperlink>
        </w:p>
        <w:p w14:paraId="353F8B8E" w14:textId="08B13ABE"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05" w:history="1">
            <w:r w:rsidR="00FC4786" w:rsidRPr="00B26AC3">
              <w:rPr>
                <w:rStyle w:val="Lienhypertexte"/>
                <w:rFonts w:ascii="Arial Narrow" w:hAnsi="Arial Narrow"/>
                <w:noProof/>
                <w:lang w:val="fr-CM"/>
              </w:rPr>
              <w:t>Article 10 : Proposition technique du cocontractant</w:t>
            </w:r>
            <w:r w:rsidR="00FC4786">
              <w:rPr>
                <w:noProof/>
                <w:webHidden/>
              </w:rPr>
              <w:tab/>
            </w:r>
            <w:r w:rsidR="00FC4786">
              <w:rPr>
                <w:noProof/>
                <w:webHidden/>
              </w:rPr>
              <w:fldChar w:fldCharType="begin"/>
            </w:r>
            <w:r w:rsidR="00FC4786">
              <w:rPr>
                <w:noProof/>
                <w:webHidden/>
              </w:rPr>
              <w:instrText xml:space="preserve"> PAGEREF _Toc192760005 \h </w:instrText>
            </w:r>
            <w:r w:rsidR="00FC4786">
              <w:rPr>
                <w:noProof/>
                <w:webHidden/>
              </w:rPr>
            </w:r>
            <w:r w:rsidR="00FC4786">
              <w:rPr>
                <w:noProof/>
                <w:webHidden/>
              </w:rPr>
              <w:fldChar w:fldCharType="separate"/>
            </w:r>
            <w:r w:rsidR="0038651A">
              <w:rPr>
                <w:noProof/>
                <w:webHidden/>
              </w:rPr>
              <w:t>35</w:t>
            </w:r>
            <w:r w:rsidR="00FC4786">
              <w:rPr>
                <w:noProof/>
                <w:webHidden/>
              </w:rPr>
              <w:fldChar w:fldCharType="end"/>
            </w:r>
          </w:hyperlink>
        </w:p>
        <w:p w14:paraId="61D99B8E" w14:textId="08CEAC92" w:rsidR="00FC4786" w:rsidRDefault="00950FAD">
          <w:pPr>
            <w:pStyle w:val="TM2"/>
            <w:tabs>
              <w:tab w:val="left" w:pos="2880"/>
              <w:tab w:val="right" w:leader="dot" w:pos="9622"/>
            </w:tabs>
            <w:rPr>
              <w:rFonts w:asciiTheme="minorHAnsi" w:eastAsiaTheme="minorEastAsia" w:hAnsiTheme="minorHAnsi" w:cstheme="minorBidi"/>
              <w:noProof/>
              <w:kern w:val="2"/>
              <w14:ligatures w14:val="standardContextual"/>
            </w:rPr>
          </w:pPr>
          <w:hyperlink w:anchor="_Toc192760006" w:history="1">
            <w:r w:rsidR="00FC4786" w:rsidRPr="00B26AC3">
              <w:rPr>
                <w:rStyle w:val="Lienhypertexte"/>
                <w:rFonts w:ascii="Arial Narrow" w:hAnsi="Arial Narrow"/>
                <w:noProof/>
                <w:lang w:val="fr-CM"/>
              </w:rPr>
              <w:t>B.</w:t>
            </w:r>
            <w:r w:rsidR="00FC4786">
              <w:rPr>
                <w:rFonts w:asciiTheme="minorHAnsi" w:eastAsiaTheme="minorEastAsia" w:hAnsiTheme="minorHAnsi" w:cstheme="minorBidi"/>
                <w:noProof/>
                <w:kern w:val="2"/>
                <w14:ligatures w14:val="standardContextual"/>
              </w:rPr>
              <w:tab/>
            </w:r>
            <w:r w:rsidR="00FC4786" w:rsidRPr="00B26AC3">
              <w:rPr>
                <w:rStyle w:val="Lienhypertexte"/>
                <w:rFonts w:ascii="Arial Narrow" w:hAnsi="Arial Narrow"/>
                <w:noProof/>
                <w:lang w:val="fr-CM"/>
              </w:rPr>
              <w:t>CHAPITRE II : CLAUSES FINANCIERES</w:t>
            </w:r>
            <w:r w:rsidR="00FC4786">
              <w:rPr>
                <w:noProof/>
                <w:webHidden/>
              </w:rPr>
              <w:tab/>
            </w:r>
            <w:r w:rsidR="00FC4786">
              <w:rPr>
                <w:noProof/>
                <w:webHidden/>
              </w:rPr>
              <w:fldChar w:fldCharType="begin"/>
            </w:r>
            <w:r w:rsidR="00FC4786">
              <w:rPr>
                <w:noProof/>
                <w:webHidden/>
              </w:rPr>
              <w:instrText xml:space="preserve"> PAGEREF _Toc192760006 \h </w:instrText>
            </w:r>
            <w:r w:rsidR="00FC4786">
              <w:rPr>
                <w:noProof/>
                <w:webHidden/>
              </w:rPr>
            </w:r>
            <w:r w:rsidR="00FC4786">
              <w:rPr>
                <w:noProof/>
                <w:webHidden/>
              </w:rPr>
              <w:fldChar w:fldCharType="separate"/>
            </w:r>
            <w:r w:rsidR="0038651A">
              <w:rPr>
                <w:noProof/>
                <w:webHidden/>
              </w:rPr>
              <w:t>35</w:t>
            </w:r>
            <w:r w:rsidR="00FC4786">
              <w:rPr>
                <w:noProof/>
                <w:webHidden/>
              </w:rPr>
              <w:fldChar w:fldCharType="end"/>
            </w:r>
          </w:hyperlink>
        </w:p>
        <w:p w14:paraId="74316FAC" w14:textId="6A4B7C3F"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07" w:history="1">
            <w:r w:rsidR="00FC4786" w:rsidRPr="00B26AC3">
              <w:rPr>
                <w:rStyle w:val="Lienhypertexte"/>
                <w:rFonts w:ascii="Arial Narrow" w:hAnsi="Arial Narrow"/>
                <w:noProof/>
                <w:lang w:val="fr-CM"/>
              </w:rPr>
              <w:t>Article 11 : Garanties et cautions (CCAG Article 21 et 40)</w:t>
            </w:r>
            <w:r w:rsidR="00FC4786">
              <w:rPr>
                <w:noProof/>
                <w:webHidden/>
              </w:rPr>
              <w:tab/>
            </w:r>
            <w:r w:rsidR="00FC4786">
              <w:rPr>
                <w:noProof/>
                <w:webHidden/>
              </w:rPr>
              <w:fldChar w:fldCharType="begin"/>
            </w:r>
            <w:r w:rsidR="00FC4786">
              <w:rPr>
                <w:noProof/>
                <w:webHidden/>
              </w:rPr>
              <w:instrText xml:space="preserve"> PAGEREF _Toc192760007 \h </w:instrText>
            </w:r>
            <w:r w:rsidR="00FC4786">
              <w:rPr>
                <w:noProof/>
                <w:webHidden/>
              </w:rPr>
            </w:r>
            <w:r w:rsidR="00FC4786">
              <w:rPr>
                <w:noProof/>
                <w:webHidden/>
              </w:rPr>
              <w:fldChar w:fldCharType="separate"/>
            </w:r>
            <w:r w:rsidR="0038651A">
              <w:rPr>
                <w:noProof/>
                <w:webHidden/>
              </w:rPr>
              <w:t>35</w:t>
            </w:r>
            <w:r w:rsidR="00FC4786">
              <w:rPr>
                <w:noProof/>
                <w:webHidden/>
              </w:rPr>
              <w:fldChar w:fldCharType="end"/>
            </w:r>
          </w:hyperlink>
        </w:p>
        <w:p w14:paraId="27961891" w14:textId="77B450B8"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08" w:history="1">
            <w:r w:rsidR="00FC4786" w:rsidRPr="00B26AC3">
              <w:rPr>
                <w:rStyle w:val="Lienhypertexte"/>
                <w:rFonts w:ascii="Arial Narrow" w:hAnsi="Arial Narrow"/>
                <w:noProof/>
                <w:lang w:val="fr-CM"/>
              </w:rPr>
              <w:t>Article 12 : Montant du marché</w:t>
            </w:r>
            <w:r w:rsidR="00FC4786">
              <w:rPr>
                <w:noProof/>
                <w:webHidden/>
              </w:rPr>
              <w:tab/>
            </w:r>
            <w:r w:rsidR="00FC4786">
              <w:rPr>
                <w:noProof/>
                <w:webHidden/>
              </w:rPr>
              <w:fldChar w:fldCharType="begin"/>
            </w:r>
            <w:r w:rsidR="00FC4786">
              <w:rPr>
                <w:noProof/>
                <w:webHidden/>
              </w:rPr>
              <w:instrText xml:space="preserve"> PAGEREF _Toc192760008 \h </w:instrText>
            </w:r>
            <w:r w:rsidR="00FC4786">
              <w:rPr>
                <w:noProof/>
                <w:webHidden/>
              </w:rPr>
            </w:r>
            <w:r w:rsidR="00FC4786">
              <w:rPr>
                <w:noProof/>
                <w:webHidden/>
              </w:rPr>
              <w:fldChar w:fldCharType="separate"/>
            </w:r>
            <w:r w:rsidR="0038651A">
              <w:rPr>
                <w:noProof/>
                <w:webHidden/>
              </w:rPr>
              <w:t>36</w:t>
            </w:r>
            <w:r w:rsidR="00FC4786">
              <w:rPr>
                <w:noProof/>
                <w:webHidden/>
              </w:rPr>
              <w:fldChar w:fldCharType="end"/>
            </w:r>
          </w:hyperlink>
        </w:p>
        <w:p w14:paraId="4439288D" w14:textId="482FECE7"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09" w:history="1">
            <w:r w:rsidR="00FC4786" w:rsidRPr="00B26AC3">
              <w:rPr>
                <w:rStyle w:val="Lienhypertexte"/>
                <w:rFonts w:ascii="Arial Narrow" w:hAnsi="Arial Narrow"/>
                <w:noProof/>
                <w:lang w:val="fr-CM"/>
              </w:rPr>
              <w:t>Article 13 : Lieu et mode de paiement</w:t>
            </w:r>
            <w:r w:rsidR="00FC4786">
              <w:rPr>
                <w:noProof/>
                <w:webHidden/>
              </w:rPr>
              <w:tab/>
            </w:r>
            <w:r w:rsidR="00FC4786">
              <w:rPr>
                <w:noProof/>
                <w:webHidden/>
              </w:rPr>
              <w:fldChar w:fldCharType="begin"/>
            </w:r>
            <w:r w:rsidR="00FC4786">
              <w:rPr>
                <w:noProof/>
                <w:webHidden/>
              </w:rPr>
              <w:instrText xml:space="preserve"> PAGEREF _Toc192760009 \h </w:instrText>
            </w:r>
            <w:r w:rsidR="00FC4786">
              <w:rPr>
                <w:noProof/>
                <w:webHidden/>
              </w:rPr>
            </w:r>
            <w:r w:rsidR="00FC4786">
              <w:rPr>
                <w:noProof/>
                <w:webHidden/>
              </w:rPr>
              <w:fldChar w:fldCharType="separate"/>
            </w:r>
            <w:r w:rsidR="0038651A">
              <w:rPr>
                <w:noProof/>
                <w:webHidden/>
              </w:rPr>
              <w:t>36</w:t>
            </w:r>
            <w:r w:rsidR="00FC4786">
              <w:rPr>
                <w:noProof/>
                <w:webHidden/>
              </w:rPr>
              <w:fldChar w:fldCharType="end"/>
            </w:r>
          </w:hyperlink>
        </w:p>
        <w:p w14:paraId="5FD573B3" w14:textId="298F8F6B"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10" w:history="1">
            <w:r w:rsidR="00FC4786" w:rsidRPr="00B26AC3">
              <w:rPr>
                <w:rStyle w:val="Lienhypertexte"/>
                <w:rFonts w:ascii="Arial Narrow" w:hAnsi="Arial Narrow"/>
                <w:noProof/>
                <w:lang w:val="fr-CM"/>
              </w:rPr>
              <w:t>Article 14 : Variation des prix (CCAG Article 17)</w:t>
            </w:r>
            <w:r w:rsidR="00FC4786">
              <w:rPr>
                <w:noProof/>
                <w:webHidden/>
              </w:rPr>
              <w:tab/>
            </w:r>
            <w:r w:rsidR="00FC4786">
              <w:rPr>
                <w:noProof/>
                <w:webHidden/>
              </w:rPr>
              <w:fldChar w:fldCharType="begin"/>
            </w:r>
            <w:r w:rsidR="00FC4786">
              <w:rPr>
                <w:noProof/>
                <w:webHidden/>
              </w:rPr>
              <w:instrText xml:space="preserve"> PAGEREF _Toc192760010 \h </w:instrText>
            </w:r>
            <w:r w:rsidR="00FC4786">
              <w:rPr>
                <w:noProof/>
                <w:webHidden/>
              </w:rPr>
            </w:r>
            <w:r w:rsidR="00FC4786">
              <w:rPr>
                <w:noProof/>
                <w:webHidden/>
              </w:rPr>
              <w:fldChar w:fldCharType="separate"/>
            </w:r>
            <w:r w:rsidR="0038651A">
              <w:rPr>
                <w:noProof/>
                <w:webHidden/>
              </w:rPr>
              <w:t>36</w:t>
            </w:r>
            <w:r w:rsidR="00FC4786">
              <w:rPr>
                <w:noProof/>
                <w:webHidden/>
              </w:rPr>
              <w:fldChar w:fldCharType="end"/>
            </w:r>
          </w:hyperlink>
        </w:p>
        <w:p w14:paraId="1AC48900" w14:textId="0AD05792"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11" w:history="1">
            <w:r w:rsidR="00FC4786" w:rsidRPr="00B26AC3">
              <w:rPr>
                <w:rStyle w:val="Lienhypertexte"/>
                <w:rFonts w:ascii="Arial Narrow" w:hAnsi="Arial Narrow"/>
                <w:noProof/>
                <w:lang w:val="fr-CM"/>
              </w:rPr>
              <w:t>Article 15 : Paiement (CCAG Article 19 complété)</w:t>
            </w:r>
            <w:r w:rsidR="00FC4786">
              <w:rPr>
                <w:noProof/>
                <w:webHidden/>
              </w:rPr>
              <w:tab/>
            </w:r>
            <w:r w:rsidR="00FC4786">
              <w:rPr>
                <w:noProof/>
                <w:webHidden/>
              </w:rPr>
              <w:fldChar w:fldCharType="begin"/>
            </w:r>
            <w:r w:rsidR="00FC4786">
              <w:rPr>
                <w:noProof/>
                <w:webHidden/>
              </w:rPr>
              <w:instrText xml:space="preserve"> PAGEREF _Toc192760011 \h </w:instrText>
            </w:r>
            <w:r w:rsidR="00FC4786">
              <w:rPr>
                <w:noProof/>
                <w:webHidden/>
              </w:rPr>
            </w:r>
            <w:r w:rsidR="00FC4786">
              <w:rPr>
                <w:noProof/>
                <w:webHidden/>
              </w:rPr>
              <w:fldChar w:fldCharType="separate"/>
            </w:r>
            <w:r w:rsidR="0038651A">
              <w:rPr>
                <w:noProof/>
                <w:webHidden/>
              </w:rPr>
              <w:t>36</w:t>
            </w:r>
            <w:r w:rsidR="00FC4786">
              <w:rPr>
                <w:noProof/>
                <w:webHidden/>
              </w:rPr>
              <w:fldChar w:fldCharType="end"/>
            </w:r>
          </w:hyperlink>
        </w:p>
        <w:p w14:paraId="00C878DB" w14:textId="52A807E5"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12" w:history="1">
            <w:r w:rsidR="00FC4786" w:rsidRPr="00B26AC3">
              <w:rPr>
                <w:rStyle w:val="Lienhypertexte"/>
                <w:rFonts w:ascii="Arial Narrow" w:hAnsi="Arial Narrow"/>
                <w:noProof/>
                <w:lang w:val="fr-CM"/>
              </w:rPr>
              <w:t>Article 16 : Pénalités de retard (CCAG Article 34 complété)</w:t>
            </w:r>
            <w:r w:rsidR="00FC4786">
              <w:rPr>
                <w:noProof/>
                <w:webHidden/>
              </w:rPr>
              <w:tab/>
            </w:r>
            <w:r w:rsidR="00FC4786">
              <w:rPr>
                <w:noProof/>
                <w:webHidden/>
              </w:rPr>
              <w:fldChar w:fldCharType="begin"/>
            </w:r>
            <w:r w:rsidR="00FC4786">
              <w:rPr>
                <w:noProof/>
                <w:webHidden/>
              </w:rPr>
              <w:instrText xml:space="preserve"> PAGEREF _Toc192760012 \h </w:instrText>
            </w:r>
            <w:r w:rsidR="00FC4786">
              <w:rPr>
                <w:noProof/>
                <w:webHidden/>
              </w:rPr>
            </w:r>
            <w:r w:rsidR="00FC4786">
              <w:rPr>
                <w:noProof/>
                <w:webHidden/>
              </w:rPr>
              <w:fldChar w:fldCharType="separate"/>
            </w:r>
            <w:r w:rsidR="0038651A">
              <w:rPr>
                <w:noProof/>
                <w:webHidden/>
              </w:rPr>
              <w:t>36</w:t>
            </w:r>
            <w:r w:rsidR="00FC4786">
              <w:rPr>
                <w:noProof/>
                <w:webHidden/>
              </w:rPr>
              <w:fldChar w:fldCharType="end"/>
            </w:r>
          </w:hyperlink>
        </w:p>
        <w:p w14:paraId="25D11159" w14:textId="2A740282"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13" w:history="1">
            <w:r w:rsidR="00FC4786" w:rsidRPr="00B26AC3">
              <w:rPr>
                <w:rStyle w:val="Lienhypertexte"/>
                <w:rFonts w:ascii="Arial Narrow" w:hAnsi="Arial Narrow"/>
                <w:noProof/>
                <w:lang w:val="fr-CM"/>
              </w:rPr>
              <w:t>Article 17 : Régime fiscal et douanier (CCAG Article 10)</w:t>
            </w:r>
            <w:r w:rsidR="00FC4786">
              <w:rPr>
                <w:noProof/>
                <w:webHidden/>
              </w:rPr>
              <w:tab/>
            </w:r>
            <w:r w:rsidR="00FC4786">
              <w:rPr>
                <w:noProof/>
                <w:webHidden/>
              </w:rPr>
              <w:fldChar w:fldCharType="begin"/>
            </w:r>
            <w:r w:rsidR="00FC4786">
              <w:rPr>
                <w:noProof/>
                <w:webHidden/>
              </w:rPr>
              <w:instrText xml:space="preserve"> PAGEREF _Toc192760013 \h </w:instrText>
            </w:r>
            <w:r w:rsidR="00FC4786">
              <w:rPr>
                <w:noProof/>
                <w:webHidden/>
              </w:rPr>
            </w:r>
            <w:r w:rsidR="00FC4786">
              <w:rPr>
                <w:noProof/>
                <w:webHidden/>
              </w:rPr>
              <w:fldChar w:fldCharType="separate"/>
            </w:r>
            <w:r w:rsidR="0038651A">
              <w:rPr>
                <w:noProof/>
                <w:webHidden/>
              </w:rPr>
              <w:t>36</w:t>
            </w:r>
            <w:r w:rsidR="00FC4786">
              <w:rPr>
                <w:noProof/>
                <w:webHidden/>
              </w:rPr>
              <w:fldChar w:fldCharType="end"/>
            </w:r>
          </w:hyperlink>
        </w:p>
        <w:p w14:paraId="6093481E" w14:textId="373BBC0B"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14" w:history="1">
            <w:r w:rsidR="00FC4786" w:rsidRPr="00B26AC3">
              <w:rPr>
                <w:rStyle w:val="Lienhypertexte"/>
                <w:rFonts w:ascii="Arial Narrow" w:hAnsi="Arial Narrow"/>
                <w:noProof/>
                <w:lang w:val="fr-CM"/>
              </w:rPr>
              <w:t>Article 18 : Timbre et enregistrement du présent marché (CCAG Article 11)</w:t>
            </w:r>
            <w:r w:rsidR="00FC4786">
              <w:rPr>
                <w:noProof/>
                <w:webHidden/>
              </w:rPr>
              <w:tab/>
            </w:r>
            <w:r w:rsidR="00FC4786">
              <w:rPr>
                <w:noProof/>
                <w:webHidden/>
              </w:rPr>
              <w:fldChar w:fldCharType="begin"/>
            </w:r>
            <w:r w:rsidR="00FC4786">
              <w:rPr>
                <w:noProof/>
                <w:webHidden/>
              </w:rPr>
              <w:instrText xml:space="preserve"> PAGEREF _Toc192760014 \h </w:instrText>
            </w:r>
            <w:r w:rsidR="00FC4786">
              <w:rPr>
                <w:noProof/>
                <w:webHidden/>
              </w:rPr>
            </w:r>
            <w:r w:rsidR="00FC4786">
              <w:rPr>
                <w:noProof/>
                <w:webHidden/>
              </w:rPr>
              <w:fldChar w:fldCharType="separate"/>
            </w:r>
            <w:r w:rsidR="0038651A">
              <w:rPr>
                <w:noProof/>
                <w:webHidden/>
              </w:rPr>
              <w:t>37</w:t>
            </w:r>
            <w:r w:rsidR="00FC4786">
              <w:rPr>
                <w:noProof/>
                <w:webHidden/>
              </w:rPr>
              <w:fldChar w:fldCharType="end"/>
            </w:r>
          </w:hyperlink>
        </w:p>
        <w:p w14:paraId="0D428280" w14:textId="513A2B35" w:rsidR="00FC4786" w:rsidRDefault="00950FAD">
          <w:pPr>
            <w:pStyle w:val="TM2"/>
            <w:tabs>
              <w:tab w:val="left" w:pos="2880"/>
              <w:tab w:val="right" w:leader="dot" w:pos="9622"/>
            </w:tabs>
            <w:rPr>
              <w:rFonts w:asciiTheme="minorHAnsi" w:eastAsiaTheme="minorEastAsia" w:hAnsiTheme="minorHAnsi" w:cstheme="minorBidi"/>
              <w:noProof/>
              <w:kern w:val="2"/>
              <w14:ligatures w14:val="standardContextual"/>
            </w:rPr>
          </w:pPr>
          <w:hyperlink w:anchor="_Toc192760015" w:history="1">
            <w:r w:rsidR="00FC4786" w:rsidRPr="00B26AC3">
              <w:rPr>
                <w:rStyle w:val="Lienhypertexte"/>
                <w:rFonts w:ascii="Arial Narrow" w:hAnsi="Arial Narrow"/>
                <w:noProof/>
                <w:lang w:val="fr-CM"/>
              </w:rPr>
              <w:t>C.</w:t>
            </w:r>
            <w:r w:rsidR="00FC4786">
              <w:rPr>
                <w:rFonts w:asciiTheme="minorHAnsi" w:eastAsiaTheme="minorEastAsia" w:hAnsiTheme="minorHAnsi" w:cstheme="minorBidi"/>
                <w:noProof/>
                <w:kern w:val="2"/>
                <w14:ligatures w14:val="standardContextual"/>
              </w:rPr>
              <w:tab/>
            </w:r>
            <w:r w:rsidR="00FC4786" w:rsidRPr="00B26AC3">
              <w:rPr>
                <w:rStyle w:val="Lienhypertexte"/>
                <w:rFonts w:ascii="Arial Narrow" w:hAnsi="Arial Narrow"/>
                <w:noProof/>
                <w:lang w:val="fr-CM"/>
              </w:rPr>
              <w:t>CHAPITRE III : EXECUTION DE LA LIVRAISON</w:t>
            </w:r>
            <w:r w:rsidR="00FC4786">
              <w:rPr>
                <w:noProof/>
                <w:webHidden/>
              </w:rPr>
              <w:tab/>
            </w:r>
            <w:r w:rsidR="00FC4786">
              <w:rPr>
                <w:noProof/>
                <w:webHidden/>
              </w:rPr>
              <w:fldChar w:fldCharType="begin"/>
            </w:r>
            <w:r w:rsidR="00FC4786">
              <w:rPr>
                <w:noProof/>
                <w:webHidden/>
              </w:rPr>
              <w:instrText xml:space="preserve"> PAGEREF _Toc192760015 \h </w:instrText>
            </w:r>
            <w:r w:rsidR="00FC4786">
              <w:rPr>
                <w:noProof/>
                <w:webHidden/>
              </w:rPr>
            </w:r>
            <w:r w:rsidR="00FC4786">
              <w:rPr>
                <w:noProof/>
                <w:webHidden/>
              </w:rPr>
              <w:fldChar w:fldCharType="separate"/>
            </w:r>
            <w:r w:rsidR="0038651A">
              <w:rPr>
                <w:noProof/>
                <w:webHidden/>
              </w:rPr>
              <w:t>37</w:t>
            </w:r>
            <w:r w:rsidR="00FC4786">
              <w:rPr>
                <w:noProof/>
                <w:webHidden/>
              </w:rPr>
              <w:fldChar w:fldCharType="end"/>
            </w:r>
          </w:hyperlink>
        </w:p>
        <w:p w14:paraId="4B953154" w14:textId="56DA18FE"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16" w:history="1">
            <w:r w:rsidR="00FC4786" w:rsidRPr="00B26AC3">
              <w:rPr>
                <w:rStyle w:val="Lienhypertexte"/>
                <w:rFonts w:ascii="Arial Narrow" w:hAnsi="Arial Narrow"/>
                <w:noProof/>
                <w:lang w:val="fr-CM"/>
              </w:rPr>
              <w:t>Article 19 : Lieu et délais de livraison (CCAG Article 31 et 33.1)</w:t>
            </w:r>
            <w:r w:rsidR="00FC4786">
              <w:rPr>
                <w:noProof/>
                <w:webHidden/>
              </w:rPr>
              <w:tab/>
            </w:r>
            <w:r w:rsidR="00FC4786">
              <w:rPr>
                <w:noProof/>
                <w:webHidden/>
              </w:rPr>
              <w:fldChar w:fldCharType="begin"/>
            </w:r>
            <w:r w:rsidR="00FC4786">
              <w:rPr>
                <w:noProof/>
                <w:webHidden/>
              </w:rPr>
              <w:instrText xml:space="preserve"> PAGEREF _Toc192760016 \h </w:instrText>
            </w:r>
            <w:r w:rsidR="00FC4786">
              <w:rPr>
                <w:noProof/>
                <w:webHidden/>
              </w:rPr>
            </w:r>
            <w:r w:rsidR="00FC4786">
              <w:rPr>
                <w:noProof/>
                <w:webHidden/>
              </w:rPr>
              <w:fldChar w:fldCharType="separate"/>
            </w:r>
            <w:r w:rsidR="0038651A">
              <w:rPr>
                <w:noProof/>
                <w:webHidden/>
              </w:rPr>
              <w:t>37</w:t>
            </w:r>
            <w:r w:rsidR="00FC4786">
              <w:rPr>
                <w:noProof/>
                <w:webHidden/>
              </w:rPr>
              <w:fldChar w:fldCharType="end"/>
            </w:r>
          </w:hyperlink>
        </w:p>
        <w:p w14:paraId="359252A3" w14:textId="27890C7C"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17" w:history="1">
            <w:r w:rsidR="00FC4786" w:rsidRPr="00B26AC3">
              <w:rPr>
                <w:rStyle w:val="Lienhypertexte"/>
                <w:rFonts w:ascii="Arial Narrow" w:hAnsi="Arial Narrow"/>
                <w:noProof/>
                <w:lang w:val="fr-CM"/>
              </w:rPr>
              <w:t>Article 20 : Rôles et responsabilités du cocontractant (CCAG complété)</w:t>
            </w:r>
            <w:r w:rsidR="00FC4786">
              <w:rPr>
                <w:noProof/>
                <w:webHidden/>
              </w:rPr>
              <w:tab/>
            </w:r>
            <w:r w:rsidR="00FC4786">
              <w:rPr>
                <w:noProof/>
                <w:webHidden/>
              </w:rPr>
              <w:fldChar w:fldCharType="begin"/>
            </w:r>
            <w:r w:rsidR="00FC4786">
              <w:rPr>
                <w:noProof/>
                <w:webHidden/>
              </w:rPr>
              <w:instrText xml:space="preserve"> PAGEREF _Toc192760017 \h </w:instrText>
            </w:r>
            <w:r w:rsidR="00FC4786">
              <w:rPr>
                <w:noProof/>
                <w:webHidden/>
              </w:rPr>
            </w:r>
            <w:r w:rsidR="00FC4786">
              <w:rPr>
                <w:noProof/>
                <w:webHidden/>
              </w:rPr>
              <w:fldChar w:fldCharType="separate"/>
            </w:r>
            <w:r w:rsidR="0038651A">
              <w:rPr>
                <w:noProof/>
                <w:webHidden/>
              </w:rPr>
              <w:t>37</w:t>
            </w:r>
            <w:r w:rsidR="00FC4786">
              <w:rPr>
                <w:noProof/>
                <w:webHidden/>
              </w:rPr>
              <w:fldChar w:fldCharType="end"/>
            </w:r>
          </w:hyperlink>
        </w:p>
        <w:p w14:paraId="4978F900" w14:textId="4B9B0130"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18" w:history="1">
            <w:r w:rsidR="00FC4786" w:rsidRPr="00B26AC3">
              <w:rPr>
                <w:rStyle w:val="Lienhypertexte"/>
                <w:rFonts w:ascii="Arial Narrow" w:hAnsi="Arial Narrow"/>
                <w:noProof/>
                <w:lang w:val="fr-CM"/>
              </w:rPr>
              <w:t>Article 21 : Transport et assurances (CCAG Article 31)</w:t>
            </w:r>
            <w:r w:rsidR="00FC4786">
              <w:rPr>
                <w:noProof/>
                <w:webHidden/>
              </w:rPr>
              <w:tab/>
            </w:r>
            <w:r w:rsidR="00FC4786">
              <w:rPr>
                <w:noProof/>
                <w:webHidden/>
              </w:rPr>
              <w:fldChar w:fldCharType="begin"/>
            </w:r>
            <w:r w:rsidR="00FC4786">
              <w:rPr>
                <w:noProof/>
                <w:webHidden/>
              </w:rPr>
              <w:instrText xml:space="preserve"> PAGEREF _Toc192760018 \h </w:instrText>
            </w:r>
            <w:r w:rsidR="00FC4786">
              <w:rPr>
                <w:noProof/>
                <w:webHidden/>
              </w:rPr>
            </w:r>
            <w:r w:rsidR="00FC4786">
              <w:rPr>
                <w:noProof/>
                <w:webHidden/>
              </w:rPr>
              <w:fldChar w:fldCharType="separate"/>
            </w:r>
            <w:r w:rsidR="0038651A">
              <w:rPr>
                <w:noProof/>
                <w:webHidden/>
              </w:rPr>
              <w:t>37</w:t>
            </w:r>
            <w:r w:rsidR="00FC4786">
              <w:rPr>
                <w:noProof/>
                <w:webHidden/>
              </w:rPr>
              <w:fldChar w:fldCharType="end"/>
            </w:r>
          </w:hyperlink>
        </w:p>
        <w:p w14:paraId="40F56146" w14:textId="795D9BD6" w:rsidR="00FC4786" w:rsidRDefault="00950FAD">
          <w:pPr>
            <w:pStyle w:val="TM2"/>
            <w:tabs>
              <w:tab w:val="left" w:pos="2880"/>
              <w:tab w:val="right" w:leader="dot" w:pos="9622"/>
            </w:tabs>
            <w:rPr>
              <w:rFonts w:asciiTheme="minorHAnsi" w:eastAsiaTheme="minorEastAsia" w:hAnsiTheme="minorHAnsi" w:cstheme="minorBidi"/>
              <w:noProof/>
              <w:kern w:val="2"/>
              <w14:ligatures w14:val="standardContextual"/>
            </w:rPr>
          </w:pPr>
          <w:hyperlink w:anchor="_Toc192760019" w:history="1">
            <w:r w:rsidR="00FC4786" w:rsidRPr="00B26AC3">
              <w:rPr>
                <w:rStyle w:val="Lienhypertexte"/>
                <w:rFonts w:ascii="Arial Narrow" w:hAnsi="Arial Narrow"/>
                <w:noProof/>
                <w:lang w:val="fr-CM"/>
              </w:rPr>
              <w:t>D.</w:t>
            </w:r>
            <w:r w:rsidR="00FC4786">
              <w:rPr>
                <w:rFonts w:asciiTheme="minorHAnsi" w:eastAsiaTheme="minorEastAsia" w:hAnsiTheme="minorHAnsi" w:cstheme="minorBidi"/>
                <w:noProof/>
                <w:kern w:val="2"/>
                <w14:ligatures w14:val="standardContextual"/>
              </w:rPr>
              <w:tab/>
            </w:r>
            <w:r w:rsidR="00FC4786" w:rsidRPr="00B26AC3">
              <w:rPr>
                <w:rStyle w:val="Lienhypertexte"/>
                <w:rFonts w:ascii="Arial Narrow" w:hAnsi="Arial Narrow"/>
                <w:noProof/>
                <w:lang w:val="fr-CM"/>
              </w:rPr>
              <w:t>CHAPITRE IV : DE LA RECEPTION</w:t>
            </w:r>
            <w:r w:rsidR="00FC4786">
              <w:rPr>
                <w:noProof/>
                <w:webHidden/>
              </w:rPr>
              <w:tab/>
            </w:r>
            <w:r w:rsidR="00FC4786">
              <w:rPr>
                <w:noProof/>
                <w:webHidden/>
              </w:rPr>
              <w:fldChar w:fldCharType="begin"/>
            </w:r>
            <w:r w:rsidR="00FC4786">
              <w:rPr>
                <w:noProof/>
                <w:webHidden/>
              </w:rPr>
              <w:instrText xml:space="preserve"> PAGEREF _Toc192760019 \h </w:instrText>
            </w:r>
            <w:r w:rsidR="00FC4786">
              <w:rPr>
                <w:noProof/>
                <w:webHidden/>
              </w:rPr>
            </w:r>
            <w:r w:rsidR="00FC4786">
              <w:rPr>
                <w:noProof/>
                <w:webHidden/>
              </w:rPr>
              <w:fldChar w:fldCharType="separate"/>
            </w:r>
            <w:r w:rsidR="0038651A">
              <w:rPr>
                <w:noProof/>
                <w:webHidden/>
              </w:rPr>
              <w:t>37</w:t>
            </w:r>
            <w:r w:rsidR="00FC4786">
              <w:rPr>
                <w:noProof/>
                <w:webHidden/>
              </w:rPr>
              <w:fldChar w:fldCharType="end"/>
            </w:r>
          </w:hyperlink>
        </w:p>
        <w:p w14:paraId="20A17FF7" w14:textId="365A31C8"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20" w:history="1">
            <w:r w:rsidR="00FC4786" w:rsidRPr="00B26AC3">
              <w:rPr>
                <w:rStyle w:val="Lienhypertexte"/>
                <w:rFonts w:ascii="Arial Narrow" w:hAnsi="Arial Narrow"/>
                <w:noProof/>
                <w:lang w:val="fr-CM"/>
              </w:rPr>
              <w:t>Article 22 : Documents à fournir avant la réception technique (CCAG Article 41 complété)</w:t>
            </w:r>
            <w:r w:rsidR="00FC4786">
              <w:rPr>
                <w:noProof/>
                <w:webHidden/>
              </w:rPr>
              <w:tab/>
            </w:r>
            <w:r w:rsidR="00FC4786">
              <w:rPr>
                <w:noProof/>
                <w:webHidden/>
              </w:rPr>
              <w:fldChar w:fldCharType="begin"/>
            </w:r>
            <w:r w:rsidR="00FC4786">
              <w:rPr>
                <w:noProof/>
                <w:webHidden/>
              </w:rPr>
              <w:instrText xml:space="preserve"> PAGEREF _Toc192760020 \h </w:instrText>
            </w:r>
            <w:r w:rsidR="00FC4786">
              <w:rPr>
                <w:noProof/>
                <w:webHidden/>
              </w:rPr>
            </w:r>
            <w:r w:rsidR="00FC4786">
              <w:rPr>
                <w:noProof/>
                <w:webHidden/>
              </w:rPr>
              <w:fldChar w:fldCharType="separate"/>
            </w:r>
            <w:r w:rsidR="0038651A">
              <w:rPr>
                <w:noProof/>
                <w:webHidden/>
              </w:rPr>
              <w:t>37</w:t>
            </w:r>
            <w:r w:rsidR="00FC4786">
              <w:rPr>
                <w:noProof/>
                <w:webHidden/>
              </w:rPr>
              <w:fldChar w:fldCharType="end"/>
            </w:r>
          </w:hyperlink>
        </w:p>
        <w:p w14:paraId="6EB6EFC8" w14:textId="268A004D"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21" w:history="1">
            <w:r w:rsidR="00FC4786" w:rsidRPr="00B26AC3">
              <w:rPr>
                <w:rStyle w:val="Lienhypertexte"/>
                <w:rFonts w:ascii="Arial Narrow" w:hAnsi="Arial Narrow"/>
                <w:noProof/>
                <w:lang w:val="fr-CM"/>
              </w:rPr>
              <w:t>Article 23 : Réception (CCAG Article 40 et 41)</w:t>
            </w:r>
            <w:r w:rsidR="00FC4786">
              <w:rPr>
                <w:noProof/>
                <w:webHidden/>
              </w:rPr>
              <w:tab/>
            </w:r>
            <w:r w:rsidR="00FC4786">
              <w:rPr>
                <w:noProof/>
                <w:webHidden/>
              </w:rPr>
              <w:fldChar w:fldCharType="begin"/>
            </w:r>
            <w:r w:rsidR="00FC4786">
              <w:rPr>
                <w:noProof/>
                <w:webHidden/>
              </w:rPr>
              <w:instrText xml:space="preserve"> PAGEREF _Toc192760021 \h </w:instrText>
            </w:r>
            <w:r w:rsidR="00FC4786">
              <w:rPr>
                <w:noProof/>
                <w:webHidden/>
              </w:rPr>
            </w:r>
            <w:r w:rsidR="00FC4786">
              <w:rPr>
                <w:noProof/>
                <w:webHidden/>
              </w:rPr>
              <w:fldChar w:fldCharType="separate"/>
            </w:r>
            <w:r w:rsidR="0038651A">
              <w:rPr>
                <w:noProof/>
                <w:webHidden/>
              </w:rPr>
              <w:t>37</w:t>
            </w:r>
            <w:r w:rsidR="00FC4786">
              <w:rPr>
                <w:noProof/>
                <w:webHidden/>
              </w:rPr>
              <w:fldChar w:fldCharType="end"/>
            </w:r>
          </w:hyperlink>
        </w:p>
        <w:p w14:paraId="7B19CFAD" w14:textId="35701B9B"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22" w:history="1">
            <w:r w:rsidR="00FC4786" w:rsidRPr="00B26AC3">
              <w:rPr>
                <w:rStyle w:val="Lienhypertexte"/>
                <w:rFonts w:ascii="Arial Narrow" w:hAnsi="Arial Narrow"/>
                <w:noProof/>
                <w:lang w:val="fr-CM"/>
              </w:rPr>
              <w:t>Article 24 : Délai de garantie (CCAG Article 40 complété)</w:t>
            </w:r>
            <w:r w:rsidR="00FC4786">
              <w:rPr>
                <w:noProof/>
                <w:webHidden/>
              </w:rPr>
              <w:tab/>
            </w:r>
            <w:r w:rsidR="00FC4786">
              <w:rPr>
                <w:noProof/>
                <w:webHidden/>
              </w:rPr>
              <w:fldChar w:fldCharType="begin"/>
            </w:r>
            <w:r w:rsidR="00FC4786">
              <w:rPr>
                <w:noProof/>
                <w:webHidden/>
              </w:rPr>
              <w:instrText xml:space="preserve"> PAGEREF _Toc192760022 \h </w:instrText>
            </w:r>
            <w:r w:rsidR="00FC4786">
              <w:rPr>
                <w:noProof/>
                <w:webHidden/>
              </w:rPr>
            </w:r>
            <w:r w:rsidR="00FC4786">
              <w:rPr>
                <w:noProof/>
                <w:webHidden/>
              </w:rPr>
              <w:fldChar w:fldCharType="separate"/>
            </w:r>
            <w:r w:rsidR="0038651A">
              <w:rPr>
                <w:noProof/>
                <w:webHidden/>
              </w:rPr>
              <w:t>38</w:t>
            </w:r>
            <w:r w:rsidR="00FC4786">
              <w:rPr>
                <w:noProof/>
                <w:webHidden/>
              </w:rPr>
              <w:fldChar w:fldCharType="end"/>
            </w:r>
          </w:hyperlink>
        </w:p>
        <w:p w14:paraId="28412226" w14:textId="30BDD31B" w:rsidR="00FC4786" w:rsidRDefault="00950FAD">
          <w:pPr>
            <w:pStyle w:val="TM2"/>
            <w:tabs>
              <w:tab w:val="left" w:pos="2880"/>
              <w:tab w:val="right" w:leader="dot" w:pos="9622"/>
            </w:tabs>
            <w:rPr>
              <w:rFonts w:asciiTheme="minorHAnsi" w:eastAsiaTheme="minorEastAsia" w:hAnsiTheme="minorHAnsi" w:cstheme="minorBidi"/>
              <w:noProof/>
              <w:kern w:val="2"/>
              <w14:ligatures w14:val="standardContextual"/>
            </w:rPr>
          </w:pPr>
          <w:hyperlink w:anchor="_Toc192760023" w:history="1">
            <w:r w:rsidR="00FC4786" w:rsidRPr="00B26AC3">
              <w:rPr>
                <w:rStyle w:val="Lienhypertexte"/>
                <w:rFonts w:ascii="Arial Narrow" w:hAnsi="Arial Narrow"/>
                <w:noProof/>
                <w:lang w:val="fr-CM"/>
              </w:rPr>
              <w:t>E.</w:t>
            </w:r>
            <w:r w:rsidR="00FC4786">
              <w:rPr>
                <w:rFonts w:asciiTheme="minorHAnsi" w:eastAsiaTheme="minorEastAsia" w:hAnsiTheme="minorHAnsi" w:cstheme="minorBidi"/>
                <w:noProof/>
                <w:kern w:val="2"/>
                <w14:ligatures w14:val="standardContextual"/>
              </w:rPr>
              <w:tab/>
            </w:r>
            <w:r w:rsidR="00FC4786" w:rsidRPr="00B26AC3">
              <w:rPr>
                <w:rStyle w:val="Lienhypertexte"/>
                <w:rFonts w:ascii="Arial Narrow" w:hAnsi="Arial Narrow"/>
                <w:noProof/>
                <w:lang w:val="fr-CM"/>
              </w:rPr>
              <w:t>CHAPITRE V : DISPOSITIONS DIVERSES</w:t>
            </w:r>
            <w:r w:rsidR="00FC4786">
              <w:rPr>
                <w:noProof/>
                <w:webHidden/>
              </w:rPr>
              <w:tab/>
            </w:r>
            <w:r w:rsidR="00FC4786">
              <w:rPr>
                <w:noProof/>
                <w:webHidden/>
              </w:rPr>
              <w:fldChar w:fldCharType="begin"/>
            </w:r>
            <w:r w:rsidR="00FC4786">
              <w:rPr>
                <w:noProof/>
                <w:webHidden/>
              </w:rPr>
              <w:instrText xml:space="preserve"> PAGEREF _Toc192760023 \h </w:instrText>
            </w:r>
            <w:r w:rsidR="00FC4786">
              <w:rPr>
                <w:noProof/>
                <w:webHidden/>
              </w:rPr>
            </w:r>
            <w:r w:rsidR="00FC4786">
              <w:rPr>
                <w:noProof/>
                <w:webHidden/>
              </w:rPr>
              <w:fldChar w:fldCharType="separate"/>
            </w:r>
            <w:r w:rsidR="0038651A">
              <w:rPr>
                <w:noProof/>
                <w:webHidden/>
              </w:rPr>
              <w:t>38</w:t>
            </w:r>
            <w:r w:rsidR="00FC4786">
              <w:rPr>
                <w:noProof/>
                <w:webHidden/>
              </w:rPr>
              <w:fldChar w:fldCharType="end"/>
            </w:r>
          </w:hyperlink>
        </w:p>
        <w:p w14:paraId="65C7E0D9" w14:textId="485236E6"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24" w:history="1">
            <w:r w:rsidR="00FC4786" w:rsidRPr="00B26AC3">
              <w:rPr>
                <w:rStyle w:val="Lienhypertexte"/>
                <w:rFonts w:ascii="Arial Narrow" w:hAnsi="Arial Narrow"/>
                <w:noProof/>
                <w:lang w:val="fr-CM"/>
              </w:rPr>
              <w:t>Article 25 : Résiliation du présent marché (CCAG Article 57)</w:t>
            </w:r>
            <w:r w:rsidR="00FC4786">
              <w:rPr>
                <w:noProof/>
                <w:webHidden/>
              </w:rPr>
              <w:tab/>
            </w:r>
            <w:r w:rsidR="00FC4786">
              <w:rPr>
                <w:noProof/>
                <w:webHidden/>
              </w:rPr>
              <w:fldChar w:fldCharType="begin"/>
            </w:r>
            <w:r w:rsidR="00FC4786">
              <w:rPr>
                <w:noProof/>
                <w:webHidden/>
              </w:rPr>
              <w:instrText xml:space="preserve"> PAGEREF _Toc192760024 \h </w:instrText>
            </w:r>
            <w:r w:rsidR="00FC4786">
              <w:rPr>
                <w:noProof/>
                <w:webHidden/>
              </w:rPr>
            </w:r>
            <w:r w:rsidR="00FC4786">
              <w:rPr>
                <w:noProof/>
                <w:webHidden/>
              </w:rPr>
              <w:fldChar w:fldCharType="separate"/>
            </w:r>
            <w:r w:rsidR="0038651A">
              <w:rPr>
                <w:noProof/>
                <w:webHidden/>
              </w:rPr>
              <w:t>38</w:t>
            </w:r>
            <w:r w:rsidR="00FC4786">
              <w:rPr>
                <w:noProof/>
                <w:webHidden/>
              </w:rPr>
              <w:fldChar w:fldCharType="end"/>
            </w:r>
          </w:hyperlink>
        </w:p>
        <w:p w14:paraId="4009C4E4" w14:textId="480CECB9"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25" w:history="1">
            <w:r w:rsidR="00FC4786" w:rsidRPr="00B26AC3">
              <w:rPr>
                <w:rStyle w:val="Lienhypertexte"/>
                <w:rFonts w:ascii="Arial Narrow" w:hAnsi="Arial Narrow"/>
                <w:noProof/>
                <w:lang w:val="fr-CM"/>
              </w:rPr>
              <w:t>Article 26 : Cas de force majeure (CCAG Article 56)</w:t>
            </w:r>
            <w:r w:rsidR="00FC4786">
              <w:rPr>
                <w:noProof/>
                <w:webHidden/>
              </w:rPr>
              <w:tab/>
            </w:r>
            <w:r w:rsidR="00FC4786">
              <w:rPr>
                <w:noProof/>
                <w:webHidden/>
              </w:rPr>
              <w:fldChar w:fldCharType="begin"/>
            </w:r>
            <w:r w:rsidR="00FC4786">
              <w:rPr>
                <w:noProof/>
                <w:webHidden/>
              </w:rPr>
              <w:instrText xml:space="preserve"> PAGEREF _Toc192760025 \h </w:instrText>
            </w:r>
            <w:r w:rsidR="00FC4786">
              <w:rPr>
                <w:noProof/>
                <w:webHidden/>
              </w:rPr>
            </w:r>
            <w:r w:rsidR="00FC4786">
              <w:rPr>
                <w:noProof/>
                <w:webHidden/>
              </w:rPr>
              <w:fldChar w:fldCharType="separate"/>
            </w:r>
            <w:r w:rsidR="0038651A">
              <w:rPr>
                <w:noProof/>
                <w:webHidden/>
              </w:rPr>
              <w:t>38</w:t>
            </w:r>
            <w:r w:rsidR="00FC4786">
              <w:rPr>
                <w:noProof/>
                <w:webHidden/>
              </w:rPr>
              <w:fldChar w:fldCharType="end"/>
            </w:r>
          </w:hyperlink>
        </w:p>
        <w:p w14:paraId="51D3336C" w14:textId="2E305A58"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26" w:history="1">
            <w:r w:rsidR="00FC4786" w:rsidRPr="00B26AC3">
              <w:rPr>
                <w:rStyle w:val="Lienhypertexte"/>
                <w:rFonts w:ascii="Arial Narrow" w:hAnsi="Arial Narrow"/>
                <w:noProof/>
                <w:lang w:val="fr-CM"/>
              </w:rPr>
              <w:t>Article 27 : Différends et litiges (CCAG Article 61)</w:t>
            </w:r>
            <w:r w:rsidR="00FC4786">
              <w:rPr>
                <w:noProof/>
                <w:webHidden/>
              </w:rPr>
              <w:tab/>
            </w:r>
            <w:r w:rsidR="00FC4786">
              <w:rPr>
                <w:noProof/>
                <w:webHidden/>
              </w:rPr>
              <w:fldChar w:fldCharType="begin"/>
            </w:r>
            <w:r w:rsidR="00FC4786">
              <w:rPr>
                <w:noProof/>
                <w:webHidden/>
              </w:rPr>
              <w:instrText xml:space="preserve"> PAGEREF _Toc192760026 \h </w:instrText>
            </w:r>
            <w:r w:rsidR="00FC4786">
              <w:rPr>
                <w:noProof/>
                <w:webHidden/>
              </w:rPr>
            </w:r>
            <w:r w:rsidR="00FC4786">
              <w:rPr>
                <w:noProof/>
                <w:webHidden/>
              </w:rPr>
              <w:fldChar w:fldCharType="separate"/>
            </w:r>
            <w:r w:rsidR="0038651A">
              <w:rPr>
                <w:noProof/>
                <w:webHidden/>
              </w:rPr>
              <w:t>38</w:t>
            </w:r>
            <w:r w:rsidR="00FC4786">
              <w:rPr>
                <w:noProof/>
                <w:webHidden/>
              </w:rPr>
              <w:fldChar w:fldCharType="end"/>
            </w:r>
          </w:hyperlink>
        </w:p>
        <w:p w14:paraId="2E6892D9" w14:textId="6BC7983C"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27" w:history="1">
            <w:r w:rsidR="00FC4786" w:rsidRPr="00B26AC3">
              <w:rPr>
                <w:rStyle w:val="Lienhypertexte"/>
                <w:rFonts w:ascii="Arial Narrow" w:hAnsi="Arial Narrow"/>
                <w:noProof/>
                <w:lang w:val="fr-CM"/>
              </w:rPr>
              <w:t>Article 28 : Edition et diffusion du présent marché</w:t>
            </w:r>
            <w:r w:rsidR="00FC4786">
              <w:rPr>
                <w:noProof/>
                <w:webHidden/>
              </w:rPr>
              <w:tab/>
            </w:r>
            <w:r w:rsidR="00FC4786">
              <w:rPr>
                <w:noProof/>
                <w:webHidden/>
              </w:rPr>
              <w:fldChar w:fldCharType="begin"/>
            </w:r>
            <w:r w:rsidR="00FC4786">
              <w:rPr>
                <w:noProof/>
                <w:webHidden/>
              </w:rPr>
              <w:instrText xml:space="preserve"> PAGEREF _Toc192760027 \h </w:instrText>
            </w:r>
            <w:r w:rsidR="00FC4786">
              <w:rPr>
                <w:noProof/>
                <w:webHidden/>
              </w:rPr>
            </w:r>
            <w:r w:rsidR="00FC4786">
              <w:rPr>
                <w:noProof/>
                <w:webHidden/>
              </w:rPr>
              <w:fldChar w:fldCharType="separate"/>
            </w:r>
            <w:r w:rsidR="0038651A">
              <w:rPr>
                <w:noProof/>
                <w:webHidden/>
              </w:rPr>
              <w:t>39</w:t>
            </w:r>
            <w:r w:rsidR="00FC4786">
              <w:rPr>
                <w:noProof/>
                <w:webHidden/>
              </w:rPr>
              <w:fldChar w:fldCharType="end"/>
            </w:r>
          </w:hyperlink>
        </w:p>
        <w:p w14:paraId="7CD655C9" w14:textId="145121EE" w:rsidR="00FC4786" w:rsidRDefault="00950FAD">
          <w:pPr>
            <w:pStyle w:val="TM3"/>
            <w:tabs>
              <w:tab w:val="right" w:leader="dot" w:pos="9622"/>
            </w:tabs>
            <w:rPr>
              <w:rFonts w:asciiTheme="minorHAnsi" w:eastAsiaTheme="minorEastAsia" w:hAnsiTheme="minorHAnsi" w:cstheme="minorBidi"/>
              <w:noProof/>
              <w:kern w:val="2"/>
              <w14:ligatures w14:val="standardContextual"/>
            </w:rPr>
          </w:pPr>
          <w:hyperlink w:anchor="_Toc192760028" w:history="1">
            <w:r w:rsidR="00FC4786" w:rsidRPr="00B26AC3">
              <w:rPr>
                <w:rStyle w:val="Lienhypertexte"/>
                <w:rFonts w:ascii="Arial Narrow" w:hAnsi="Arial Narrow"/>
                <w:noProof/>
                <w:lang w:val="fr-CM"/>
              </w:rPr>
              <w:t>Article 29 et dernier : Entrée en vigueur du présent marché</w:t>
            </w:r>
            <w:r w:rsidR="00FC4786">
              <w:rPr>
                <w:noProof/>
                <w:webHidden/>
              </w:rPr>
              <w:tab/>
            </w:r>
            <w:r w:rsidR="00FC4786">
              <w:rPr>
                <w:noProof/>
                <w:webHidden/>
              </w:rPr>
              <w:fldChar w:fldCharType="begin"/>
            </w:r>
            <w:r w:rsidR="00FC4786">
              <w:rPr>
                <w:noProof/>
                <w:webHidden/>
              </w:rPr>
              <w:instrText xml:space="preserve"> PAGEREF _Toc192760028 \h </w:instrText>
            </w:r>
            <w:r w:rsidR="00FC4786">
              <w:rPr>
                <w:noProof/>
                <w:webHidden/>
              </w:rPr>
            </w:r>
            <w:r w:rsidR="00FC4786">
              <w:rPr>
                <w:noProof/>
                <w:webHidden/>
              </w:rPr>
              <w:fldChar w:fldCharType="separate"/>
            </w:r>
            <w:r w:rsidR="0038651A">
              <w:rPr>
                <w:noProof/>
                <w:webHidden/>
              </w:rPr>
              <w:t>39</w:t>
            </w:r>
            <w:r w:rsidR="00FC4786">
              <w:rPr>
                <w:noProof/>
                <w:webHidden/>
              </w:rPr>
              <w:fldChar w:fldCharType="end"/>
            </w:r>
          </w:hyperlink>
        </w:p>
        <w:p w14:paraId="18249BBE" w14:textId="46B4F02C" w:rsidR="00FC4786" w:rsidRDefault="00FC4786">
          <w:pPr>
            <w:pStyle w:val="TM1"/>
            <w:tabs>
              <w:tab w:val="right" w:leader="dot" w:pos="9622"/>
            </w:tabs>
            <w:rPr>
              <w:rFonts w:asciiTheme="minorHAnsi" w:eastAsiaTheme="minorEastAsia" w:hAnsiTheme="minorHAnsi" w:cstheme="minorBidi"/>
              <w:noProof/>
              <w:kern w:val="2"/>
              <w14:ligatures w14:val="standardContextual"/>
            </w:rPr>
          </w:pPr>
        </w:p>
        <w:p w14:paraId="050679AE" w14:textId="4F777522" w:rsidR="00F272D2" w:rsidRPr="003475D1" w:rsidRDefault="00F272D2" w:rsidP="00F272D2">
          <w:pPr>
            <w:rPr>
              <w:b/>
              <w:bCs/>
              <w:lang w:val="fr-CM"/>
            </w:rPr>
          </w:pPr>
          <w:r w:rsidRPr="003475D1">
            <w:rPr>
              <w:b/>
              <w:bCs/>
              <w:lang w:val="fr-CM"/>
            </w:rPr>
            <w:fldChar w:fldCharType="end"/>
          </w:r>
        </w:p>
      </w:sdtContent>
    </w:sdt>
    <w:p w14:paraId="61F082DF" w14:textId="77777777" w:rsidR="00DB67CD" w:rsidRPr="003475D1" w:rsidRDefault="00DB67CD" w:rsidP="004950A5">
      <w:pPr>
        <w:rPr>
          <w:rFonts w:ascii="Arial Narrow" w:hAnsi="Arial Narrow" w:cs="Arial"/>
          <w:b/>
          <w:lang w:val="fr-CM"/>
        </w:rPr>
      </w:pPr>
    </w:p>
    <w:p w14:paraId="216DA4E9" w14:textId="77777777" w:rsidR="00DB67CD" w:rsidRPr="003475D1" w:rsidRDefault="00DB67CD" w:rsidP="00DB67CD">
      <w:pPr>
        <w:spacing w:after="120"/>
        <w:rPr>
          <w:rFonts w:ascii="Arial Narrow" w:hAnsi="Arial Narrow" w:cs="Arial"/>
          <w:lang w:val="fr-CM"/>
        </w:rPr>
      </w:pPr>
    </w:p>
    <w:p w14:paraId="065C3D5D" w14:textId="77777777" w:rsidR="00DB67CD" w:rsidRPr="003475D1" w:rsidRDefault="00DB67CD" w:rsidP="00DB67CD">
      <w:pPr>
        <w:rPr>
          <w:rFonts w:ascii="Arial Narrow" w:hAnsi="Arial Narrow" w:cs="Arial"/>
          <w:lang w:val="fr-CM"/>
        </w:rPr>
      </w:pPr>
    </w:p>
    <w:p w14:paraId="1BAACD8A" w14:textId="77777777" w:rsidR="00DB67CD" w:rsidRPr="003475D1" w:rsidRDefault="00DB67CD" w:rsidP="00DB67CD">
      <w:pPr>
        <w:spacing w:after="120"/>
        <w:rPr>
          <w:rFonts w:ascii="Arial Narrow" w:hAnsi="Arial Narrow" w:cs="Arial"/>
          <w:lang w:val="fr-CM"/>
        </w:rPr>
      </w:pPr>
    </w:p>
    <w:p w14:paraId="2F666C9F" w14:textId="60951760" w:rsidR="00DB67CD" w:rsidRPr="003475D1" w:rsidRDefault="00DB67CD">
      <w:pPr>
        <w:pStyle w:val="Titre2"/>
        <w:numPr>
          <w:ilvl w:val="0"/>
          <w:numId w:val="45"/>
        </w:numPr>
        <w:rPr>
          <w:rFonts w:ascii="Arial Narrow" w:hAnsi="Arial Narrow"/>
          <w:lang w:val="fr-CM"/>
        </w:rPr>
      </w:pPr>
      <w:bookmarkStart w:id="371" w:name="_Toc96282021"/>
      <w:bookmarkStart w:id="372" w:name="_Toc192759700"/>
      <w:bookmarkStart w:id="373" w:name="_Toc192759871"/>
      <w:bookmarkStart w:id="374" w:name="_Toc192759995"/>
      <w:bookmarkStart w:id="375" w:name="_Toc192760115"/>
      <w:bookmarkStart w:id="376" w:name="_Toc192791491"/>
      <w:bookmarkStart w:id="377" w:name="_Toc193210834"/>
      <w:r w:rsidRPr="003475D1">
        <w:rPr>
          <w:rFonts w:ascii="Arial Narrow" w:hAnsi="Arial Narrow"/>
          <w:lang w:val="fr-CM"/>
        </w:rPr>
        <w:t xml:space="preserve">CHAPITRE </w:t>
      </w:r>
      <w:r w:rsidR="00B634FB" w:rsidRPr="003475D1">
        <w:rPr>
          <w:rFonts w:ascii="Arial Narrow" w:hAnsi="Arial Narrow"/>
          <w:lang w:val="fr-CM"/>
        </w:rPr>
        <w:t>I :</w:t>
      </w:r>
      <w:r w:rsidRPr="003475D1">
        <w:rPr>
          <w:rFonts w:ascii="Arial Narrow" w:hAnsi="Arial Narrow"/>
          <w:lang w:val="fr-CM"/>
        </w:rPr>
        <w:t xml:space="preserve"> GENERALITES</w:t>
      </w:r>
      <w:bookmarkEnd w:id="371"/>
      <w:bookmarkEnd w:id="372"/>
      <w:bookmarkEnd w:id="373"/>
      <w:bookmarkEnd w:id="374"/>
      <w:bookmarkEnd w:id="375"/>
      <w:bookmarkEnd w:id="376"/>
      <w:bookmarkEnd w:id="377"/>
    </w:p>
    <w:p w14:paraId="0761E45D" w14:textId="7886C8CA" w:rsidR="00DB67CD" w:rsidRPr="003475D1" w:rsidRDefault="00DB67CD" w:rsidP="00D50AA1">
      <w:pPr>
        <w:pStyle w:val="Titre3"/>
        <w:jc w:val="left"/>
        <w:rPr>
          <w:rFonts w:ascii="Arial Narrow" w:hAnsi="Arial Narrow"/>
          <w:sz w:val="24"/>
          <w:lang w:val="fr-CM"/>
        </w:rPr>
      </w:pPr>
      <w:bookmarkStart w:id="378" w:name="_Toc192759701"/>
      <w:bookmarkStart w:id="379" w:name="_Toc192759872"/>
      <w:bookmarkStart w:id="380" w:name="_Toc192759996"/>
      <w:bookmarkStart w:id="381" w:name="_Toc192760116"/>
      <w:bookmarkStart w:id="382" w:name="_Toc192791492"/>
      <w:bookmarkStart w:id="383" w:name="_Toc193210835"/>
      <w:r w:rsidRPr="003475D1">
        <w:rPr>
          <w:rFonts w:ascii="Arial Narrow" w:hAnsi="Arial Narrow"/>
          <w:sz w:val="24"/>
          <w:lang w:val="fr-CM"/>
        </w:rPr>
        <w:t xml:space="preserve">Article </w:t>
      </w:r>
      <w:r w:rsidR="00B634FB" w:rsidRPr="003475D1">
        <w:rPr>
          <w:rFonts w:ascii="Arial Narrow" w:hAnsi="Arial Narrow"/>
          <w:sz w:val="24"/>
          <w:lang w:val="fr-CM"/>
        </w:rPr>
        <w:t>1 :</w:t>
      </w:r>
      <w:r w:rsidRPr="003475D1">
        <w:rPr>
          <w:rFonts w:ascii="Arial Narrow" w:hAnsi="Arial Narrow"/>
          <w:sz w:val="24"/>
          <w:lang w:val="fr-CM"/>
        </w:rPr>
        <w:t xml:space="preserve"> Objet </w:t>
      </w:r>
      <w:r w:rsidR="000F48A7" w:rsidRPr="003475D1">
        <w:rPr>
          <w:rFonts w:ascii="Arial Narrow" w:hAnsi="Arial Narrow"/>
          <w:sz w:val="24"/>
          <w:lang w:val="fr-CM"/>
        </w:rPr>
        <w:t>du marché</w:t>
      </w:r>
      <w:bookmarkEnd w:id="378"/>
      <w:bookmarkEnd w:id="379"/>
      <w:bookmarkEnd w:id="380"/>
      <w:bookmarkEnd w:id="381"/>
      <w:bookmarkEnd w:id="382"/>
      <w:bookmarkEnd w:id="383"/>
    </w:p>
    <w:p w14:paraId="51826AAC" w14:textId="3F9DBA32" w:rsidR="00DB67CD" w:rsidRPr="003475D1" w:rsidRDefault="000F48A7" w:rsidP="009C16A7">
      <w:pPr>
        <w:spacing w:after="240"/>
        <w:ind w:firstLine="708"/>
        <w:rPr>
          <w:rFonts w:ascii="Arial Narrow" w:hAnsi="Arial Narrow" w:cs="Arial"/>
          <w:b/>
          <w:lang w:val="fr-CM"/>
        </w:rPr>
      </w:pPr>
      <w:r w:rsidRPr="003475D1">
        <w:rPr>
          <w:rFonts w:ascii="Arial Narrow" w:hAnsi="Arial Narrow" w:cs="Arial"/>
          <w:lang w:val="fr-CM"/>
        </w:rPr>
        <w:t>Le présent marché</w:t>
      </w:r>
      <w:r w:rsidR="00DB67CD" w:rsidRPr="003475D1">
        <w:rPr>
          <w:rFonts w:ascii="Arial Narrow" w:hAnsi="Arial Narrow" w:cs="Arial"/>
          <w:lang w:val="fr-CM"/>
        </w:rPr>
        <w:t xml:space="preserve"> a pour objet </w:t>
      </w:r>
      <w:r w:rsidR="004B47A8" w:rsidRPr="003475D1">
        <w:rPr>
          <w:rFonts w:ascii="Arial Narrow" w:hAnsi="Arial Narrow" w:cs="Arial"/>
          <w:lang w:val="fr-CM"/>
        </w:rPr>
        <w:t xml:space="preserve">l’acquisition </w:t>
      </w:r>
      <w:r w:rsidR="001B4392" w:rsidRPr="003475D1">
        <w:rPr>
          <w:rFonts w:ascii="Arial Narrow" w:hAnsi="Arial Narrow" w:cs="Arial"/>
          <w:lang w:val="fr-CM"/>
        </w:rPr>
        <w:t>D’UNE PELLE-CHARGEUSE</w:t>
      </w:r>
      <w:r w:rsidR="001840EE" w:rsidRPr="003475D1">
        <w:rPr>
          <w:rFonts w:ascii="Arial Narrow" w:hAnsi="Arial Narrow" w:cs="Arial"/>
          <w:lang w:val="fr-CM"/>
        </w:rPr>
        <w:t xml:space="preserve"> </w:t>
      </w:r>
      <w:r w:rsidR="004B47A8" w:rsidRPr="003475D1">
        <w:rPr>
          <w:rFonts w:ascii="Arial Narrow" w:hAnsi="Arial Narrow" w:cs="Arial"/>
          <w:lang w:val="fr-CM"/>
        </w:rPr>
        <w:t xml:space="preserve">pour le compte de la </w:t>
      </w:r>
      <w:r w:rsidR="005B2AC3" w:rsidRPr="003475D1">
        <w:rPr>
          <w:rFonts w:ascii="Arial Narrow" w:hAnsi="Arial Narrow" w:cs="Arial"/>
          <w:lang w:val="fr-CM"/>
        </w:rPr>
        <w:t xml:space="preserve">Commune de </w:t>
      </w:r>
      <w:r w:rsidR="007949CC">
        <w:rPr>
          <w:rFonts w:ascii="Arial Narrow" w:hAnsi="Arial Narrow" w:cs="Arial"/>
          <w:lang w:val="fr-CM"/>
        </w:rPr>
        <w:t>NGOURA</w:t>
      </w:r>
      <w:r w:rsidR="004B47A8" w:rsidRPr="003475D1">
        <w:rPr>
          <w:rFonts w:ascii="Arial Narrow" w:hAnsi="Arial Narrow" w:cs="Arial"/>
          <w:lang w:val="fr-CM"/>
        </w:rPr>
        <w:t xml:space="preserve">, </w:t>
      </w:r>
      <w:r w:rsidR="00DB67CD" w:rsidRPr="003475D1">
        <w:rPr>
          <w:rFonts w:ascii="Arial Narrow" w:hAnsi="Arial Narrow" w:cs="Arial"/>
          <w:lang w:val="fr-CM"/>
        </w:rPr>
        <w:t xml:space="preserve">suivant les caractéristiques définies dans les spécifications techniques. </w:t>
      </w:r>
    </w:p>
    <w:p w14:paraId="13432CBE" w14:textId="77777777" w:rsidR="00DB67CD" w:rsidRPr="003475D1" w:rsidRDefault="00DB67CD" w:rsidP="00D0453E">
      <w:pPr>
        <w:pStyle w:val="Titre3"/>
        <w:jc w:val="left"/>
        <w:rPr>
          <w:rFonts w:ascii="Arial Narrow" w:hAnsi="Arial Narrow"/>
          <w:sz w:val="24"/>
          <w:lang w:val="fr-CM"/>
        </w:rPr>
      </w:pPr>
      <w:bookmarkStart w:id="384" w:name="_Toc192759702"/>
      <w:bookmarkStart w:id="385" w:name="_Toc192759873"/>
      <w:bookmarkStart w:id="386" w:name="_Toc192759997"/>
      <w:bookmarkStart w:id="387" w:name="_Toc192760117"/>
      <w:bookmarkStart w:id="388" w:name="_Toc192791493"/>
      <w:bookmarkStart w:id="389" w:name="_Toc193210836"/>
      <w:r w:rsidRPr="003475D1">
        <w:rPr>
          <w:rFonts w:ascii="Arial Narrow" w:hAnsi="Arial Narrow"/>
          <w:sz w:val="24"/>
          <w:lang w:val="fr-CM"/>
        </w:rPr>
        <w:t xml:space="preserve">Article 2 : Procédure de Passation </w:t>
      </w:r>
      <w:r w:rsidR="000F48A7" w:rsidRPr="003475D1">
        <w:rPr>
          <w:rFonts w:ascii="Arial Narrow" w:hAnsi="Arial Narrow"/>
          <w:sz w:val="24"/>
          <w:lang w:val="fr-CM"/>
        </w:rPr>
        <w:t>du marché</w:t>
      </w:r>
      <w:bookmarkEnd w:id="384"/>
      <w:bookmarkEnd w:id="385"/>
      <w:bookmarkEnd w:id="386"/>
      <w:bookmarkEnd w:id="387"/>
      <w:bookmarkEnd w:id="388"/>
      <w:bookmarkEnd w:id="389"/>
    </w:p>
    <w:p w14:paraId="131829DA" w14:textId="19E07175" w:rsidR="009C16A7" w:rsidRPr="003475D1" w:rsidRDefault="000F48A7" w:rsidP="009C16A7">
      <w:pPr>
        <w:spacing w:before="120" w:after="120"/>
        <w:ind w:firstLine="708"/>
        <w:jc w:val="both"/>
        <w:rPr>
          <w:rFonts w:ascii="Arial Narrow" w:hAnsi="Arial Narrow" w:cs="Arial"/>
          <w:b/>
          <w:lang w:val="fr-CM"/>
        </w:rPr>
      </w:pPr>
      <w:r w:rsidRPr="003475D1">
        <w:rPr>
          <w:rFonts w:ascii="Arial Narrow" w:hAnsi="Arial Narrow" w:cs="Arial"/>
          <w:lang w:val="fr-CM"/>
        </w:rPr>
        <w:t>Le présent marché est passé</w:t>
      </w:r>
      <w:r w:rsidR="00DB67CD" w:rsidRPr="003475D1">
        <w:rPr>
          <w:rFonts w:ascii="Arial Narrow" w:hAnsi="Arial Narrow" w:cs="Arial"/>
          <w:lang w:val="fr-CM"/>
        </w:rPr>
        <w:t xml:space="preserve"> après </w:t>
      </w:r>
      <w:r w:rsidRPr="003475D1">
        <w:rPr>
          <w:rFonts w:ascii="Arial Narrow" w:hAnsi="Arial Narrow" w:cs="Arial"/>
          <w:lang w:val="fr-CM"/>
        </w:rPr>
        <w:t>Appel d’offres</w:t>
      </w:r>
      <w:r w:rsidR="00C964BE" w:rsidRPr="003475D1">
        <w:rPr>
          <w:rFonts w:ascii="Arial Narrow" w:hAnsi="Arial Narrow" w:cs="Arial"/>
          <w:lang w:val="fr-CM"/>
        </w:rPr>
        <w:t xml:space="preserve"> </w:t>
      </w:r>
      <w:r w:rsidR="007949CC">
        <w:rPr>
          <w:rFonts w:ascii="Arial Narrow" w:hAnsi="Arial Narrow" w:cs="Arial"/>
          <w:b/>
          <w:lang w:val="fr-CM"/>
        </w:rPr>
        <w:t>N° ........... /AONO/C-NGRA/SG/CIPM/2026 DU .............</w:t>
      </w:r>
      <w:r w:rsidR="00B34943" w:rsidRPr="003475D1">
        <w:rPr>
          <w:rFonts w:ascii="Arial Narrow" w:hAnsi="Arial Narrow" w:cs="Arial"/>
          <w:b/>
          <w:lang w:val="fr-CM"/>
        </w:rPr>
        <w:t>___</w:t>
      </w:r>
      <w:r w:rsidR="00C739DE" w:rsidRPr="003475D1">
        <w:rPr>
          <w:rFonts w:ascii="Arial Narrow" w:hAnsi="Arial Narrow" w:cs="Arial"/>
          <w:b/>
          <w:lang w:val="fr-CM"/>
        </w:rPr>
        <w:t xml:space="preserve"> </w:t>
      </w:r>
      <w:r w:rsidR="00DB67CD" w:rsidRPr="003475D1">
        <w:rPr>
          <w:rFonts w:ascii="Arial Narrow" w:hAnsi="Arial Narrow" w:cs="Arial"/>
          <w:lang w:val="fr-CM"/>
        </w:rPr>
        <w:t xml:space="preserve">pour </w:t>
      </w:r>
      <w:r w:rsidR="009C16A7" w:rsidRPr="003475D1">
        <w:rPr>
          <w:rFonts w:ascii="Arial Narrow" w:hAnsi="Arial Narrow" w:cs="Arial"/>
          <w:lang w:val="fr-CM"/>
        </w:rPr>
        <w:t xml:space="preserve">l’acquisition </w:t>
      </w:r>
      <w:r w:rsidR="00C964BE" w:rsidRPr="003475D1">
        <w:rPr>
          <w:rFonts w:ascii="Arial Narrow" w:hAnsi="Arial Narrow" w:cs="Arial"/>
          <w:lang w:val="fr-CM"/>
        </w:rPr>
        <w:t xml:space="preserve">d’une (01) </w:t>
      </w:r>
      <w:r w:rsidR="00B634FB" w:rsidRPr="003475D1">
        <w:rPr>
          <w:rFonts w:ascii="Arial Narrow" w:hAnsi="Arial Narrow" w:cs="Arial"/>
          <w:lang w:val="fr-CM"/>
        </w:rPr>
        <w:t xml:space="preserve">pelle-chargeuse </w:t>
      </w:r>
      <w:r w:rsidR="009C16A7" w:rsidRPr="003475D1">
        <w:rPr>
          <w:rFonts w:ascii="Arial Narrow" w:hAnsi="Arial Narrow" w:cs="Arial"/>
          <w:lang w:val="fr-CM"/>
        </w:rPr>
        <w:t xml:space="preserve">pour le compte de la </w:t>
      </w:r>
      <w:r w:rsidR="00C739DE" w:rsidRPr="003475D1">
        <w:rPr>
          <w:rFonts w:ascii="Arial Narrow" w:hAnsi="Arial Narrow" w:cs="Arial"/>
          <w:lang w:val="fr-CM"/>
        </w:rPr>
        <w:t xml:space="preserve">Commune de </w:t>
      </w:r>
      <w:r w:rsidR="007949CC">
        <w:rPr>
          <w:rFonts w:ascii="Arial Narrow" w:hAnsi="Arial Narrow" w:cs="Arial"/>
          <w:lang w:val="fr-CM"/>
        </w:rPr>
        <w:t>NGOURA</w:t>
      </w:r>
      <w:r w:rsidR="00C739DE" w:rsidRPr="003475D1">
        <w:rPr>
          <w:rFonts w:ascii="Arial Narrow" w:hAnsi="Arial Narrow" w:cs="Arial"/>
          <w:lang w:val="fr-CM"/>
        </w:rPr>
        <w:t xml:space="preserve"> </w:t>
      </w:r>
      <w:r w:rsidR="004601A2" w:rsidRPr="003475D1">
        <w:rPr>
          <w:rFonts w:ascii="Arial Narrow" w:hAnsi="Arial Narrow" w:cs="Arial"/>
          <w:lang w:val="fr-CM"/>
        </w:rPr>
        <w:t xml:space="preserve">en Procédure </w:t>
      </w:r>
      <w:r w:rsidR="00C739DE" w:rsidRPr="003475D1">
        <w:rPr>
          <w:rFonts w:ascii="Arial Narrow" w:hAnsi="Arial Narrow" w:cs="Arial"/>
          <w:lang w:val="fr-CM"/>
        </w:rPr>
        <w:t>normale</w:t>
      </w:r>
      <w:r w:rsidR="009C16A7" w:rsidRPr="003475D1">
        <w:rPr>
          <w:rFonts w:ascii="Arial Narrow" w:hAnsi="Arial Narrow" w:cs="Arial"/>
          <w:b/>
          <w:lang w:val="fr-CM"/>
        </w:rPr>
        <w:t>.</w:t>
      </w:r>
    </w:p>
    <w:p w14:paraId="210A45D9" w14:textId="77777777" w:rsidR="00DB67CD" w:rsidRPr="003475D1" w:rsidRDefault="00DB67CD" w:rsidP="00D0453E">
      <w:pPr>
        <w:pStyle w:val="Titre3"/>
        <w:jc w:val="left"/>
        <w:rPr>
          <w:rFonts w:ascii="Arial Narrow" w:hAnsi="Arial Narrow"/>
          <w:sz w:val="24"/>
          <w:lang w:val="fr-CM"/>
        </w:rPr>
      </w:pPr>
      <w:bookmarkStart w:id="390" w:name="_Toc192759703"/>
      <w:bookmarkStart w:id="391" w:name="_Toc192759874"/>
      <w:bookmarkStart w:id="392" w:name="_Toc192759998"/>
      <w:bookmarkStart w:id="393" w:name="_Toc192760118"/>
      <w:bookmarkStart w:id="394" w:name="_Toc192791494"/>
      <w:bookmarkStart w:id="395" w:name="_Toc193210837"/>
      <w:r w:rsidRPr="003475D1">
        <w:rPr>
          <w:rFonts w:ascii="Arial Narrow" w:hAnsi="Arial Narrow"/>
          <w:sz w:val="24"/>
          <w:lang w:val="fr-CM"/>
        </w:rPr>
        <w:t>Article 3 : Définitions et attributions (CCAG Article 2 complété)</w:t>
      </w:r>
      <w:bookmarkEnd w:id="390"/>
      <w:bookmarkEnd w:id="391"/>
      <w:bookmarkEnd w:id="392"/>
      <w:bookmarkEnd w:id="393"/>
      <w:bookmarkEnd w:id="394"/>
      <w:bookmarkEnd w:id="395"/>
    </w:p>
    <w:p w14:paraId="22264B68" w14:textId="77777777" w:rsidR="00DB67CD" w:rsidRPr="003475D1" w:rsidRDefault="00DB67CD" w:rsidP="00DB67CD">
      <w:pPr>
        <w:spacing w:before="120" w:after="120"/>
        <w:jc w:val="both"/>
        <w:rPr>
          <w:rFonts w:ascii="Arial Narrow" w:hAnsi="Arial Narrow" w:cs="Arial"/>
          <w:b/>
          <w:lang w:val="fr-CM"/>
        </w:rPr>
      </w:pPr>
      <w:r w:rsidRPr="003475D1">
        <w:rPr>
          <w:rFonts w:ascii="Arial Narrow" w:hAnsi="Arial Narrow" w:cs="Arial"/>
          <w:b/>
          <w:lang w:val="fr-CM"/>
        </w:rPr>
        <w:t>3.1. Définitions</w:t>
      </w:r>
      <w:r w:rsidR="00C964BE" w:rsidRPr="003475D1">
        <w:rPr>
          <w:rFonts w:ascii="Arial Narrow" w:hAnsi="Arial Narrow" w:cs="Arial"/>
          <w:b/>
          <w:lang w:val="fr-CM"/>
        </w:rPr>
        <w:t xml:space="preserve"> </w:t>
      </w:r>
      <w:r w:rsidRPr="003475D1">
        <w:rPr>
          <w:rFonts w:ascii="Arial Narrow" w:hAnsi="Arial Narrow" w:cs="Arial"/>
          <w:b/>
          <w:lang w:val="fr-CM"/>
        </w:rPr>
        <w:t>générales</w:t>
      </w:r>
    </w:p>
    <w:p w14:paraId="3227A9C0" w14:textId="08B2669E" w:rsidR="00DB67CD" w:rsidRPr="003475D1" w:rsidRDefault="00DB67CD">
      <w:pPr>
        <w:numPr>
          <w:ilvl w:val="0"/>
          <w:numId w:val="8"/>
        </w:numPr>
        <w:tabs>
          <w:tab w:val="clear" w:pos="720"/>
        </w:tabs>
        <w:suppressAutoHyphens/>
        <w:spacing w:before="60"/>
        <w:ind w:left="567" w:hanging="210"/>
        <w:jc w:val="both"/>
        <w:rPr>
          <w:rFonts w:ascii="Arial Narrow" w:hAnsi="Arial Narrow" w:cs="Arial"/>
          <w:lang w:val="fr-CM"/>
        </w:rPr>
      </w:pPr>
      <w:r w:rsidRPr="003475D1">
        <w:rPr>
          <w:rFonts w:ascii="Arial Narrow" w:hAnsi="Arial Narrow" w:cs="Arial"/>
          <w:lang w:val="fr-CM"/>
        </w:rPr>
        <w:t xml:space="preserve">Le Maître d’Ouvrage </w:t>
      </w:r>
      <w:r w:rsidR="00B34943" w:rsidRPr="003475D1">
        <w:rPr>
          <w:rFonts w:ascii="Arial Narrow" w:hAnsi="Arial Narrow" w:cs="Arial"/>
          <w:lang w:val="fr-CM"/>
        </w:rPr>
        <w:t>est </w:t>
      </w:r>
      <w:r w:rsidR="00B34943" w:rsidRPr="003475D1">
        <w:rPr>
          <w:rFonts w:ascii="Arial Narrow" w:hAnsi="Arial Narrow" w:cs="Arial"/>
          <w:b/>
          <w:i/>
          <w:lang w:val="fr-CM"/>
        </w:rPr>
        <w:t>le</w:t>
      </w:r>
      <w:r w:rsidR="00C964BE" w:rsidRPr="003475D1">
        <w:rPr>
          <w:rFonts w:ascii="Arial Narrow" w:hAnsi="Arial Narrow" w:cs="Arial"/>
          <w:b/>
          <w:i/>
          <w:lang w:val="fr-CM"/>
        </w:rPr>
        <w:t xml:space="preserve"> </w:t>
      </w:r>
      <w:r w:rsidR="005B2AC3" w:rsidRPr="003475D1">
        <w:rPr>
          <w:rFonts w:ascii="Arial Narrow" w:hAnsi="Arial Narrow" w:cs="Arial"/>
          <w:b/>
          <w:i/>
          <w:lang w:val="fr-CM"/>
        </w:rPr>
        <w:t xml:space="preserve">Maire de </w:t>
      </w:r>
      <w:r w:rsidR="00B34943" w:rsidRPr="003475D1">
        <w:rPr>
          <w:rFonts w:ascii="Arial Narrow" w:hAnsi="Arial Narrow" w:cs="Arial"/>
          <w:b/>
          <w:i/>
          <w:lang w:val="fr-CM"/>
        </w:rPr>
        <w:t xml:space="preserve">la Commune de </w:t>
      </w:r>
      <w:r w:rsidR="007949CC">
        <w:rPr>
          <w:rFonts w:ascii="Arial Narrow" w:hAnsi="Arial Narrow" w:cs="Arial"/>
          <w:b/>
          <w:i/>
          <w:lang w:val="fr-CM"/>
        </w:rPr>
        <w:t>NGOURA</w:t>
      </w:r>
      <w:r w:rsidR="007C5335" w:rsidRPr="003475D1">
        <w:rPr>
          <w:rFonts w:ascii="Arial Narrow" w:hAnsi="Arial Narrow" w:cs="Arial"/>
          <w:lang w:val="fr-CM"/>
        </w:rPr>
        <w:t xml:space="preserve"> </w:t>
      </w:r>
      <w:r w:rsidR="00B34943" w:rsidRPr="003475D1">
        <w:rPr>
          <w:rFonts w:ascii="Arial Narrow" w:hAnsi="Arial Narrow" w:cs="Arial"/>
          <w:lang w:val="fr-CM"/>
        </w:rPr>
        <w:t>;</w:t>
      </w:r>
    </w:p>
    <w:p w14:paraId="36A803D7" w14:textId="0377FCDC" w:rsidR="00DB67CD" w:rsidRPr="003475D1" w:rsidRDefault="00DB67CD">
      <w:pPr>
        <w:numPr>
          <w:ilvl w:val="0"/>
          <w:numId w:val="8"/>
        </w:numPr>
        <w:tabs>
          <w:tab w:val="clear" w:pos="720"/>
        </w:tabs>
        <w:suppressAutoHyphens/>
        <w:spacing w:before="60"/>
        <w:ind w:left="567" w:hanging="210"/>
        <w:jc w:val="both"/>
        <w:rPr>
          <w:rFonts w:ascii="Arial Narrow" w:hAnsi="Arial Narrow" w:cs="Arial"/>
          <w:lang w:val="fr-CM"/>
        </w:rPr>
      </w:pPr>
      <w:r w:rsidRPr="003475D1">
        <w:rPr>
          <w:rFonts w:ascii="Arial Narrow" w:hAnsi="Arial Narrow" w:cs="Arial"/>
          <w:lang w:val="fr-CM"/>
        </w:rPr>
        <w:t xml:space="preserve">L’Autorité Contractante est </w:t>
      </w:r>
      <w:r w:rsidR="007C5335" w:rsidRPr="003475D1">
        <w:rPr>
          <w:rFonts w:ascii="Arial Narrow" w:hAnsi="Arial Narrow" w:cs="Arial"/>
          <w:b/>
          <w:i/>
          <w:lang w:val="fr-CM"/>
        </w:rPr>
        <w:t xml:space="preserve">le </w:t>
      </w:r>
      <w:r w:rsidR="00B34943" w:rsidRPr="003475D1">
        <w:rPr>
          <w:rFonts w:ascii="Arial Narrow" w:hAnsi="Arial Narrow" w:cs="Arial"/>
          <w:b/>
          <w:i/>
          <w:lang w:val="fr-CM"/>
        </w:rPr>
        <w:t xml:space="preserve">Maire de la Commune de </w:t>
      </w:r>
      <w:r w:rsidR="007949CC">
        <w:rPr>
          <w:rFonts w:ascii="Arial Narrow" w:hAnsi="Arial Narrow" w:cs="Arial"/>
          <w:b/>
          <w:i/>
          <w:lang w:val="fr-CM"/>
        </w:rPr>
        <w:t>NGOURA</w:t>
      </w:r>
      <w:r w:rsidR="007C5335" w:rsidRPr="003475D1">
        <w:rPr>
          <w:rFonts w:ascii="Arial Narrow" w:hAnsi="Arial Narrow" w:cs="Arial"/>
          <w:lang w:val="fr-CM"/>
        </w:rPr>
        <w:t xml:space="preserve"> </w:t>
      </w:r>
      <w:r w:rsidR="00B34943" w:rsidRPr="003475D1">
        <w:rPr>
          <w:rFonts w:ascii="Arial Narrow" w:hAnsi="Arial Narrow" w:cs="Arial"/>
          <w:lang w:val="fr-CM"/>
        </w:rPr>
        <w:t>;</w:t>
      </w:r>
    </w:p>
    <w:p w14:paraId="66A827D2" w14:textId="762B2DC2" w:rsidR="00B34943" w:rsidRPr="003475D1" w:rsidRDefault="00B34943">
      <w:pPr>
        <w:numPr>
          <w:ilvl w:val="0"/>
          <w:numId w:val="8"/>
        </w:numPr>
        <w:tabs>
          <w:tab w:val="clear" w:pos="720"/>
        </w:tabs>
        <w:suppressAutoHyphens/>
        <w:spacing w:before="60"/>
        <w:ind w:left="567" w:hanging="210"/>
        <w:jc w:val="both"/>
        <w:rPr>
          <w:rFonts w:ascii="Arial Narrow" w:hAnsi="Arial Narrow" w:cs="Arial"/>
          <w:lang w:val="fr-CM"/>
        </w:rPr>
      </w:pPr>
      <w:r w:rsidRPr="003475D1">
        <w:rPr>
          <w:rFonts w:ascii="Arial Narrow" w:hAnsi="Arial Narrow" w:cs="Arial"/>
          <w:lang w:val="fr-CM"/>
        </w:rPr>
        <w:t xml:space="preserve">Le Chef service du marché est </w:t>
      </w:r>
      <w:r w:rsidRPr="003475D1">
        <w:rPr>
          <w:rFonts w:ascii="Arial Narrow" w:hAnsi="Arial Narrow" w:cs="Arial"/>
          <w:b/>
          <w:i/>
          <w:lang w:val="fr-CM"/>
        </w:rPr>
        <w:t xml:space="preserve">le </w:t>
      </w:r>
      <w:r w:rsidR="00F04F44">
        <w:rPr>
          <w:rFonts w:ascii="Arial Narrow" w:hAnsi="Arial Narrow" w:cs="Arial"/>
          <w:b/>
          <w:i/>
          <w:lang w:val="fr-CM"/>
        </w:rPr>
        <w:t xml:space="preserve">Chef </w:t>
      </w:r>
      <w:r w:rsidR="007949CC">
        <w:rPr>
          <w:rFonts w:ascii="Arial Narrow" w:hAnsi="Arial Narrow" w:cs="Arial"/>
          <w:b/>
          <w:i/>
          <w:lang w:val="fr-CM"/>
        </w:rPr>
        <w:t>Technique</w:t>
      </w:r>
    </w:p>
    <w:p w14:paraId="5C0C7F86" w14:textId="39D7DF68" w:rsidR="00B774CE" w:rsidRPr="00CB6BDA" w:rsidRDefault="00DB67CD">
      <w:pPr>
        <w:numPr>
          <w:ilvl w:val="0"/>
          <w:numId w:val="8"/>
        </w:numPr>
        <w:tabs>
          <w:tab w:val="clear" w:pos="720"/>
        </w:tabs>
        <w:suppressAutoHyphens/>
        <w:spacing w:before="60"/>
        <w:ind w:left="567" w:hanging="210"/>
        <w:jc w:val="both"/>
        <w:rPr>
          <w:rFonts w:ascii="Arial Narrow" w:hAnsi="Arial Narrow" w:cs="Arial"/>
          <w:lang w:val="fr-CM"/>
        </w:rPr>
      </w:pPr>
      <w:r w:rsidRPr="00CB6BDA">
        <w:rPr>
          <w:rFonts w:ascii="Arial Narrow" w:hAnsi="Arial Narrow" w:cs="Arial"/>
          <w:lang w:val="fr-CM"/>
        </w:rPr>
        <w:t xml:space="preserve">L’Ingénieur du marché est </w:t>
      </w:r>
      <w:r w:rsidRPr="00CB6BDA">
        <w:rPr>
          <w:rFonts w:ascii="Arial Narrow" w:hAnsi="Arial Narrow" w:cs="Arial"/>
          <w:b/>
          <w:i/>
          <w:lang w:val="fr-CM"/>
        </w:rPr>
        <w:t xml:space="preserve">le </w:t>
      </w:r>
      <w:r w:rsidR="00662CBB" w:rsidRPr="00CB6BDA">
        <w:rPr>
          <w:rFonts w:ascii="Arial Narrow" w:hAnsi="Arial Narrow" w:cs="Arial"/>
          <w:b/>
          <w:i/>
          <w:lang w:val="fr-CM"/>
        </w:rPr>
        <w:t>Chef d</w:t>
      </w:r>
      <w:r w:rsidR="006D4AEC" w:rsidRPr="00CB6BDA">
        <w:rPr>
          <w:rFonts w:ascii="Arial Narrow" w:hAnsi="Arial Narrow" w:cs="Arial"/>
          <w:b/>
          <w:i/>
          <w:lang w:val="fr-CM"/>
        </w:rPr>
        <w:t>’Agence Régional du MATGENIE pour l’Est</w:t>
      </w:r>
      <w:r w:rsidR="00B634FB" w:rsidRPr="00CB6BDA">
        <w:rPr>
          <w:rFonts w:ascii="Arial Narrow" w:hAnsi="Arial Narrow" w:cs="Arial"/>
          <w:lang w:val="fr-CM"/>
        </w:rPr>
        <w:t xml:space="preserve"> </w:t>
      </w:r>
      <w:r w:rsidR="007A60C4" w:rsidRPr="00CB6BDA">
        <w:rPr>
          <w:rFonts w:ascii="Arial Narrow" w:hAnsi="Arial Narrow" w:cs="Arial"/>
          <w:lang w:val="fr-CM"/>
        </w:rPr>
        <w:t xml:space="preserve">ou </w:t>
      </w:r>
      <w:r w:rsidR="007A60C4" w:rsidRPr="00CB6BDA">
        <w:rPr>
          <w:rFonts w:ascii="Arial Narrow" w:hAnsi="Arial Narrow" w:cs="Arial"/>
          <w:b/>
          <w:bCs/>
          <w:i/>
          <w:iCs/>
          <w:lang w:val="fr-CM"/>
        </w:rPr>
        <w:t>un représentant formellement désigné</w:t>
      </w:r>
      <w:r w:rsidR="007A60C4" w:rsidRPr="00CB6BDA">
        <w:rPr>
          <w:rFonts w:ascii="Arial Narrow" w:hAnsi="Arial Narrow" w:cs="Arial"/>
          <w:lang w:val="fr-CM"/>
        </w:rPr>
        <w:t xml:space="preserve"> ;</w:t>
      </w:r>
    </w:p>
    <w:p w14:paraId="66852885" w14:textId="4806BD99" w:rsidR="006345F2" w:rsidRPr="003475D1" w:rsidRDefault="006345F2">
      <w:pPr>
        <w:numPr>
          <w:ilvl w:val="0"/>
          <w:numId w:val="8"/>
        </w:numPr>
        <w:tabs>
          <w:tab w:val="clear" w:pos="720"/>
        </w:tabs>
        <w:suppressAutoHyphens/>
        <w:spacing w:before="60"/>
        <w:ind w:left="567" w:hanging="210"/>
        <w:jc w:val="both"/>
        <w:rPr>
          <w:rFonts w:ascii="Arial Narrow" w:hAnsi="Arial Narrow" w:cs="Arial"/>
          <w:b/>
          <w:i/>
          <w:lang w:val="fr-CM"/>
        </w:rPr>
      </w:pPr>
      <w:r w:rsidRPr="003475D1">
        <w:rPr>
          <w:rFonts w:ascii="Arial Narrow" w:hAnsi="Arial Narrow" w:cs="Arial"/>
          <w:lang w:val="fr-CM"/>
        </w:rPr>
        <w:t xml:space="preserve">Le contrôleur externe (Observateur) du Marché est </w:t>
      </w:r>
      <w:r w:rsidRPr="003475D1">
        <w:rPr>
          <w:rFonts w:ascii="Arial Narrow" w:hAnsi="Arial Narrow" w:cs="Arial"/>
          <w:b/>
          <w:i/>
          <w:lang w:val="fr-CM"/>
        </w:rPr>
        <w:t xml:space="preserve">le Délégué Départemental des Marchés Publics </w:t>
      </w:r>
      <w:r w:rsidR="007949CC">
        <w:rPr>
          <w:rFonts w:ascii="Arial Narrow" w:hAnsi="Arial Narrow" w:cs="Arial"/>
          <w:b/>
          <w:i/>
          <w:lang w:val="fr-CM"/>
        </w:rPr>
        <w:t>DU LOM ET DJEREM</w:t>
      </w:r>
      <w:r w:rsidRPr="003475D1">
        <w:rPr>
          <w:rFonts w:ascii="Arial Narrow" w:hAnsi="Arial Narrow" w:cs="Arial"/>
          <w:b/>
          <w:i/>
          <w:lang w:val="fr-CM"/>
        </w:rPr>
        <w:t> ;</w:t>
      </w:r>
    </w:p>
    <w:p w14:paraId="1D70654A" w14:textId="77777777" w:rsidR="00DB67CD" w:rsidRPr="003475D1" w:rsidRDefault="00DB67CD">
      <w:pPr>
        <w:numPr>
          <w:ilvl w:val="0"/>
          <w:numId w:val="8"/>
        </w:numPr>
        <w:tabs>
          <w:tab w:val="clear" w:pos="720"/>
        </w:tabs>
        <w:suppressAutoHyphens/>
        <w:spacing w:before="60"/>
        <w:ind w:left="567" w:hanging="210"/>
        <w:jc w:val="both"/>
        <w:rPr>
          <w:rFonts w:ascii="Arial Narrow" w:hAnsi="Arial Narrow" w:cs="Arial"/>
          <w:lang w:val="fr-CM"/>
        </w:rPr>
      </w:pPr>
      <w:r w:rsidRPr="003475D1">
        <w:rPr>
          <w:rFonts w:ascii="Arial Narrow" w:hAnsi="Arial Narrow" w:cs="Arial"/>
          <w:lang w:val="fr-CM"/>
        </w:rPr>
        <w:t>Le co-contract</w:t>
      </w:r>
      <w:r w:rsidR="00F64C64" w:rsidRPr="003475D1">
        <w:rPr>
          <w:rFonts w:ascii="Arial Narrow" w:hAnsi="Arial Narrow" w:cs="Arial"/>
          <w:lang w:val="fr-CM"/>
        </w:rPr>
        <w:t>ant</w:t>
      </w:r>
      <w:r w:rsidRPr="003475D1">
        <w:rPr>
          <w:rFonts w:ascii="Arial Narrow" w:hAnsi="Arial Narrow" w:cs="Arial"/>
          <w:lang w:val="fr-CM"/>
        </w:rPr>
        <w:t xml:space="preserve"> </w:t>
      </w:r>
      <w:r w:rsidR="00102C39" w:rsidRPr="003475D1">
        <w:rPr>
          <w:rFonts w:ascii="Arial Narrow" w:hAnsi="Arial Narrow" w:cs="Arial"/>
          <w:lang w:val="fr-CM"/>
        </w:rPr>
        <w:t>est _</w:t>
      </w:r>
      <w:r w:rsidRPr="003475D1">
        <w:rPr>
          <w:rFonts w:ascii="Arial Narrow" w:hAnsi="Arial Narrow" w:cs="Arial"/>
          <w:lang w:val="fr-CM"/>
        </w:rPr>
        <w:t xml:space="preserve">________________. </w:t>
      </w:r>
    </w:p>
    <w:p w14:paraId="7BEA7BBB" w14:textId="77777777" w:rsidR="00DB67CD" w:rsidRPr="003475D1" w:rsidRDefault="00DB67CD" w:rsidP="00DB67CD">
      <w:pPr>
        <w:spacing w:before="120" w:after="120"/>
        <w:jc w:val="both"/>
        <w:rPr>
          <w:rFonts w:ascii="Arial Narrow" w:hAnsi="Arial Narrow" w:cs="Arial"/>
          <w:b/>
          <w:lang w:val="fr-CM"/>
        </w:rPr>
      </w:pPr>
      <w:r w:rsidRPr="003475D1">
        <w:rPr>
          <w:rFonts w:ascii="Arial Narrow" w:hAnsi="Arial Narrow" w:cs="Arial"/>
          <w:b/>
          <w:lang w:val="fr-CM"/>
        </w:rPr>
        <w:t>3.2. Nantissement</w:t>
      </w:r>
    </w:p>
    <w:p w14:paraId="6D99A972" w14:textId="5ECF13FB" w:rsidR="00DB67CD" w:rsidRPr="003475D1" w:rsidRDefault="00DB67CD">
      <w:pPr>
        <w:numPr>
          <w:ilvl w:val="0"/>
          <w:numId w:val="10"/>
        </w:numPr>
        <w:tabs>
          <w:tab w:val="clear" w:pos="720"/>
        </w:tabs>
        <w:suppressAutoHyphens/>
        <w:spacing w:before="60"/>
        <w:ind w:left="567" w:hanging="210"/>
        <w:jc w:val="both"/>
        <w:rPr>
          <w:rFonts w:ascii="Arial Narrow" w:hAnsi="Arial Narrow" w:cs="Arial"/>
          <w:lang w:val="fr-CM"/>
        </w:rPr>
      </w:pPr>
      <w:r w:rsidRPr="003475D1">
        <w:rPr>
          <w:rFonts w:ascii="Arial Narrow" w:hAnsi="Arial Narrow" w:cs="Arial"/>
          <w:lang w:val="fr-CM"/>
        </w:rPr>
        <w:t xml:space="preserve">L’autorité chargée </w:t>
      </w:r>
      <w:r w:rsidR="00ED588C" w:rsidRPr="003475D1">
        <w:rPr>
          <w:rFonts w:ascii="Arial Narrow" w:hAnsi="Arial Narrow" w:cs="Arial"/>
          <w:lang w:val="fr-CM"/>
        </w:rPr>
        <w:t xml:space="preserve">de la liquidation et </w:t>
      </w:r>
      <w:r w:rsidRPr="003475D1">
        <w:rPr>
          <w:rFonts w:ascii="Arial Narrow" w:hAnsi="Arial Narrow" w:cs="Arial"/>
          <w:lang w:val="fr-CM"/>
        </w:rPr>
        <w:t>de l’ordonnancement est</w:t>
      </w:r>
      <w:r w:rsidR="00B34943" w:rsidRPr="003475D1">
        <w:rPr>
          <w:rFonts w:ascii="Arial Narrow" w:hAnsi="Arial Narrow" w:cs="Arial"/>
          <w:lang w:val="fr-CM"/>
        </w:rPr>
        <w:t xml:space="preserve"> </w:t>
      </w:r>
      <w:r w:rsidR="00ED588C" w:rsidRPr="003475D1">
        <w:rPr>
          <w:rFonts w:ascii="Arial Narrow" w:hAnsi="Arial Narrow" w:cs="Arial"/>
          <w:lang w:val="fr-CM"/>
        </w:rPr>
        <w:t xml:space="preserve">le </w:t>
      </w:r>
      <w:r w:rsidR="00B34943" w:rsidRPr="003475D1">
        <w:rPr>
          <w:rFonts w:ascii="Arial Narrow" w:hAnsi="Arial Narrow" w:cs="Arial"/>
          <w:lang w:val="fr-CM"/>
        </w:rPr>
        <w:t>Maire</w:t>
      </w:r>
      <w:r w:rsidRPr="003475D1">
        <w:rPr>
          <w:rFonts w:ascii="Arial Narrow" w:hAnsi="Arial Narrow" w:cs="Arial"/>
          <w:lang w:val="fr-CM"/>
        </w:rPr>
        <w:t> </w:t>
      </w:r>
      <w:r w:rsidR="00B34943" w:rsidRPr="003475D1">
        <w:rPr>
          <w:rFonts w:ascii="Arial Narrow" w:hAnsi="Arial Narrow" w:cs="Arial"/>
          <w:lang w:val="fr-CM"/>
        </w:rPr>
        <w:t xml:space="preserve">de la Commune de </w:t>
      </w:r>
      <w:r w:rsidR="007949CC">
        <w:rPr>
          <w:rFonts w:ascii="Arial Narrow" w:hAnsi="Arial Narrow" w:cs="Arial"/>
          <w:lang w:val="fr-CM"/>
        </w:rPr>
        <w:t>NGOURA</w:t>
      </w:r>
      <w:r w:rsidR="00ED588C" w:rsidRPr="003475D1">
        <w:rPr>
          <w:rFonts w:ascii="Arial Narrow" w:hAnsi="Arial Narrow" w:cs="Arial"/>
          <w:lang w:val="fr-CM"/>
        </w:rPr>
        <w:t xml:space="preserve"> </w:t>
      </w:r>
      <w:r w:rsidR="00B34943" w:rsidRPr="003475D1">
        <w:rPr>
          <w:rFonts w:ascii="Arial Narrow" w:hAnsi="Arial Narrow" w:cs="Arial"/>
          <w:lang w:val="fr-CM"/>
        </w:rPr>
        <w:t>;</w:t>
      </w:r>
    </w:p>
    <w:p w14:paraId="3B0665A3" w14:textId="7D6CB27A" w:rsidR="00DB67CD" w:rsidRPr="003475D1" w:rsidRDefault="00DB67CD">
      <w:pPr>
        <w:numPr>
          <w:ilvl w:val="0"/>
          <w:numId w:val="10"/>
        </w:numPr>
        <w:tabs>
          <w:tab w:val="clear" w:pos="720"/>
        </w:tabs>
        <w:suppressAutoHyphens/>
        <w:spacing w:before="60"/>
        <w:ind w:left="567" w:hanging="210"/>
        <w:jc w:val="both"/>
        <w:rPr>
          <w:rFonts w:ascii="Arial Narrow" w:hAnsi="Arial Narrow" w:cs="Arial"/>
          <w:lang w:val="fr-CM"/>
        </w:rPr>
      </w:pPr>
      <w:r w:rsidRPr="003475D1">
        <w:rPr>
          <w:rFonts w:ascii="Arial Narrow" w:hAnsi="Arial Narrow" w:cs="Arial"/>
          <w:lang w:val="fr-CM"/>
        </w:rPr>
        <w:t xml:space="preserve">L’organisme ou le responsable chargé du paiement est </w:t>
      </w:r>
      <w:r w:rsidR="00B34943" w:rsidRPr="003475D1">
        <w:rPr>
          <w:rFonts w:ascii="Arial Narrow" w:hAnsi="Arial Narrow" w:cs="Arial"/>
          <w:lang w:val="fr-CM"/>
        </w:rPr>
        <w:t xml:space="preserve">le </w:t>
      </w:r>
      <w:r w:rsidR="00D4691D" w:rsidRPr="003475D1">
        <w:rPr>
          <w:rFonts w:ascii="Arial Narrow" w:hAnsi="Arial Narrow" w:cs="Arial"/>
          <w:lang w:val="fr-CM"/>
        </w:rPr>
        <w:t xml:space="preserve">Receveur Municipal </w:t>
      </w:r>
      <w:r w:rsidR="00B34943" w:rsidRPr="003475D1">
        <w:rPr>
          <w:rFonts w:ascii="Arial Narrow" w:hAnsi="Arial Narrow" w:cs="Arial"/>
          <w:lang w:val="fr-CM"/>
        </w:rPr>
        <w:t xml:space="preserve">de la commune de </w:t>
      </w:r>
      <w:r w:rsidR="007949CC">
        <w:rPr>
          <w:rFonts w:ascii="Arial Narrow" w:hAnsi="Arial Narrow" w:cs="Arial"/>
          <w:lang w:val="fr-CM"/>
        </w:rPr>
        <w:t>NGOURA</w:t>
      </w:r>
      <w:r w:rsidR="00ED588C" w:rsidRPr="003475D1">
        <w:rPr>
          <w:rFonts w:ascii="Arial Narrow" w:hAnsi="Arial Narrow" w:cs="Arial"/>
          <w:lang w:val="fr-CM"/>
        </w:rPr>
        <w:t xml:space="preserve"> </w:t>
      </w:r>
      <w:r w:rsidR="00B34943" w:rsidRPr="003475D1">
        <w:rPr>
          <w:rFonts w:ascii="Arial Narrow" w:hAnsi="Arial Narrow" w:cs="Arial"/>
          <w:lang w:val="fr-CM"/>
        </w:rPr>
        <w:t>;</w:t>
      </w:r>
    </w:p>
    <w:p w14:paraId="7F75F55A" w14:textId="4FC4990E" w:rsidR="00582FC6" w:rsidRPr="003475D1" w:rsidRDefault="00582FC6">
      <w:pPr>
        <w:pStyle w:val="Paragraphedeliste"/>
        <w:numPr>
          <w:ilvl w:val="0"/>
          <w:numId w:val="10"/>
        </w:numPr>
        <w:rPr>
          <w:rFonts w:ascii="Arial Narrow" w:hAnsi="Arial Narrow" w:cs="Arial"/>
          <w:lang w:val="fr-CM"/>
        </w:rPr>
      </w:pPr>
      <w:r w:rsidRPr="003475D1">
        <w:rPr>
          <w:rFonts w:ascii="Arial Narrow" w:hAnsi="Arial Narrow" w:cs="Arial"/>
          <w:lang w:val="fr-CM"/>
        </w:rPr>
        <w:t xml:space="preserve">Le contrôleur externe (Observateur) est le Délégué Départemental des Marchés Publics </w:t>
      </w:r>
      <w:r w:rsidR="007949CC">
        <w:rPr>
          <w:rFonts w:ascii="Arial Narrow" w:hAnsi="Arial Narrow" w:cs="Arial"/>
          <w:lang w:val="fr-CM"/>
        </w:rPr>
        <w:t>DU LOM ET DJEREM</w:t>
      </w:r>
      <w:r w:rsidRPr="003475D1">
        <w:rPr>
          <w:rFonts w:ascii="Arial Narrow" w:hAnsi="Arial Narrow" w:cs="Arial"/>
          <w:lang w:val="fr-CM"/>
        </w:rPr>
        <w:t xml:space="preserve">. </w:t>
      </w:r>
    </w:p>
    <w:p w14:paraId="6B528769" w14:textId="77777777" w:rsidR="00DB67CD" w:rsidRPr="003475D1" w:rsidRDefault="00DB67CD">
      <w:pPr>
        <w:numPr>
          <w:ilvl w:val="0"/>
          <w:numId w:val="10"/>
        </w:numPr>
        <w:tabs>
          <w:tab w:val="clear" w:pos="720"/>
        </w:tabs>
        <w:suppressAutoHyphens/>
        <w:spacing w:before="60"/>
        <w:ind w:left="567" w:hanging="210"/>
        <w:jc w:val="both"/>
        <w:rPr>
          <w:rFonts w:ascii="Arial Narrow" w:hAnsi="Arial Narrow" w:cs="Arial"/>
          <w:lang w:val="fr-CM"/>
        </w:rPr>
      </w:pPr>
      <w:r w:rsidRPr="003475D1">
        <w:rPr>
          <w:rFonts w:ascii="Arial Narrow" w:hAnsi="Arial Narrow" w:cs="Arial"/>
          <w:lang w:val="fr-CM"/>
        </w:rPr>
        <w:t>Les responsables compétents pour fournir les renseignements au titre de l’exécution du présent marché sont :</w:t>
      </w:r>
    </w:p>
    <w:p w14:paraId="5821C1F3" w14:textId="2345E11D" w:rsidR="00DB67CD" w:rsidRPr="003475D1" w:rsidRDefault="00DB67CD">
      <w:pPr>
        <w:numPr>
          <w:ilvl w:val="1"/>
          <w:numId w:val="10"/>
        </w:numPr>
        <w:tabs>
          <w:tab w:val="left" w:pos="567"/>
        </w:tabs>
        <w:suppressAutoHyphens/>
        <w:spacing w:before="60"/>
        <w:jc w:val="both"/>
        <w:rPr>
          <w:rFonts w:ascii="Arial Narrow" w:hAnsi="Arial Narrow" w:cs="Arial"/>
          <w:lang w:val="fr-CM"/>
        </w:rPr>
      </w:pPr>
      <w:r w:rsidRPr="003475D1">
        <w:rPr>
          <w:rFonts w:ascii="Arial Narrow" w:hAnsi="Arial Narrow" w:cs="Arial"/>
          <w:lang w:val="fr-CM"/>
        </w:rPr>
        <w:t xml:space="preserve">Le </w:t>
      </w:r>
      <w:r w:rsidR="00FC4877" w:rsidRPr="003475D1">
        <w:rPr>
          <w:rFonts w:ascii="Arial Narrow" w:hAnsi="Arial Narrow" w:cs="Arial"/>
          <w:lang w:val="fr-CM"/>
        </w:rPr>
        <w:t xml:space="preserve">Maire de </w:t>
      </w:r>
      <w:r w:rsidR="00B34943" w:rsidRPr="003475D1">
        <w:rPr>
          <w:rFonts w:ascii="Arial Narrow" w:hAnsi="Arial Narrow" w:cs="Arial"/>
          <w:lang w:val="fr-CM"/>
        </w:rPr>
        <w:t xml:space="preserve">de la Commune de </w:t>
      </w:r>
      <w:r w:rsidR="007949CC">
        <w:rPr>
          <w:rFonts w:ascii="Arial Narrow" w:hAnsi="Arial Narrow" w:cs="Arial"/>
          <w:lang w:val="fr-CM"/>
        </w:rPr>
        <w:t>NGOURA</w:t>
      </w:r>
      <w:r w:rsidR="00D4691D" w:rsidRPr="003475D1">
        <w:rPr>
          <w:rFonts w:ascii="Arial Narrow" w:hAnsi="Arial Narrow" w:cs="Arial"/>
          <w:lang w:val="fr-CM"/>
        </w:rPr>
        <w:t xml:space="preserve"> </w:t>
      </w:r>
      <w:r w:rsidR="00B34943" w:rsidRPr="003475D1">
        <w:rPr>
          <w:rFonts w:ascii="Arial Narrow" w:hAnsi="Arial Narrow" w:cs="Arial"/>
          <w:lang w:val="fr-CM"/>
        </w:rPr>
        <w:t>;</w:t>
      </w:r>
    </w:p>
    <w:p w14:paraId="221A7C64" w14:textId="2D5EDCAC" w:rsidR="00DB67CD" w:rsidRPr="003475D1" w:rsidRDefault="00FC4D51">
      <w:pPr>
        <w:numPr>
          <w:ilvl w:val="1"/>
          <w:numId w:val="10"/>
        </w:numPr>
        <w:tabs>
          <w:tab w:val="left" w:pos="567"/>
        </w:tabs>
        <w:suppressAutoHyphens/>
        <w:spacing w:before="60"/>
        <w:jc w:val="both"/>
        <w:rPr>
          <w:rFonts w:ascii="Arial Narrow" w:hAnsi="Arial Narrow" w:cs="Arial"/>
          <w:lang w:val="fr-CM"/>
        </w:rPr>
      </w:pPr>
      <w:r w:rsidRPr="003475D1">
        <w:rPr>
          <w:rFonts w:ascii="Arial Narrow" w:hAnsi="Arial Narrow" w:cs="Arial"/>
          <w:lang w:val="fr-CM"/>
        </w:rPr>
        <w:t>Le</w:t>
      </w:r>
      <w:r w:rsidR="00D4691D" w:rsidRPr="003475D1">
        <w:rPr>
          <w:rFonts w:ascii="Arial Narrow" w:hAnsi="Arial Narrow" w:cs="Arial"/>
          <w:lang w:val="fr-CM"/>
        </w:rPr>
        <w:t xml:space="preserve"> Chef de Service </w:t>
      </w:r>
      <w:r w:rsidR="00767102">
        <w:rPr>
          <w:rFonts w:ascii="Arial Narrow" w:hAnsi="Arial Narrow" w:cs="Arial"/>
          <w:lang w:val="fr-CM"/>
        </w:rPr>
        <w:t>du marché.</w:t>
      </w:r>
    </w:p>
    <w:p w14:paraId="6D22DE7E" w14:textId="77777777" w:rsidR="00DB67CD" w:rsidRPr="003475D1" w:rsidRDefault="00DB67CD" w:rsidP="00D0453E">
      <w:pPr>
        <w:pStyle w:val="Titre3"/>
        <w:jc w:val="left"/>
        <w:rPr>
          <w:rFonts w:ascii="Arial Narrow" w:hAnsi="Arial Narrow"/>
          <w:sz w:val="24"/>
          <w:lang w:val="fr-CM"/>
        </w:rPr>
      </w:pPr>
      <w:bookmarkStart w:id="396" w:name="_Toc192759704"/>
      <w:bookmarkStart w:id="397" w:name="_Toc192759875"/>
      <w:bookmarkStart w:id="398" w:name="_Toc192759999"/>
      <w:bookmarkStart w:id="399" w:name="_Toc192760119"/>
      <w:bookmarkStart w:id="400" w:name="_Toc192791495"/>
      <w:bookmarkStart w:id="401" w:name="_Toc193210838"/>
      <w:r w:rsidRPr="003475D1">
        <w:rPr>
          <w:rFonts w:ascii="Arial Narrow" w:hAnsi="Arial Narrow"/>
          <w:sz w:val="24"/>
          <w:lang w:val="fr-CM"/>
        </w:rPr>
        <w:t>Article 4 : Langue, loi et réglementation applicables</w:t>
      </w:r>
      <w:bookmarkEnd w:id="396"/>
      <w:bookmarkEnd w:id="397"/>
      <w:bookmarkEnd w:id="398"/>
      <w:bookmarkEnd w:id="399"/>
      <w:bookmarkEnd w:id="400"/>
      <w:bookmarkEnd w:id="401"/>
    </w:p>
    <w:p w14:paraId="6DBE83A1" w14:textId="77777777" w:rsidR="00DB67CD" w:rsidRPr="003475D1" w:rsidRDefault="00DB67CD">
      <w:pPr>
        <w:numPr>
          <w:ilvl w:val="1"/>
          <w:numId w:val="5"/>
        </w:numPr>
        <w:tabs>
          <w:tab w:val="left" w:pos="0"/>
        </w:tabs>
        <w:suppressAutoHyphens/>
        <w:spacing w:before="120" w:after="120"/>
        <w:jc w:val="both"/>
        <w:rPr>
          <w:rFonts w:ascii="Arial Narrow" w:hAnsi="Arial Narrow" w:cs="Arial"/>
          <w:lang w:val="fr-CM"/>
        </w:rPr>
      </w:pPr>
      <w:r w:rsidRPr="003475D1">
        <w:rPr>
          <w:rFonts w:ascii="Arial Narrow" w:hAnsi="Arial Narrow" w:cs="Arial"/>
          <w:lang w:val="fr-CM"/>
        </w:rPr>
        <w:t>La langue utilisée est le Français ou l’Anglais</w:t>
      </w:r>
    </w:p>
    <w:p w14:paraId="40CC9B11" w14:textId="77777777" w:rsidR="00DB67CD" w:rsidRPr="003475D1" w:rsidRDefault="00DB67CD">
      <w:pPr>
        <w:numPr>
          <w:ilvl w:val="1"/>
          <w:numId w:val="5"/>
        </w:numPr>
        <w:tabs>
          <w:tab w:val="left" w:pos="0"/>
        </w:tabs>
        <w:suppressAutoHyphens/>
        <w:spacing w:before="120" w:after="120"/>
        <w:jc w:val="both"/>
        <w:rPr>
          <w:rFonts w:ascii="Arial Narrow" w:hAnsi="Arial Narrow" w:cs="Arial"/>
          <w:lang w:val="fr-CM"/>
        </w:rPr>
      </w:pPr>
      <w:r w:rsidRPr="003475D1">
        <w:rPr>
          <w:rFonts w:ascii="Arial Narrow" w:hAnsi="Arial Narrow" w:cs="Arial"/>
          <w:lang w:val="fr-CM"/>
        </w:rPr>
        <w:t>Le cocontractant s’engage à observer les lois, règlement, ordonnances en vigueur en République du Cameroun, et ce aussi bien dans sa propre organisation que dans la réalisation du marché.</w:t>
      </w:r>
    </w:p>
    <w:p w14:paraId="0465C474"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Si au Cameroun, ces règlements, lois et dispositions administratives et fiscales en vigueur à la date de </w:t>
      </w:r>
      <w:r w:rsidR="00B34943" w:rsidRPr="003475D1">
        <w:rPr>
          <w:rFonts w:ascii="Arial Narrow" w:hAnsi="Arial Narrow" w:cs="Arial"/>
          <w:lang w:val="fr-CM"/>
        </w:rPr>
        <w:t>signature du</w:t>
      </w:r>
      <w:r w:rsidRPr="003475D1">
        <w:rPr>
          <w:rFonts w:ascii="Arial Narrow" w:hAnsi="Arial Narrow" w:cs="Arial"/>
          <w:lang w:val="fr-CM"/>
        </w:rPr>
        <w:t xml:space="preserve"> présent marché venaient à être modifiés après la signature </w:t>
      </w:r>
      <w:r w:rsidR="00CB0E79" w:rsidRPr="003475D1">
        <w:rPr>
          <w:rFonts w:ascii="Arial Narrow" w:hAnsi="Arial Narrow" w:cs="Arial"/>
          <w:lang w:val="fr-CM"/>
        </w:rPr>
        <w:t>du Marché</w:t>
      </w:r>
      <w:r w:rsidRPr="003475D1">
        <w:rPr>
          <w:rFonts w:ascii="Arial Narrow" w:hAnsi="Arial Narrow" w:cs="Arial"/>
          <w:lang w:val="fr-CM"/>
        </w:rPr>
        <w:t>, les coûts éventuels qui en découleraient directement seraient pris en compte sans gain ni perte pour chaque partie.</w:t>
      </w:r>
    </w:p>
    <w:p w14:paraId="4F2E517C" w14:textId="77777777" w:rsidR="00DB67CD" w:rsidRPr="003475D1" w:rsidRDefault="00DB67CD" w:rsidP="00DB67CD">
      <w:pPr>
        <w:spacing w:before="120" w:after="120"/>
        <w:jc w:val="both"/>
        <w:rPr>
          <w:rFonts w:ascii="Arial Narrow" w:hAnsi="Arial Narrow" w:cs="Arial"/>
          <w:lang w:val="fr-CM"/>
        </w:rPr>
      </w:pPr>
    </w:p>
    <w:p w14:paraId="3EF8D67E" w14:textId="77777777" w:rsidR="00DB67CD" w:rsidRPr="003475D1" w:rsidRDefault="00DB67CD" w:rsidP="00D0453E">
      <w:pPr>
        <w:pStyle w:val="Titre3"/>
        <w:jc w:val="left"/>
        <w:rPr>
          <w:rFonts w:ascii="Arial Narrow" w:hAnsi="Arial Narrow"/>
          <w:sz w:val="24"/>
          <w:lang w:val="fr-CM"/>
        </w:rPr>
      </w:pPr>
      <w:bookmarkStart w:id="402" w:name="_Toc192759705"/>
      <w:bookmarkStart w:id="403" w:name="_Toc192759876"/>
      <w:bookmarkStart w:id="404" w:name="_Toc192760000"/>
      <w:bookmarkStart w:id="405" w:name="_Toc192760120"/>
      <w:bookmarkStart w:id="406" w:name="_Toc192791496"/>
      <w:bookmarkStart w:id="407" w:name="_Toc193210839"/>
      <w:r w:rsidRPr="003475D1">
        <w:rPr>
          <w:rFonts w:ascii="Arial Narrow" w:hAnsi="Arial Narrow"/>
          <w:sz w:val="24"/>
          <w:lang w:val="fr-CM"/>
        </w:rPr>
        <w:t>Article 5 : Normes (CCAG Article 3 complété)</w:t>
      </w:r>
      <w:bookmarkEnd w:id="402"/>
      <w:bookmarkEnd w:id="403"/>
      <w:bookmarkEnd w:id="404"/>
      <w:bookmarkEnd w:id="405"/>
      <w:bookmarkEnd w:id="406"/>
      <w:bookmarkEnd w:id="407"/>
    </w:p>
    <w:p w14:paraId="6B496E72" w14:textId="77777777" w:rsidR="009C16A7"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5.1. Les fournitures livrées en exécution </w:t>
      </w:r>
      <w:r w:rsidR="000F48A7" w:rsidRPr="003475D1">
        <w:rPr>
          <w:rFonts w:ascii="Arial Narrow" w:hAnsi="Arial Narrow" w:cs="Arial"/>
          <w:lang w:val="fr-CM"/>
        </w:rPr>
        <w:t xml:space="preserve">du présent marché </w:t>
      </w:r>
      <w:r w:rsidRPr="003475D1">
        <w:rPr>
          <w:rFonts w:ascii="Arial Narrow" w:hAnsi="Arial Narrow" w:cs="Arial"/>
          <w:lang w:val="fr-CM"/>
        </w:rPr>
        <w:t xml:space="preserve">seront conformes aux normes fixées dans le CCTP et quand aucune norme applicable n’est mentionnée, à la </w:t>
      </w:r>
    </w:p>
    <w:p w14:paraId="7B1F00F9" w14:textId="77777777" w:rsidR="00DB67CD" w:rsidRPr="003475D1" w:rsidRDefault="00B34943" w:rsidP="00DB67CD">
      <w:pPr>
        <w:spacing w:before="120" w:after="120"/>
        <w:jc w:val="both"/>
        <w:rPr>
          <w:rFonts w:ascii="Arial Narrow" w:hAnsi="Arial Narrow" w:cs="Arial"/>
          <w:lang w:val="fr-CM"/>
        </w:rPr>
      </w:pPr>
      <w:r w:rsidRPr="003475D1">
        <w:rPr>
          <w:rFonts w:ascii="Arial Narrow" w:hAnsi="Arial Narrow" w:cs="Arial"/>
          <w:lang w:val="fr-CM"/>
        </w:rPr>
        <w:t>Norme</w:t>
      </w:r>
      <w:r w:rsidR="00DB67CD" w:rsidRPr="003475D1">
        <w:rPr>
          <w:rFonts w:ascii="Arial Narrow" w:hAnsi="Arial Narrow" w:cs="Arial"/>
          <w:lang w:val="fr-CM"/>
        </w:rPr>
        <w:t xml:space="preserve"> faisant autorité en la matière et applicable au Cameroun ; cette norme sera la norme la plus récemment approuvée par l’autorité compétente.</w:t>
      </w:r>
    </w:p>
    <w:p w14:paraId="6F755082"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5.2. Le cocontractant étudiera, exécutera et garantira les fournitures et prestations </w:t>
      </w:r>
      <w:r w:rsidR="000F48A7" w:rsidRPr="003475D1">
        <w:rPr>
          <w:rFonts w:ascii="Arial Narrow" w:hAnsi="Arial Narrow" w:cs="Arial"/>
          <w:lang w:val="fr-CM"/>
        </w:rPr>
        <w:t>du présent marché</w:t>
      </w:r>
      <w:r w:rsidRPr="003475D1">
        <w:rPr>
          <w:rFonts w:ascii="Arial Narrow" w:hAnsi="Arial Narrow" w:cs="Arial"/>
          <w:lang w:val="fr-CM"/>
        </w:rPr>
        <w:t xml:space="preserve"> en prenant en considération la meilleure pratique de réalisation au Cameroun pour des opérations de technologie similaire. </w:t>
      </w:r>
    </w:p>
    <w:p w14:paraId="029E7567" w14:textId="77777777" w:rsidR="00DB67CD" w:rsidRPr="003475D1" w:rsidRDefault="00DB67CD" w:rsidP="00D0453E">
      <w:pPr>
        <w:pStyle w:val="Titre3"/>
        <w:jc w:val="left"/>
        <w:rPr>
          <w:rFonts w:ascii="Arial Narrow" w:hAnsi="Arial Narrow"/>
          <w:sz w:val="24"/>
          <w:lang w:val="fr-CM"/>
        </w:rPr>
      </w:pPr>
      <w:bookmarkStart w:id="408" w:name="_Toc192759706"/>
      <w:bookmarkStart w:id="409" w:name="_Toc192759877"/>
      <w:bookmarkStart w:id="410" w:name="_Toc192760001"/>
      <w:bookmarkStart w:id="411" w:name="_Toc192760121"/>
      <w:bookmarkStart w:id="412" w:name="_Toc192791497"/>
      <w:bookmarkStart w:id="413" w:name="_Toc193210840"/>
      <w:r w:rsidRPr="003475D1">
        <w:rPr>
          <w:rFonts w:ascii="Arial Narrow" w:hAnsi="Arial Narrow"/>
          <w:sz w:val="24"/>
          <w:lang w:val="fr-CM"/>
        </w:rPr>
        <w:t xml:space="preserve">Article 6 : Pièces constitutives </w:t>
      </w:r>
      <w:r w:rsidR="00A77C1F" w:rsidRPr="003475D1">
        <w:rPr>
          <w:rFonts w:ascii="Arial Narrow" w:hAnsi="Arial Narrow"/>
          <w:sz w:val="24"/>
          <w:lang w:val="fr-CM"/>
        </w:rPr>
        <w:t>du marché</w:t>
      </w:r>
      <w:r w:rsidRPr="003475D1">
        <w:rPr>
          <w:rFonts w:ascii="Arial Narrow" w:hAnsi="Arial Narrow"/>
          <w:sz w:val="24"/>
          <w:lang w:val="fr-CM"/>
        </w:rPr>
        <w:t xml:space="preserve"> (CCAG Article 9)</w:t>
      </w:r>
      <w:bookmarkEnd w:id="408"/>
      <w:bookmarkEnd w:id="409"/>
      <w:bookmarkEnd w:id="410"/>
      <w:bookmarkEnd w:id="411"/>
      <w:bookmarkEnd w:id="412"/>
      <w:bookmarkEnd w:id="413"/>
    </w:p>
    <w:p w14:paraId="140AB2BC"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Les pièces contractuelles constitutives du présent marché sont par ordre de priorité : </w:t>
      </w:r>
    </w:p>
    <w:p w14:paraId="79778042" w14:textId="4CA1694A" w:rsidR="00DB67CD" w:rsidRPr="003475D1" w:rsidRDefault="00FC4D51">
      <w:pPr>
        <w:numPr>
          <w:ilvl w:val="1"/>
          <w:numId w:val="7"/>
        </w:numPr>
        <w:tabs>
          <w:tab w:val="left" w:pos="567"/>
        </w:tabs>
        <w:spacing w:before="120" w:after="120"/>
        <w:ind w:left="567" w:hanging="283"/>
        <w:jc w:val="both"/>
        <w:rPr>
          <w:rFonts w:ascii="Arial Narrow" w:hAnsi="Arial Narrow" w:cs="Arial"/>
          <w:lang w:val="fr-CM"/>
        </w:rPr>
      </w:pPr>
      <w:r w:rsidRPr="003475D1">
        <w:rPr>
          <w:rFonts w:ascii="Arial Narrow" w:hAnsi="Arial Narrow" w:cs="Arial"/>
          <w:lang w:val="fr-CM"/>
        </w:rPr>
        <w:t>La</w:t>
      </w:r>
      <w:r w:rsidR="00DB67CD" w:rsidRPr="003475D1">
        <w:rPr>
          <w:rFonts w:ascii="Arial Narrow" w:hAnsi="Arial Narrow" w:cs="Arial"/>
          <w:lang w:val="fr-CM"/>
        </w:rPr>
        <w:t xml:space="preserve"> lettre de </w:t>
      </w:r>
      <w:r w:rsidR="006D4AEC" w:rsidRPr="003475D1">
        <w:rPr>
          <w:rFonts w:ascii="Arial Narrow" w:hAnsi="Arial Narrow" w:cs="Arial"/>
          <w:lang w:val="fr-CM"/>
        </w:rPr>
        <w:t>soumission ;</w:t>
      </w:r>
      <w:r w:rsidR="00DB67CD" w:rsidRPr="003475D1">
        <w:rPr>
          <w:rFonts w:ascii="Arial Narrow" w:hAnsi="Arial Narrow" w:cs="Arial"/>
          <w:lang w:val="fr-CM"/>
        </w:rPr>
        <w:t xml:space="preserve"> </w:t>
      </w:r>
    </w:p>
    <w:p w14:paraId="78804A07" w14:textId="77777777" w:rsidR="00DB67CD" w:rsidRPr="003475D1" w:rsidRDefault="00102C39">
      <w:pPr>
        <w:numPr>
          <w:ilvl w:val="1"/>
          <w:numId w:val="7"/>
        </w:numPr>
        <w:tabs>
          <w:tab w:val="left" w:pos="567"/>
        </w:tabs>
        <w:spacing w:before="120" w:after="120"/>
        <w:ind w:left="567" w:hanging="283"/>
        <w:jc w:val="both"/>
        <w:rPr>
          <w:rFonts w:ascii="Arial Narrow" w:hAnsi="Arial Narrow" w:cs="Arial"/>
          <w:lang w:val="fr-CM"/>
        </w:rPr>
      </w:pPr>
      <w:r w:rsidRPr="003475D1">
        <w:rPr>
          <w:rFonts w:ascii="Arial Narrow" w:hAnsi="Arial Narrow" w:cs="Arial"/>
          <w:lang w:val="fr-CM"/>
        </w:rPr>
        <w:t>La</w:t>
      </w:r>
      <w:r w:rsidR="00DB67CD" w:rsidRPr="003475D1">
        <w:rPr>
          <w:rFonts w:ascii="Arial Narrow" w:hAnsi="Arial Narrow" w:cs="Arial"/>
          <w:lang w:val="fr-CM"/>
        </w:rPr>
        <w:t xml:space="preserve"> soumission du cocontractant et ses annexes dans toutes les dispositions non contraires au Cahier des Clauses Administratives Particulières et au Cahier des Clauses Techniques Particulières ci-dessous visés.</w:t>
      </w:r>
    </w:p>
    <w:p w14:paraId="6CA4D7AA" w14:textId="77777777" w:rsidR="00DB67CD" w:rsidRPr="003475D1" w:rsidRDefault="00102C39">
      <w:pPr>
        <w:numPr>
          <w:ilvl w:val="1"/>
          <w:numId w:val="7"/>
        </w:numPr>
        <w:tabs>
          <w:tab w:val="left" w:pos="567"/>
        </w:tabs>
        <w:spacing w:before="120" w:after="120"/>
        <w:ind w:left="567" w:hanging="283"/>
        <w:jc w:val="both"/>
        <w:rPr>
          <w:rFonts w:ascii="Arial Narrow" w:hAnsi="Arial Narrow" w:cs="Arial"/>
          <w:lang w:val="fr-CM"/>
        </w:rPr>
      </w:pPr>
      <w:r w:rsidRPr="003475D1">
        <w:rPr>
          <w:rFonts w:ascii="Arial Narrow" w:hAnsi="Arial Narrow" w:cs="Arial"/>
          <w:lang w:val="fr-CM"/>
        </w:rPr>
        <w:t>Le</w:t>
      </w:r>
      <w:r w:rsidR="00DB67CD" w:rsidRPr="003475D1">
        <w:rPr>
          <w:rFonts w:ascii="Arial Narrow" w:hAnsi="Arial Narrow" w:cs="Arial"/>
          <w:lang w:val="fr-CM"/>
        </w:rPr>
        <w:t xml:space="preserve"> Cahier des Clauses Administratives Particulières (CCAP) ; </w:t>
      </w:r>
    </w:p>
    <w:p w14:paraId="0AF28EF8" w14:textId="4AD02479" w:rsidR="00DB67CD" w:rsidRPr="003475D1" w:rsidRDefault="00102C39">
      <w:pPr>
        <w:numPr>
          <w:ilvl w:val="1"/>
          <w:numId w:val="7"/>
        </w:numPr>
        <w:tabs>
          <w:tab w:val="left" w:pos="567"/>
        </w:tabs>
        <w:spacing w:before="120" w:after="120"/>
        <w:ind w:left="567" w:hanging="283"/>
        <w:jc w:val="both"/>
        <w:rPr>
          <w:rFonts w:ascii="Arial Narrow" w:hAnsi="Arial Narrow" w:cs="Arial"/>
          <w:lang w:val="fr-CM"/>
        </w:rPr>
      </w:pPr>
      <w:r w:rsidRPr="003475D1">
        <w:rPr>
          <w:rFonts w:ascii="Arial Narrow" w:hAnsi="Arial Narrow" w:cs="Arial"/>
          <w:lang w:val="fr-CM"/>
        </w:rPr>
        <w:t>Les</w:t>
      </w:r>
      <w:r w:rsidR="00DB67CD" w:rsidRPr="003475D1">
        <w:rPr>
          <w:rFonts w:ascii="Arial Narrow" w:hAnsi="Arial Narrow" w:cs="Arial"/>
          <w:lang w:val="fr-CM"/>
        </w:rPr>
        <w:t xml:space="preserve"> Spécifications Techniques (ST</w:t>
      </w:r>
      <w:r w:rsidR="006D4AEC" w:rsidRPr="003475D1">
        <w:rPr>
          <w:rFonts w:ascii="Arial Narrow" w:hAnsi="Arial Narrow" w:cs="Arial"/>
          <w:lang w:val="fr-CM"/>
        </w:rPr>
        <w:t>) ;</w:t>
      </w:r>
      <w:r w:rsidR="00DB67CD" w:rsidRPr="003475D1">
        <w:rPr>
          <w:rFonts w:ascii="Arial Narrow" w:hAnsi="Arial Narrow" w:cs="Arial"/>
          <w:lang w:val="fr-CM"/>
        </w:rPr>
        <w:t xml:space="preserve"> </w:t>
      </w:r>
    </w:p>
    <w:p w14:paraId="16637D76" w14:textId="77777777" w:rsidR="00DB67CD" w:rsidRPr="003475D1" w:rsidRDefault="00102C39">
      <w:pPr>
        <w:numPr>
          <w:ilvl w:val="1"/>
          <w:numId w:val="7"/>
        </w:numPr>
        <w:tabs>
          <w:tab w:val="left" w:pos="567"/>
        </w:tabs>
        <w:spacing w:before="120" w:after="120"/>
        <w:ind w:left="567" w:hanging="283"/>
        <w:jc w:val="both"/>
        <w:rPr>
          <w:rFonts w:ascii="Arial Narrow" w:hAnsi="Arial Narrow" w:cs="Arial"/>
          <w:lang w:val="fr-CM"/>
        </w:rPr>
      </w:pPr>
      <w:r w:rsidRPr="003475D1">
        <w:rPr>
          <w:rFonts w:ascii="Arial Narrow" w:hAnsi="Arial Narrow" w:cs="Arial"/>
          <w:lang w:val="fr-CM"/>
        </w:rPr>
        <w:t>Les</w:t>
      </w:r>
      <w:r w:rsidR="00DB67CD" w:rsidRPr="003475D1">
        <w:rPr>
          <w:rFonts w:ascii="Arial Narrow" w:hAnsi="Arial Narrow" w:cs="Arial"/>
          <w:lang w:val="fr-CM"/>
        </w:rPr>
        <w:t xml:space="preserve"> éléments propres à la détermination du montant </w:t>
      </w:r>
      <w:r w:rsidR="00CB0E79" w:rsidRPr="003475D1">
        <w:rPr>
          <w:rFonts w:ascii="Arial Narrow" w:hAnsi="Arial Narrow" w:cs="Arial"/>
          <w:lang w:val="fr-CM"/>
        </w:rPr>
        <w:t>du Marché</w:t>
      </w:r>
      <w:r w:rsidR="00DB67CD" w:rsidRPr="003475D1">
        <w:rPr>
          <w:rFonts w:ascii="Arial Narrow" w:hAnsi="Arial Narrow" w:cs="Arial"/>
          <w:lang w:val="fr-CM"/>
        </w:rPr>
        <w:t xml:space="preserve">, tels que, par ordre de priorité : les bordereaux des prix unitaires ; l’état des prix forfaitaires ; le détail ou le devis estimatif ; la décomposition des prix forfaitaires et le sous détail des prix unitaires ; </w:t>
      </w:r>
    </w:p>
    <w:p w14:paraId="01D0E8A5" w14:textId="77777777" w:rsidR="00DB67CD" w:rsidRPr="003475D1" w:rsidRDefault="00102C39">
      <w:pPr>
        <w:numPr>
          <w:ilvl w:val="1"/>
          <w:numId w:val="7"/>
        </w:numPr>
        <w:tabs>
          <w:tab w:val="left" w:pos="567"/>
        </w:tabs>
        <w:spacing w:before="120" w:after="120"/>
        <w:ind w:left="567" w:hanging="283"/>
        <w:jc w:val="both"/>
        <w:rPr>
          <w:rFonts w:ascii="Arial Narrow" w:hAnsi="Arial Narrow" w:cs="Arial"/>
          <w:lang w:val="fr-CM"/>
        </w:rPr>
      </w:pPr>
      <w:r w:rsidRPr="003475D1">
        <w:rPr>
          <w:rFonts w:ascii="Arial Narrow" w:hAnsi="Arial Narrow" w:cs="Arial"/>
          <w:lang w:val="fr-CM"/>
        </w:rPr>
        <w:t>Le</w:t>
      </w:r>
      <w:r w:rsidR="00DB67CD" w:rsidRPr="003475D1">
        <w:rPr>
          <w:rFonts w:ascii="Arial Narrow" w:hAnsi="Arial Narrow" w:cs="Arial"/>
          <w:lang w:val="fr-CM"/>
        </w:rPr>
        <w:t xml:space="preserve"> Cahier des Clauses Administratives Générales (CCAG) applicables aux marchés publics de fournitures mis en vigueur par arrêté N° 033 du 13 février 2007 ; </w:t>
      </w:r>
    </w:p>
    <w:p w14:paraId="4679AE13" w14:textId="77777777" w:rsidR="00DB67CD" w:rsidRPr="003475D1" w:rsidRDefault="00102C39">
      <w:pPr>
        <w:numPr>
          <w:ilvl w:val="1"/>
          <w:numId w:val="7"/>
        </w:numPr>
        <w:tabs>
          <w:tab w:val="left" w:pos="567"/>
        </w:tabs>
        <w:spacing w:before="120" w:after="120"/>
        <w:ind w:left="567" w:hanging="283"/>
        <w:jc w:val="both"/>
        <w:rPr>
          <w:rFonts w:ascii="Arial Narrow" w:hAnsi="Arial Narrow" w:cs="Arial"/>
          <w:lang w:val="fr-CM"/>
        </w:rPr>
      </w:pPr>
      <w:r w:rsidRPr="003475D1">
        <w:rPr>
          <w:rFonts w:ascii="Arial Narrow" w:hAnsi="Arial Narrow" w:cs="Arial"/>
          <w:lang w:val="fr-CM"/>
        </w:rPr>
        <w:t>Le</w:t>
      </w:r>
      <w:r w:rsidR="00DB67CD" w:rsidRPr="003475D1">
        <w:rPr>
          <w:rFonts w:ascii="Arial Narrow" w:hAnsi="Arial Narrow" w:cs="Arial"/>
          <w:lang w:val="fr-CM"/>
        </w:rPr>
        <w:t xml:space="preserve"> ou les Cahiers des Clauses Techniques Générales (CCTG) applicables aux marchés de fournitures.</w:t>
      </w:r>
    </w:p>
    <w:p w14:paraId="4517E838" w14:textId="77777777" w:rsidR="00DB67CD" w:rsidRPr="003475D1" w:rsidRDefault="00DB67CD" w:rsidP="00D0453E">
      <w:pPr>
        <w:pStyle w:val="Titre3"/>
        <w:jc w:val="left"/>
        <w:rPr>
          <w:rFonts w:ascii="Arial Narrow" w:hAnsi="Arial Narrow"/>
          <w:sz w:val="24"/>
          <w:lang w:val="fr-CM"/>
        </w:rPr>
      </w:pPr>
      <w:bookmarkStart w:id="414" w:name="_Toc192759707"/>
      <w:bookmarkStart w:id="415" w:name="_Toc192759878"/>
      <w:bookmarkStart w:id="416" w:name="_Toc192760002"/>
      <w:bookmarkStart w:id="417" w:name="_Toc192760122"/>
      <w:bookmarkStart w:id="418" w:name="_Toc192791498"/>
      <w:bookmarkStart w:id="419" w:name="_Toc193210841"/>
      <w:r w:rsidRPr="003475D1">
        <w:rPr>
          <w:rFonts w:ascii="Arial Narrow" w:hAnsi="Arial Narrow"/>
          <w:sz w:val="24"/>
          <w:lang w:val="fr-CM"/>
        </w:rPr>
        <w:t>Article 7 : Textes généraux applicables</w:t>
      </w:r>
      <w:bookmarkEnd w:id="414"/>
      <w:bookmarkEnd w:id="415"/>
      <w:bookmarkEnd w:id="416"/>
      <w:bookmarkEnd w:id="417"/>
      <w:bookmarkEnd w:id="418"/>
      <w:bookmarkEnd w:id="419"/>
    </w:p>
    <w:p w14:paraId="41348A9B" w14:textId="77777777" w:rsidR="00DB67CD" w:rsidRPr="003475D1" w:rsidRDefault="000F48A7" w:rsidP="00AF25E3">
      <w:pPr>
        <w:jc w:val="both"/>
        <w:rPr>
          <w:rFonts w:ascii="Arial Narrow" w:hAnsi="Arial Narrow" w:cs="Arial"/>
          <w:lang w:val="fr-CM"/>
        </w:rPr>
      </w:pPr>
      <w:r w:rsidRPr="003475D1">
        <w:rPr>
          <w:rFonts w:ascii="Arial Narrow" w:hAnsi="Arial Narrow" w:cs="Arial"/>
          <w:lang w:val="fr-CM"/>
        </w:rPr>
        <w:t xml:space="preserve">Le présent marché </w:t>
      </w:r>
      <w:r w:rsidR="00DB67CD" w:rsidRPr="003475D1">
        <w:rPr>
          <w:rFonts w:ascii="Arial Narrow" w:hAnsi="Arial Narrow" w:cs="Arial"/>
          <w:lang w:val="fr-CM"/>
        </w:rPr>
        <w:t xml:space="preserve">est soumis aux textes généraux ci-après : </w:t>
      </w:r>
    </w:p>
    <w:p w14:paraId="17B6231E" w14:textId="5C010964" w:rsidR="00C964BE" w:rsidRPr="006C6568" w:rsidRDefault="00C964BE" w:rsidP="00C964BE">
      <w:pPr>
        <w:numPr>
          <w:ilvl w:val="0"/>
          <w:numId w:val="2"/>
        </w:numPr>
        <w:spacing w:after="160" w:line="259" w:lineRule="auto"/>
        <w:ind w:left="709" w:hanging="425"/>
        <w:jc w:val="both"/>
        <w:rPr>
          <w:rFonts w:ascii="Arial Narrow" w:eastAsia="Calibri" w:hAnsi="Arial Narrow" w:cs="Arial"/>
          <w:sz w:val="22"/>
          <w:szCs w:val="22"/>
          <w:lang w:val="fr-CM" w:eastAsia="en-US"/>
        </w:rPr>
      </w:pPr>
      <w:r w:rsidRPr="006C6568">
        <w:rPr>
          <w:rFonts w:ascii="Arial Narrow" w:eastAsia="Calibri" w:hAnsi="Arial Narrow" w:cs="Arial"/>
          <w:sz w:val="22"/>
          <w:szCs w:val="22"/>
          <w:lang w:val="fr-CM" w:eastAsia="en-US"/>
        </w:rPr>
        <w:t>La loi N°202</w:t>
      </w:r>
      <w:r w:rsidR="004A2902" w:rsidRPr="006C6568">
        <w:rPr>
          <w:rFonts w:ascii="Arial Narrow" w:eastAsia="Calibri" w:hAnsi="Arial Narrow" w:cs="Arial"/>
          <w:sz w:val="22"/>
          <w:szCs w:val="22"/>
          <w:lang w:val="fr-CM" w:eastAsia="en-US"/>
        </w:rPr>
        <w:t>4</w:t>
      </w:r>
      <w:r w:rsidRPr="006C6568">
        <w:rPr>
          <w:rFonts w:ascii="Arial Narrow" w:eastAsia="Calibri" w:hAnsi="Arial Narrow" w:cs="Arial"/>
          <w:sz w:val="22"/>
          <w:szCs w:val="22"/>
          <w:lang w:val="fr-CM" w:eastAsia="en-US"/>
        </w:rPr>
        <w:t>/0</w:t>
      </w:r>
      <w:r w:rsidR="00F11E4B" w:rsidRPr="006C6568">
        <w:rPr>
          <w:rFonts w:ascii="Arial Narrow" w:eastAsia="Calibri" w:hAnsi="Arial Narrow" w:cs="Arial"/>
          <w:sz w:val="22"/>
          <w:szCs w:val="22"/>
          <w:lang w:val="fr-CM" w:eastAsia="en-US"/>
        </w:rPr>
        <w:t>13</w:t>
      </w:r>
      <w:r w:rsidRPr="006C6568">
        <w:rPr>
          <w:rFonts w:ascii="Arial Narrow" w:eastAsia="Calibri" w:hAnsi="Arial Narrow" w:cs="Arial"/>
          <w:sz w:val="22"/>
          <w:szCs w:val="22"/>
          <w:lang w:val="fr-CM" w:eastAsia="en-US"/>
        </w:rPr>
        <w:t xml:space="preserve"> du </w:t>
      </w:r>
      <w:r w:rsidR="00F11E4B" w:rsidRPr="006C6568">
        <w:rPr>
          <w:rFonts w:ascii="Arial Narrow" w:eastAsia="Calibri" w:hAnsi="Arial Narrow" w:cs="Arial"/>
          <w:sz w:val="22"/>
          <w:szCs w:val="22"/>
          <w:lang w:val="fr-CM" w:eastAsia="en-US"/>
        </w:rPr>
        <w:t>24</w:t>
      </w:r>
      <w:r w:rsidRPr="006C6568">
        <w:rPr>
          <w:rFonts w:ascii="Arial Narrow" w:eastAsia="Calibri" w:hAnsi="Arial Narrow" w:cs="Arial"/>
          <w:sz w:val="22"/>
          <w:szCs w:val="22"/>
          <w:lang w:val="fr-CM" w:eastAsia="en-US"/>
        </w:rPr>
        <w:t xml:space="preserve"> décembre 202</w:t>
      </w:r>
      <w:r w:rsidR="00F11E4B" w:rsidRPr="006C6568">
        <w:rPr>
          <w:rFonts w:ascii="Arial Narrow" w:eastAsia="Calibri" w:hAnsi="Arial Narrow" w:cs="Arial"/>
          <w:sz w:val="22"/>
          <w:szCs w:val="22"/>
          <w:lang w:val="fr-CM" w:eastAsia="en-US"/>
        </w:rPr>
        <w:t>4</w:t>
      </w:r>
      <w:r w:rsidRPr="006C6568">
        <w:rPr>
          <w:rFonts w:ascii="Arial Narrow" w:eastAsia="Calibri" w:hAnsi="Arial Narrow" w:cs="Arial"/>
          <w:sz w:val="22"/>
          <w:szCs w:val="22"/>
          <w:lang w:val="fr-CM" w:eastAsia="en-US"/>
        </w:rPr>
        <w:t xml:space="preserve"> portant Loi de Finances de la République du Cameroun pour l’</w:t>
      </w:r>
      <w:r w:rsidR="000E1CA0" w:rsidRPr="006C6568">
        <w:rPr>
          <w:rFonts w:ascii="Arial Narrow" w:eastAsia="Calibri" w:hAnsi="Arial Narrow" w:cs="Arial"/>
          <w:sz w:val="22"/>
          <w:szCs w:val="22"/>
          <w:lang w:val="fr-CM" w:eastAsia="en-US"/>
        </w:rPr>
        <w:t xml:space="preserve">Exercice </w:t>
      </w:r>
      <w:r w:rsidR="007949CC">
        <w:rPr>
          <w:rFonts w:ascii="Arial Narrow" w:eastAsia="Calibri" w:hAnsi="Arial Narrow" w:cs="Arial"/>
          <w:sz w:val="22"/>
          <w:szCs w:val="22"/>
          <w:lang w:val="fr-CM" w:eastAsia="en-US"/>
        </w:rPr>
        <w:t>2026</w:t>
      </w:r>
      <w:r w:rsidR="004A2902" w:rsidRPr="006C6568">
        <w:rPr>
          <w:rFonts w:ascii="Arial Narrow" w:eastAsia="Calibri" w:hAnsi="Arial Narrow" w:cs="Arial"/>
          <w:sz w:val="22"/>
          <w:szCs w:val="22"/>
          <w:lang w:val="fr-CM" w:eastAsia="en-US"/>
        </w:rPr>
        <w:t xml:space="preserve"> ;</w:t>
      </w:r>
    </w:p>
    <w:p w14:paraId="416E0253" w14:textId="77777777" w:rsidR="00DB67CD" w:rsidRPr="003475D1" w:rsidRDefault="00102C39" w:rsidP="00BE190E">
      <w:pPr>
        <w:numPr>
          <w:ilvl w:val="0"/>
          <w:numId w:val="2"/>
        </w:numPr>
        <w:tabs>
          <w:tab w:val="left" w:pos="709"/>
        </w:tabs>
        <w:suppressAutoHyphens/>
        <w:autoSpaceDE w:val="0"/>
        <w:spacing w:before="120" w:after="120"/>
        <w:ind w:left="709" w:hanging="425"/>
        <w:jc w:val="both"/>
        <w:rPr>
          <w:rFonts w:ascii="Arial Narrow" w:hAnsi="Arial Narrow" w:cs="Arial"/>
          <w:lang w:val="fr-CM"/>
        </w:rPr>
      </w:pPr>
      <w:r w:rsidRPr="003475D1">
        <w:rPr>
          <w:rFonts w:ascii="Arial Narrow" w:hAnsi="Arial Narrow" w:cs="Arial"/>
          <w:lang w:val="fr-CM"/>
        </w:rPr>
        <w:t>La</w:t>
      </w:r>
      <w:r w:rsidR="00DB67CD" w:rsidRPr="003475D1">
        <w:rPr>
          <w:rFonts w:ascii="Arial Narrow" w:hAnsi="Arial Narrow" w:cs="Arial"/>
          <w:lang w:val="fr-CM"/>
        </w:rPr>
        <w:t xml:space="preserve"> Loi N° 2007/006 du 26 Décembre 2006 portant régime financier de l’</w:t>
      </w:r>
      <w:r w:rsidRPr="003475D1">
        <w:rPr>
          <w:rFonts w:ascii="Arial Narrow" w:hAnsi="Arial Narrow" w:cs="Arial"/>
          <w:lang w:val="fr-CM"/>
        </w:rPr>
        <w:t>État</w:t>
      </w:r>
      <w:r w:rsidR="00DB67CD" w:rsidRPr="003475D1">
        <w:rPr>
          <w:rFonts w:ascii="Arial Narrow" w:hAnsi="Arial Narrow" w:cs="Arial"/>
          <w:lang w:val="fr-CM"/>
        </w:rPr>
        <w:t> ;</w:t>
      </w:r>
    </w:p>
    <w:p w14:paraId="345C0E7B" w14:textId="77777777" w:rsidR="00DB67CD" w:rsidRPr="003475D1" w:rsidRDefault="00AF25E3" w:rsidP="00BE190E">
      <w:pPr>
        <w:numPr>
          <w:ilvl w:val="0"/>
          <w:numId w:val="2"/>
        </w:numPr>
        <w:tabs>
          <w:tab w:val="left" w:pos="709"/>
        </w:tabs>
        <w:suppressAutoHyphens/>
        <w:autoSpaceDE w:val="0"/>
        <w:spacing w:before="120" w:after="120"/>
        <w:ind w:left="709" w:hanging="425"/>
        <w:jc w:val="both"/>
        <w:rPr>
          <w:rFonts w:ascii="Arial Narrow" w:hAnsi="Arial Narrow" w:cs="Arial"/>
          <w:lang w:val="fr-CM"/>
        </w:rPr>
      </w:pPr>
      <w:r w:rsidRPr="003475D1">
        <w:rPr>
          <w:rFonts w:ascii="Arial Narrow" w:hAnsi="Arial Narrow" w:cs="Arial"/>
          <w:iCs/>
          <w:lang w:val="fr-CM"/>
        </w:rPr>
        <w:t xml:space="preserve">Le   décret   n°   2018   / 366   du   20 juin </w:t>
      </w:r>
      <w:r w:rsidR="00102C39" w:rsidRPr="003475D1">
        <w:rPr>
          <w:rFonts w:ascii="Arial Narrow" w:hAnsi="Arial Narrow" w:cs="Arial"/>
          <w:iCs/>
          <w:lang w:val="fr-CM"/>
        </w:rPr>
        <w:t>2018 portant Code des Marchés Publics</w:t>
      </w:r>
      <w:r w:rsidR="00DB67CD" w:rsidRPr="003475D1">
        <w:rPr>
          <w:rFonts w:ascii="Arial Narrow" w:hAnsi="Arial Narrow" w:cs="Arial"/>
          <w:lang w:val="fr-CM"/>
        </w:rPr>
        <w:t> ;</w:t>
      </w:r>
    </w:p>
    <w:p w14:paraId="4AA466D7" w14:textId="77777777" w:rsidR="00DB67CD" w:rsidRPr="003475D1" w:rsidRDefault="00102C39" w:rsidP="00BE190E">
      <w:pPr>
        <w:numPr>
          <w:ilvl w:val="0"/>
          <w:numId w:val="2"/>
        </w:numPr>
        <w:tabs>
          <w:tab w:val="left" w:pos="709"/>
        </w:tabs>
        <w:suppressAutoHyphens/>
        <w:autoSpaceDE w:val="0"/>
        <w:spacing w:before="120" w:after="120"/>
        <w:ind w:left="709" w:hanging="425"/>
        <w:jc w:val="both"/>
        <w:rPr>
          <w:rFonts w:ascii="Arial Narrow" w:hAnsi="Arial Narrow" w:cs="Arial"/>
          <w:lang w:val="fr-CM"/>
        </w:rPr>
      </w:pPr>
      <w:r w:rsidRPr="003475D1">
        <w:rPr>
          <w:rFonts w:ascii="Arial Narrow" w:hAnsi="Arial Narrow" w:cs="Arial"/>
          <w:lang w:val="fr-CM"/>
        </w:rPr>
        <w:t>Le</w:t>
      </w:r>
      <w:r w:rsidR="00DB67CD" w:rsidRPr="003475D1">
        <w:rPr>
          <w:rFonts w:ascii="Arial Narrow" w:hAnsi="Arial Narrow" w:cs="Arial"/>
          <w:lang w:val="fr-CM"/>
        </w:rPr>
        <w:t xml:space="preserve"> </w:t>
      </w:r>
      <w:r w:rsidRPr="003475D1">
        <w:rPr>
          <w:rFonts w:ascii="Arial Narrow" w:hAnsi="Arial Narrow" w:cs="Arial"/>
          <w:lang w:val="fr-CM"/>
        </w:rPr>
        <w:t>Décret N</w:t>
      </w:r>
      <w:r w:rsidR="00DB67CD" w:rsidRPr="003475D1">
        <w:rPr>
          <w:rFonts w:ascii="Arial Narrow" w:hAnsi="Arial Narrow" w:cs="Arial"/>
          <w:lang w:val="fr-CM"/>
        </w:rPr>
        <w:t>°2012/074 du 08 Mars 2012 portant création, organisation et fonctionnement des commissions de passation des marchés publics</w:t>
      </w:r>
    </w:p>
    <w:p w14:paraId="200A1E00" w14:textId="77777777" w:rsidR="00DB67CD" w:rsidRPr="003475D1" w:rsidRDefault="00102C39" w:rsidP="00BE190E">
      <w:pPr>
        <w:numPr>
          <w:ilvl w:val="0"/>
          <w:numId w:val="2"/>
        </w:numPr>
        <w:tabs>
          <w:tab w:val="left" w:pos="709"/>
        </w:tabs>
        <w:suppressAutoHyphens/>
        <w:autoSpaceDE w:val="0"/>
        <w:spacing w:before="120" w:after="120"/>
        <w:ind w:left="709" w:hanging="425"/>
        <w:jc w:val="both"/>
        <w:rPr>
          <w:rFonts w:ascii="Arial Narrow" w:hAnsi="Arial Narrow" w:cs="Arial"/>
          <w:lang w:val="fr-CM"/>
        </w:rPr>
      </w:pPr>
      <w:r w:rsidRPr="003475D1">
        <w:rPr>
          <w:rFonts w:ascii="Arial Narrow" w:hAnsi="Arial Narrow" w:cs="Arial"/>
          <w:lang w:val="fr-CM"/>
        </w:rPr>
        <w:t>Le</w:t>
      </w:r>
      <w:r w:rsidR="00DB67CD" w:rsidRPr="003475D1">
        <w:rPr>
          <w:rFonts w:ascii="Arial Narrow" w:hAnsi="Arial Narrow" w:cs="Arial"/>
          <w:lang w:val="fr-CM"/>
        </w:rPr>
        <w:t xml:space="preserve"> Décret 2012/075 du 08 Mars 2012 portant organisation du Ministère des Marchés Publics ;</w:t>
      </w:r>
    </w:p>
    <w:p w14:paraId="3F2D9BF3" w14:textId="77777777" w:rsidR="00DB67CD" w:rsidRPr="003475D1" w:rsidRDefault="00102C39" w:rsidP="00BE190E">
      <w:pPr>
        <w:numPr>
          <w:ilvl w:val="0"/>
          <w:numId w:val="2"/>
        </w:numPr>
        <w:tabs>
          <w:tab w:val="left" w:pos="709"/>
        </w:tabs>
        <w:suppressAutoHyphens/>
        <w:autoSpaceDE w:val="0"/>
        <w:spacing w:before="120" w:after="120"/>
        <w:ind w:left="709" w:hanging="425"/>
        <w:jc w:val="both"/>
        <w:rPr>
          <w:rFonts w:ascii="Arial Narrow" w:hAnsi="Arial Narrow" w:cs="Arial"/>
          <w:lang w:val="fr-CM"/>
        </w:rPr>
      </w:pPr>
      <w:r w:rsidRPr="003475D1">
        <w:rPr>
          <w:rFonts w:ascii="Arial Narrow" w:hAnsi="Arial Narrow" w:cs="Arial"/>
          <w:lang w:val="fr-CM"/>
        </w:rPr>
        <w:t>Le</w:t>
      </w:r>
      <w:r w:rsidR="00DB67CD" w:rsidRPr="003475D1">
        <w:rPr>
          <w:rFonts w:ascii="Arial Narrow" w:hAnsi="Arial Narrow" w:cs="Arial"/>
          <w:lang w:val="fr-CM"/>
        </w:rPr>
        <w:t xml:space="preserve"> Décret N° 2012/076 du 08 Mars 2012, modifiant et complétant certaines dispositions du décret N°2001/048 du 23 Février 2001 portant création, organisation et fonctionnement de l’Agence de Régulation des Marchés Publics ;</w:t>
      </w:r>
    </w:p>
    <w:p w14:paraId="53C48AB9" w14:textId="77777777" w:rsidR="00DB67CD" w:rsidRPr="003475D1" w:rsidRDefault="00102C39" w:rsidP="00BE190E">
      <w:pPr>
        <w:numPr>
          <w:ilvl w:val="0"/>
          <w:numId w:val="2"/>
        </w:numPr>
        <w:tabs>
          <w:tab w:val="left" w:pos="709"/>
        </w:tabs>
        <w:suppressAutoHyphens/>
        <w:autoSpaceDE w:val="0"/>
        <w:spacing w:before="120" w:after="120"/>
        <w:ind w:left="709" w:hanging="425"/>
        <w:jc w:val="both"/>
        <w:rPr>
          <w:rFonts w:ascii="Arial Narrow" w:hAnsi="Arial Narrow" w:cs="Arial"/>
          <w:lang w:val="fr-CM"/>
        </w:rPr>
      </w:pPr>
      <w:r w:rsidRPr="003475D1">
        <w:rPr>
          <w:rFonts w:ascii="Arial Narrow" w:hAnsi="Arial Narrow" w:cs="Arial"/>
          <w:lang w:val="fr-CM"/>
        </w:rPr>
        <w:t>Le</w:t>
      </w:r>
      <w:r w:rsidR="00DB67CD" w:rsidRPr="003475D1">
        <w:rPr>
          <w:rFonts w:ascii="Arial Narrow" w:hAnsi="Arial Narrow" w:cs="Arial"/>
          <w:lang w:val="fr-CM"/>
        </w:rPr>
        <w:t xml:space="preserve"> Décret N°2013/271 du 05 Aout 2013 modifiant et complétant certaines dispositions du décret N°2012/074 du 08 Mars 2012 portant organisation et fonctionnement des Commissions de Passation des Marchés Publics ;</w:t>
      </w:r>
    </w:p>
    <w:p w14:paraId="360AC60E" w14:textId="77777777" w:rsidR="00DB67CD" w:rsidRPr="003475D1" w:rsidRDefault="00102C39" w:rsidP="00BE190E">
      <w:pPr>
        <w:numPr>
          <w:ilvl w:val="0"/>
          <w:numId w:val="2"/>
        </w:numPr>
        <w:tabs>
          <w:tab w:val="left" w:pos="709"/>
        </w:tabs>
        <w:suppressAutoHyphens/>
        <w:autoSpaceDE w:val="0"/>
        <w:spacing w:before="120" w:after="120"/>
        <w:ind w:left="709" w:hanging="425"/>
        <w:jc w:val="both"/>
        <w:rPr>
          <w:rFonts w:ascii="Arial Narrow" w:hAnsi="Arial Narrow" w:cs="Arial"/>
          <w:lang w:val="fr-CM"/>
        </w:rPr>
      </w:pPr>
      <w:r w:rsidRPr="003475D1">
        <w:rPr>
          <w:rFonts w:ascii="Arial Narrow" w:hAnsi="Arial Narrow" w:cs="Arial"/>
          <w:lang w:val="fr-CM"/>
        </w:rPr>
        <w:t>La</w:t>
      </w:r>
      <w:r w:rsidR="00DB67CD" w:rsidRPr="003475D1">
        <w:rPr>
          <w:rFonts w:ascii="Arial Narrow" w:hAnsi="Arial Narrow" w:cs="Arial"/>
          <w:lang w:val="fr-CM"/>
        </w:rPr>
        <w:t xml:space="preserve"> Circulaire N° 001/CAB/PR du 19 Juin 2012 relative à la passation et au contrôle de l’exécution des marchés publics ;</w:t>
      </w:r>
    </w:p>
    <w:p w14:paraId="565CE1AC" w14:textId="77777777" w:rsidR="00CE14F4" w:rsidRPr="003475D1" w:rsidRDefault="00102C39" w:rsidP="00CE14F4">
      <w:pPr>
        <w:numPr>
          <w:ilvl w:val="0"/>
          <w:numId w:val="2"/>
        </w:numPr>
        <w:tabs>
          <w:tab w:val="left" w:pos="709"/>
        </w:tabs>
        <w:suppressAutoHyphens/>
        <w:autoSpaceDE w:val="0"/>
        <w:spacing w:before="120" w:after="120"/>
        <w:ind w:left="709" w:hanging="425"/>
        <w:jc w:val="both"/>
        <w:rPr>
          <w:rFonts w:ascii="Arial Narrow" w:hAnsi="Arial Narrow" w:cs="Arial"/>
          <w:lang w:val="fr-CM"/>
        </w:rPr>
      </w:pPr>
      <w:r w:rsidRPr="003475D1">
        <w:rPr>
          <w:rFonts w:ascii="Arial Narrow" w:hAnsi="Arial Narrow" w:cs="Arial"/>
          <w:lang w:val="fr-CM"/>
        </w:rPr>
        <w:t>La</w:t>
      </w:r>
      <w:r w:rsidR="00DB67CD" w:rsidRPr="003475D1">
        <w:rPr>
          <w:rFonts w:ascii="Arial Narrow" w:hAnsi="Arial Narrow" w:cs="Arial"/>
          <w:lang w:val="fr-CM"/>
        </w:rPr>
        <w:t xml:space="preserve"> Circulaire N°002/CAB/PM du 31 Janvier 2011 relative à l’amélioration de la performance du système des Marchés Publics ;</w:t>
      </w:r>
    </w:p>
    <w:p w14:paraId="444A747A" w14:textId="4DF5EBF5" w:rsidR="00CE14F4" w:rsidRPr="00F11E4B" w:rsidRDefault="00CE14F4" w:rsidP="005B7B77">
      <w:pPr>
        <w:numPr>
          <w:ilvl w:val="0"/>
          <w:numId w:val="2"/>
        </w:numPr>
        <w:tabs>
          <w:tab w:val="left" w:pos="709"/>
        </w:tabs>
        <w:suppressAutoHyphens/>
        <w:autoSpaceDE w:val="0"/>
        <w:spacing w:before="120" w:after="120"/>
        <w:ind w:left="709" w:hanging="425"/>
        <w:jc w:val="both"/>
        <w:rPr>
          <w:rFonts w:ascii="Arial Narrow" w:hAnsi="Arial Narrow" w:cs="Arial"/>
          <w:lang w:val="fr-CM"/>
        </w:rPr>
      </w:pPr>
      <w:bookmarkStart w:id="420" w:name="_Hlk196139718"/>
      <w:r w:rsidRPr="00F11E4B">
        <w:rPr>
          <w:rFonts w:ascii="Arial Narrow" w:hAnsi="Arial Narrow" w:cs="Arial"/>
          <w:lang w:val="fr-CM"/>
        </w:rPr>
        <w:t>La Circulaire N°000</w:t>
      </w:r>
      <w:r w:rsidR="00F11E4B" w:rsidRPr="00F11E4B">
        <w:rPr>
          <w:rFonts w:ascii="Arial Narrow" w:hAnsi="Arial Narrow" w:cs="Arial"/>
          <w:lang w:val="fr-CM"/>
        </w:rPr>
        <w:t>13995</w:t>
      </w:r>
      <w:r w:rsidRPr="00F11E4B">
        <w:rPr>
          <w:rFonts w:ascii="Arial Narrow" w:hAnsi="Arial Narrow" w:cs="Arial"/>
          <w:lang w:val="fr-CM"/>
        </w:rPr>
        <w:t>/C/MINFI du 3</w:t>
      </w:r>
      <w:r w:rsidR="00F11E4B" w:rsidRPr="00F11E4B">
        <w:rPr>
          <w:rFonts w:ascii="Arial Narrow" w:hAnsi="Arial Narrow" w:cs="Arial"/>
          <w:lang w:val="fr-CM"/>
        </w:rPr>
        <w:t>1</w:t>
      </w:r>
      <w:r w:rsidRPr="00F11E4B">
        <w:rPr>
          <w:rFonts w:ascii="Arial Narrow" w:hAnsi="Arial Narrow" w:cs="Arial"/>
          <w:lang w:val="fr-CM"/>
        </w:rPr>
        <w:t xml:space="preserve"> décembre 202</w:t>
      </w:r>
      <w:r w:rsidR="00F11E4B" w:rsidRPr="00F11E4B">
        <w:rPr>
          <w:rFonts w:ascii="Arial Narrow" w:hAnsi="Arial Narrow" w:cs="Arial"/>
          <w:lang w:val="fr-CM"/>
        </w:rPr>
        <w:t>4</w:t>
      </w:r>
      <w:r w:rsidRPr="00F11E4B">
        <w:rPr>
          <w:rFonts w:ascii="Arial Narrow" w:hAnsi="Arial Narrow" w:cs="Arial"/>
          <w:lang w:val="fr-CM"/>
        </w:rPr>
        <w:t xml:space="preserve"> portant Instructions relatives à l’Exécution des lois de finance, au Suivi et au Contrôle de l'Exécution du Budget de l'État et des Autres Entités Publiques pour l'</w:t>
      </w:r>
      <w:r w:rsidR="000E1CA0" w:rsidRPr="00F11E4B">
        <w:rPr>
          <w:rFonts w:ascii="Arial Narrow" w:hAnsi="Arial Narrow" w:cs="Arial"/>
          <w:lang w:val="fr-CM"/>
        </w:rPr>
        <w:t xml:space="preserve">Exercice </w:t>
      </w:r>
      <w:r w:rsidR="007949CC">
        <w:rPr>
          <w:rFonts w:ascii="Arial Narrow" w:hAnsi="Arial Narrow" w:cs="Arial"/>
          <w:lang w:val="fr-CM"/>
        </w:rPr>
        <w:t>2026</w:t>
      </w:r>
      <w:r w:rsidR="004A2902" w:rsidRPr="00F11E4B">
        <w:rPr>
          <w:rFonts w:ascii="Arial Narrow" w:hAnsi="Arial Narrow" w:cs="Arial"/>
          <w:lang w:val="fr-CM"/>
        </w:rPr>
        <w:t xml:space="preserve"> ;</w:t>
      </w:r>
    </w:p>
    <w:bookmarkEnd w:id="420"/>
    <w:p w14:paraId="776342DC" w14:textId="77777777" w:rsidR="00DB67CD" w:rsidRPr="003475D1" w:rsidRDefault="00AF25E3" w:rsidP="005B7B77">
      <w:pPr>
        <w:numPr>
          <w:ilvl w:val="0"/>
          <w:numId w:val="2"/>
        </w:numPr>
        <w:tabs>
          <w:tab w:val="left" w:pos="709"/>
        </w:tabs>
        <w:suppressAutoHyphens/>
        <w:autoSpaceDE w:val="0"/>
        <w:spacing w:before="120" w:after="120"/>
        <w:ind w:left="709" w:hanging="425"/>
        <w:jc w:val="both"/>
        <w:rPr>
          <w:rFonts w:ascii="Arial Narrow" w:hAnsi="Arial Narrow" w:cs="Arial"/>
          <w:lang w:val="fr-CM"/>
        </w:rPr>
      </w:pPr>
      <w:r w:rsidRPr="003475D1">
        <w:rPr>
          <w:rFonts w:ascii="Arial Narrow" w:hAnsi="Arial Narrow" w:cs="Arial"/>
          <w:lang w:val="fr-CM"/>
        </w:rPr>
        <w:t>D</w:t>
      </w:r>
      <w:r w:rsidR="00DB67CD" w:rsidRPr="003475D1">
        <w:rPr>
          <w:rFonts w:ascii="Arial Narrow" w:hAnsi="Arial Narrow" w:cs="Arial"/>
          <w:lang w:val="fr-CM"/>
        </w:rPr>
        <w:t>’autres textes spécif</w:t>
      </w:r>
      <w:r w:rsidR="00BB7F8B" w:rsidRPr="003475D1">
        <w:rPr>
          <w:rFonts w:ascii="Arial Narrow" w:hAnsi="Arial Narrow" w:cs="Arial"/>
          <w:lang w:val="fr-CM"/>
        </w:rPr>
        <w:t>iques au domaine concerné par le</w:t>
      </w:r>
      <w:r w:rsidR="00DB67CD" w:rsidRPr="003475D1">
        <w:rPr>
          <w:rFonts w:ascii="Arial Narrow" w:hAnsi="Arial Narrow" w:cs="Arial"/>
          <w:lang w:val="fr-CM"/>
        </w:rPr>
        <w:t xml:space="preserve"> présent</w:t>
      </w:r>
      <w:r w:rsidR="00BB7F8B" w:rsidRPr="003475D1">
        <w:rPr>
          <w:rFonts w:ascii="Arial Narrow" w:hAnsi="Arial Narrow" w:cs="Arial"/>
          <w:lang w:val="fr-CM"/>
        </w:rPr>
        <w:t xml:space="preserve"> Marché</w:t>
      </w:r>
      <w:r w:rsidR="00DB67CD" w:rsidRPr="003475D1">
        <w:rPr>
          <w:rFonts w:ascii="Arial Narrow" w:hAnsi="Arial Narrow" w:cs="Arial"/>
          <w:lang w:val="fr-CM"/>
        </w:rPr>
        <w:t>.</w:t>
      </w:r>
    </w:p>
    <w:p w14:paraId="3608EA42" w14:textId="77777777" w:rsidR="00DB67CD" w:rsidRPr="003475D1" w:rsidRDefault="00DB67CD" w:rsidP="00D0453E">
      <w:pPr>
        <w:pStyle w:val="Titre3"/>
        <w:jc w:val="left"/>
        <w:rPr>
          <w:rFonts w:ascii="Arial Narrow" w:hAnsi="Arial Narrow"/>
          <w:sz w:val="24"/>
          <w:lang w:val="fr-CM"/>
        </w:rPr>
      </w:pPr>
      <w:bookmarkStart w:id="421" w:name="_Toc192759708"/>
      <w:bookmarkStart w:id="422" w:name="_Toc192759879"/>
      <w:bookmarkStart w:id="423" w:name="_Toc192760003"/>
      <w:bookmarkStart w:id="424" w:name="_Toc192760123"/>
      <w:bookmarkStart w:id="425" w:name="_Toc192791499"/>
      <w:bookmarkStart w:id="426" w:name="_Toc193210842"/>
      <w:r w:rsidRPr="003475D1">
        <w:rPr>
          <w:rFonts w:ascii="Arial Narrow" w:hAnsi="Arial Narrow"/>
          <w:sz w:val="24"/>
          <w:lang w:val="fr-CM"/>
        </w:rPr>
        <w:t>Article 8 : Communication (CCAG Article 6 complété)</w:t>
      </w:r>
      <w:bookmarkEnd w:id="421"/>
      <w:bookmarkEnd w:id="422"/>
      <w:bookmarkEnd w:id="423"/>
      <w:bookmarkEnd w:id="424"/>
      <w:bookmarkEnd w:id="425"/>
      <w:bookmarkEnd w:id="426"/>
    </w:p>
    <w:p w14:paraId="0F0FB507"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Toutes les notifications et communications écrites dans le cadre du présent marché devront être faites aux adresses suivantes : </w:t>
      </w:r>
    </w:p>
    <w:p w14:paraId="68A09938" w14:textId="2345C421"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a. Dans les cas où le cocontractant est le destinataire, les correspondances seront adressées à la Société ___________________. Passé le délai de 15 jours fixé à l’article 6.1. </w:t>
      </w:r>
      <w:r w:rsidR="00102C39" w:rsidRPr="003475D1">
        <w:rPr>
          <w:rFonts w:ascii="Arial Narrow" w:hAnsi="Arial Narrow" w:cs="Arial"/>
          <w:lang w:val="fr-CM"/>
        </w:rPr>
        <w:t>Du</w:t>
      </w:r>
      <w:r w:rsidRPr="003475D1">
        <w:rPr>
          <w:rFonts w:ascii="Arial Narrow" w:hAnsi="Arial Narrow" w:cs="Arial"/>
          <w:lang w:val="fr-CM"/>
        </w:rPr>
        <w:t xml:space="preserve"> CCAG pour faire connaître au Chef de service son domicile, et dès la livraison des fournitures, les correspondances seront valablement adressées à la </w:t>
      </w:r>
      <w:r w:rsidR="002D6C06" w:rsidRPr="003475D1">
        <w:rPr>
          <w:rFonts w:ascii="Arial Narrow" w:hAnsi="Arial Narrow" w:cs="Arial"/>
          <w:lang w:val="fr-CM"/>
        </w:rPr>
        <w:t xml:space="preserve">Mairie de </w:t>
      </w:r>
      <w:r w:rsidR="007949CC">
        <w:rPr>
          <w:rFonts w:ascii="Arial Narrow" w:hAnsi="Arial Narrow" w:cs="Arial"/>
          <w:lang w:val="fr-CM"/>
        </w:rPr>
        <w:t>NGOURA</w:t>
      </w:r>
      <w:r w:rsidRPr="003475D1">
        <w:rPr>
          <w:rFonts w:ascii="Arial Narrow" w:hAnsi="Arial Narrow" w:cs="Arial"/>
          <w:lang w:val="fr-CM"/>
        </w:rPr>
        <w:t>.</w:t>
      </w:r>
    </w:p>
    <w:p w14:paraId="7422E4B7" w14:textId="02B0ABAB"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b. Dans le cas où l’Autorité Contractante en est le destinataire, les correspondances seront adressées à Monsieur le </w:t>
      </w:r>
      <w:r w:rsidR="002D6C06" w:rsidRPr="003475D1">
        <w:rPr>
          <w:rFonts w:ascii="Arial Narrow" w:hAnsi="Arial Narrow" w:cs="Arial"/>
          <w:lang w:val="fr-CM"/>
        </w:rPr>
        <w:t xml:space="preserve">Maire de la commune de </w:t>
      </w:r>
      <w:r w:rsidR="007949CC">
        <w:rPr>
          <w:rFonts w:ascii="Arial Narrow" w:hAnsi="Arial Narrow" w:cs="Arial"/>
          <w:lang w:val="fr-CM"/>
        </w:rPr>
        <w:t>NGOURA</w:t>
      </w:r>
      <w:r w:rsidR="002C36E0" w:rsidRPr="003475D1">
        <w:rPr>
          <w:rFonts w:ascii="Arial Narrow" w:hAnsi="Arial Narrow" w:cs="Arial"/>
          <w:lang w:val="fr-CM"/>
        </w:rPr>
        <w:t xml:space="preserve"> </w:t>
      </w:r>
      <w:r w:rsidRPr="003475D1">
        <w:rPr>
          <w:rFonts w:ascii="Arial Narrow" w:hAnsi="Arial Narrow" w:cs="Arial"/>
          <w:lang w:val="fr-CM"/>
        </w:rPr>
        <w:t>avec copie adressée dans les mêmes délais, au Chef de service et à l’Ingénieur le cas échéant.</w:t>
      </w:r>
    </w:p>
    <w:p w14:paraId="79AD257B" w14:textId="77777777" w:rsidR="00DB67CD" w:rsidRPr="003475D1" w:rsidRDefault="00DB67CD" w:rsidP="00D0453E">
      <w:pPr>
        <w:pStyle w:val="Titre3"/>
        <w:jc w:val="left"/>
        <w:rPr>
          <w:rFonts w:ascii="Arial Narrow" w:hAnsi="Arial Narrow"/>
          <w:sz w:val="24"/>
          <w:lang w:val="fr-CM"/>
        </w:rPr>
      </w:pPr>
      <w:bookmarkStart w:id="427" w:name="_Toc192759709"/>
      <w:bookmarkStart w:id="428" w:name="_Toc192759880"/>
      <w:bookmarkStart w:id="429" w:name="_Toc192760004"/>
      <w:bookmarkStart w:id="430" w:name="_Toc192760124"/>
      <w:bookmarkStart w:id="431" w:name="_Toc192791500"/>
      <w:bookmarkStart w:id="432" w:name="_Toc193210843"/>
      <w:r w:rsidRPr="003475D1">
        <w:rPr>
          <w:rFonts w:ascii="Arial Narrow" w:hAnsi="Arial Narrow"/>
          <w:sz w:val="24"/>
          <w:lang w:val="fr-CM"/>
        </w:rPr>
        <w:t>Article 9 : Ordre de service (CCAG Article 8)</w:t>
      </w:r>
      <w:bookmarkEnd w:id="427"/>
      <w:bookmarkEnd w:id="428"/>
      <w:bookmarkEnd w:id="429"/>
      <w:bookmarkEnd w:id="430"/>
      <w:bookmarkEnd w:id="431"/>
      <w:bookmarkEnd w:id="432"/>
    </w:p>
    <w:p w14:paraId="0283DA32" w14:textId="77777777" w:rsidR="00DB67CD" w:rsidRPr="003475D1" w:rsidRDefault="00DB67CD" w:rsidP="009C16A7">
      <w:pPr>
        <w:spacing w:after="120"/>
        <w:jc w:val="both"/>
        <w:rPr>
          <w:rFonts w:ascii="Arial Narrow" w:hAnsi="Arial Narrow" w:cs="Arial"/>
          <w:lang w:val="fr-CM"/>
        </w:rPr>
      </w:pPr>
      <w:r w:rsidRPr="003475D1">
        <w:rPr>
          <w:rFonts w:ascii="Arial Narrow" w:hAnsi="Arial Narrow" w:cs="Arial"/>
          <w:lang w:val="fr-CM"/>
        </w:rPr>
        <w:t>Les différents ordres de services seront établis et notifiés ainsi qu’il suit :</w:t>
      </w:r>
    </w:p>
    <w:p w14:paraId="1756630B" w14:textId="77777777" w:rsidR="00DB67CD" w:rsidRPr="003475D1" w:rsidRDefault="009C16A7" w:rsidP="009C16A7">
      <w:pPr>
        <w:widowControl w:val="0"/>
        <w:tabs>
          <w:tab w:val="left" w:pos="2410"/>
        </w:tabs>
        <w:autoSpaceDE w:val="0"/>
        <w:autoSpaceDN w:val="0"/>
        <w:adjustRightInd w:val="0"/>
        <w:ind w:right="-34"/>
        <w:jc w:val="both"/>
        <w:rPr>
          <w:rFonts w:ascii="Arial Narrow" w:hAnsi="Arial Narrow" w:cs="Arial"/>
          <w:lang w:val="fr-CM"/>
        </w:rPr>
      </w:pPr>
      <w:r w:rsidRPr="003475D1">
        <w:rPr>
          <w:rFonts w:ascii="Arial Narrow" w:hAnsi="Arial Narrow" w:cs="Arial"/>
          <w:lang w:val="fr-CM"/>
        </w:rPr>
        <w:t xml:space="preserve">9.1 </w:t>
      </w:r>
      <w:r w:rsidR="00DB67CD" w:rsidRPr="003475D1">
        <w:rPr>
          <w:rFonts w:ascii="Arial Narrow" w:hAnsi="Arial Narrow" w:cs="Arial"/>
          <w:lang w:val="fr-CM"/>
        </w:rPr>
        <w:t>L’</w:t>
      </w:r>
      <w:r w:rsidRPr="003475D1">
        <w:rPr>
          <w:rFonts w:ascii="Arial Narrow" w:hAnsi="Arial Narrow" w:cs="Arial"/>
          <w:lang w:val="fr-CM"/>
        </w:rPr>
        <w:t>O</w:t>
      </w:r>
      <w:r w:rsidR="00DB67CD" w:rsidRPr="003475D1">
        <w:rPr>
          <w:rFonts w:ascii="Arial Narrow" w:hAnsi="Arial Narrow" w:cs="Arial"/>
          <w:lang w:val="fr-CM"/>
        </w:rPr>
        <w:t xml:space="preserve">rdre de </w:t>
      </w:r>
      <w:r w:rsidRPr="003475D1">
        <w:rPr>
          <w:rFonts w:ascii="Arial Narrow" w:hAnsi="Arial Narrow" w:cs="Arial"/>
          <w:lang w:val="fr-CM"/>
        </w:rPr>
        <w:t>S</w:t>
      </w:r>
      <w:r w:rsidR="00DB67CD" w:rsidRPr="003475D1">
        <w:rPr>
          <w:rFonts w:ascii="Arial Narrow" w:hAnsi="Arial Narrow" w:cs="Arial"/>
          <w:lang w:val="fr-CM"/>
        </w:rPr>
        <w:t xml:space="preserve">ervice de </w:t>
      </w:r>
      <w:r w:rsidRPr="003475D1">
        <w:rPr>
          <w:rFonts w:ascii="Arial Narrow" w:hAnsi="Arial Narrow" w:cs="Arial"/>
          <w:lang w:val="fr-CM"/>
        </w:rPr>
        <w:t xml:space="preserve">démarrage </w:t>
      </w:r>
      <w:r w:rsidR="004F51A1" w:rsidRPr="003475D1">
        <w:rPr>
          <w:rFonts w:ascii="Arial Narrow" w:hAnsi="Arial Narrow" w:cs="Arial"/>
          <w:lang w:val="fr-CM"/>
        </w:rPr>
        <w:t>de la livraison</w:t>
      </w:r>
      <w:r w:rsidR="00DB67CD" w:rsidRPr="003475D1">
        <w:rPr>
          <w:rFonts w:ascii="Arial Narrow" w:hAnsi="Arial Narrow" w:cs="Arial"/>
          <w:lang w:val="fr-CM"/>
        </w:rPr>
        <w:t xml:space="preserve"> est signé par </w:t>
      </w:r>
      <w:r w:rsidR="002D6C06" w:rsidRPr="003475D1">
        <w:rPr>
          <w:rFonts w:ascii="Arial Narrow" w:hAnsi="Arial Narrow" w:cs="Arial"/>
          <w:lang w:val="fr-CM"/>
        </w:rPr>
        <w:t>le Maitre d’ouvrage</w:t>
      </w:r>
      <w:r w:rsidR="00DB67CD" w:rsidRPr="003475D1">
        <w:rPr>
          <w:rFonts w:ascii="Arial Narrow" w:hAnsi="Arial Narrow" w:cs="Arial"/>
          <w:lang w:val="fr-CM"/>
        </w:rPr>
        <w:t xml:space="preserve"> notifié au Cocontractant par le </w:t>
      </w:r>
      <w:r w:rsidR="002D6C06" w:rsidRPr="003475D1">
        <w:rPr>
          <w:rFonts w:ascii="Arial Narrow" w:hAnsi="Arial Narrow" w:cs="Arial"/>
          <w:lang w:val="fr-CM"/>
        </w:rPr>
        <w:t xml:space="preserve">Chef de service du marché </w:t>
      </w:r>
      <w:r w:rsidR="00DB67CD" w:rsidRPr="003475D1">
        <w:rPr>
          <w:rFonts w:ascii="Arial Narrow" w:hAnsi="Arial Narrow" w:cs="Arial"/>
          <w:lang w:val="fr-CM"/>
        </w:rPr>
        <w:t xml:space="preserve">avec copies à l’Autorité Contractante, à l’Ingénieur du marché, </w:t>
      </w:r>
      <w:r w:rsidR="002D6C06" w:rsidRPr="003475D1">
        <w:rPr>
          <w:rFonts w:ascii="Arial Narrow" w:hAnsi="Arial Narrow" w:cs="Arial"/>
          <w:lang w:val="fr-CM"/>
        </w:rPr>
        <w:t>au MINMAP Départemental</w:t>
      </w:r>
      <w:r w:rsidR="00DB67CD" w:rsidRPr="003475D1">
        <w:rPr>
          <w:rFonts w:ascii="Arial Narrow" w:hAnsi="Arial Narrow" w:cs="Arial"/>
          <w:lang w:val="fr-CM"/>
        </w:rPr>
        <w:t xml:space="preserve"> et à l’ARMP. </w:t>
      </w:r>
    </w:p>
    <w:p w14:paraId="68225D49" w14:textId="77777777" w:rsidR="00DB67CD" w:rsidRPr="003475D1" w:rsidRDefault="00DB67CD" w:rsidP="00DB67CD">
      <w:pPr>
        <w:widowControl w:val="0"/>
        <w:tabs>
          <w:tab w:val="left" w:pos="2410"/>
        </w:tabs>
        <w:autoSpaceDE w:val="0"/>
        <w:autoSpaceDN w:val="0"/>
        <w:adjustRightInd w:val="0"/>
        <w:ind w:left="454" w:right="-34" w:hanging="454"/>
        <w:jc w:val="both"/>
        <w:rPr>
          <w:rFonts w:ascii="Arial Narrow" w:hAnsi="Arial Narrow" w:cs="Arial"/>
          <w:lang w:val="fr-CM"/>
        </w:rPr>
      </w:pPr>
    </w:p>
    <w:p w14:paraId="0961A485" w14:textId="77777777" w:rsidR="00DB67CD" w:rsidRPr="003475D1" w:rsidRDefault="009C16A7" w:rsidP="009C16A7">
      <w:pPr>
        <w:widowControl w:val="0"/>
        <w:autoSpaceDE w:val="0"/>
        <w:autoSpaceDN w:val="0"/>
        <w:adjustRightInd w:val="0"/>
        <w:ind w:right="-34"/>
        <w:jc w:val="both"/>
        <w:rPr>
          <w:rFonts w:ascii="Arial Narrow" w:hAnsi="Arial Narrow" w:cs="Arial"/>
          <w:lang w:val="fr-CM"/>
        </w:rPr>
      </w:pPr>
      <w:r w:rsidRPr="003475D1">
        <w:rPr>
          <w:rFonts w:ascii="Arial Narrow" w:hAnsi="Arial Narrow" w:cs="Arial"/>
          <w:lang w:val="fr-CM"/>
        </w:rPr>
        <w:t xml:space="preserve">9.2 </w:t>
      </w:r>
      <w:r w:rsidR="00DB67CD" w:rsidRPr="003475D1">
        <w:rPr>
          <w:rFonts w:ascii="Arial Narrow" w:hAnsi="Arial Narrow" w:cs="Arial"/>
          <w:lang w:val="fr-CM"/>
        </w:rPr>
        <w:t xml:space="preserve">Sur proposition du Maître d’Ouvrage, les </w:t>
      </w:r>
      <w:r w:rsidRPr="003475D1">
        <w:rPr>
          <w:rFonts w:ascii="Arial Narrow" w:hAnsi="Arial Narrow" w:cs="Arial"/>
          <w:lang w:val="fr-CM"/>
        </w:rPr>
        <w:t>O</w:t>
      </w:r>
      <w:r w:rsidR="00DB67CD" w:rsidRPr="003475D1">
        <w:rPr>
          <w:rFonts w:ascii="Arial Narrow" w:hAnsi="Arial Narrow" w:cs="Arial"/>
          <w:lang w:val="fr-CM"/>
        </w:rPr>
        <w:t xml:space="preserve">rdres de </w:t>
      </w:r>
      <w:r w:rsidRPr="003475D1">
        <w:rPr>
          <w:rFonts w:ascii="Arial Narrow" w:hAnsi="Arial Narrow" w:cs="Arial"/>
          <w:lang w:val="fr-CM"/>
        </w:rPr>
        <w:t>S</w:t>
      </w:r>
      <w:r w:rsidR="00DB67CD" w:rsidRPr="003475D1">
        <w:rPr>
          <w:rFonts w:ascii="Arial Narrow" w:hAnsi="Arial Narrow" w:cs="Arial"/>
          <w:lang w:val="fr-CM"/>
        </w:rPr>
        <w:t xml:space="preserve">ervice ayant une incidence sur l’objectif, le montant ou le délai </w:t>
      </w:r>
      <w:r w:rsidR="009A78D1" w:rsidRPr="003475D1">
        <w:rPr>
          <w:rFonts w:ascii="Arial Narrow" w:hAnsi="Arial Narrow" w:cs="Arial"/>
          <w:lang w:val="fr-CM"/>
        </w:rPr>
        <w:t>de la livraison</w:t>
      </w:r>
      <w:r w:rsidR="00DB67CD" w:rsidRPr="003475D1">
        <w:rPr>
          <w:rFonts w:ascii="Arial Narrow" w:hAnsi="Arial Narrow" w:cs="Arial"/>
          <w:lang w:val="fr-CM"/>
        </w:rPr>
        <w:t xml:space="preserve"> du marché seront signés par l’Autorité Contractante et notifiés par le Maître d’Ouvrage au </w:t>
      </w:r>
      <w:r w:rsidR="00102C39" w:rsidRPr="003475D1">
        <w:rPr>
          <w:rFonts w:ascii="Arial Narrow" w:hAnsi="Arial Narrow" w:cs="Arial"/>
          <w:lang w:val="fr-CM"/>
        </w:rPr>
        <w:t>Cocontractant avec</w:t>
      </w:r>
      <w:r w:rsidR="00DB67CD" w:rsidRPr="003475D1">
        <w:rPr>
          <w:rFonts w:ascii="Arial Narrow" w:hAnsi="Arial Narrow" w:cs="Arial"/>
          <w:lang w:val="fr-CM"/>
        </w:rPr>
        <w:t xml:space="preserve"> copie à l’Autorité Contractante, au, à l’Ingénieur du marché, à l’organisme payeur et à l’ARMP. </w:t>
      </w:r>
    </w:p>
    <w:p w14:paraId="01F1447B" w14:textId="77777777" w:rsidR="00DB67CD" w:rsidRPr="003475D1" w:rsidRDefault="00DB67CD" w:rsidP="00DB67CD">
      <w:pPr>
        <w:widowControl w:val="0"/>
        <w:tabs>
          <w:tab w:val="left" w:pos="2410"/>
        </w:tabs>
        <w:autoSpaceDE w:val="0"/>
        <w:autoSpaceDN w:val="0"/>
        <w:adjustRightInd w:val="0"/>
        <w:ind w:left="454" w:right="-34" w:hanging="454"/>
        <w:jc w:val="both"/>
        <w:rPr>
          <w:rFonts w:ascii="Arial Narrow" w:hAnsi="Arial Narrow" w:cs="Arial"/>
          <w:w w:val="99"/>
          <w:lang w:val="fr-CM"/>
        </w:rPr>
      </w:pPr>
    </w:p>
    <w:p w14:paraId="1FDCE513" w14:textId="77777777" w:rsidR="00DB67CD" w:rsidRPr="003475D1" w:rsidRDefault="00102C39" w:rsidP="009C16A7">
      <w:pPr>
        <w:widowControl w:val="0"/>
        <w:autoSpaceDE w:val="0"/>
        <w:autoSpaceDN w:val="0"/>
        <w:adjustRightInd w:val="0"/>
        <w:ind w:right="-34"/>
        <w:jc w:val="both"/>
        <w:rPr>
          <w:rFonts w:ascii="Arial Narrow" w:hAnsi="Arial Narrow" w:cs="Arial"/>
          <w:lang w:val="fr-CM"/>
        </w:rPr>
      </w:pPr>
      <w:r w:rsidRPr="003475D1">
        <w:rPr>
          <w:rFonts w:ascii="Arial Narrow" w:hAnsi="Arial Narrow" w:cs="Arial"/>
          <w:lang w:val="fr-CM"/>
        </w:rPr>
        <w:t>9.3 Les</w:t>
      </w:r>
      <w:r w:rsidR="00DB67CD" w:rsidRPr="003475D1">
        <w:rPr>
          <w:rFonts w:ascii="Arial Narrow" w:hAnsi="Arial Narrow" w:cs="Arial"/>
          <w:lang w:val="fr-CM"/>
        </w:rPr>
        <w:t xml:space="preserve"> </w:t>
      </w:r>
      <w:r w:rsidR="009C16A7" w:rsidRPr="003475D1">
        <w:rPr>
          <w:rFonts w:ascii="Arial Narrow" w:hAnsi="Arial Narrow" w:cs="Arial"/>
          <w:lang w:val="fr-CM"/>
        </w:rPr>
        <w:t>O</w:t>
      </w:r>
      <w:r w:rsidR="00DB67CD" w:rsidRPr="003475D1">
        <w:rPr>
          <w:rFonts w:ascii="Arial Narrow" w:hAnsi="Arial Narrow" w:cs="Arial"/>
          <w:lang w:val="fr-CM"/>
        </w:rPr>
        <w:t xml:space="preserve">rdres de </w:t>
      </w:r>
      <w:r w:rsidR="009C16A7" w:rsidRPr="003475D1">
        <w:rPr>
          <w:rFonts w:ascii="Arial Narrow" w:hAnsi="Arial Narrow" w:cs="Arial"/>
          <w:lang w:val="fr-CM"/>
        </w:rPr>
        <w:t>S</w:t>
      </w:r>
      <w:r w:rsidR="00DB67CD" w:rsidRPr="003475D1">
        <w:rPr>
          <w:rFonts w:ascii="Arial Narrow" w:hAnsi="Arial Narrow" w:cs="Arial"/>
          <w:lang w:val="fr-CM"/>
        </w:rPr>
        <w:t xml:space="preserve">ervice à caractère technique liés au déroulement normal </w:t>
      </w:r>
      <w:r w:rsidR="002D6C06" w:rsidRPr="003475D1">
        <w:rPr>
          <w:rFonts w:ascii="Arial Narrow" w:hAnsi="Arial Narrow" w:cs="Arial"/>
          <w:lang w:val="fr-CM"/>
        </w:rPr>
        <w:t>de la livraison</w:t>
      </w:r>
      <w:r w:rsidR="00DB67CD" w:rsidRPr="003475D1">
        <w:rPr>
          <w:rFonts w:ascii="Arial Narrow" w:hAnsi="Arial Narrow" w:cs="Arial"/>
          <w:lang w:val="fr-CM"/>
        </w:rPr>
        <w:t xml:space="preserve"> seront directement signés </w:t>
      </w:r>
      <w:r w:rsidR="002D6C06" w:rsidRPr="003475D1">
        <w:rPr>
          <w:rFonts w:ascii="Arial Narrow" w:hAnsi="Arial Narrow" w:cs="Arial"/>
          <w:lang w:val="fr-CM"/>
        </w:rPr>
        <w:t xml:space="preserve">par le chef service du marché </w:t>
      </w:r>
      <w:r w:rsidR="00DB67CD" w:rsidRPr="003475D1">
        <w:rPr>
          <w:rFonts w:ascii="Arial Narrow" w:hAnsi="Arial Narrow" w:cs="Arial"/>
          <w:lang w:val="fr-CM"/>
        </w:rPr>
        <w:t>et notifiés au Cocontractant par l’ingénieur avec copie à l’Autorité Contractante et à l’ARMP.</w:t>
      </w:r>
    </w:p>
    <w:p w14:paraId="784CBAD4" w14:textId="77777777" w:rsidR="00DB67CD" w:rsidRPr="003475D1" w:rsidRDefault="00DB67CD" w:rsidP="00DB67CD">
      <w:pPr>
        <w:widowControl w:val="0"/>
        <w:tabs>
          <w:tab w:val="left" w:pos="2410"/>
        </w:tabs>
        <w:autoSpaceDE w:val="0"/>
        <w:autoSpaceDN w:val="0"/>
        <w:adjustRightInd w:val="0"/>
        <w:ind w:left="454" w:right="-34" w:hanging="454"/>
        <w:jc w:val="both"/>
        <w:rPr>
          <w:rFonts w:ascii="Arial Narrow" w:hAnsi="Arial Narrow" w:cs="Arial"/>
          <w:lang w:val="fr-CM"/>
        </w:rPr>
      </w:pPr>
    </w:p>
    <w:p w14:paraId="32A85F50" w14:textId="77777777" w:rsidR="00DB67CD" w:rsidRPr="003475D1" w:rsidRDefault="00DB67CD" w:rsidP="009C16A7">
      <w:pPr>
        <w:widowControl w:val="0"/>
        <w:tabs>
          <w:tab w:val="left" w:pos="426"/>
        </w:tabs>
        <w:autoSpaceDE w:val="0"/>
        <w:autoSpaceDN w:val="0"/>
        <w:adjustRightInd w:val="0"/>
        <w:ind w:right="-34"/>
        <w:jc w:val="both"/>
        <w:rPr>
          <w:rFonts w:ascii="Arial Narrow" w:hAnsi="Arial Narrow" w:cs="Arial"/>
          <w:lang w:val="fr-CM"/>
        </w:rPr>
      </w:pPr>
      <w:r w:rsidRPr="003475D1">
        <w:rPr>
          <w:rFonts w:ascii="Arial Narrow" w:hAnsi="Arial Narrow" w:cs="Arial"/>
          <w:lang w:val="fr-CM"/>
        </w:rPr>
        <w:t>9.4</w:t>
      </w:r>
      <w:r w:rsidRPr="003475D1">
        <w:rPr>
          <w:rFonts w:ascii="Arial Narrow" w:hAnsi="Arial Narrow" w:cs="Arial"/>
          <w:lang w:val="fr-CM"/>
        </w:rPr>
        <w:tab/>
        <w:t xml:space="preserve">Les </w:t>
      </w:r>
      <w:r w:rsidR="009C16A7" w:rsidRPr="003475D1">
        <w:rPr>
          <w:rFonts w:ascii="Arial Narrow" w:hAnsi="Arial Narrow" w:cs="Arial"/>
          <w:lang w:val="fr-CM"/>
        </w:rPr>
        <w:t>O</w:t>
      </w:r>
      <w:r w:rsidRPr="003475D1">
        <w:rPr>
          <w:rFonts w:ascii="Arial Narrow" w:hAnsi="Arial Narrow" w:cs="Arial"/>
          <w:lang w:val="fr-CM"/>
        </w:rPr>
        <w:t xml:space="preserve">rdres de </w:t>
      </w:r>
      <w:r w:rsidR="009C16A7" w:rsidRPr="003475D1">
        <w:rPr>
          <w:rFonts w:ascii="Arial Narrow" w:hAnsi="Arial Narrow" w:cs="Arial"/>
          <w:lang w:val="fr-CM"/>
        </w:rPr>
        <w:t>S</w:t>
      </w:r>
      <w:r w:rsidRPr="003475D1">
        <w:rPr>
          <w:rFonts w:ascii="Arial Narrow" w:hAnsi="Arial Narrow" w:cs="Arial"/>
          <w:lang w:val="fr-CM"/>
        </w:rPr>
        <w:t xml:space="preserve">ervice valant mise en demeure seront signés par le Maître d’Ouvrage et notifiés au Cocontractant par le Chef de service, avec copie à l’Autorité Cocontractante, à l’Ingénieur et à l’ARMP. </w:t>
      </w:r>
    </w:p>
    <w:p w14:paraId="005D4321" w14:textId="77777777" w:rsidR="00DB67CD" w:rsidRPr="003475D1" w:rsidRDefault="00DB67CD" w:rsidP="00DB67CD">
      <w:pPr>
        <w:widowControl w:val="0"/>
        <w:tabs>
          <w:tab w:val="left" w:pos="2410"/>
        </w:tabs>
        <w:autoSpaceDE w:val="0"/>
        <w:autoSpaceDN w:val="0"/>
        <w:adjustRightInd w:val="0"/>
        <w:ind w:left="454" w:right="-34" w:hanging="454"/>
        <w:jc w:val="both"/>
        <w:rPr>
          <w:rFonts w:ascii="Arial Narrow" w:hAnsi="Arial Narrow" w:cs="Arial"/>
          <w:lang w:val="fr-CM"/>
        </w:rPr>
      </w:pPr>
    </w:p>
    <w:p w14:paraId="14E4EBE8" w14:textId="77777777" w:rsidR="00DB67CD" w:rsidRPr="003475D1" w:rsidRDefault="00DB67CD" w:rsidP="009C16A7">
      <w:pPr>
        <w:widowControl w:val="0"/>
        <w:tabs>
          <w:tab w:val="left" w:pos="426"/>
        </w:tabs>
        <w:autoSpaceDE w:val="0"/>
        <w:autoSpaceDN w:val="0"/>
        <w:adjustRightInd w:val="0"/>
        <w:ind w:right="-34"/>
        <w:jc w:val="both"/>
        <w:rPr>
          <w:rFonts w:ascii="Arial Narrow" w:hAnsi="Arial Narrow" w:cs="Arial"/>
          <w:lang w:val="fr-CM"/>
        </w:rPr>
      </w:pPr>
      <w:r w:rsidRPr="003475D1">
        <w:rPr>
          <w:rFonts w:ascii="Arial Narrow" w:hAnsi="Arial Narrow" w:cs="Arial"/>
          <w:lang w:val="fr-CM"/>
        </w:rPr>
        <w:t>9.5</w:t>
      </w:r>
      <w:r w:rsidRPr="003475D1">
        <w:rPr>
          <w:rFonts w:ascii="Arial Narrow" w:hAnsi="Arial Narrow" w:cs="Arial"/>
          <w:lang w:val="fr-CM"/>
        </w:rPr>
        <w:tab/>
        <w:t xml:space="preserve">Les </w:t>
      </w:r>
      <w:r w:rsidR="009C16A7" w:rsidRPr="003475D1">
        <w:rPr>
          <w:rFonts w:ascii="Arial Narrow" w:hAnsi="Arial Narrow" w:cs="Arial"/>
          <w:lang w:val="fr-CM"/>
        </w:rPr>
        <w:t>O</w:t>
      </w:r>
      <w:r w:rsidRPr="003475D1">
        <w:rPr>
          <w:rFonts w:ascii="Arial Narrow" w:hAnsi="Arial Narrow" w:cs="Arial"/>
          <w:lang w:val="fr-CM"/>
        </w:rPr>
        <w:t xml:space="preserve">rdres de </w:t>
      </w:r>
      <w:r w:rsidR="009C16A7" w:rsidRPr="003475D1">
        <w:rPr>
          <w:rFonts w:ascii="Arial Narrow" w:hAnsi="Arial Narrow" w:cs="Arial"/>
          <w:lang w:val="fr-CM"/>
        </w:rPr>
        <w:t>S</w:t>
      </w:r>
      <w:r w:rsidRPr="003475D1">
        <w:rPr>
          <w:rFonts w:ascii="Arial Narrow" w:hAnsi="Arial Narrow" w:cs="Arial"/>
          <w:lang w:val="fr-CM"/>
        </w:rPr>
        <w:t>ervice de suspension et de reprise de</w:t>
      </w:r>
      <w:r w:rsidR="002D6C06" w:rsidRPr="003475D1">
        <w:rPr>
          <w:rFonts w:ascii="Arial Narrow" w:hAnsi="Arial Narrow" w:cs="Arial"/>
          <w:lang w:val="fr-CM"/>
        </w:rPr>
        <w:t xml:space="preserve"> la livraison</w:t>
      </w:r>
      <w:r w:rsidRPr="003475D1">
        <w:rPr>
          <w:rFonts w:ascii="Arial Narrow" w:hAnsi="Arial Narrow" w:cs="Arial"/>
          <w:lang w:val="fr-CM"/>
        </w:rPr>
        <w:t>, cas de force majeure, seront signés par l’Autorité Contractante et notifiés par le</w:t>
      </w:r>
      <w:r w:rsidR="002D6C06" w:rsidRPr="003475D1">
        <w:rPr>
          <w:rFonts w:ascii="Arial Narrow" w:hAnsi="Arial Narrow" w:cs="Arial"/>
          <w:lang w:val="fr-CM"/>
        </w:rPr>
        <w:t xml:space="preserve"> chef</w:t>
      </w:r>
      <w:r w:rsidRPr="003475D1">
        <w:rPr>
          <w:rFonts w:ascii="Arial Narrow" w:hAnsi="Arial Narrow" w:cs="Arial"/>
          <w:lang w:val="fr-CM"/>
        </w:rPr>
        <w:t xml:space="preserve"> services </w:t>
      </w:r>
      <w:r w:rsidR="002D6C06" w:rsidRPr="003475D1">
        <w:rPr>
          <w:rFonts w:ascii="Arial Narrow" w:hAnsi="Arial Narrow" w:cs="Arial"/>
          <w:lang w:val="fr-CM"/>
        </w:rPr>
        <w:t xml:space="preserve">du marché </w:t>
      </w:r>
      <w:r w:rsidRPr="003475D1">
        <w:rPr>
          <w:rFonts w:ascii="Arial Narrow" w:hAnsi="Arial Narrow" w:cs="Arial"/>
          <w:lang w:val="fr-CM"/>
        </w:rPr>
        <w:t xml:space="preserve">au Cocontractant avec copies au Maître d’Ouvrage, au Chef de service, à l’Ingénieur et à l’ARMP. </w:t>
      </w:r>
    </w:p>
    <w:p w14:paraId="2D3AEF7C" w14:textId="77777777" w:rsidR="00DB67CD" w:rsidRPr="003475D1" w:rsidRDefault="00DB67CD" w:rsidP="00DB67CD">
      <w:pPr>
        <w:widowControl w:val="0"/>
        <w:tabs>
          <w:tab w:val="left" w:pos="2410"/>
        </w:tabs>
        <w:autoSpaceDE w:val="0"/>
        <w:autoSpaceDN w:val="0"/>
        <w:adjustRightInd w:val="0"/>
        <w:spacing w:line="249" w:lineRule="auto"/>
        <w:ind w:left="454" w:right="-34" w:hanging="454"/>
        <w:jc w:val="both"/>
        <w:rPr>
          <w:rFonts w:ascii="Arial Narrow" w:hAnsi="Arial Narrow" w:cs="Arial"/>
          <w:lang w:val="fr-CM"/>
        </w:rPr>
      </w:pPr>
    </w:p>
    <w:p w14:paraId="490245D7" w14:textId="77777777" w:rsidR="00DB67CD" w:rsidRPr="003475D1" w:rsidRDefault="009C16A7" w:rsidP="00FD2070">
      <w:pPr>
        <w:widowControl w:val="0"/>
        <w:autoSpaceDE w:val="0"/>
        <w:autoSpaceDN w:val="0"/>
        <w:adjustRightInd w:val="0"/>
        <w:spacing w:after="120"/>
        <w:ind w:right="-34"/>
        <w:jc w:val="both"/>
        <w:rPr>
          <w:rFonts w:ascii="Arial Narrow" w:hAnsi="Arial Narrow" w:cs="Arial"/>
          <w:lang w:val="fr-CM"/>
        </w:rPr>
      </w:pPr>
      <w:r w:rsidRPr="003475D1">
        <w:rPr>
          <w:rFonts w:ascii="Arial Narrow" w:hAnsi="Arial Narrow" w:cs="Arial"/>
          <w:lang w:val="fr-CM"/>
        </w:rPr>
        <w:t>9.</w:t>
      </w:r>
      <w:r w:rsidR="002D6C06" w:rsidRPr="003475D1">
        <w:rPr>
          <w:rFonts w:ascii="Arial Narrow" w:hAnsi="Arial Narrow" w:cs="Arial"/>
          <w:lang w:val="fr-CM"/>
        </w:rPr>
        <w:t>6</w:t>
      </w:r>
      <w:r w:rsidR="00DB67CD" w:rsidRPr="003475D1">
        <w:rPr>
          <w:rFonts w:ascii="Arial Narrow" w:hAnsi="Arial Narrow" w:cs="Arial"/>
          <w:lang w:val="fr-CM"/>
        </w:rPr>
        <w:t>Le Cocontractant dispose d’un délai de quinze (15) jours pour émettre des réserves sur tout ordre de service reçu. Le fait d’émettre des réserves ne dispense pas le Cocontractant d’exécuter les ordres de service reçus.</w:t>
      </w:r>
    </w:p>
    <w:p w14:paraId="773E1455" w14:textId="77777777" w:rsidR="004601A2" w:rsidRPr="003475D1" w:rsidRDefault="004601A2" w:rsidP="007E0432">
      <w:pPr>
        <w:widowControl w:val="0"/>
        <w:autoSpaceDE w:val="0"/>
        <w:autoSpaceDN w:val="0"/>
        <w:adjustRightInd w:val="0"/>
        <w:spacing w:line="249" w:lineRule="auto"/>
        <w:ind w:right="-144"/>
        <w:jc w:val="both"/>
        <w:rPr>
          <w:rFonts w:ascii="Arial Narrow" w:hAnsi="Arial Narrow" w:cs="Arial"/>
          <w:b/>
          <w:lang w:val="fr-CM"/>
        </w:rPr>
      </w:pPr>
    </w:p>
    <w:p w14:paraId="239EE8CE" w14:textId="77777777" w:rsidR="00DB67CD" w:rsidRPr="003475D1" w:rsidRDefault="00DB67CD" w:rsidP="00D0453E">
      <w:pPr>
        <w:pStyle w:val="Titre3"/>
        <w:jc w:val="left"/>
        <w:rPr>
          <w:rFonts w:ascii="Arial Narrow" w:hAnsi="Arial Narrow"/>
          <w:sz w:val="24"/>
          <w:lang w:val="fr-CM"/>
        </w:rPr>
      </w:pPr>
      <w:bookmarkStart w:id="433" w:name="_Toc192759710"/>
      <w:bookmarkStart w:id="434" w:name="_Toc192759881"/>
      <w:bookmarkStart w:id="435" w:name="_Toc192760005"/>
      <w:bookmarkStart w:id="436" w:name="_Toc192760125"/>
      <w:bookmarkStart w:id="437" w:name="_Toc192791501"/>
      <w:bookmarkStart w:id="438" w:name="_Toc193210844"/>
      <w:r w:rsidRPr="003475D1">
        <w:rPr>
          <w:rFonts w:ascii="Arial Narrow" w:hAnsi="Arial Narrow"/>
          <w:sz w:val="24"/>
          <w:lang w:val="fr-CM"/>
        </w:rPr>
        <w:t>Article 10 : Proposition technique du cocontractant</w:t>
      </w:r>
      <w:bookmarkEnd w:id="433"/>
      <w:bookmarkEnd w:id="434"/>
      <w:bookmarkEnd w:id="435"/>
      <w:bookmarkEnd w:id="436"/>
      <w:bookmarkEnd w:id="437"/>
      <w:bookmarkEnd w:id="438"/>
    </w:p>
    <w:p w14:paraId="2255FE48"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Toute modification même partielle apportée aux propositions de l’offre technique n’interviendra qu’après agrément écrit du Chef de Service ou du Maître d’Ouvrage. </w:t>
      </w:r>
    </w:p>
    <w:p w14:paraId="5808C2A8" w14:textId="77777777" w:rsidR="001C3105" w:rsidRPr="003475D1" w:rsidRDefault="001C3105" w:rsidP="00DB67CD">
      <w:pPr>
        <w:spacing w:before="120" w:after="120"/>
        <w:jc w:val="both"/>
        <w:rPr>
          <w:rFonts w:ascii="Arial Narrow" w:hAnsi="Arial Narrow" w:cs="Arial"/>
          <w:lang w:val="fr-CM"/>
        </w:rPr>
      </w:pPr>
    </w:p>
    <w:p w14:paraId="63209134" w14:textId="77777777" w:rsidR="00DB67CD" w:rsidRPr="003475D1" w:rsidRDefault="00DB67CD">
      <w:pPr>
        <w:pStyle w:val="Titre2"/>
        <w:numPr>
          <w:ilvl w:val="0"/>
          <w:numId w:val="45"/>
        </w:numPr>
        <w:rPr>
          <w:rFonts w:ascii="Arial Narrow" w:hAnsi="Arial Narrow"/>
          <w:lang w:val="fr-CM"/>
        </w:rPr>
      </w:pPr>
      <w:bookmarkStart w:id="439" w:name="_Toc96282022"/>
      <w:bookmarkStart w:id="440" w:name="_Toc192759711"/>
      <w:bookmarkStart w:id="441" w:name="_Toc192759882"/>
      <w:bookmarkStart w:id="442" w:name="_Toc192760006"/>
      <w:bookmarkStart w:id="443" w:name="_Toc192760126"/>
      <w:bookmarkStart w:id="444" w:name="_Toc192791502"/>
      <w:bookmarkStart w:id="445" w:name="_Toc193210845"/>
      <w:r w:rsidRPr="003475D1">
        <w:rPr>
          <w:rFonts w:ascii="Arial Narrow" w:hAnsi="Arial Narrow"/>
          <w:lang w:val="fr-CM"/>
        </w:rPr>
        <w:t>CHAPITRE II : CLAUSES FINANCIERES</w:t>
      </w:r>
      <w:bookmarkEnd w:id="439"/>
      <w:bookmarkEnd w:id="440"/>
      <w:bookmarkEnd w:id="441"/>
      <w:bookmarkEnd w:id="442"/>
      <w:bookmarkEnd w:id="443"/>
      <w:bookmarkEnd w:id="444"/>
      <w:bookmarkEnd w:id="445"/>
    </w:p>
    <w:p w14:paraId="736F607D" w14:textId="77777777" w:rsidR="00DB67CD" w:rsidRPr="003475D1" w:rsidRDefault="00DB67CD" w:rsidP="00D0453E">
      <w:pPr>
        <w:pStyle w:val="Titre3"/>
        <w:jc w:val="left"/>
        <w:rPr>
          <w:rFonts w:ascii="Arial Narrow" w:hAnsi="Arial Narrow"/>
          <w:sz w:val="24"/>
          <w:lang w:val="fr-CM"/>
        </w:rPr>
      </w:pPr>
      <w:bookmarkStart w:id="446" w:name="_Toc192759712"/>
      <w:bookmarkStart w:id="447" w:name="_Toc192759883"/>
      <w:bookmarkStart w:id="448" w:name="_Toc192760007"/>
      <w:bookmarkStart w:id="449" w:name="_Toc192760127"/>
      <w:bookmarkStart w:id="450" w:name="_Toc192791503"/>
      <w:bookmarkStart w:id="451" w:name="_Toc193210846"/>
      <w:r w:rsidRPr="003475D1">
        <w:rPr>
          <w:rFonts w:ascii="Arial Narrow" w:hAnsi="Arial Narrow"/>
          <w:sz w:val="24"/>
          <w:lang w:val="fr-CM"/>
        </w:rPr>
        <w:t>Article 11 : Garanties et cautions (CCAG Article 21 et 40)</w:t>
      </w:r>
      <w:bookmarkEnd w:id="446"/>
      <w:bookmarkEnd w:id="447"/>
      <w:bookmarkEnd w:id="448"/>
      <w:bookmarkEnd w:id="449"/>
      <w:bookmarkEnd w:id="450"/>
      <w:bookmarkEnd w:id="451"/>
    </w:p>
    <w:p w14:paraId="12D58B22"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11.1. Cautionnement de garantie</w:t>
      </w:r>
    </w:p>
    <w:p w14:paraId="2547443C"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Sans Objet.</w:t>
      </w:r>
    </w:p>
    <w:p w14:paraId="3A118412"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11.2. Cautionnement de démarrage de marché</w:t>
      </w:r>
    </w:p>
    <w:p w14:paraId="4D046AF3" w14:textId="77777777" w:rsidR="00DB67CD" w:rsidRPr="003475D1" w:rsidRDefault="00D32333" w:rsidP="00DB67CD">
      <w:pPr>
        <w:spacing w:before="120" w:after="120"/>
        <w:jc w:val="both"/>
        <w:rPr>
          <w:rFonts w:ascii="Arial Narrow" w:hAnsi="Arial Narrow" w:cs="Arial"/>
          <w:lang w:val="fr-CM"/>
        </w:rPr>
      </w:pPr>
      <w:r w:rsidRPr="003475D1">
        <w:rPr>
          <w:rFonts w:ascii="Arial Narrow" w:hAnsi="Arial Narrow" w:cs="Arial"/>
          <w:lang w:val="fr-CM"/>
        </w:rPr>
        <w:t>Sans Objet.</w:t>
      </w:r>
    </w:p>
    <w:p w14:paraId="3D87BFE6"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11.3. Cautionnement définitif</w:t>
      </w:r>
    </w:p>
    <w:p w14:paraId="1BD9A94F"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Le cautionnement définitif est fixé à cinq pour cent (5%) du montant TTC </w:t>
      </w:r>
      <w:r w:rsidR="00CB0E79" w:rsidRPr="003475D1">
        <w:rPr>
          <w:rFonts w:ascii="Arial Narrow" w:hAnsi="Arial Narrow" w:cs="Arial"/>
          <w:lang w:val="fr-CM"/>
        </w:rPr>
        <w:t>du Marché</w:t>
      </w:r>
      <w:r w:rsidRPr="003475D1">
        <w:rPr>
          <w:rFonts w:ascii="Arial Narrow" w:hAnsi="Arial Narrow" w:cs="Arial"/>
          <w:lang w:val="fr-CM"/>
        </w:rPr>
        <w:t>.</w:t>
      </w:r>
    </w:p>
    <w:p w14:paraId="0840EB82"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Le cautionnement sera restitué, ou la garantie libérée, dans un délai d’un mois suivant la date de réception </w:t>
      </w:r>
      <w:r w:rsidR="004F51A1" w:rsidRPr="003475D1">
        <w:rPr>
          <w:rFonts w:ascii="Arial Narrow" w:hAnsi="Arial Narrow" w:cs="Arial"/>
          <w:lang w:val="fr-CM"/>
        </w:rPr>
        <w:t>de la livraison</w:t>
      </w:r>
      <w:r w:rsidRPr="003475D1">
        <w:rPr>
          <w:rFonts w:ascii="Arial Narrow" w:hAnsi="Arial Narrow" w:cs="Arial"/>
          <w:lang w:val="fr-CM"/>
        </w:rPr>
        <w:t>, à la suite d’une main levée délivrée par le Maître d’Ouvrage après demande du fournisseur.</w:t>
      </w:r>
    </w:p>
    <w:p w14:paraId="3D97895B" w14:textId="77777777" w:rsidR="00DB67CD" w:rsidRPr="003475D1" w:rsidRDefault="00DB67CD" w:rsidP="00D0453E">
      <w:pPr>
        <w:pStyle w:val="Titre3"/>
        <w:jc w:val="left"/>
        <w:rPr>
          <w:rFonts w:ascii="Arial Narrow" w:hAnsi="Arial Narrow"/>
          <w:sz w:val="24"/>
          <w:lang w:val="fr-CM"/>
        </w:rPr>
      </w:pPr>
      <w:bookmarkStart w:id="452" w:name="_Toc192759713"/>
      <w:bookmarkStart w:id="453" w:name="_Toc192759884"/>
      <w:bookmarkStart w:id="454" w:name="_Toc192760008"/>
      <w:bookmarkStart w:id="455" w:name="_Toc192760128"/>
      <w:bookmarkStart w:id="456" w:name="_Toc192791504"/>
      <w:bookmarkStart w:id="457" w:name="_Toc193210847"/>
      <w:r w:rsidRPr="003475D1">
        <w:rPr>
          <w:rFonts w:ascii="Arial Narrow" w:hAnsi="Arial Narrow"/>
          <w:sz w:val="24"/>
          <w:lang w:val="fr-CM"/>
        </w:rPr>
        <w:t xml:space="preserve">Article 12 : Montant </w:t>
      </w:r>
      <w:r w:rsidR="000F48A7" w:rsidRPr="003475D1">
        <w:rPr>
          <w:rFonts w:ascii="Arial Narrow" w:hAnsi="Arial Narrow"/>
          <w:sz w:val="24"/>
          <w:lang w:val="fr-CM"/>
        </w:rPr>
        <w:t>du marché</w:t>
      </w:r>
      <w:bookmarkEnd w:id="452"/>
      <w:bookmarkEnd w:id="453"/>
      <w:bookmarkEnd w:id="454"/>
      <w:bookmarkEnd w:id="455"/>
      <w:bookmarkEnd w:id="456"/>
      <w:bookmarkEnd w:id="457"/>
    </w:p>
    <w:p w14:paraId="797D4B8F"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Le montant </w:t>
      </w:r>
      <w:r w:rsidR="000F48A7" w:rsidRPr="003475D1">
        <w:rPr>
          <w:rFonts w:ascii="Arial Narrow" w:hAnsi="Arial Narrow" w:cs="Arial"/>
          <w:lang w:val="fr-CM"/>
        </w:rPr>
        <w:t>du présent marché</w:t>
      </w:r>
      <w:r w:rsidRPr="003475D1">
        <w:rPr>
          <w:rFonts w:ascii="Arial Narrow" w:hAnsi="Arial Narrow" w:cs="Arial"/>
          <w:lang w:val="fr-CM"/>
        </w:rPr>
        <w:t xml:space="preserve">, tel qu’il ressort du détail ou devis estimatif ci-joint, est de __________ (en chiffres) _____________________________ (en lettre) francs CFA toutes taxes comprises (TTC) ; soit : </w:t>
      </w:r>
    </w:p>
    <w:p w14:paraId="56C8B58B" w14:textId="77777777" w:rsidR="00DB67CD" w:rsidRPr="003475D1" w:rsidRDefault="00DB67CD">
      <w:pPr>
        <w:numPr>
          <w:ilvl w:val="0"/>
          <w:numId w:val="10"/>
        </w:numPr>
        <w:tabs>
          <w:tab w:val="clear" w:pos="720"/>
        </w:tabs>
        <w:suppressAutoHyphens/>
        <w:spacing w:before="120" w:after="120"/>
        <w:ind w:left="567" w:hanging="207"/>
        <w:jc w:val="both"/>
        <w:rPr>
          <w:rFonts w:ascii="Arial Narrow" w:hAnsi="Arial Narrow" w:cs="Arial"/>
          <w:lang w:val="fr-CM"/>
        </w:rPr>
      </w:pPr>
      <w:r w:rsidRPr="003475D1">
        <w:rPr>
          <w:rFonts w:ascii="Arial Narrow" w:hAnsi="Arial Narrow" w:cs="Arial"/>
          <w:lang w:val="fr-CM"/>
        </w:rPr>
        <w:t>Montant HTVA : _______________ (______________) francs CFA</w:t>
      </w:r>
    </w:p>
    <w:p w14:paraId="6CE9746E" w14:textId="77777777" w:rsidR="00DB67CD" w:rsidRPr="003475D1" w:rsidRDefault="00DB67CD">
      <w:pPr>
        <w:numPr>
          <w:ilvl w:val="0"/>
          <w:numId w:val="10"/>
        </w:numPr>
        <w:tabs>
          <w:tab w:val="clear" w:pos="720"/>
        </w:tabs>
        <w:suppressAutoHyphens/>
        <w:spacing w:before="120" w:after="120"/>
        <w:ind w:left="567" w:hanging="207"/>
        <w:jc w:val="both"/>
        <w:rPr>
          <w:rFonts w:ascii="Arial Narrow" w:hAnsi="Arial Narrow" w:cs="Arial"/>
          <w:lang w:val="fr-CM"/>
        </w:rPr>
      </w:pPr>
      <w:r w:rsidRPr="003475D1">
        <w:rPr>
          <w:rFonts w:ascii="Arial Narrow" w:hAnsi="Arial Narrow" w:cs="Arial"/>
          <w:lang w:val="fr-CM"/>
        </w:rPr>
        <w:t>Montant de la TVA : ____________ (___________) francs CFA</w:t>
      </w:r>
    </w:p>
    <w:p w14:paraId="53247F1E" w14:textId="77777777" w:rsidR="00DB67CD" w:rsidRPr="003475D1" w:rsidRDefault="00DB67CD" w:rsidP="007E0432">
      <w:pPr>
        <w:spacing w:before="120" w:after="120"/>
        <w:jc w:val="both"/>
        <w:rPr>
          <w:rFonts w:ascii="Arial Narrow" w:hAnsi="Arial Narrow" w:cs="Arial"/>
          <w:lang w:val="fr-CM"/>
        </w:rPr>
      </w:pPr>
      <w:r w:rsidRPr="003475D1">
        <w:rPr>
          <w:rFonts w:ascii="Arial Narrow" w:hAnsi="Arial Narrow" w:cs="Arial"/>
          <w:lang w:val="fr-CM"/>
        </w:rPr>
        <w:t xml:space="preserve">Le montant </w:t>
      </w:r>
      <w:r w:rsidR="000F48A7" w:rsidRPr="003475D1">
        <w:rPr>
          <w:rFonts w:ascii="Arial Narrow" w:hAnsi="Arial Narrow" w:cs="Arial"/>
          <w:lang w:val="fr-CM"/>
        </w:rPr>
        <w:t xml:space="preserve">du marché </w:t>
      </w:r>
      <w:r w:rsidRPr="003475D1">
        <w:rPr>
          <w:rFonts w:ascii="Arial Narrow" w:hAnsi="Arial Narrow" w:cs="Arial"/>
          <w:lang w:val="fr-CM"/>
        </w:rPr>
        <w:t>calculé dans les conditions prévues à l’article 19 du CCAG, résulte de la somme du montant hors TVA, et de la taxe sur la valeur ajoutée (TVA).</w:t>
      </w:r>
    </w:p>
    <w:p w14:paraId="3A2D961D" w14:textId="77777777" w:rsidR="00DB67CD" w:rsidRPr="003475D1" w:rsidRDefault="00DB67CD" w:rsidP="00D0453E">
      <w:pPr>
        <w:pStyle w:val="Titre3"/>
        <w:jc w:val="left"/>
        <w:rPr>
          <w:rFonts w:ascii="Arial Narrow" w:hAnsi="Arial Narrow"/>
          <w:sz w:val="24"/>
          <w:lang w:val="fr-CM"/>
        </w:rPr>
      </w:pPr>
      <w:bookmarkStart w:id="458" w:name="_Toc192759714"/>
      <w:bookmarkStart w:id="459" w:name="_Toc192759885"/>
      <w:bookmarkStart w:id="460" w:name="_Toc192760009"/>
      <w:bookmarkStart w:id="461" w:name="_Toc192760129"/>
      <w:bookmarkStart w:id="462" w:name="_Toc192791505"/>
      <w:bookmarkStart w:id="463" w:name="_Toc193210848"/>
      <w:r w:rsidRPr="003475D1">
        <w:rPr>
          <w:rFonts w:ascii="Arial Narrow" w:hAnsi="Arial Narrow"/>
          <w:sz w:val="24"/>
          <w:lang w:val="fr-CM"/>
        </w:rPr>
        <w:t>Article 13 : Lieu et mode de paiement</w:t>
      </w:r>
      <w:bookmarkEnd w:id="458"/>
      <w:bookmarkEnd w:id="459"/>
      <w:bookmarkEnd w:id="460"/>
      <w:bookmarkEnd w:id="461"/>
      <w:bookmarkEnd w:id="462"/>
      <w:bookmarkEnd w:id="463"/>
      <w:r w:rsidRPr="003475D1">
        <w:rPr>
          <w:rFonts w:ascii="Arial Narrow" w:hAnsi="Arial Narrow"/>
          <w:sz w:val="24"/>
          <w:lang w:val="fr-CM"/>
        </w:rPr>
        <w:t xml:space="preserve"> </w:t>
      </w:r>
    </w:p>
    <w:p w14:paraId="01E4A5D0"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13.1. En contrepartie des paiements à effectuer par le Maître d’Ouvrage au cocontractant, dans les conditions indiquées dans </w:t>
      </w:r>
      <w:r w:rsidR="000F48A7" w:rsidRPr="003475D1">
        <w:rPr>
          <w:rFonts w:ascii="Arial Narrow" w:hAnsi="Arial Narrow" w:cs="Arial"/>
          <w:lang w:val="fr-CM"/>
        </w:rPr>
        <w:t>le présent marché</w:t>
      </w:r>
      <w:r w:rsidRPr="003475D1">
        <w:rPr>
          <w:rFonts w:ascii="Arial Narrow" w:hAnsi="Arial Narrow" w:cs="Arial"/>
          <w:lang w:val="fr-CM"/>
        </w:rPr>
        <w:t xml:space="preserve">, le cocontractant s’engage par les présentes à exécuter le </w:t>
      </w:r>
      <w:r w:rsidR="00D32333" w:rsidRPr="003475D1">
        <w:rPr>
          <w:rFonts w:ascii="Arial Narrow" w:hAnsi="Arial Narrow" w:cs="Arial"/>
          <w:lang w:val="fr-CM"/>
        </w:rPr>
        <w:t>marché conformément</w:t>
      </w:r>
      <w:r w:rsidRPr="003475D1">
        <w:rPr>
          <w:rFonts w:ascii="Arial Narrow" w:hAnsi="Arial Narrow" w:cs="Arial"/>
          <w:lang w:val="fr-CM"/>
        </w:rPr>
        <w:t xml:space="preserve"> aux dispositions contractuelles.</w:t>
      </w:r>
    </w:p>
    <w:p w14:paraId="3BB9D6C8"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13.2. Les paiements s’effectueront au compte n° ______________ ouvert au nom du cocontractant à la banque ______________ </w:t>
      </w:r>
    </w:p>
    <w:p w14:paraId="637195AA" w14:textId="77777777" w:rsidR="00DB67CD" w:rsidRPr="003475D1" w:rsidRDefault="00DB67CD" w:rsidP="00D0453E">
      <w:pPr>
        <w:pStyle w:val="Titre3"/>
        <w:jc w:val="left"/>
        <w:rPr>
          <w:rFonts w:ascii="Arial Narrow" w:hAnsi="Arial Narrow"/>
          <w:sz w:val="24"/>
          <w:lang w:val="fr-CM"/>
        </w:rPr>
      </w:pPr>
      <w:bookmarkStart w:id="464" w:name="_Toc192759715"/>
      <w:bookmarkStart w:id="465" w:name="_Toc192759886"/>
      <w:bookmarkStart w:id="466" w:name="_Toc192760010"/>
      <w:bookmarkStart w:id="467" w:name="_Toc192760130"/>
      <w:bookmarkStart w:id="468" w:name="_Toc192791506"/>
      <w:bookmarkStart w:id="469" w:name="_Toc193210849"/>
      <w:r w:rsidRPr="003475D1">
        <w:rPr>
          <w:rFonts w:ascii="Arial Narrow" w:hAnsi="Arial Narrow"/>
          <w:sz w:val="24"/>
          <w:lang w:val="fr-CM"/>
        </w:rPr>
        <w:t>Article 14 : Variation des prix (CCAG Article 17)</w:t>
      </w:r>
      <w:bookmarkEnd w:id="464"/>
      <w:bookmarkEnd w:id="465"/>
      <w:bookmarkEnd w:id="466"/>
      <w:bookmarkEnd w:id="467"/>
      <w:bookmarkEnd w:id="468"/>
      <w:bookmarkEnd w:id="469"/>
    </w:p>
    <w:p w14:paraId="178797E4"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Les prix sont fermes et non révisables. </w:t>
      </w:r>
    </w:p>
    <w:p w14:paraId="47DAC657" w14:textId="77777777" w:rsidR="006B66A6" w:rsidRPr="003475D1" w:rsidRDefault="00DB67CD" w:rsidP="00D0453E">
      <w:pPr>
        <w:pStyle w:val="Titre3"/>
        <w:jc w:val="left"/>
        <w:rPr>
          <w:rFonts w:ascii="Arial Narrow" w:hAnsi="Arial Narrow"/>
          <w:sz w:val="24"/>
          <w:lang w:val="fr-CM"/>
        </w:rPr>
      </w:pPr>
      <w:bookmarkStart w:id="470" w:name="_Toc192759716"/>
      <w:bookmarkStart w:id="471" w:name="_Toc192759887"/>
      <w:bookmarkStart w:id="472" w:name="_Toc192760011"/>
      <w:bookmarkStart w:id="473" w:name="_Toc192760131"/>
      <w:bookmarkStart w:id="474" w:name="_Toc192791507"/>
      <w:bookmarkStart w:id="475" w:name="_Toc193210850"/>
      <w:r w:rsidRPr="003475D1">
        <w:rPr>
          <w:rFonts w:ascii="Arial Narrow" w:hAnsi="Arial Narrow"/>
          <w:sz w:val="24"/>
          <w:lang w:val="fr-CM"/>
        </w:rPr>
        <w:t>Article 15 : Paiement (CCAG Article 19 complété)</w:t>
      </w:r>
      <w:bookmarkEnd w:id="470"/>
      <w:bookmarkEnd w:id="471"/>
      <w:bookmarkEnd w:id="472"/>
      <w:bookmarkEnd w:id="473"/>
      <w:bookmarkEnd w:id="474"/>
      <w:bookmarkEnd w:id="475"/>
    </w:p>
    <w:p w14:paraId="2EF7E082"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Les paiements seront effectués par virement au compte du cocontractant mentionné à l’article 13.2.</w:t>
      </w:r>
    </w:p>
    <w:p w14:paraId="766C9A17"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Les délais d’approbation des factures par l’Autorité Contractante avant transmission au comptable chargé du paiement sont fixés à 15 jours.</w:t>
      </w:r>
    </w:p>
    <w:p w14:paraId="3F604D68" w14:textId="77777777" w:rsidR="004601A2" w:rsidRPr="003475D1" w:rsidRDefault="004601A2" w:rsidP="00DB67CD">
      <w:pPr>
        <w:spacing w:before="120" w:after="120"/>
        <w:jc w:val="both"/>
        <w:rPr>
          <w:rFonts w:ascii="Arial Narrow" w:hAnsi="Arial Narrow" w:cs="Arial"/>
          <w:lang w:val="fr-CM"/>
        </w:rPr>
      </w:pPr>
    </w:p>
    <w:p w14:paraId="6C865BBB" w14:textId="77777777" w:rsidR="00DB67CD" w:rsidRPr="003475D1" w:rsidRDefault="00DB67CD" w:rsidP="00D0453E">
      <w:pPr>
        <w:pStyle w:val="Titre3"/>
        <w:jc w:val="left"/>
        <w:rPr>
          <w:rFonts w:ascii="Arial Narrow" w:hAnsi="Arial Narrow"/>
          <w:sz w:val="24"/>
          <w:lang w:val="fr-CM"/>
        </w:rPr>
      </w:pPr>
      <w:bookmarkStart w:id="476" w:name="_Toc192759717"/>
      <w:bookmarkStart w:id="477" w:name="_Toc192759888"/>
      <w:bookmarkStart w:id="478" w:name="_Toc192760012"/>
      <w:bookmarkStart w:id="479" w:name="_Toc192760132"/>
      <w:bookmarkStart w:id="480" w:name="_Toc192791508"/>
      <w:bookmarkStart w:id="481" w:name="_Toc193210851"/>
      <w:r w:rsidRPr="003475D1">
        <w:rPr>
          <w:rFonts w:ascii="Arial Narrow" w:hAnsi="Arial Narrow"/>
          <w:sz w:val="24"/>
          <w:lang w:val="fr-CM"/>
        </w:rPr>
        <w:t>Article 16 : Pénalités de retard (CCAG Article 34 complété)</w:t>
      </w:r>
      <w:bookmarkEnd w:id="476"/>
      <w:bookmarkEnd w:id="477"/>
      <w:bookmarkEnd w:id="478"/>
      <w:bookmarkEnd w:id="479"/>
      <w:bookmarkEnd w:id="480"/>
      <w:bookmarkEnd w:id="481"/>
      <w:r w:rsidRPr="003475D1">
        <w:rPr>
          <w:rFonts w:ascii="Arial Narrow" w:hAnsi="Arial Narrow"/>
          <w:sz w:val="24"/>
          <w:lang w:val="fr-CM"/>
        </w:rPr>
        <w:t xml:space="preserve"> </w:t>
      </w:r>
    </w:p>
    <w:p w14:paraId="797A03AD"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16.1. Le montant des pénalités de retard est fixé comme suit ; </w:t>
      </w:r>
    </w:p>
    <w:p w14:paraId="58EBEFAB" w14:textId="77777777" w:rsidR="00DB67CD" w:rsidRPr="003475D1" w:rsidRDefault="00DB67CD">
      <w:pPr>
        <w:numPr>
          <w:ilvl w:val="1"/>
          <w:numId w:val="12"/>
        </w:numPr>
        <w:spacing w:before="120" w:after="120"/>
        <w:ind w:left="993" w:hanging="284"/>
        <w:jc w:val="both"/>
        <w:rPr>
          <w:rFonts w:ascii="Arial Narrow" w:hAnsi="Arial Narrow" w:cs="Arial"/>
          <w:lang w:val="fr-CM"/>
        </w:rPr>
      </w:pPr>
      <w:r w:rsidRPr="003475D1">
        <w:rPr>
          <w:rFonts w:ascii="Arial Narrow" w:hAnsi="Arial Narrow" w:cs="Arial"/>
          <w:lang w:val="fr-CM"/>
        </w:rPr>
        <w:t>Un deux millième (1/2000</w:t>
      </w:r>
      <w:r w:rsidRPr="003475D1">
        <w:rPr>
          <w:rFonts w:ascii="Arial Narrow" w:hAnsi="Arial Narrow" w:cs="Arial"/>
          <w:vertAlign w:val="superscript"/>
          <w:lang w:val="fr-CM"/>
        </w:rPr>
        <w:t>è</w:t>
      </w:r>
      <w:r w:rsidRPr="003475D1">
        <w:rPr>
          <w:rFonts w:ascii="Arial Narrow" w:hAnsi="Arial Narrow" w:cs="Arial"/>
          <w:lang w:val="fr-CM"/>
        </w:rPr>
        <w:t xml:space="preserve">) du montant TTC </w:t>
      </w:r>
      <w:r w:rsidR="000F48A7" w:rsidRPr="003475D1">
        <w:rPr>
          <w:rFonts w:ascii="Arial Narrow" w:hAnsi="Arial Narrow" w:cs="Arial"/>
          <w:lang w:val="fr-CM"/>
        </w:rPr>
        <w:t xml:space="preserve">du présent marché </w:t>
      </w:r>
      <w:r w:rsidRPr="003475D1">
        <w:rPr>
          <w:rFonts w:ascii="Arial Narrow" w:hAnsi="Arial Narrow" w:cs="Arial"/>
          <w:lang w:val="fr-CM"/>
        </w:rPr>
        <w:t xml:space="preserve">de base par jour calendaire de retard du premier au trentième jour au-delà du délai contractuel fixé par le marché ; </w:t>
      </w:r>
    </w:p>
    <w:p w14:paraId="6E565BA5" w14:textId="77777777" w:rsidR="00DB67CD" w:rsidRPr="003475D1" w:rsidRDefault="00DB67CD">
      <w:pPr>
        <w:numPr>
          <w:ilvl w:val="1"/>
          <w:numId w:val="12"/>
        </w:numPr>
        <w:spacing w:before="120" w:after="120"/>
        <w:ind w:left="993" w:hanging="284"/>
        <w:jc w:val="both"/>
        <w:rPr>
          <w:rFonts w:ascii="Arial Narrow" w:hAnsi="Arial Narrow" w:cs="Arial"/>
          <w:lang w:val="fr-CM"/>
        </w:rPr>
      </w:pPr>
      <w:r w:rsidRPr="003475D1">
        <w:rPr>
          <w:rFonts w:ascii="Arial Narrow" w:hAnsi="Arial Narrow" w:cs="Arial"/>
          <w:lang w:val="fr-CM"/>
        </w:rPr>
        <w:t>Un millième (1/1000</w:t>
      </w:r>
      <w:r w:rsidRPr="003475D1">
        <w:rPr>
          <w:rFonts w:ascii="Arial Narrow" w:hAnsi="Arial Narrow" w:cs="Arial"/>
          <w:vertAlign w:val="superscript"/>
          <w:lang w:val="fr-CM"/>
        </w:rPr>
        <w:t>è</w:t>
      </w:r>
      <w:r w:rsidRPr="003475D1">
        <w:rPr>
          <w:rFonts w:ascii="Arial Narrow" w:hAnsi="Arial Narrow" w:cs="Arial"/>
          <w:lang w:val="fr-CM"/>
        </w:rPr>
        <w:t xml:space="preserve">) du montant TTC </w:t>
      </w:r>
      <w:r w:rsidR="000F48A7" w:rsidRPr="003475D1">
        <w:rPr>
          <w:rFonts w:ascii="Arial Narrow" w:hAnsi="Arial Narrow" w:cs="Arial"/>
          <w:lang w:val="fr-CM"/>
        </w:rPr>
        <w:t xml:space="preserve">du présent marché </w:t>
      </w:r>
      <w:r w:rsidRPr="003475D1">
        <w:rPr>
          <w:rFonts w:ascii="Arial Narrow" w:hAnsi="Arial Narrow" w:cs="Arial"/>
          <w:lang w:val="fr-CM"/>
        </w:rPr>
        <w:t>de base par jour calendaire de retard au-delà du trentième jour.</w:t>
      </w:r>
    </w:p>
    <w:p w14:paraId="0206B1B2"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16.3. Le montant cumulé de toutes </w:t>
      </w:r>
      <w:r w:rsidR="00D32333" w:rsidRPr="003475D1">
        <w:rPr>
          <w:rFonts w:ascii="Arial Narrow" w:hAnsi="Arial Narrow" w:cs="Arial"/>
          <w:lang w:val="fr-CM"/>
        </w:rPr>
        <w:t>les pénalités prévues</w:t>
      </w:r>
      <w:r w:rsidRPr="003475D1">
        <w:rPr>
          <w:rFonts w:ascii="Arial Narrow" w:hAnsi="Arial Narrow" w:cs="Arial"/>
          <w:lang w:val="fr-CM"/>
        </w:rPr>
        <w:t xml:space="preserve"> aux alinéas 16.1 et 16.2 ne peut excéder 10% du montant Toutes Taxes Comprises </w:t>
      </w:r>
      <w:r w:rsidR="000F48A7" w:rsidRPr="003475D1">
        <w:rPr>
          <w:rFonts w:ascii="Arial Narrow" w:hAnsi="Arial Narrow" w:cs="Arial"/>
          <w:lang w:val="fr-CM"/>
        </w:rPr>
        <w:t xml:space="preserve">du présent marché </w:t>
      </w:r>
      <w:r w:rsidRPr="003475D1">
        <w:rPr>
          <w:rFonts w:ascii="Arial Narrow" w:hAnsi="Arial Narrow" w:cs="Arial"/>
          <w:lang w:val="fr-CM"/>
        </w:rPr>
        <w:t>sous peine de résiliation.</w:t>
      </w:r>
    </w:p>
    <w:p w14:paraId="55DBAABE" w14:textId="77777777" w:rsidR="00DB67CD" w:rsidRPr="003475D1" w:rsidRDefault="00DB67CD" w:rsidP="00D0453E">
      <w:pPr>
        <w:pStyle w:val="Titre3"/>
        <w:jc w:val="left"/>
        <w:rPr>
          <w:rFonts w:ascii="Arial Narrow" w:hAnsi="Arial Narrow"/>
          <w:sz w:val="24"/>
          <w:lang w:val="fr-CM"/>
        </w:rPr>
      </w:pPr>
      <w:bookmarkStart w:id="482" w:name="_Toc192759718"/>
      <w:bookmarkStart w:id="483" w:name="_Toc192759889"/>
      <w:bookmarkStart w:id="484" w:name="_Toc192760013"/>
      <w:bookmarkStart w:id="485" w:name="_Toc192760133"/>
      <w:bookmarkStart w:id="486" w:name="_Toc192791509"/>
      <w:bookmarkStart w:id="487" w:name="_Toc193210852"/>
      <w:r w:rsidRPr="003475D1">
        <w:rPr>
          <w:rFonts w:ascii="Arial Narrow" w:hAnsi="Arial Narrow"/>
          <w:sz w:val="24"/>
          <w:lang w:val="fr-CM"/>
        </w:rPr>
        <w:t>Article 17 : Régime fiscal et douanier (CCAG Article 10)</w:t>
      </w:r>
      <w:bookmarkEnd w:id="482"/>
      <w:bookmarkEnd w:id="483"/>
      <w:bookmarkEnd w:id="484"/>
      <w:bookmarkEnd w:id="485"/>
      <w:bookmarkEnd w:id="486"/>
      <w:bookmarkEnd w:id="487"/>
      <w:r w:rsidRPr="003475D1">
        <w:rPr>
          <w:rFonts w:ascii="Arial Narrow" w:hAnsi="Arial Narrow"/>
          <w:sz w:val="24"/>
          <w:lang w:val="fr-CM"/>
        </w:rPr>
        <w:t xml:space="preserve"> </w:t>
      </w:r>
    </w:p>
    <w:p w14:paraId="673213E3"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Le décret N°2003/651/PM du 16 avril 2003 définit les modalités de mise en œuvre du régime fiscal des marchés publics. La fiscalité applicable </w:t>
      </w:r>
      <w:r w:rsidR="000F48A7" w:rsidRPr="003475D1">
        <w:rPr>
          <w:rFonts w:ascii="Arial Narrow" w:hAnsi="Arial Narrow" w:cs="Arial"/>
          <w:lang w:val="fr-CM"/>
        </w:rPr>
        <w:t xml:space="preserve">au présent marché </w:t>
      </w:r>
      <w:r w:rsidRPr="003475D1">
        <w:rPr>
          <w:rFonts w:ascii="Arial Narrow" w:hAnsi="Arial Narrow" w:cs="Arial"/>
          <w:lang w:val="fr-CM"/>
        </w:rPr>
        <w:t xml:space="preserve">comporte notamment : </w:t>
      </w:r>
    </w:p>
    <w:p w14:paraId="0731ECA5" w14:textId="77777777" w:rsidR="00DB67CD" w:rsidRPr="003475D1" w:rsidRDefault="00102C39">
      <w:pPr>
        <w:numPr>
          <w:ilvl w:val="0"/>
          <w:numId w:val="11"/>
        </w:numPr>
        <w:tabs>
          <w:tab w:val="clear" w:pos="720"/>
        </w:tabs>
        <w:suppressAutoHyphens/>
        <w:spacing w:before="120" w:after="120"/>
        <w:ind w:left="567" w:hanging="207"/>
        <w:jc w:val="both"/>
        <w:rPr>
          <w:rFonts w:ascii="Arial Narrow" w:hAnsi="Arial Narrow" w:cs="Arial"/>
          <w:lang w:val="fr-CM"/>
        </w:rPr>
      </w:pPr>
      <w:r w:rsidRPr="003475D1">
        <w:rPr>
          <w:rFonts w:ascii="Arial Narrow" w:hAnsi="Arial Narrow" w:cs="Arial"/>
          <w:lang w:val="fr-CM"/>
        </w:rPr>
        <w:t>Des</w:t>
      </w:r>
      <w:r w:rsidR="00DB67CD" w:rsidRPr="003475D1">
        <w:rPr>
          <w:rFonts w:ascii="Arial Narrow" w:hAnsi="Arial Narrow" w:cs="Arial"/>
          <w:lang w:val="fr-CM"/>
        </w:rPr>
        <w:t xml:space="preserve"> impôts et taxes relatifs aux bénéfices industriels et commerciaux, y compris l’AIR qui constitue un précompte sur l’impôt des sociétés ; </w:t>
      </w:r>
    </w:p>
    <w:p w14:paraId="21502F1D" w14:textId="77777777" w:rsidR="00DB67CD" w:rsidRPr="003475D1" w:rsidRDefault="00102C39">
      <w:pPr>
        <w:numPr>
          <w:ilvl w:val="0"/>
          <w:numId w:val="11"/>
        </w:numPr>
        <w:tabs>
          <w:tab w:val="clear" w:pos="720"/>
        </w:tabs>
        <w:suppressAutoHyphens/>
        <w:spacing w:before="120" w:after="120"/>
        <w:ind w:left="567" w:hanging="207"/>
        <w:jc w:val="both"/>
        <w:rPr>
          <w:rFonts w:ascii="Arial Narrow" w:hAnsi="Arial Narrow" w:cs="Arial"/>
          <w:lang w:val="fr-CM"/>
        </w:rPr>
      </w:pPr>
      <w:r w:rsidRPr="003475D1">
        <w:rPr>
          <w:rFonts w:ascii="Arial Narrow" w:hAnsi="Arial Narrow" w:cs="Arial"/>
          <w:lang w:val="fr-CM"/>
        </w:rPr>
        <w:t>Des</w:t>
      </w:r>
      <w:r w:rsidR="00DB67CD" w:rsidRPr="003475D1">
        <w:rPr>
          <w:rFonts w:ascii="Arial Narrow" w:hAnsi="Arial Narrow" w:cs="Arial"/>
          <w:lang w:val="fr-CM"/>
        </w:rPr>
        <w:t xml:space="preserve"> droits d’enregistrement calculés conformément aux stipulations du code des impôts ; </w:t>
      </w:r>
    </w:p>
    <w:p w14:paraId="1C2C35B7" w14:textId="77777777" w:rsidR="00DB67CD" w:rsidRPr="003475D1" w:rsidRDefault="00102C39">
      <w:pPr>
        <w:numPr>
          <w:ilvl w:val="0"/>
          <w:numId w:val="11"/>
        </w:numPr>
        <w:tabs>
          <w:tab w:val="clear" w:pos="720"/>
        </w:tabs>
        <w:suppressAutoHyphens/>
        <w:spacing w:before="120" w:after="120"/>
        <w:ind w:left="567" w:hanging="207"/>
        <w:jc w:val="both"/>
        <w:rPr>
          <w:rFonts w:ascii="Arial Narrow" w:hAnsi="Arial Narrow" w:cs="Arial"/>
          <w:lang w:val="fr-CM"/>
        </w:rPr>
      </w:pPr>
      <w:r w:rsidRPr="003475D1">
        <w:rPr>
          <w:rFonts w:ascii="Arial Narrow" w:hAnsi="Arial Narrow" w:cs="Arial"/>
          <w:lang w:val="fr-CM"/>
        </w:rPr>
        <w:t>Des</w:t>
      </w:r>
      <w:r w:rsidR="00DB67CD" w:rsidRPr="003475D1">
        <w:rPr>
          <w:rFonts w:ascii="Arial Narrow" w:hAnsi="Arial Narrow" w:cs="Arial"/>
          <w:lang w:val="fr-CM"/>
        </w:rPr>
        <w:t xml:space="preserve"> droits </w:t>
      </w:r>
      <w:r w:rsidRPr="003475D1">
        <w:rPr>
          <w:rFonts w:ascii="Arial Narrow" w:hAnsi="Arial Narrow" w:cs="Arial"/>
          <w:lang w:val="fr-CM"/>
        </w:rPr>
        <w:t>des taxes attachées</w:t>
      </w:r>
      <w:r w:rsidR="00DB67CD" w:rsidRPr="003475D1">
        <w:rPr>
          <w:rFonts w:ascii="Arial Narrow" w:hAnsi="Arial Narrow" w:cs="Arial"/>
          <w:lang w:val="fr-CM"/>
        </w:rPr>
        <w:t xml:space="preserve"> à la réalisation </w:t>
      </w:r>
      <w:r w:rsidR="004F51A1" w:rsidRPr="003475D1">
        <w:rPr>
          <w:rFonts w:ascii="Arial Narrow" w:hAnsi="Arial Narrow" w:cs="Arial"/>
          <w:lang w:val="fr-CM"/>
        </w:rPr>
        <w:t>de la livraison</w:t>
      </w:r>
      <w:r w:rsidR="00DB67CD" w:rsidRPr="003475D1">
        <w:rPr>
          <w:rFonts w:ascii="Arial Narrow" w:hAnsi="Arial Narrow" w:cs="Arial"/>
          <w:lang w:val="fr-CM"/>
        </w:rPr>
        <w:t xml:space="preserve"> prévues par le marché : </w:t>
      </w:r>
    </w:p>
    <w:p w14:paraId="67158093" w14:textId="77777777" w:rsidR="00DB67CD" w:rsidRPr="003475D1" w:rsidRDefault="00102C39">
      <w:pPr>
        <w:numPr>
          <w:ilvl w:val="1"/>
          <w:numId w:val="10"/>
        </w:numPr>
        <w:tabs>
          <w:tab w:val="clear" w:pos="1440"/>
        </w:tabs>
        <w:suppressAutoHyphens/>
        <w:spacing w:before="120" w:after="120"/>
        <w:ind w:left="1134" w:hanging="283"/>
        <w:jc w:val="both"/>
        <w:rPr>
          <w:rFonts w:ascii="Arial Narrow" w:hAnsi="Arial Narrow" w:cs="Arial"/>
          <w:lang w:val="fr-CM"/>
        </w:rPr>
      </w:pPr>
      <w:r w:rsidRPr="003475D1">
        <w:rPr>
          <w:rFonts w:ascii="Arial Narrow" w:hAnsi="Arial Narrow" w:cs="Arial"/>
          <w:lang w:val="fr-CM"/>
        </w:rPr>
        <w:t>Des</w:t>
      </w:r>
      <w:r w:rsidR="00DB67CD" w:rsidRPr="003475D1">
        <w:rPr>
          <w:rFonts w:ascii="Arial Narrow" w:hAnsi="Arial Narrow" w:cs="Arial"/>
          <w:lang w:val="fr-CM"/>
        </w:rPr>
        <w:t xml:space="preserve"> droits et taxes d’entrée sur le territoire camerounais (droits de douanes, TVA, taxe informatique) ; </w:t>
      </w:r>
    </w:p>
    <w:p w14:paraId="3EF2721A" w14:textId="77777777" w:rsidR="00DB67CD" w:rsidRPr="003475D1" w:rsidRDefault="00102C39">
      <w:pPr>
        <w:numPr>
          <w:ilvl w:val="1"/>
          <w:numId w:val="10"/>
        </w:numPr>
        <w:tabs>
          <w:tab w:val="clear" w:pos="1440"/>
        </w:tabs>
        <w:suppressAutoHyphens/>
        <w:spacing w:before="120" w:after="120"/>
        <w:ind w:left="1134" w:hanging="283"/>
        <w:jc w:val="both"/>
        <w:rPr>
          <w:rFonts w:ascii="Arial Narrow" w:hAnsi="Arial Narrow" w:cs="Arial"/>
          <w:lang w:val="fr-CM"/>
        </w:rPr>
      </w:pPr>
      <w:r w:rsidRPr="003475D1">
        <w:rPr>
          <w:rFonts w:ascii="Arial Narrow" w:hAnsi="Arial Narrow" w:cs="Arial"/>
          <w:lang w:val="fr-CM"/>
        </w:rPr>
        <w:t>Des</w:t>
      </w:r>
      <w:r w:rsidR="00DB67CD" w:rsidRPr="003475D1">
        <w:rPr>
          <w:rFonts w:ascii="Arial Narrow" w:hAnsi="Arial Narrow" w:cs="Arial"/>
          <w:lang w:val="fr-CM"/>
        </w:rPr>
        <w:t xml:space="preserve"> droits et taxes communaux ;</w:t>
      </w:r>
    </w:p>
    <w:p w14:paraId="76101C18" w14:textId="77777777" w:rsidR="00DB67CD" w:rsidRPr="003475D1" w:rsidRDefault="00102C39">
      <w:pPr>
        <w:numPr>
          <w:ilvl w:val="1"/>
          <w:numId w:val="10"/>
        </w:numPr>
        <w:tabs>
          <w:tab w:val="clear" w:pos="1440"/>
        </w:tabs>
        <w:suppressAutoHyphens/>
        <w:spacing w:before="120" w:after="120"/>
        <w:ind w:left="1134" w:hanging="283"/>
        <w:jc w:val="both"/>
        <w:rPr>
          <w:rFonts w:ascii="Arial Narrow" w:hAnsi="Arial Narrow" w:cs="Arial"/>
          <w:lang w:val="fr-CM"/>
        </w:rPr>
      </w:pPr>
      <w:r w:rsidRPr="003475D1">
        <w:rPr>
          <w:rFonts w:ascii="Arial Narrow" w:hAnsi="Arial Narrow" w:cs="Arial"/>
          <w:lang w:val="fr-CM"/>
        </w:rPr>
        <w:t>Des</w:t>
      </w:r>
      <w:r w:rsidR="00DB67CD" w:rsidRPr="003475D1">
        <w:rPr>
          <w:rFonts w:ascii="Arial Narrow" w:hAnsi="Arial Narrow" w:cs="Arial"/>
          <w:lang w:val="fr-CM"/>
        </w:rPr>
        <w:t xml:space="preserve"> droits et taxes relatifs aux prélèvements des matériaux et d’eau.</w:t>
      </w:r>
    </w:p>
    <w:p w14:paraId="6312BDF3"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Ces éléments doivent être intégrés dans les charges que l’entreprise impute sur ses coûts d’intervention et constituer l’un des éléments des sous-détails des prix hors taxes. Le prix TTC s’entend TVA incluse.</w:t>
      </w:r>
    </w:p>
    <w:p w14:paraId="610E0F95" w14:textId="77777777" w:rsidR="00DB67CD" w:rsidRPr="003475D1" w:rsidRDefault="00DB67CD" w:rsidP="006171F8">
      <w:pPr>
        <w:pStyle w:val="Titre3"/>
        <w:jc w:val="left"/>
        <w:rPr>
          <w:rFonts w:ascii="Arial Narrow" w:hAnsi="Arial Narrow"/>
          <w:sz w:val="24"/>
          <w:lang w:val="fr-CM"/>
        </w:rPr>
      </w:pPr>
      <w:bookmarkStart w:id="488" w:name="_Toc192759719"/>
      <w:bookmarkStart w:id="489" w:name="_Toc192759890"/>
      <w:bookmarkStart w:id="490" w:name="_Toc192760014"/>
      <w:bookmarkStart w:id="491" w:name="_Toc192760134"/>
      <w:bookmarkStart w:id="492" w:name="_Toc192791510"/>
      <w:bookmarkStart w:id="493" w:name="_Toc193210853"/>
      <w:r w:rsidRPr="003475D1">
        <w:rPr>
          <w:rFonts w:ascii="Arial Narrow" w:hAnsi="Arial Narrow"/>
          <w:sz w:val="24"/>
          <w:lang w:val="fr-CM"/>
        </w:rPr>
        <w:t xml:space="preserve">Article 18 : Timbre et enregistrement </w:t>
      </w:r>
      <w:r w:rsidR="000F48A7" w:rsidRPr="003475D1">
        <w:rPr>
          <w:rFonts w:ascii="Arial Narrow" w:hAnsi="Arial Narrow"/>
          <w:sz w:val="24"/>
          <w:lang w:val="fr-CM"/>
        </w:rPr>
        <w:t xml:space="preserve">du présent marché </w:t>
      </w:r>
      <w:r w:rsidRPr="003475D1">
        <w:rPr>
          <w:rFonts w:ascii="Arial Narrow" w:hAnsi="Arial Narrow"/>
          <w:sz w:val="24"/>
          <w:lang w:val="fr-CM"/>
        </w:rPr>
        <w:t>(CCAG Article 11)</w:t>
      </w:r>
      <w:bookmarkEnd w:id="488"/>
      <w:bookmarkEnd w:id="489"/>
      <w:bookmarkEnd w:id="490"/>
      <w:bookmarkEnd w:id="491"/>
      <w:bookmarkEnd w:id="492"/>
      <w:bookmarkEnd w:id="493"/>
      <w:r w:rsidRPr="003475D1">
        <w:rPr>
          <w:rFonts w:ascii="Arial Narrow" w:hAnsi="Arial Narrow"/>
          <w:sz w:val="24"/>
          <w:lang w:val="fr-CM"/>
        </w:rPr>
        <w:t xml:space="preserve"> </w:t>
      </w:r>
    </w:p>
    <w:p w14:paraId="7378AE14" w14:textId="77777777" w:rsidR="00DB67CD" w:rsidRPr="003475D1" w:rsidRDefault="00DB67CD" w:rsidP="00DB67CD">
      <w:pPr>
        <w:spacing w:before="120"/>
        <w:jc w:val="both"/>
        <w:rPr>
          <w:rFonts w:ascii="Arial Narrow" w:hAnsi="Arial Narrow" w:cs="Arial"/>
          <w:lang w:val="fr-CM"/>
        </w:rPr>
      </w:pPr>
      <w:r w:rsidRPr="003475D1">
        <w:rPr>
          <w:rFonts w:ascii="Arial Narrow" w:hAnsi="Arial Narrow" w:cs="Arial"/>
          <w:lang w:val="fr-CM"/>
        </w:rPr>
        <w:t xml:space="preserve">Sept (07) exemplaires originaux </w:t>
      </w:r>
      <w:r w:rsidR="000F48A7" w:rsidRPr="003475D1">
        <w:rPr>
          <w:rFonts w:ascii="Arial Narrow" w:hAnsi="Arial Narrow" w:cs="Arial"/>
          <w:lang w:val="fr-CM"/>
        </w:rPr>
        <w:t xml:space="preserve">du présent marché </w:t>
      </w:r>
      <w:r w:rsidRPr="003475D1">
        <w:rPr>
          <w:rFonts w:ascii="Arial Narrow" w:hAnsi="Arial Narrow" w:cs="Arial"/>
          <w:lang w:val="fr-CM"/>
        </w:rPr>
        <w:t xml:space="preserve">seront timbrés et enregistrés par les soins et aux frais du cocontractant, conformément à la règlementation en vigueur. </w:t>
      </w:r>
    </w:p>
    <w:p w14:paraId="77BB2521" w14:textId="77777777" w:rsidR="00DB67CD" w:rsidRPr="003475D1" w:rsidRDefault="00DB67CD" w:rsidP="00DB67CD">
      <w:pPr>
        <w:jc w:val="both"/>
        <w:rPr>
          <w:rFonts w:ascii="Arial Narrow" w:hAnsi="Arial Narrow" w:cs="Arial"/>
          <w:lang w:val="fr-CM"/>
        </w:rPr>
      </w:pPr>
    </w:p>
    <w:p w14:paraId="618C6A88" w14:textId="77777777" w:rsidR="00DB67CD" w:rsidRPr="003475D1" w:rsidRDefault="00DB67CD">
      <w:pPr>
        <w:pStyle w:val="Titre2"/>
        <w:numPr>
          <w:ilvl w:val="0"/>
          <w:numId w:val="45"/>
        </w:numPr>
        <w:rPr>
          <w:rFonts w:ascii="Arial Narrow" w:hAnsi="Arial Narrow"/>
          <w:lang w:val="fr-CM"/>
        </w:rPr>
      </w:pPr>
      <w:bookmarkStart w:id="494" w:name="_Toc96282023"/>
      <w:bookmarkStart w:id="495" w:name="_Toc192759720"/>
      <w:bookmarkStart w:id="496" w:name="_Toc192759891"/>
      <w:bookmarkStart w:id="497" w:name="_Toc192760015"/>
      <w:bookmarkStart w:id="498" w:name="_Toc192760135"/>
      <w:bookmarkStart w:id="499" w:name="_Toc192791511"/>
      <w:bookmarkStart w:id="500" w:name="_Toc193210854"/>
      <w:r w:rsidRPr="003475D1">
        <w:rPr>
          <w:rFonts w:ascii="Arial Narrow" w:hAnsi="Arial Narrow"/>
          <w:lang w:val="fr-CM"/>
        </w:rPr>
        <w:t xml:space="preserve">CHAPITRE III : EXECUTION </w:t>
      </w:r>
      <w:r w:rsidR="004F51A1" w:rsidRPr="003475D1">
        <w:rPr>
          <w:rFonts w:ascii="Arial Narrow" w:hAnsi="Arial Narrow"/>
          <w:lang w:val="fr-CM"/>
        </w:rPr>
        <w:t>DE LA LIVRAISON</w:t>
      </w:r>
      <w:bookmarkEnd w:id="494"/>
      <w:bookmarkEnd w:id="495"/>
      <w:bookmarkEnd w:id="496"/>
      <w:bookmarkEnd w:id="497"/>
      <w:bookmarkEnd w:id="498"/>
      <w:bookmarkEnd w:id="499"/>
      <w:bookmarkEnd w:id="500"/>
    </w:p>
    <w:p w14:paraId="62DFD3DF" w14:textId="77777777" w:rsidR="00DB67CD" w:rsidRPr="003475D1" w:rsidRDefault="00DB67CD" w:rsidP="006171F8">
      <w:pPr>
        <w:pStyle w:val="Titre3"/>
        <w:jc w:val="left"/>
        <w:rPr>
          <w:rFonts w:ascii="Arial Narrow" w:hAnsi="Arial Narrow"/>
          <w:sz w:val="24"/>
          <w:lang w:val="fr-CM"/>
        </w:rPr>
      </w:pPr>
      <w:bookmarkStart w:id="501" w:name="_Toc192759721"/>
      <w:bookmarkStart w:id="502" w:name="_Toc192759892"/>
      <w:bookmarkStart w:id="503" w:name="_Toc192760016"/>
      <w:bookmarkStart w:id="504" w:name="_Toc192760136"/>
      <w:bookmarkStart w:id="505" w:name="_Toc192791512"/>
      <w:bookmarkStart w:id="506" w:name="_Toc193210855"/>
      <w:r w:rsidRPr="003475D1">
        <w:rPr>
          <w:rFonts w:ascii="Arial Narrow" w:hAnsi="Arial Narrow"/>
          <w:sz w:val="24"/>
          <w:lang w:val="fr-CM"/>
        </w:rPr>
        <w:t>Article 19 : Lieu et délais de livraison (CCAG Article 31 et 33.1)</w:t>
      </w:r>
      <w:bookmarkEnd w:id="501"/>
      <w:bookmarkEnd w:id="502"/>
      <w:bookmarkEnd w:id="503"/>
      <w:bookmarkEnd w:id="504"/>
      <w:bookmarkEnd w:id="505"/>
      <w:bookmarkEnd w:id="506"/>
    </w:p>
    <w:p w14:paraId="3FD00481" w14:textId="47E14E8F"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19.1. Le lieu de livraison est fixé à la </w:t>
      </w:r>
      <w:r w:rsidR="00355984" w:rsidRPr="003475D1">
        <w:rPr>
          <w:rFonts w:ascii="Arial Narrow" w:hAnsi="Arial Narrow" w:cs="Arial"/>
          <w:b/>
          <w:lang w:val="fr-CM"/>
        </w:rPr>
        <w:t xml:space="preserve">Commune de </w:t>
      </w:r>
      <w:r w:rsidR="007949CC">
        <w:rPr>
          <w:rFonts w:ascii="Arial Narrow" w:hAnsi="Arial Narrow" w:cs="Arial"/>
          <w:b/>
          <w:lang w:val="fr-CM"/>
        </w:rPr>
        <w:t>NGOURA</w:t>
      </w:r>
      <w:r w:rsidR="00355984" w:rsidRPr="003475D1">
        <w:rPr>
          <w:rFonts w:ascii="Arial Narrow" w:hAnsi="Arial Narrow" w:cs="Arial"/>
          <w:lang w:val="fr-CM"/>
        </w:rPr>
        <w:t xml:space="preserve"> </w:t>
      </w:r>
      <w:r w:rsidR="00D32333" w:rsidRPr="003475D1">
        <w:rPr>
          <w:rFonts w:ascii="Arial Narrow" w:hAnsi="Arial Narrow" w:cs="Arial"/>
          <w:lang w:val="fr-CM"/>
        </w:rPr>
        <w:t>;</w:t>
      </w:r>
    </w:p>
    <w:p w14:paraId="2A499152" w14:textId="6E083E56"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19.2. Le délai de livraison des fournitures objet </w:t>
      </w:r>
      <w:r w:rsidR="000F48A7" w:rsidRPr="003475D1">
        <w:rPr>
          <w:rFonts w:ascii="Arial Narrow" w:hAnsi="Arial Narrow" w:cs="Arial"/>
          <w:lang w:val="fr-CM"/>
        </w:rPr>
        <w:t xml:space="preserve">du présent marché </w:t>
      </w:r>
      <w:r w:rsidRPr="003475D1">
        <w:rPr>
          <w:rFonts w:ascii="Arial Narrow" w:hAnsi="Arial Narrow" w:cs="Arial"/>
          <w:lang w:val="fr-CM"/>
        </w:rPr>
        <w:t>est d</w:t>
      </w:r>
      <w:r w:rsidR="00AB4A00" w:rsidRPr="003475D1">
        <w:rPr>
          <w:rFonts w:ascii="Arial Narrow" w:hAnsi="Arial Narrow" w:cs="Arial"/>
          <w:lang w:val="fr-CM"/>
        </w:rPr>
        <w:t xml:space="preserve">e </w:t>
      </w:r>
      <w:r w:rsidR="00ED12D7" w:rsidRPr="00041A97">
        <w:rPr>
          <w:rFonts w:ascii="Arial Narrow" w:hAnsi="Arial Narrow" w:cs="Arial"/>
          <w:b/>
          <w:bCs/>
          <w:lang w:val="fr-CM"/>
        </w:rPr>
        <w:t>quatre (04) mois</w:t>
      </w:r>
      <w:r w:rsidRPr="003475D1">
        <w:rPr>
          <w:rFonts w:ascii="Arial Narrow" w:hAnsi="Arial Narrow" w:cs="Arial"/>
          <w:lang w:val="fr-CM"/>
        </w:rPr>
        <w:t xml:space="preserve">. </w:t>
      </w:r>
    </w:p>
    <w:p w14:paraId="6358C310" w14:textId="77777777" w:rsidR="00DF67BE"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19.3. Ce délai court à compter de la date de notification de l’</w:t>
      </w:r>
      <w:r w:rsidR="007E0432" w:rsidRPr="003475D1">
        <w:rPr>
          <w:rFonts w:ascii="Arial Narrow" w:hAnsi="Arial Narrow" w:cs="Arial"/>
          <w:lang w:val="fr-CM"/>
        </w:rPr>
        <w:t>O</w:t>
      </w:r>
      <w:r w:rsidRPr="003475D1">
        <w:rPr>
          <w:rFonts w:ascii="Arial Narrow" w:hAnsi="Arial Narrow" w:cs="Arial"/>
          <w:lang w:val="fr-CM"/>
        </w:rPr>
        <w:t xml:space="preserve">rdre de </w:t>
      </w:r>
      <w:r w:rsidR="007E0432" w:rsidRPr="003475D1">
        <w:rPr>
          <w:rFonts w:ascii="Arial Narrow" w:hAnsi="Arial Narrow" w:cs="Arial"/>
          <w:lang w:val="fr-CM"/>
        </w:rPr>
        <w:t>S</w:t>
      </w:r>
      <w:r w:rsidRPr="003475D1">
        <w:rPr>
          <w:rFonts w:ascii="Arial Narrow" w:hAnsi="Arial Narrow" w:cs="Arial"/>
          <w:lang w:val="fr-CM"/>
        </w:rPr>
        <w:t xml:space="preserve">ervice de </w:t>
      </w:r>
      <w:r w:rsidR="007E0432" w:rsidRPr="003475D1">
        <w:rPr>
          <w:rFonts w:ascii="Arial Narrow" w:hAnsi="Arial Narrow" w:cs="Arial"/>
          <w:lang w:val="fr-CM"/>
        </w:rPr>
        <w:t xml:space="preserve">démarrage </w:t>
      </w:r>
      <w:r w:rsidR="004F51A1" w:rsidRPr="003475D1">
        <w:rPr>
          <w:rFonts w:ascii="Arial Narrow" w:hAnsi="Arial Narrow" w:cs="Arial"/>
          <w:lang w:val="fr-CM"/>
        </w:rPr>
        <w:t>de la livraison</w:t>
      </w:r>
      <w:r w:rsidR="00DF67BE" w:rsidRPr="003475D1">
        <w:rPr>
          <w:rFonts w:ascii="Arial Narrow" w:hAnsi="Arial Narrow" w:cs="Arial"/>
          <w:lang w:val="fr-CM"/>
        </w:rPr>
        <w:t>.</w:t>
      </w:r>
    </w:p>
    <w:p w14:paraId="5F403991" w14:textId="77777777" w:rsidR="007E0432" w:rsidRPr="003475D1" w:rsidRDefault="007E0432" w:rsidP="00DB67CD">
      <w:pPr>
        <w:spacing w:before="120" w:after="120"/>
        <w:jc w:val="both"/>
        <w:rPr>
          <w:rFonts w:ascii="Arial Narrow" w:hAnsi="Arial Narrow" w:cs="Arial"/>
          <w:b/>
          <w:lang w:val="fr-CM"/>
        </w:rPr>
      </w:pPr>
    </w:p>
    <w:p w14:paraId="3DED5A13" w14:textId="77777777" w:rsidR="00DB67CD" w:rsidRPr="003475D1" w:rsidRDefault="00DB67CD" w:rsidP="006171F8">
      <w:pPr>
        <w:pStyle w:val="Titre3"/>
        <w:jc w:val="left"/>
        <w:rPr>
          <w:rFonts w:ascii="Arial Narrow" w:hAnsi="Arial Narrow"/>
          <w:sz w:val="24"/>
          <w:lang w:val="fr-CM"/>
        </w:rPr>
      </w:pPr>
      <w:bookmarkStart w:id="507" w:name="_Toc192759722"/>
      <w:bookmarkStart w:id="508" w:name="_Toc192759893"/>
      <w:bookmarkStart w:id="509" w:name="_Toc192760017"/>
      <w:bookmarkStart w:id="510" w:name="_Toc192760137"/>
      <w:bookmarkStart w:id="511" w:name="_Toc192791513"/>
      <w:bookmarkStart w:id="512" w:name="_Toc193210856"/>
      <w:r w:rsidRPr="003475D1">
        <w:rPr>
          <w:rFonts w:ascii="Arial Narrow" w:hAnsi="Arial Narrow"/>
          <w:sz w:val="24"/>
          <w:lang w:val="fr-CM"/>
        </w:rPr>
        <w:t>Article 20 : Rôles et responsabilités du cocontractant (CCAG complété)</w:t>
      </w:r>
      <w:bookmarkEnd w:id="507"/>
      <w:bookmarkEnd w:id="508"/>
      <w:bookmarkEnd w:id="509"/>
      <w:bookmarkEnd w:id="510"/>
      <w:bookmarkEnd w:id="511"/>
      <w:bookmarkEnd w:id="512"/>
    </w:p>
    <w:p w14:paraId="55A5620B"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Le cocontractant a pour mission d’assurer la fourniture des biens tels que décrits dans le CCTP, sous le contrôle de l’Ingénieur et ce conformément </w:t>
      </w:r>
      <w:r w:rsidR="000F48A7" w:rsidRPr="003475D1">
        <w:rPr>
          <w:rFonts w:ascii="Arial Narrow" w:hAnsi="Arial Narrow" w:cs="Arial"/>
          <w:lang w:val="fr-CM"/>
        </w:rPr>
        <w:t xml:space="preserve">au présent marché </w:t>
      </w:r>
      <w:r w:rsidRPr="003475D1">
        <w:rPr>
          <w:rFonts w:ascii="Arial Narrow" w:hAnsi="Arial Narrow" w:cs="Arial"/>
          <w:lang w:val="fr-CM"/>
        </w:rPr>
        <w:t>et aux règles et normes en vigueur.</w:t>
      </w:r>
    </w:p>
    <w:p w14:paraId="44AF235A" w14:textId="77777777" w:rsidR="00DF67BE" w:rsidRPr="003475D1" w:rsidRDefault="00DF67BE" w:rsidP="00DB67CD">
      <w:pPr>
        <w:spacing w:before="120" w:after="120"/>
        <w:jc w:val="both"/>
        <w:rPr>
          <w:rFonts w:ascii="Arial Narrow" w:hAnsi="Arial Narrow" w:cs="Arial"/>
          <w:lang w:val="fr-CM"/>
        </w:rPr>
      </w:pPr>
    </w:p>
    <w:p w14:paraId="0DEC07FE" w14:textId="77777777" w:rsidR="00DF67BE" w:rsidRPr="003475D1" w:rsidRDefault="00DB67CD" w:rsidP="006171F8">
      <w:pPr>
        <w:pStyle w:val="Titre3"/>
        <w:jc w:val="left"/>
        <w:rPr>
          <w:rFonts w:ascii="Arial Narrow" w:hAnsi="Arial Narrow"/>
          <w:sz w:val="24"/>
          <w:lang w:val="fr-CM"/>
        </w:rPr>
      </w:pPr>
      <w:bookmarkStart w:id="513" w:name="_Toc192759723"/>
      <w:bookmarkStart w:id="514" w:name="_Toc192759894"/>
      <w:bookmarkStart w:id="515" w:name="_Toc192760018"/>
      <w:bookmarkStart w:id="516" w:name="_Toc192760138"/>
      <w:bookmarkStart w:id="517" w:name="_Toc192791514"/>
      <w:bookmarkStart w:id="518" w:name="_Toc193210857"/>
      <w:r w:rsidRPr="003475D1">
        <w:rPr>
          <w:rFonts w:ascii="Arial Narrow" w:hAnsi="Arial Narrow"/>
          <w:sz w:val="24"/>
          <w:lang w:val="fr-CM"/>
        </w:rPr>
        <w:t>Article 21 : Transport et assurances (CCAG Article 31)</w:t>
      </w:r>
      <w:bookmarkEnd w:id="513"/>
      <w:bookmarkEnd w:id="514"/>
      <w:bookmarkEnd w:id="515"/>
      <w:bookmarkEnd w:id="516"/>
      <w:bookmarkEnd w:id="517"/>
      <w:bookmarkEnd w:id="518"/>
      <w:r w:rsidRPr="003475D1">
        <w:rPr>
          <w:rFonts w:ascii="Arial Narrow" w:hAnsi="Arial Narrow"/>
          <w:sz w:val="24"/>
          <w:lang w:val="fr-CM"/>
        </w:rPr>
        <w:t xml:space="preserve">  </w:t>
      </w:r>
    </w:p>
    <w:p w14:paraId="32FB5C03"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21.1. Emballage pour le transport </w:t>
      </w:r>
    </w:p>
    <w:p w14:paraId="7005B687"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Le Cocontractant doit prendre </w:t>
      </w:r>
      <w:r w:rsidR="00D32333" w:rsidRPr="003475D1">
        <w:rPr>
          <w:rFonts w:ascii="Arial Narrow" w:hAnsi="Arial Narrow" w:cs="Arial"/>
          <w:lang w:val="fr-CM"/>
        </w:rPr>
        <w:t>toutes les dispositions nécessaires</w:t>
      </w:r>
      <w:r w:rsidRPr="003475D1">
        <w:rPr>
          <w:rFonts w:ascii="Arial Narrow" w:hAnsi="Arial Narrow" w:cs="Arial"/>
          <w:lang w:val="fr-CM"/>
        </w:rPr>
        <w:t xml:space="preserve"> pour que les fournitures proposées soient protégées par un emballage soigné et approprié au transport maritime, aérien, ferroviaire ou routier. Le cocontractant doit faire toute diligence pour réparer tous les dégâts éventuellement occasionnés pendant le transport jusqu’au lieu de livraison.</w:t>
      </w:r>
    </w:p>
    <w:p w14:paraId="26385846"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21.2. Assurance</w:t>
      </w:r>
    </w:p>
    <w:p w14:paraId="5A9F3963"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Les risques de toutes natures pendant le transport jusqu’au lieu de livraison doivent être couverts par une assurance prise par le cocontractant.</w:t>
      </w:r>
    </w:p>
    <w:p w14:paraId="29698181" w14:textId="77777777" w:rsidR="00DB67CD" w:rsidRPr="003475D1" w:rsidRDefault="00DB67CD">
      <w:pPr>
        <w:pStyle w:val="Titre2"/>
        <w:numPr>
          <w:ilvl w:val="0"/>
          <w:numId w:val="45"/>
        </w:numPr>
        <w:rPr>
          <w:rFonts w:ascii="Arial Narrow" w:hAnsi="Arial Narrow"/>
          <w:lang w:val="fr-CM"/>
        </w:rPr>
      </w:pPr>
      <w:bookmarkStart w:id="519" w:name="_Toc96282024"/>
      <w:bookmarkStart w:id="520" w:name="_Toc192759724"/>
      <w:bookmarkStart w:id="521" w:name="_Toc192759895"/>
      <w:bookmarkStart w:id="522" w:name="_Toc192760019"/>
      <w:bookmarkStart w:id="523" w:name="_Toc192760139"/>
      <w:bookmarkStart w:id="524" w:name="_Toc192791515"/>
      <w:bookmarkStart w:id="525" w:name="_Toc193210858"/>
      <w:r w:rsidRPr="003475D1">
        <w:rPr>
          <w:rFonts w:ascii="Arial Narrow" w:hAnsi="Arial Narrow"/>
          <w:lang w:val="fr-CM"/>
        </w:rPr>
        <w:t>CHAPITRE IV : DE LA RECEPTION</w:t>
      </w:r>
      <w:bookmarkEnd w:id="519"/>
      <w:bookmarkEnd w:id="520"/>
      <w:bookmarkEnd w:id="521"/>
      <w:bookmarkEnd w:id="522"/>
      <w:bookmarkEnd w:id="523"/>
      <w:bookmarkEnd w:id="524"/>
      <w:bookmarkEnd w:id="525"/>
    </w:p>
    <w:p w14:paraId="4F99F2FA" w14:textId="77777777" w:rsidR="00DB67CD" w:rsidRPr="003475D1" w:rsidRDefault="00DB67CD" w:rsidP="006171F8">
      <w:pPr>
        <w:pStyle w:val="Titre3"/>
        <w:jc w:val="left"/>
        <w:rPr>
          <w:rFonts w:ascii="Arial Narrow" w:hAnsi="Arial Narrow"/>
          <w:sz w:val="24"/>
          <w:lang w:val="fr-CM"/>
        </w:rPr>
      </w:pPr>
      <w:bookmarkStart w:id="526" w:name="_Toc192759725"/>
      <w:bookmarkStart w:id="527" w:name="_Toc192759896"/>
      <w:bookmarkStart w:id="528" w:name="_Toc192760020"/>
      <w:bookmarkStart w:id="529" w:name="_Toc192760140"/>
      <w:bookmarkStart w:id="530" w:name="_Toc192791516"/>
      <w:bookmarkStart w:id="531" w:name="_Toc193210859"/>
      <w:r w:rsidRPr="003475D1">
        <w:rPr>
          <w:rFonts w:ascii="Arial Narrow" w:hAnsi="Arial Narrow"/>
          <w:sz w:val="24"/>
          <w:lang w:val="fr-CM"/>
        </w:rPr>
        <w:t>Article 22 : Documents à fournir avant la réception technique (CCAG Article 41 complété)</w:t>
      </w:r>
      <w:bookmarkEnd w:id="526"/>
      <w:bookmarkEnd w:id="527"/>
      <w:bookmarkEnd w:id="528"/>
      <w:bookmarkEnd w:id="529"/>
      <w:bookmarkEnd w:id="530"/>
      <w:bookmarkEnd w:id="531"/>
    </w:p>
    <w:p w14:paraId="600B34BD"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Le cocontractant devra, dans un délai de dix (10) jours au moins avant la réception, transmettre à l’Autorité Contractante les documents suivants :</w:t>
      </w:r>
    </w:p>
    <w:p w14:paraId="28F32149" w14:textId="77777777" w:rsidR="00DB67CD" w:rsidRPr="003475D1" w:rsidRDefault="00DB67CD">
      <w:pPr>
        <w:numPr>
          <w:ilvl w:val="0"/>
          <w:numId w:val="10"/>
        </w:numPr>
        <w:tabs>
          <w:tab w:val="clear" w:pos="720"/>
        </w:tabs>
        <w:suppressAutoHyphens/>
        <w:spacing w:before="120" w:after="120"/>
        <w:ind w:left="426" w:hanging="142"/>
        <w:jc w:val="both"/>
        <w:rPr>
          <w:rFonts w:ascii="Arial Narrow" w:hAnsi="Arial Narrow" w:cs="Arial"/>
          <w:lang w:val="fr-CM"/>
        </w:rPr>
      </w:pPr>
      <w:r w:rsidRPr="003475D1">
        <w:rPr>
          <w:rFonts w:ascii="Arial Narrow" w:hAnsi="Arial Narrow" w:cs="Arial"/>
          <w:lang w:val="fr-CM"/>
        </w:rPr>
        <w:t>Copie de la facture du cocontractant décrivant les fournitures indiquant leurs quantités, leur prix et le montant total ;</w:t>
      </w:r>
    </w:p>
    <w:p w14:paraId="1250B335" w14:textId="77777777" w:rsidR="00DB67CD" w:rsidRPr="003475D1" w:rsidRDefault="00DB67CD">
      <w:pPr>
        <w:numPr>
          <w:ilvl w:val="0"/>
          <w:numId w:val="10"/>
        </w:numPr>
        <w:tabs>
          <w:tab w:val="clear" w:pos="720"/>
        </w:tabs>
        <w:suppressAutoHyphens/>
        <w:spacing w:before="120" w:after="120"/>
        <w:ind w:left="426" w:hanging="142"/>
        <w:jc w:val="both"/>
        <w:rPr>
          <w:rFonts w:ascii="Arial Narrow" w:hAnsi="Arial Narrow" w:cs="Arial"/>
          <w:lang w:val="fr-CM"/>
        </w:rPr>
      </w:pPr>
      <w:r w:rsidRPr="003475D1">
        <w:rPr>
          <w:rFonts w:ascii="Arial Narrow" w:hAnsi="Arial Narrow" w:cs="Arial"/>
          <w:lang w:val="fr-CM"/>
        </w:rPr>
        <w:t>Notification ou le bordereau de livraison.</w:t>
      </w:r>
    </w:p>
    <w:p w14:paraId="3CF7A8E2" w14:textId="77777777" w:rsidR="00DB67CD" w:rsidRPr="003475D1" w:rsidRDefault="00DB67CD" w:rsidP="006171F8">
      <w:pPr>
        <w:pStyle w:val="Titre3"/>
        <w:jc w:val="left"/>
        <w:rPr>
          <w:rFonts w:ascii="Arial Narrow" w:hAnsi="Arial Narrow"/>
          <w:sz w:val="24"/>
          <w:lang w:val="fr-CM"/>
        </w:rPr>
      </w:pPr>
      <w:bookmarkStart w:id="532" w:name="_Toc192759726"/>
      <w:bookmarkStart w:id="533" w:name="_Toc192759897"/>
      <w:bookmarkStart w:id="534" w:name="_Toc192760021"/>
      <w:bookmarkStart w:id="535" w:name="_Toc192760141"/>
      <w:bookmarkStart w:id="536" w:name="_Toc192791517"/>
      <w:bookmarkStart w:id="537" w:name="_Toc193210860"/>
      <w:r w:rsidRPr="003475D1">
        <w:rPr>
          <w:rFonts w:ascii="Arial Narrow" w:hAnsi="Arial Narrow"/>
          <w:sz w:val="24"/>
          <w:lang w:val="fr-CM"/>
        </w:rPr>
        <w:t>Article 23 : Réception (CCAG Article 40 et 41)</w:t>
      </w:r>
      <w:bookmarkEnd w:id="532"/>
      <w:bookmarkEnd w:id="533"/>
      <w:bookmarkEnd w:id="534"/>
      <w:bookmarkEnd w:id="535"/>
      <w:bookmarkEnd w:id="536"/>
      <w:bookmarkEnd w:id="537"/>
    </w:p>
    <w:p w14:paraId="0416BB86"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Avant la réception, le cocontractant demande par écrit à l’Ingénieur du Marché avec copie </w:t>
      </w:r>
      <w:r w:rsidR="00CF7749" w:rsidRPr="003475D1">
        <w:rPr>
          <w:rFonts w:ascii="Arial Narrow" w:hAnsi="Arial Narrow" w:cs="Arial"/>
          <w:lang w:val="fr-CM"/>
        </w:rPr>
        <w:t>au Chef</w:t>
      </w:r>
      <w:r w:rsidRPr="003475D1">
        <w:rPr>
          <w:rFonts w:ascii="Arial Narrow" w:hAnsi="Arial Narrow" w:cs="Arial"/>
          <w:lang w:val="fr-CM"/>
        </w:rPr>
        <w:t xml:space="preserve"> de </w:t>
      </w:r>
      <w:r w:rsidR="00CF7749" w:rsidRPr="003475D1">
        <w:rPr>
          <w:rFonts w:ascii="Arial Narrow" w:hAnsi="Arial Narrow" w:cs="Arial"/>
          <w:lang w:val="fr-CM"/>
        </w:rPr>
        <w:t>service et</w:t>
      </w:r>
      <w:r w:rsidRPr="003475D1">
        <w:rPr>
          <w:rFonts w:ascii="Arial Narrow" w:hAnsi="Arial Narrow" w:cs="Arial"/>
          <w:lang w:val="fr-CM"/>
        </w:rPr>
        <w:t xml:space="preserve"> à l’Autorité Contractante, l’organisation d’une visite technique préalable à la réception.</w:t>
      </w:r>
    </w:p>
    <w:p w14:paraId="7724B9DA"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23.1. </w:t>
      </w:r>
      <w:r w:rsidR="00CE14F4" w:rsidRPr="003475D1">
        <w:rPr>
          <w:rFonts w:ascii="Arial Narrow" w:hAnsi="Arial Narrow" w:cs="Arial"/>
          <w:lang w:val="fr-CM"/>
        </w:rPr>
        <w:t>Épreuves</w:t>
      </w:r>
      <w:r w:rsidRPr="003475D1">
        <w:rPr>
          <w:rFonts w:ascii="Arial Narrow" w:hAnsi="Arial Narrow" w:cs="Arial"/>
          <w:lang w:val="fr-CM"/>
        </w:rPr>
        <w:t xml:space="preserve"> comprises dans les opérations préalables à la réception : vérification de la conformité des </w:t>
      </w:r>
      <w:r w:rsidR="00CF7749" w:rsidRPr="003475D1">
        <w:rPr>
          <w:rFonts w:ascii="Arial Narrow" w:hAnsi="Arial Narrow" w:cs="Arial"/>
          <w:lang w:val="fr-CM"/>
        </w:rPr>
        <w:t>fournitures aux</w:t>
      </w:r>
      <w:r w:rsidRPr="003475D1">
        <w:rPr>
          <w:rFonts w:ascii="Arial Narrow" w:hAnsi="Arial Narrow" w:cs="Arial"/>
          <w:lang w:val="fr-CM"/>
        </w:rPr>
        <w:t xml:space="preserve"> spécifications techniques par l’Ingénieur. Cette vérification fera l’objet d’un procès-verbal signé par </w:t>
      </w:r>
      <w:r w:rsidR="00CF7749" w:rsidRPr="003475D1">
        <w:rPr>
          <w:rFonts w:ascii="Arial Narrow" w:hAnsi="Arial Narrow" w:cs="Arial"/>
          <w:lang w:val="fr-CM"/>
        </w:rPr>
        <w:t>l’Ingénieur, le</w:t>
      </w:r>
      <w:r w:rsidRPr="003475D1">
        <w:rPr>
          <w:rFonts w:ascii="Arial Narrow" w:hAnsi="Arial Narrow" w:cs="Arial"/>
          <w:lang w:val="fr-CM"/>
        </w:rPr>
        <w:t xml:space="preserve"> cocontractant et le Maître d’Ouvrage.</w:t>
      </w:r>
    </w:p>
    <w:p w14:paraId="56FAC68C"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23.2. La Commission de réception sera composée ainsi qu’il suit : </w:t>
      </w:r>
    </w:p>
    <w:p w14:paraId="6D9FC77E" w14:textId="77777777" w:rsidR="001C679F" w:rsidRPr="003475D1" w:rsidRDefault="001C679F">
      <w:pPr>
        <w:numPr>
          <w:ilvl w:val="0"/>
          <w:numId w:val="6"/>
        </w:numPr>
        <w:tabs>
          <w:tab w:val="left" w:pos="900"/>
          <w:tab w:val="left" w:pos="1068"/>
        </w:tabs>
        <w:spacing w:before="120" w:after="60"/>
        <w:ind w:left="567" w:firstLine="0"/>
        <w:jc w:val="both"/>
        <w:rPr>
          <w:rFonts w:ascii="Arial Narrow" w:hAnsi="Arial Narrow" w:cs="Arial"/>
          <w:bCs/>
          <w:lang w:val="fr-CM"/>
        </w:rPr>
      </w:pPr>
      <w:r w:rsidRPr="003475D1">
        <w:rPr>
          <w:rFonts w:ascii="Arial Narrow" w:hAnsi="Arial Narrow" w:cs="Arial"/>
          <w:u w:val="single"/>
          <w:lang w:val="fr-CM"/>
        </w:rPr>
        <w:t>Président </w:t>
      </w:r>
      <w:r w:rsidRPr="003475D1">
        <w:rPr>
          <w:rFonts w:ascii="Arial Narrow" w:hAnsi="Arial Narrow" w:cs="Arial"/>
          <w:lang w:val="fr-CM"/>
        </w:rPr>
        <w:t xml:space="preserve">: </w:t>
      </w:r>
      <w:r w:rsidR="00355984" w:rsidRPr="003475D1">
        <w:rPr>
          <w:rFonts w:ascii="Arial Narrow" w:hAnsi="Arial Narrow" w:cs="Arial"/>
          <w:lang w:val="fr-CM"/>
        </w:rPr>
        <w:tab/>
      </w:r>
      <w:r w:rsidR="00355984" w:rsidRPr="003475D1">
        <w:rPr>
          <w:rFonts w:ascii="Arial Narrow" w:hAnsi="Arial Narrow" w:cs="Arial"/>
          <w:lang w:val="fr-CM"/>
        </w:rPr>
        <w:tab/>
      </w:r>
      <w:r w:rsidR="00355984" w:rsidRPr="003475D1">
        <w:rPr>
          <w:rFonts w:ascii="Arial Narrow" w:hAnsi="Arial Narrow" w:cs="Arial"/>
          <w:lang w:val="fr-CM"/>
        </w:rPr>
        <w:tab/>
      </w:r>
      <w:r w:rsidR="00DB67CD" w:rsidRPr="003475D1">
        <w:rPr>
          <w:rFonts w:ascii="Arial Narrow" w:hAnsi="Arial Narrow" w:cs="Arial"/>
          <w:lang w:val="fr-CM"/>
        </w:rPr>
        <w:t>Le Maître d’Ouvrage ou son représentant ;</w:t>
      </w:r>
    </w:p>
    <w:p w14:paraId="25B5166D" w14:textId="77777777" w:rsidR="00DB67CD" w:rsidRPr="003475D1" w:rsidRDefault="00DB67CD">
      <w:pPr>
        <w:numPr>
          <w:ilvl w:val="0"/>
          <w:numId w:val="6"/>
        </w:numPr>
        <w:tabs>
          <w:tab w:val="left" w:pos="900"/>
          <w:tab w:val="left" w:pos="1068"/>
        </w:tabs>
        <w:spacing w:before="120" w:after="60"/>
        <w:ind w:left="567" w:firstLine="0"/>
        <w:jc w:val="both"/>
        <w:rPr>
          <w:rFonts w:ascii="Arial Narrow" w:hAnsi="Arial Narrow" w:cs="Arial"/>
          <w:bCs/>
          <w:lang w:val="fr-CM"/>
        </w:rPr>
      </w:pPr>
      <w:r w:rsidRPr="003475D1">
        <w:rPr>
          <w:rFonts w:ascii="Arial Narrow" w:hAnsi="Arial Narrow" w:cs="Arial"/>
          <w:u w:val="single"/>
          <w:lang w:val="fr-CM"/>
        </w:rPr>
        <w:t>Rapporteur</w:t>
      </w:r>
      <w:r w:rsidRPr="003475D1">
        <w:rPr>
          <w:rFonts w:ascii="Arial Narrow" w:hAnsi="Arial Narrow" w:cs="Arial"/>
          <w:lang w:val="fr-CM"/>
        </w:rPr>
        <w:t> </w:t>
      </w:r>
      <w:r w:rsidR="00355984" w:rsidRPr="003475D1">
        <w:rPr>
          <w:rFonts w:ascii="Arial Narrow" w:hAnsi="Arial Narrow" w:cs="Arial"/>
          <w:lang w:val="fr-CM"/>
        </w:rPr>
        <w:tab/>
      </w:r>
      <w:r w:rsidR="00355984" w:rsidRPr="003475D1">
        <w:rPr>
          <w:rFonts w:ascii="Arial Narrow" w:hAnsi="Arial Narrow" w:cs="Arial"/>
          <w:lang w:val="fr-CM"/>
        </w:rPr>
        <w:tab/>
      </w:r>
      <w:r w:rsidR="00355984" w:rsidRPr="003475D1">
        <w:rPr>
          <w:rFonts w:ascii="Arial Narrow" w:hAnsi="Arial Narrow" w:cs="Arial"/>
          <w:lang w:val="fr-CM"/>
        </w:rPr>
        <w:tab/>
      </w:r>
      <w:r w:rsidRPr="003475D1">
        <w:rPr>
          <w:rFonts w:ascii="Arial Narrow" w:hAnsi="Arial Narrow" w:cs="Arial"/>
          <w:lang w:val="fr-CM"/>
        </w:rPr>
        <w:t>L’Ingénieu</w:t>
      </w:r>
      <w:r w:rsidR="001C679F" w:rsidRPr="003475D1">
        <w:rPr>
          <w:rFonts w:ascii="Arial Narrow" w:hAnsi="Arial Narrow" w:cs="Arial"/>
          <w:lang w:val="fr-CM"/>
        </w:rPr>
        <w:t>r du Marché ou son représentant ;</w:t>
      </w:r>
    </w:p>
    <w:p w14:paraId="2F2A0B92" w14:textId="516EEF28" w:rsidR="00DB67CD" w:rsidRPr="003475D1" w:rsidRDefault="00DB67CD">
      <w:pPr>
        <w:numPr>
          <w:ilvl w:val="0"/>
          <w:numId w:val="6"/>
        </w:numPr>
        <w:tabs>
          <w:tab w:val="left" w:pos="900"/>
          <w:tab w:val="left" w:pos="1068"/>
        </w:tabs>
        <w:spacing w:before="120" w:after="60"/>
        <w:ind w:left="567" w:firstLine="0"/>
        <w:jc w:val="both"/>
        <w:rPr>
          <w:rFonts w:ascii="Arial Narrow" w:hAnsi="Arial Narrow" w:cs="Arial"/>
          <w:lang w:val="fr-CM"/>
        </w:rPr>
      </w:pPr>
      <w:r w:rsidRPr="003475D1">
        <w:rPr>
          <w:rFonts w:ascii="Arial Narrow" w:hAnsi="Arial Narrow" w:cs="Arial"/>
          <w:u w:val="single"/>
          <w:lang w:val="fr-CM"/>
        </w:rPr>
        <w:t>Membres</w:t>
      </w:r>
      <w:r w:rsidR="00102C39" w:rsidRPr="003475D1">
        <w:rPr>
          <w:rFonts w:ascii="Arial Narrow" w:hAnsi="Arial Narrow" w:cs="Arial"/>
          <w:lang w:val="fr-CM"/>
        </w:rPr>
        <w:t xml:space="preserve"> : </w:t>
      </w:r>
      <w:r w:rsidR="00355984" w:rsidRPr="003475D1">
        <w:rPr>
          <w:rFonts w:ascii="Arial Narrow" w:hAnsi="Arial Narrow" w:cs="Arial"/>
          <w:lang w:val="fr-CM"/>
        </w:rPr>
        <w:tab/>
      </w:r>
      <w:r w:rsidR="00355984" w:rsidRPr="003475D1">
        <w:rPr>
          <w:rFonts w:ascii="Arial Narrow" w:hAnsi="Arial Narrow" w:cs="Arial"/>
          <w:lang w:val="fr-CM"/>
        </w:rPr>
        <w:tab/>
      </w:r>
      <w:r w:rsidR="00355984" w:rsidRPr="003475D1">
        <w:rPr>
          <w:rFonts w:ascii="Arial Narrow" w:hAnsi="Arial Narrow" w:cs="Arial"/>
          <w:lang w:val="fr-CM"/>
        </w:rPr>
        <w:tab/>
      </w:r>
      <w:r w:rsidR="00102C39" w:rsidRPr="003475D1">
        <w:rPr>
          <w:rFonts w:ascii="Arial Narrow" w:hAnsi="Arial Narrow" w:cs="Arial"/>
          <w:lang w:val="fr-CM"/>
        </w:rPr>
        <w:t>Le</w:t>
      </w:r>
      <w:r w:rsidR="00CF7749" w:rsidRPr="003475D1">
        <w:rPr>
          <w:rFonts w:ascii="Arial Narrow" w:hAnsi="Arial Narrow" w:cs="Arial"/>
          <w:lang w:val="fr-CM"/>
        </w:rPr>
        <w:t xml:space="preserve"> Chef service du </w:t>
      </w:r>
      <w:r w:rsidR="00CD55FD" w:rsidRPr="003475D1">
        <w:rPr>
          <w:rFonts w:ascii="Arial Narrow" w:hAnsi="Arial Narrow" w:cs="Arial"/>
          <w:lang w:val="fr-CM"/>
        </w:rPr>
        <w:t>marché ;</w:t>
      </w:r>
    </w:p>
    <w:p w14:paraId="7B0AADD0" w14:textId="77777777" w:rsidR="00AF25E3" w:rsidRPr="003475D1" w:rsidRDefault="00C964BE" w:rsidP="00CF7749">
      <w:pPr>
        <w:tabs>
          <w:tab w:val="left" w:pos="900"/>
          <w:tab w:val="left" w:pos="1068"/>
        </w:tabs>
        <w:spacing w:before="120" w:after="60"/>
        <w:ind w:left="567"/>
        <w:jc w:val="both"/>
        <w:rPr>
          <w:rFonts w:ascii="Arial Narrow" w:hAnsi="Arial Narrow" w:cs="Arial"/>
          <w:lang w:val="fr-CM"/>
        </w:rPr>
      </w:pPr>
      <w:r w:rsidRPr="003475D1">
        <w:rPr>
          <w:rFonts w:ascii="Arial Narrow" w:hAnsi="Arial Narrow" w:cs="Arial"/>
          <w:lang w:val="fr-CM"/>
        </w:rPr>
        <w:t xml:space="preserve">                                                       </w:t>
      </w:r>
      <w:r w:rsidR="00AF25E3" w:rsidRPr="003475D1">
        <w:rPr>
          <w:rFonts w:ascii="Arial Narrow" w:hAnsi="Arial Narrow" w:cs="Arial"/>
          <w:lang w:val="fr-CM"/>
        </w:rPr>
        <w:t>Le Maître d’œuvre</w:t>
      </w:r>
    </w:p>
    <w:p w14:paraId="63BAF33B" w14:textId="0599A093" w:rsidR="00C964BE" w:rsidRDefault="00C964BE" w:rsidP="00C964BE">
      <w:pPr>
        <w:tabs>
          <w:tab w:val="left" w:pos="900"/>
          <w:tab w:val="left" w:pos="1068"/>
        </w:tabs>
        <w:spacing w:before="120" w:after="60"/>
        <w:ind w:left="567"/>
        <w:jc w:val="both"/>
        <w:rPr>
          <w:rFonts w:ascii="Arial Narrow" w:hAnsi="Arial Narrow" w:cs="Arial"/>
          <w:lang w:val="fr-CM"/>
        </w:rPr>
      </w:pPr>
      <w:r w:rsidRPr="003475D1">
        <w:rPr>
          <w:rFonts w:ascii="Arial Narrow" w:hAnsi="Arial Narrow" w:cs="Arial"/>
          <w:lang w:val="fr-CM"/>
        </w:rPr>
        <w:t xml:space="preserve">                                                       </w:t>
      </w:r>
      <w:r w:rsidR="00CF7749" w:rsidRPr="003475D1">
        <w:rPr>
          <w:rFonts w:ascii="Arial Narrow" w:hAnsi="Arial Narrow" w:cs="Arial"/>
          <w:lang w:val="fr-CM"/>
        </w:rPr>
        <w:t>Le C</w:t>
      </w:r>
      <w:r w:rsidR="00BB0F08" w:rsidRPr="003475D1">
        <w:rPr>
          <w:rFonts w:ascii="Arial Narrow" w:hAnsi="Arial Narrow" w:cs="Arial"/>
          <w:lang w:val="fr-CM"/>
        </w:rPr>
        <w:t xml:space="preserve">omptable </w:t>
      </w:r>
      <w:r w:rsidR="00CF7749" w:rsidRPr="003475D1">
        <w:rPr>
          <w:rFonts w:ascii="Arial Narrow" w:hAnsi="Arial Narrow" w:cs="Arial"/>
          <w:lang w:val="fr-CM"/>
        </w:rPr>
        <w:t>M</w:t>
      </w:r>
      <w:r w:rsidR="00BB0F08" w:rsidRPr="003475D1">
        <w:rPr>
          <w:rFonts w:ascii="Arial Narrow" w:hAnsi="Arial Narrow" w:cs="Arial"/>
          <w:lang w:val="fr-CM"/>
        </w:rPr>
        <w:t>atières</w:t>
      </w:r>
      <w:r w:rsidR="00CF7749" w:rsidRPr="003475D1">
        <w:rPr>
          <w:rFonts w:ascii="Arial Narrow" w:hAnsi="Arial Narrow" w:cs="Arial"/>
          <w:lang w:val="fr-CM"/>
        </w:rPr>
        <w:t xml:space="preserve"> de la commune de </w:t>
      </w:r>
      <w:r w:rsidR="007949CC">
        <w:rPr>
          <w:rFonts w:ascii="Arial Narrow" w:hAnsi="Arial Narrow" w:cs="Arial"/>
          <w:lang w:val="fr-CM"/>
        </w:rPr>
        <w:t>NGOURA</w:t>
      </w:r>
      <w:r w:rsidR="00EE1DDE" w:rsidRPr="003475D1">
        <w:rPr>
          <w:rFonts w:ascii="Arial Narrow" w:hAnsi="Arial Narrow" w:cs="Arial"/>
          <w:lang w:val="fr-CM"/>
        </w:rPr>
        <w:t xml:space="preserve"> </w:t>
      </w:r>
    </w:p>
    <w:p w14:paraId="7AC67CE2" w14:textId="26F933A2" w:rsidR="00CD55FD" w:rsidRPr="003475D1" w:rsidRDefault="00CD55FD" w:rsidP="00CD55FD">
      <w:pPr>
        <w:tabs>
          <w:tab w:val="left" w:pos="900"/>
          <w:tab w:val="left" w:pos="1068"/>
        </w:tabs>
        <w:spacing w:before="120" w:after="60"/>
        <w:ind w:left="567"/>
        <w:jc w:val="both"/>
        <w:rPr>
          <w:rFonts w:ascii="Arial Narrow" w:hAnsi="Arial Narrow" w:cs="Arial"/>
          <w:lang w:val="fr-CM"/>
        </w:rPr>
      </w:pPr>
      <w:r>
        <w:rPr>
          <w:rFonts w:ascii="Arial Narrow" w:hAnsi="Arial Narrow" w:cs="Arial"/>
          <w:lang w:val="fr-CM"/>
        </w:rPr>
        <w:tab/>
      </w:r>
      <w:r>
        <w:rPr>
          <w:rFonts w:ascii="Arial Narrow" w:hAnsi="Arial Narrow" w:cs="Arial"/>
          <w:lang w:val="fr-CM"/>
        </w:rPr>
        <w:tab/>
      </w:r>
      <w:r>
        <w:rPr>
          <w:rFonts w:ascii="Arial Narrow" w:hAnsi="Arial Narrow" w:cs="Arial"/>
          <w:lang w:val="fr-CM"/>
        </w:rPr>
        <w:tab/>
      </w:r>
      <w:r>
        <w:rPr>
          <w:rFonts w:ascii="Arial Narrow" w:hAnsi="Arial Narrow" w:cs="Arial"/>
          <w:lang w:val="fr-CM"/>
        </w:rPr>
        <w:tab/>
      </w:r>
      <w:r>
        <w:rPr>
          <w:rFonts w:ascii="Arial Narrow" w:hAnsi="Arial Narrow" w:cs="Arial"/>
          <w:lang w:val="fr-CM"/>
        </w:rPr>
        <w:tab/>
      </w:r>
      <w:r>
        <w:rPr>
          <w:rFonts w:ascii="Arial Narrow" w:hAnsi="Arial Narrow" w:cs="Arial"/>
          <w:lang w:val="fr-CM"/>
        </w:rPr>
        <w:tab/>
      </w:r>
      <w:r w:rsidR="00DD458B">
        <w:rPr>
          <w:rFonts w:ascii="Arial Narrow" w:hAnsi="Arial Narrow" w:cs="Arial"/>
          <w:lang w:val="fr-CM"/>
        </w:rPr>
        <w:t xml:space="preserve"> </w:t>
      </w:r>
      <w:r w:rsidRPr="003475D1">
        <w:rPr>
          <w:rFonts w:ascii="Arial Narrow" w:hAnsi="Arial Narrow" w:cs="Arial"/>
          <w:lang w:val="fr-CM"/>
        </w:rPr>
        <w:t xml:space="preserve">Le Cocontractant ou son représentant. </w:t>
      </w:r>
    </w:p>
    <w:p w14:paraId="7678765B" w14:textId="77777777" w:rsidR="00CD55FD" w:rsidRDefault="00C964BE">
      <w:pPr>
        <w:numPr>
          <w:ilvl w:val="0"/>
          <w:numId w:val="6"/>
        </w:numPr>
        <w:tabs>
          <w:tab w:val="left" w:pos="900"/>
          <w:tab w:val="left" w:pos="1068"/>
        </w:tabs>
        <w:spacing w:before="120" w:after="60"/>
        <w:ind w:left="567" w:firstLine="0"/>
        <w:jc w:val="both"/>
        <w:rPr>
          <w:rFonts w:ascii="Arial Narrow" w:hAnsi="Arial Narrow" w:cs="Arial"/>
          <w:lang w:val="fr-CM"/>
        </w:rPr>
      </w:pPr>
      <w:r w:rsidRPr="006C0059">
        <w:rPr>
          <w:rFonts w:ascii="Arial Narrow" w:hAnsi="Arial Narrow" w:cs="Arial"/>
          <w:u w:val="single"/>
          <w:lang w:val="fr-CM"/>
        </w:rPr>
        <w:t>L’Observateur indépendant :</w:t>
      </w:r>
      <w:r w:rsidRPr="003475D1">
        <w:rPr>
          <w:rFonts w:ascii="Arial Narrow" w:hAnsi="Arial Narrow" w:cs="Arial"/>
          <w:lang w:val="fr-CM"/>
        </w:rPr>
        <w:t xml:space="preserve">          Le DD</w:t>
      </w:r>
      <w:r w:rsidR="00836C0C" w:rsidRPr="003475D1">
        <w:rPr>
          <w:rFonts w:ascii="Arial Narrow" w:hAnsi="Arial Narrow" w:cs="Arial"/>
          <w:lang w:val="fr-CM"/>
        </w:rPr>
        <w:t>-MIN</w:t>
      </w:r>
      <w:r w:rsidRPr="003475D1">
        <w:rPr>
          <w:rFonts w:ascii="Arial Narrow" w:hAnsi="Arial Narrow" w:cs="Arial"/>
          <w:lang w:val="fr-CM"/>
        </w:rPr>
        <w:t>MAP/</w:t>
      </w:r>
      <w:r w:rsidR="00A748F7" w:rsidRPr="003475D1">
        <w:rPr>
          <w:rFonts w:ascii="Arial Narrow" w:hAnsi="Arial Narrow" w:cs="Arial"/>
          <w:lang w:val="fr-CM"/>
        </w:rPr>
        <w:t>BN</w:t>
      </w:r>
    </w:p>
    <w:p w14:paraId="6C9E8DDF" w14:textId="77777777" w:rsidR="00DB67CD" w:rsidRPr="003475D1" w:rsidRDefault="00DB67CD" w:rsidP="00DB67CD">
      <w:pPr>
        <w:tabs>
          <w:tab w:val="left" w:pos="567"/>
        </w:tabs>
        <w:spacing w:before="120" w:line="276" w:lineRule="auto"/>
        <w:jc w:val="both"/>
        <w:rPr>
          <w:rFonts w:ascii="Arial Narrow" w:hAnsi="Arial Narrow" w:cs="Arial"/>
          <w:lang w:val="fr-CM"/>
        </w:rPr>
      </w:pPr>
      <w:r w:rsidRPr="003475D1">
        <w:rPr>
          <w:rFonts w:ascii="Arial Narrow" w:hAnsi="Arial Narrow" w:cs="Arial"/>
          <w:lang w:val="fr-CM"/>
        </w:rPr>
        <w:tab/>
        <w:t xml:space="preserve">Le Cocontractant saisit le Chef de Service du Marché afin de lui proposer une date de réception. Une fois la date approuvée, celui-ci convoque les membres de </w:t>
      </w:r>
      <w:r w:rsidR="00102C39" w:rsidRPr="003475D1">
        <w:rPr>
          <w:rFonts w:ascii="Arial Narrow" w:hAnsi="Arial Narrow" w:cs="Arial"/>
          <w:lang w:val="fr-CM"/>
        </w:rPr>
        <w:t>la Commission</w:t>
      </w:r>
      <w:r w:rsidRPr="003475D1">
        <w:rPr>
          <w:rFonts w:ascii="Arial Narrow" w:hAnsi="Arial Narrow" w:cs="Arial"/>
          <w:lang w:val="fr-CM"/>
        </w:rPr>
        <w:t xml:space="preserve"> de réception, aux fins de procéder à la réception.</w:t>
      </w:r>
    </w:p>
    <w:p w14:paraId="19B58293" w14:textId="77777777" w:rsidR="007E0432" w:rsidRPr="003475D1" w:rsidRDefault="00DB67CD" w:rsidP="00422633">
      <w:pPr>
        <w:spacing w:before="120" w:after="120" w:line="276" w:lineRule="auto"/>
        <w:ind w:firstLine="720"/>
        <w:jc w:val="both"/>
        <w:rPr>
          <w:rFonts w:ascii="Arial Narrow" w:hAnsi="Arial Narrow" w:cs="Arial"/>
          <w:lang w:val="fr-CM"/>
        </w:rPr>
      </w:pPr>
      <w:r w:rsidRPr="003475D1">
        <w:rPr>
          <w:rFonts w:ascii="Arial Narrow" w:hAnsi="Arial Narrow" w:cs="Arial"/>
          <w:lang w:val="fr-CM"/>
        </w:rPr>
        <w:t>Le cocontractant est convoqué à la réception par courrier au moins dix (10) jours avant la date de réception. Il assiste à la réception. Son absence équivaut à l’acceptation sans réserve des conclusions de la commission de réception.</w:t>
      </w:r>
    </w:p>
    <w:p w14:paraId="635EFDDE" w14:textId="77777777" w:rsidR="006B66A6" w:rsidRPr="003475D1" w:rsidRDefault="00DB67CD" w:rsidP="00FD2070">
      <w:pPr>
        <w:spacing w:before="120" w:after="120" w:line="276" w:lineRule="auto"/>
        <w:ind w:firstLine="720"/>
        <w:jc w:val="both"/>
        <w:rPr>
          <w:rFonts w:ascii="Arial Narrow" w:hAnsi="Arial Narrow" w:cs="Arial"/>
          <w:lang w:val="fr-CM"/>
        </w:rPr>
      </w:pPr>
      <w:r w:rsidRPr="003475D1">
        <w:rPr>
          <w:rFonts w:ascii="Arial Narrow" w:hAnsi="Arial Narrow" w:cs="Arial"/>
          <w:lang w:val="fr-CM"/>
        </w:rPr>
        <w:t>La Commission examine le procès-</w:t>
      </w:r>
      <w:r w:rsidR="00BB0F08" w:rsidRPr="003475D1">
        <w:rPr>
          <w:rFonts w:ascii="Arial Narrow" w:hAnsi="Arial Narrow" w:cs="Arial"/>
          <w:lang w:val="fr-CM"/>
        </w:rPr>
        <w:t>verbal des</w:t>
      </w:r>
      <w:r w:rsidRPr="003475D1">
        <w:rPr>
          <w:rFonts w:ascii="Arial Narrow" w:hAnsi="Arial Narrow" w:cs="Arial"/>
          <w:lang w:val="fr-CM"/>
        </w:rPr>
        <w:t xml:space="preserve"> opérations préalables à la réception et procède à la réception</w:t>
      </w:r>
      <w:r w:rsidR="00FD2070" w:rsidRPr="003475D1">
        <w:rPr>
          <w:rFonts w:ascii="Arial Narrow" w:hAnsi="Arial Narrow" w:cs="Arial"/>
          <w:lang w:val="fr-CM"/>
        </w:rPr>
        <w:t xml:space="preserve"> des fournitures s’il y a lieu.</w:t>
      </w:r>
    </w:p>
    <w:p w14:paraId="4E3E1DE4" w14:textId="77777777" w:rsidR="00422633" w:rsidRPr="003475D1" w:rsidRDefault="00DB67CD" w:rsidP="006B66A6">
      <w:pPr>
        <w:spacing w:before="120" w:after="120" w:line="276" w:lineRule="auto"/>
        <w:ind w:firstLine="720"/>
        <w:jc w:val="both"/>
        <w:rPr>
          <w:rFonts w:ascii="Arial Narrow" w:hAnsi="Arial Narrow" w:cs="Arial"/>
          <w:lang w:val="fr-CM"/>
        </w:rPr>
      </w:pPr>
      <w:r w:rsidRPr="003475D1">
        <w:rPr>
          <w:rFonts w:ascii="Arial Narrow" w:hAnsi="Arial Narrow" w:cs="Arial"/>
          <w:lang w:val="fr-CM"/>
        </w:rPr>
        <w:t>La réception fera l’objet du procès-verbal de réception signé sur le champ par tou</w:t>
      </w:r>
      <w:r w:rsidR="006B66A6" w:rsidRPr="003475D1">
        <w:rPr>
          <w:rFonts w:ascii="Arial Narrow" w:hAnsi="Arial Narrow" w:cs="Arial"/>
          <w:lang w:val="fr-CM"/>
        </w:rPr>
        <w:t>s les membres de la commission.</w:t>
      </w:r>
    </w:p>
    <w:p w14:paraId="400D916A" w14:textId="77777777" w:rsidR="00DB67CD" w:rsidRPr="003475D1" w:rsidRDefault="00DB67CD" w:rsidP="006171F8">
      <w:pPr>
        <w:pStyle w:val="Titre3"/>
        <w:jc w:val="left"/>
        <w:rPr>
          <w:rFonts w:ascii="Arial Narrow" w:hAnsi="Arial Narrow"/>
          <w:sz w:val="24"/>
          <w:lang w:val="fr-CM"/>
        </w:rPr>
      </w:pPr>
      <w:bookmarkStart w:id="538" w:name="_Toc192759727"/>
      <w:bookmarkStart w:id="539" w:name="_Toc192759898"/>
      <w:bookmarkStart w:id="540" w:name="_Toc192760022"/>
      <w:bookmarkStart w:id="541" w:name="_Toc192760142"/>
      <w:bookmarkStart w:id="542" w:name="_Toc192791518"/>
      <w:bookmarkStart w:id="543" w:name="_Toc193210861"/>
      <w:r w:rsidRPr="003475D1">
        <w:rPr>
          <w:rFonts w:ascii="Arial Narrow" w:hAnsi="Arial Narrow"/>
          <w:sz w:val="24"/>
          <w:lang w:val="fr-CM"/>
        </w:rPr>
        <w:t>Article 24 : Délai de garantie (CCAG Article 40 complété)</w:t>
      </w:r>
      <w:bookmarkEnd w:id="538"/>
      <w:bookmarkEnd w:id="539"/>
      <w:bookmarkEnd w:id="540"/>
      <w:bookmarkEnd w:id="541"/>
      <w:bookmarkEnd w:id="542"/>
      <w:bookmarkEnd w:id="543"/>
    </w:p>
    <w:p w14:paraId="63906453" w14:textId="77777777" w:rsidR="00CF7749" w:rsidRPr="003475D1" w:rsidRDefault="00CF7749" w:rsidP="00AF25E3">
      <w:pPr>
        <w:spacing w:before="120" w:after="120"/>
        <w:ind w:firstLine="720"/>
        <w:jc w:val="both"/>
        <w:rPr>
          <w:rFonts w:ascii="Arial Narrow" w:hAnsi="Arial Narrow" w:cs="Arial"/>
          <w:lang w:val="fr-CM"/>
        </w:rPr>
      </w:pPr>
      <w:r w:rsidRPr="003475D1">
        <w:rPr>
          <w:rFonts w:ascii="Arial Narrow" w:hAnsi="Arial Narrow" w:cs="Arial"/>
          <w:lang w:val="fr-CM"/>
        </w:rPr>
        <w:t>La garantie est pour une durée d</w:t>
      </w:r>
      <w:r w:rsidR="00C1774E" w:rsidRPr="003475D1">
        <w:rPr>
          <w:rFonts w:ascii="Arial Narrow" w:hAnsi="Arial Narrow" w:cs="Arial"/>
          <w:lang w:val="fr-CM"/>
        </w:rPr>
        <w:t>’un an</w:t>
      </w:r>
      <w:r w:rsidRPr="003475D1">
        <w:rPr>
          <w:rFonts w:ascii="Arial Narrow" w:hAnsi="Arial Narrow" w:cs="Arial"/>
          <w:lang w:val="fr-CM"/>
        </w:rPr>
        <w:t xml:space="preserve">. Le cocontractant </w:t>
      </w:r>
      <w:r w:rsidR="00AB4A00" w:rsidRPr="003475D1">
        <w:rPr>
          <w:rFonts w:ascii="Arial Narrow" w:hAnsi="Arial Narrow" w:cs="Arial"/>
          <w:lang w:val="fr-CM"/>
        </w:rPr>
        <w:t>devrait</w:t>
      </w:r>
      <w:r w:rsidRPr="003475D1">
        <w:rPr>
          <w:rFonts w:ascii="Arial Narrow" w:hAnsi="Arial Narrow" w:cs="Arial"/>
          <w:lang w:val="fr-CM"/>
        </w:rPr>
        <w:t xml:space="preserve"> procéder à toutes </w:t>
      </w:r>
      <w:r w:rsidR="00AB4A00" w:rsidRPr="003475D1">
        <w:rPr>
          <w:rFonts w:ascii="Arial Narrow" w:hAnsi="Arial Narrow" w:cs="Arial"/>
          <w:lang w:val="fr-CM"/>
        </w:rPr>
        <w:t>les réparations causées</w:t>
      </w:r>
      <w:r w:rsidRPr="003475D1">
        <w:rPr>
          <w:rFonts w:ascii="Arial Narrow" w:hAnsi="Arial Narrow" w:cs="Arial"/>
          <w:lang w:val="fr-CM"/>
        </w:rPr>
        <w:t xml:space="preserve"> par le disfonctionnement usine</w:t>
      </w:r>
      <w:r w:rsidR="00C964BE" w:rsidRPr="003475D1">
        <w:rPr>
          <w:rFonts w:ascii="Arial Narrow" w:hAnsi="Arial Narrow" w:cs="Arial"/>
          <w:lang w:val="fr-CM"/>
        </w:rPr>
        <w:t xml:space="preserve"> </w:t>
      </w:r>
      <w:r w:rsidRPr="003475D1">
        <w:rPr>
          <w:rFonts w:ascii="Arial Narrow" w:hAnsi="Arial Narrow" w:cs="Arial"/>
          <w:lang w:val="fr-CM"/>
        </w:rPr>
        <w:t>de la fourniture</w:t>
      </w:r>
    </w:p>
    <w:p w14:paraId="3565B5AB" w14:textId="77777777" w:rsidR="001C3105" w:rsidRPr="003475D1" w:rsidRDefault="001C3105" w:rsidP="00BB0F08">
      <w:pPr>
        <w:spacing w:before="120" w:after="120"/>
        <w:jc w:val="both"/>
        <w:rPr>
          <w:rFonts w:ascii="Arial Narrow" w:hAnsi="Arial Narrow" w:cs="Arial"/>
          <w:b/>
          <w:lang w:val="fr-CM"/>
        </w:rPr>
      </w:pPr>
    </w:p>
    <w:p w14:paraId="19F74215" w14:textId="77777777" w:rsidR="00DB67CD" w:rsidRPr="003475D1" w:rsidRDefault="00DB67CD">
      <w:pPr>
        <w:pStyle w:val="Titre2"/>
        <w:numPr>
          <w:ilvl w:val="0"/>
          <w:numId w:val="45"/>
        </w:numPr>
        <w:rPr>
          <w:rFonts w:ascii="Arial Narrow" w:hAnsi="Arial Narrow"/>
          <w:lang w:val="fr-CM"/>
        </w:rPr>
      </w:pPr>
      <w:bookmarkStart w:id="544" w:name="_Toc96282025"/>
      <w:bookmarkStart w:id="545" w:name="_Toc192759728"/>
      <w:bookmarkStart w:id="546" w:name="_Toc192759899"/>
      <w:bookmarkStart w:id="547" w:name="_Toc192760023"/>
      <w:bookmarkStart w:id="548" w:name="_Toc192760143"/>
      <w:bookmarkStart w:id="549" w:name="_Toc192791519"/>
      <w:bookmarkStart w:id="550" w:name="_Toc193210862"/>
      <w:r w:rsidRPr="003475D1">
        <w:rPr>
          <w:rFonts w:ascii="Arial Narrow" w:hAnsi="Arial Narrow"/>
          <w:lang w:val="fr-CM"/>
        </w:rPr>
        <w:t>CHAPITRE V : DISPOSITIONS DIVERSES</w:t>
      </w:r>
      <w:bookmarkEnd w:id="544"/>
      <w:bookmarkEnd w:id="545"/>
      <w:bookmarkEnd w:id="546"/>
      <w:bookmarkEnd w:id="547"/>
      <w:bookmarkEnd w:id="548"/>
      <w:bookmarkEnd w:id="549"/>
      <w:bookmarkEnd w:id="550"/>
    </w:p>
    <w:p w14:paraId="3DAED4C1" w14:textId="77777777" w:rsidR="00DB67CD" w:rsidRPr="003475D1" w:rsidRDefault="00DB67CD" w:rsidP="006171F8">
      <w:pPr>
        <w:pStyle w:val="Titre3"/>
        <w:jc w:val="left"/>
        <w:rPr>
          <w:rFonts w:ascii="Arial Narrow" w:hAnsi="Arial Narrow"/>
          <w:sz w:val="24"/>
          <w:lang w:val="fr-CM"/>
        </w:rPr>
      </w:pPr>
      <w:bookmarkStart w:id="551" w:name="_Toc192759729"/>
      <w:bookmarkStart w:id="552" w:name="_Toc192759900"/>
      <w:bookmarkStart w:id="553" w:name="_Toc192760024"/>
      <w:bookmarkStart w:id="554" w:name="_Toc192760144"/>
      <w:bookmarkStart w:id="555" w:name="_Toc192791520"/>
      <w:bookmarkStart w:id="556" w:name="_Toc193210863"/>
      <w:r w:rsidRPr="003475D1">
        <w:rPr>
          <w:rFonts w:ascii="Arial Narrow" w:hAnsi="Arial Narrow"/>
          <w:sz w:val="24"/>
          <w:lang w:val="fr-CM"/>
        </w:rPr>
        <w:t xml:space="preserve">Article 25 : Résiliation </w:t>
      </w:r>
      <w:r w:rsidR="000F48A7" w:rsidRPr="003475D1">
        <w:rPr>
          <w:rFonts w:ascii="Arial Narrow" w:hAnsi="Arial Narrow"/>
          <w:sz w:val="24"/>
          <w:lang w:val="fr-CM"/>
        </w:rPr>
        <w:t xml:space="preserve">du présent marché </w:t>
      </w:r>
      <w:r w:rsidRPr="003475D1">
        <w:rPr>
          <w:rFonts w:ascii="Arial Narrow" w:hAnsi="Arial Narrow"/>
          <w:sz w:val="24"/>
          <w:lang w:val="fr-CM"/>
        </w:rPr>
        <w:t>(CCAG Article 57)</w:t>
      </w:r>
      <w:bookmarkEnd w:id="551"/>
      <w:bookmarkEnd w:id="552"/>
      <w:bookmarkEnd w:id="553"/>
      <w:bookmarkEnd w:id="554"/>
      <w:bookmarkEnd w:id="555"/>
      <w:bookmarkEnd w:id="556"/>
    </w:p>
    <w:p w14:paraId="7724C1A2" w14:textId="77777777" w:rsidR="00DB67CD" w:rsidRPr="003475D1" w:rsidRDefault="000F48A7" w:rsidP="00DB67CD">
      <w:pPr>
        <w:spacing w:before="120" w:after="120"/>
        <w:jc w:val="both"/>
        <w:rPr>
          <w:rFonts w:ascii="Arial Narrow" w:hAnsi="Arial Narrow" w:cs="Arial"/>
          <w:lang w:val="fr-CM"/>
        </w:rPr>
      </w:pPr>
      <w:r w:rsidRPr="003475D1">
        <w:rPr>
          <w:rFonts w:ascii="Arial Narrow" w:hAnsi="Arial Narrow" w:cs="Arial"/>
          <w:lang w:val="fr-CM"/>
        </w:rPr>
        <w:t xml:space="preserve">Le présent marché </w:t>
      </w:r>
      <w:r w:rsidR="00C964BE" w:rsidRPr="003475D1">
        <w:rPr>
          <w:rFonts w:ascii="Arial Narrow" w:hAnsi="Arial Narrow" w:cs="Arial"/>
          <w:lang w:val="fr-CM"/>
        </w:rPr>
        <w:t>peut être résilié</w:t>
      </w:r>
      <w:r w:rsidR="00DB67CD" w:rsidRPr="003475D1">
        <w:rPr>
          <w:rFonts w:ascii="Arial Narrow" w:hAnsi="Arial Narrow" w:cs="Arial"/>
          <w:lang w:val="fr-CM"/>
        </w:rPr>
        <w:t xml:space="preserve"> comme prévu à la section III Titre IV du décret n° 2004/275 du 24 septembre 2004 et également dans les conditions stipulées aux articles 57, 58 et 59 du CCAG, notamment dans l’un des cas suivants : </w:t>
      </w:r>
    </w:p>
    <w:p w14:paraId="582555AB" w14:textId="77777777" w:rsidR="00DB67CD" w:rsidRPr="003475D1" w:rsidRDefault="00BB0F08">
      <w:pPr>
        <w:numPr>
          <w:ilvl w:val="0"/>
          <w:numId w:val="10"/>
        </w:numPr>
        <w:tabs>
          <w:tab w:val="clear" w:pos="720"/>
        </w:tabs>
        <w:suppressAutoHyphens/>
        <w:spacing w:before="120" w:after="120"/>
        <w:ind w:left="709" w:hanging="283"/>
        <w:jc w:val="both"/>
        <w:rPr>
          <w:rFonts w:ascii="Arial Narrow" w:hAnsi="Arial Narrow" w:cs="Arial"/>
          <w:lang w:val="fr-CM"/>
        </w:rPr>
      </w:pPr>
      <w:r w:rsidRPr="003475D1">
        <w:rPr>
          <w:rFonts w:ascii="Arial Narrow" w:hAnsi="Arial Narrow" w:cs="Arial"/>
          <w:lang w:val="fr-CM"/>
        </w:rPr>
        <w:t>Retard</w:t>
      </w:r>
      <w:r w:rsidR="00DB67CD" w:rsidRPr="003475D1">
        <w:rPr>
          <w:rFonts w:ascii="Arial Narrow" w:hAnsi="Arial Narrow" w:cs="Arial"/>
          <w:lang w:val="fr-CM"/>
        </w:rPr>
        <w:t xml:space="preserve"> de plus de vingt (20) jours calendaires dans l’exécution d’un ordre de service à la suite de la mise en demeure ;</w:t>
      </w:r>
    </w:p>
    <w:p w14:paraId="2B5457AA" w14:textId="77777777" w:rsidR="00DB67CD" w:rsidRPr="003475D1" w:rsidRDefault="00BB0F08">
      <w:pPr>
        <w:numPr>
          <w:ilvl w:val="0"/>
          <w:numId w:val="10"/>
        </w:numPr>
        <w:tabs>
          <w:tab w:val="clear" w:pos="720"/>
        </w:tabs>
        <w:suppressAutoHyphens/>
        <w:spacing w:before="120" w:after="120"/>
        <w:ind w:left="709" w:hanging="283"/>
        <w:jc w:val="both"/>
        <w:rPr>
          <w:rFonts w:ascii="Arial Narrow" w:hAnsi="Arial Narrow" w:cs="Arial"/>
          <w:lang w:val="fr-CM"/>
        </w:rPr>
      </w:pPr>
      <w:r w:rsidRPr="003475D1">
        <w:rPr>
          <w:rFonts w:ascii="Arial Narrow" w:hAnsi="Arial Narrow" w:cs="Arial"/>
          <w:lang w:val="fr-CM"/>
        </w:rPr>
        <w:t>Retard</w:t>
      </w:r>
      <w:r w:rsidR="00DB67CD" w:rsidRPr="003475D1">
        <w:rPr>
          <w:rFonts w:ascii="Arial Narrow" w:hAnsi="Arial Narrow" w:cs="Arial"/>
          <w:lang w:val="fr-CM"/>
        </w:rPr>
        <w:t xml:space="preserve"> dans les prestations entraînant des pénalités au-delà de 10% du montant </w:t>
      </w:r>
      <w:r w:rsidR="00F55BDA" w:rsidRPr="003475D1">
        <w:rPr>
          <w:rFonts w:ascii="Arial Narrow" w:hAnsi="Arial Narrow" w:cs="Arial"/>
          <w:lang w:val="fr-CM"/>
        </w:rPr>
        <w:t>de l’acquisition</w:t>
      </w:r>
      <w:r w:rsidR="00DB67CD" w:rsidRPr="003475D1">
        <w:rPr>
          <w:rFonts w:ascii="Arial Narrow" w:hAnsi="Arial Narrow" w:cs="Arial"/>
          <w:lang w:val="fr-CM"/>
        </w:rPr>
        <w:t> ;</w:t>
      </w:r>
    </w:p>
    <w:p w14:paraId="5DB3E6BA" w14:textId="77777777" w:rsidR="00DB67CD" w:rsidRPr="003475D1" w:rsidRDefault="00BB0F08">
      <w:pPr>
        <w:numPr>
          <w:ilvl w:val="0"/>
          <w:numId w:val="10"/>
        </w:numPr>
        <w:tabs>
          <w:tab w:val="clear" w:pos="720"/>
        </w:tabs>
        <w:suppressAutoHyphens/>
        <w:spacing w:before="120" w:after="120"/>
        <w:ind w:left="709" w:hanging="283"/>
        <w:jc w:val="both"/>
        <w:rPr>
          <w:rFonts w:ascii="Arial Narrow" w:hAnsi="Arial Narrow" w:cs="Arial"/>
          <w:lang w:val="fr-CM"/>
        </w:rPr>
      </w:pPr>
      <w:r w:rsidRPr="003475D1">
        <w:rPr>
          <w:rFonts w:ascii="Arial Narrow" w:hAnsi="Arial Narrow" w:cs="Arial"/>
          <w:lang w:val="fr-CM"/>
        </w:rPr>
        <w:t>Absence</w:t>
      </w:r>
      <w:r w:rsidR="00DB67CD" w:rsidRPr="003475D1">
        <w:rPr>
          <w:rFonts w:ascii="Arial Narrow" w:hAnsi="Arial Narrow" w:cs="Arial"/>
          <w:lang w:val="fr-CM"/>
        </w:rPr>
        <w:t xml:space="preserve"> du cautionnement définitif ;</w:t>
      </w:r>
    </w:p>
    <w:p w14:paraId="59A762D5" w14:textId="77777777" w:rsidR="00DB67CD" w:rsidRPr="003475D1" w:rsidRDefault="00BB0F08">
      <w:pPr>
        <w:numPr>
          <w:ilvl w:val="0"/>
          <w:numId w:val="10"/>
        </w:numPr>
        <w:tabs>
          <w:tab w:val="clear" w:pos="720"/>
        </w:tabs>
        <w:suppressAutoHyphens/>
        <w:spacing w:before="120" w:after="120"/>
        <w:ind w:left="709" w:hanging="283"/>
        <w:jc w:val="both"/>
        <w:rPr>
          <w:rFonts w:ascii="Arial Narrow" w:hAnsi="Arial Narrow" w:cs="Arial"/>
          <w:lang w:val="fr-CM"/>
        </w:rPr>
      </w:pPr>
      <w:r w:rsidRPr="003475D1">
        <w:rPr>
          <w:rFonts w:ascii="Arial Narrow" w:hAnsi="Arial Narrow" w:cs="Arial"/>
          <w:lang w:val="fr-CM"/>
        </w:rPr>
        <w:t>Refus</w:t>
      </w:r>
      <w:r w:rsidR="00DB67CD" w:rsidRPr="003475D1">
        <w:rPr>
          <w:rFonts w:ascii="Arial Narrow" w:hAnsi="Arial Narrow" w:cs="Arial"/>
          <w:lang w:val="fr-CM"/>
        </w:rPr>
        <w:t xml:space="preserve"> de la reprise des fournitures défectueuses ou ayant des vices de fabrication ;</w:t>
      </w:r>
    </w:p>
    <w:p w14:paraId="0587697D" w14:textId="77777777" w:rsidR="00DB67CD" w:rsidRPr="003475D1" w:rsidRDefault="00BB0F08">
      <w:pPr>
        <w:numPr>
          <w:ilvl w:val="0"/>
          <w:numId w:val="10"/>
        </w:numPr>
        <w:tabs>
          <w:tab w:val="clear" w:pos="720"/>
        </w:tabs>
        <w:suppressAutoHyphens/>
        <w:spacing w:before="120" w:after="120"/>
        <w:ind w:left="709" w:hanging="283"/>
        <w:jc w:val="both"/>
        <w:rPr>
          <w:rFonts w:ascii="Arial Narrow" w:hAnsi="Arial Narrow" w:cs="Arial"/>
          <w:lang w:val="fr-CM"/>
        </w:rPr>
      </w:pPr>
      <w:r w:rsidRPr="003475D1">
        <w:rPr>
          <w:rFonts w:ascii="Arial Narrow" w:hAnsi="Arial Narrow" w:cs="Arial"/>
          <w:lang w:val="fr-CM"/>
        </w:rPr>
        <w:t>Défaillance</w:t>
      </w:r>
      <w:r w:rsidR="00DB67CD" w:rsidRPr="003475D1">
        <w:rPr>
          <w:rFonts w:ascii="Arial Narrow" w:hAnsi="Arial Narrow" w:cs="Arial"/>
          <w:lang w:val="fr-CM"/>
        </w:rPr>
        <w:t xml:space="preserve"> du cocontractant.</w:t>
      </w:r>
    </w:p>
    <w:p w14:paraId="36E6874C" w14:textId="77777777" w:rsidR="00DB67CD" w:rsidRPr="003475D1" w:rsidRDefault="00DB67CD" w:rsidP="006171F8">
      <w:pPr>
        <w:pStyle w:val="Titre3"/>
        <w:jc w:val="left"/>
        <w:rPr>
          <w:rFonts w:ascii="Arial Narrow" w:hAnsi="Arial Narrow"/>
          <w:sz w:val="24"/>
          <w:lang w:val="fr-CM"/>
        </w:rPr>
      </w:pPr>
      <w:bookmarkStart w:id="557" w:name="_Toc192759730"/>
      <w:bookmarkStart w:id="558" w:name="_Toc192759901"/>
      <w:bookmarkStart w:id="559" w:name="_Toc192760025"/>
      <w:bookmarkStart w:id="560" w:name="_Toc192760145"/>
      <w:bookmarkStart w:id="561" w:name="_Toc192791521"/>
      <w:bookmarkStart w:id="562" w:name="_Toc193210864"/>
      <w:r w:rsidRPr="003475D1">
        <w:rPr>
          <w:rFonts w:ascii="Arial Narrow" w:hAnsi="Arial Narrow"/>
          <w:sz w:val="24"/>
          <w:lang w:val="fr-CM"/>
        </w:rPr>
        <w:t>Article 26 : Cas de force majeure (CCAG Article 56)</w:t>
      </w:r>
      <w:bookmarkEnd w:id="557"/>
      <w:bookmarkEnd w:id="558"/>
      <w:bookmarkEnd w:id="559"/>
      <w:bookmarkEnd w:id="560"/>
      <w:bookmarkEnd w:id="561"/>
      <w:bookmarkEnd w:id="562"/>
    </w:p>
    <w:p w14:paraId="44E152DD"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En cas de force majeure, le cocontractant ne verra sa responsabilité dégagée que s’il avertit l’Administration de l’événement. Il appartiendra à l’Administration d’en apprécier l’opportunité et la gravité.</w:t>
      </w:r>
    </w:p>
    <w:p w14:paraId="1334C37A" w14:textId="77777777" w:rsidR="00DB67CD" w:rsidRPr="003475D1" w:rsidRDefault="00DB67CD" w:rsidP="006171F8">
      <w:pPr>
        <w:pStyle w:val="Titre3"/>
        <w:jc w:val="left"/>
        <w:rPr>
          <w:rFonts w:ascii="Arial Narrow" w:hAnsi="Arial Narrow"/>
          <w:sz w:val="24"/>
          <w:lang w:val="fr-CM"/>
        </w:rPr>
      </w:pPr>
      <w:bookmarkStart w:id="563" w:name="_Toc192759731"/>
      <w:bookmarkStart w:id="564" w:name="_Toc192759902"/>
      <w:bookmarkStart w:id="565" w:name="_Toc192760026"/>
      <w:bookmarkStart w:id="566" w:name="_Toc192760146"/>
      <w:bookmarkStart w:id="567" w:name="_Toc192791522"/>
      <w:bookmarkStart w:id="568" w:name="_Toc193210865"/>
      <w:r w:rsidRPr="003475D1">
        <w:rPr>
          <w:rFonts w:ascii="Arial Narrow" w:hAnsi="Arial Narrow"/>
          <w:sz w:val="24"/>
          <w:lang w:val="fr-CM"/>
        </w:rPr>
        <w:t>Article 27 : Différends et litiges (CCAG Article 61)</w:t>
      </w:r>
      <w:bookmarkEnd w:id="563"/>
      <w:bookmarkEnd w:id="564"/>
      <w:bookmarkEnd w:id="565"/>
      <w:bookmarkEnd w:id="566"/>
      <w:bookmarkEnd w:id="567"/>
      <w:bookmarkEnd w:id="568"/>
    </w:p>
    <w:p w14:paraId="6A3BD4F7"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Lorsqu’aucune solution amiable ne peut être apportée au différend, celui-ci est porté devant la juridiction camerounaise compétente.  </w:t>
      </w:r>
    </w:p>
    <w:p w14:paraId="14660A09" w14:textId="77777777" w:rsidR="00DB67CD" w:rsidRPr="003475D1" w:rsidRDefault="00DB67CD" w:rsidP="006171F8">
      <w:pPr>
        <w:pStyle w:val="Titre3"/>
        <w:jc w:val="left"/>
        <w:rPr>
          <w:rFonts w:ascii="Arial Narrow" w:hAnsi="Arial Narrow"/>
          <w:sz w:val="24"/>
          <w:lang w:val="fr-CM"/>
        </w:rPr>
      </w:pPr>
      <w:bookmarkStart w:id="569" w:name="_Toc192759732"/>
      <w:bookmarkStart w:id="570" w:name="_Toc192759903"/>
      <w:bookmarkStart w:id="571" w:name="_Toc192760027"/>
      <w:bookmarkStart w:id="572" w:name="_Toc192760147"/>
      <w:bookmarkStart w:id="573" w:name="_Toc192791523"/>
      <w:bookmarkStart w:id="574" w:name="_Toc193210866"/>
      <w:r w:rsidRPr="003475D1">
        <w:rPr>
          <w:rFonts w:ascii="Arial Narrow" w:hAnsi="Arial Narrow"/>
          <w:sz w:val="24"/>
          <w:lang w:val="fr-CM"/>
        </w:rPr>
        <w:t xml:space="preserve">Article 28 : Edition et diffusion </w:t>
      </w:r>
      <w:r w:rsidR="000F48A7" w:rsidRPr="003475D1">
        <w:rPr>
          <w:rFonts w:ascii="Arial Narrow" w:hAnsi="Arial Narrow"/>
          <w:sz w:val="24"/>
          <w:lang w:val="fr-CM"/>
        </w:rPr>
        <w:t>du présent marché</w:t>
      </w:r>
      <w:bookmarkEnd w:id="569"/>
      <w:bookmarkEnd w:id="570"/>
      <w:bookmarkEnd w:id="571"/>
      <w:bookmarkEnd w:id="572"/>
      <w:bookmarkEnd w:id="573"/>
      <w:bookmarkEnd w:id="574"/>
    </w:p>
    <w:p w14:paraId="299BA9E0" w14:textId="77777777" w:rsidR="00DB67CD" w:rsidRPr="003475D1" w:rsidRDefault="00DB67CD" w:rsidP="00DB67CD">
      <w:pPr>
        <w:spacing w:before="120" w:after="120"/>
        <w:jc w:val="both"/>
        <w:rPr>
          <w:rFonts w:ascii="Arial Narrow" w:hAnsi="Arial Narrow" w:cs="Arial"/>
          <w:lang w:val="fr-CM"/>
        </w:rPr>
      </w:pPr>
      <w:r w:rsidRPr="003475D1">
        <w:rPr>
          <w:rFonts w:ascii="Arial Narrow" w:hAnsi="Arial Narrow" w:cs="Arial"/>
          <w:lang w:val="fr-CM"/>
        </w:rPr>
        <w:t xml:space="preserve">Quinze (15) exemplaires </w:t>
      </w:r>
      <w:r w:rsidR="000F48A7" w:rsidRPr="003475D1">
        <w:rPr>
          <w:rFonts w:ascii="Arial Narrow" w:hAnsi="Arial Narrow" w:cs="Arial"/>
          <w:lang w:val="fr-CM"/>
        </w:rPr>
        <w:t xml:space="preserve">du présent marché </w:t>
      </w:r>
      <w:r w:rsidRPr="003475D1">
        <w:rPr>
          <w:rFonts w:ascii="Arial Narrow" w:hAnsi="Arial Narrow" w:cs="Arial"/>
          <w:lang w:val="fr-CM"/>
        </w:rPr>
        <w:t>seront édités par les soins du cocontractant et fournis à l’Autorité Contractante.</w:t>
      </w:r>
    </w:p>
    <w:p w14:paraId="53D0CF77" w14:textId="77777777" w:rsidR="00DB67CD" w:rsidRPr="003475D1" w:rsidRDefault="00DB67CD" w:rsidP="006171F8">
      <w:pPr>
        <w:pStyle w:val="Titre3"/>
        <w:jc w:val="left"/>
        <w:rPr>
          <w:rFonts w:ascii="Arial Narrow" w:hAnsi="Arial Narrow"/>
          <w:sz w:val="24"/>
          <w:lang w:val="fr-CM"/>
        </w:rPr>
      </w:pPr>
      <w:bookmarkStart w:id="575" w:name="_Toc192759733"/>
      <w:bookmarkStart w:id="576" w:name="_Toc192759904"/>
      <w:bookmarkStart w:id="577" w:name="_Toc192760028"/>
      <w:bookmarkStart w:id="578" w:name="_Toc192760148"/>
      <w:bookmarkStart w:id="579" w:name="_Toc192791524"/>
      <w:bookmarkStart w:id="580" w:name="_Toc193210867"/>
      <w:r w:rsidRPr="003475D1">
        <w:rPr>
          <w:rFonts w:ascii="Arial Narrow" w:hAnsi="Arial Narrow"/>
          <w:sz w:val="24"/>
          <w:lang w:val="fr-CM"/>
        </w:rPr>
        <w:t xml:space="preserve">Article 29 et dernier : Entrée en vigueur </w:t>
      </w:r>
      <w:r w:rsidR="000F48A7" w:rsidRPr="003475D1">
        <w:rPr>
          <w:rFonts w:ascii="Arial Narrow" w:hAnsi="Arial Narrow"/>
          <w:sz w:val="24"/>
          <w:lang w:val="fr-CM"/>
        </w:rPr>
        <w:t>du présent marché</w:t>
      </w:r>
      <w:bookmarkEnd w:id="575"/>
      <w:bookmarkEnd w:id="576"/>
      <w:bookmarkEnd w:id="577"/>
      <w:bookmarkEnd w:id="578"/>
      <w:bookmarkEnd w:id="579"/>
      <w:bookmarkEnd w:id="580"/>
    </w:p>
    <w:p w14:paraId="0CB3E0F3" w14:textId="77777777" w:rsidR="00DB67CD" w:rsidRPr="003475D1" w:rsidRDefault="000F48A7" w:rsidP="00DB67CD">
      <w:pPr>
        <w:spacing w:before="120" w:after="120"/>
        <w:jc w:val="both"/>
        <w:rPr>
          <w:rFonts w:ascii="Arial Narrow" w:hAnsi="Arial Narrow" w:cs="Arial"/>
          <w:lang w:val="fr-CM"/>
        </w:rPr>
      </w:pPr>
      <w:r w:rsidRPr="003475D1">
        <w:rPr>
          <w:rFonts w:ascii="Arial Narrow" w:hAnsi="Arial Narrow" w:cs="Arial"/>
          <w:lang w:val="fr-CM"/>
        </w:rPr>
        <w:t xml:space="preserve">Le présent marché </w:t>
      </w:r>
      <w:r w:rsidR="00DB67CD" w:rsidRPr="003475D1">
        <w:rPr>
          <w:rFonts w:ascii="Arial Narrow" w:hAnsi="Arial Narrow" w:cs="Arial"/>
          <w:lang w:val="fr-CM"/>
        </w:rPr>
        <w:t xml:space="preserve">ne deviendra </w:t>
      </w:r>
      <w:r w:rsidR="005315CF" w:rsidRPr="003475D1">
        <w:rPr>
          <w:rFonts w:ascii="Arial Narrow" w:hAnsi="Arial Narrow" w:cs="Arial"/>
          <w:lang w:val="fr-CM"/>
        </w:rPr>
        <w:t>définitif</w:t>
      </w:r>
      <w:r w:rsidR="00DB67CD" w:rsidRPr="003475D1">
        <w:rPr>
          <w:rFonts w:ascii="Arial Narrow" w:hAnsi="Arial Narrow" w:cs="Arial"/>
          <w:lang w:val="fr-CM"/>
        </w:rPr>
        <w:t xml:space="preserve"> qu’après sa signature par l’Autorité Contractante. Elle entrera en vigueur dès sa notification au cocontractant. /</w:t>
      </w:r>
    </w:p>
    <w:p w14:paraId="6BC98026" w14:textId="77777777" w:rsidR="00DB67CD" w:rsidRPr="003475D1" w:rsidRDefault="00DB67CD" w:rsidP="00DB67CD">
      <w:pPr>
        <w:tabs>
          <w:tab w:val="left" w:pos="-720"/>
        </w:tabs>
        <w:suppressAutoHyphens/>
        <w:jc w:val="both"/>
        <w:rPr>
          <w:rFonts w:ascii="Arial Narrow" w:hAnsi="Arial Narrow" w:cs="Arial"/>
          <w:lang w:val="fr-CM"/>
        </w:rPr>
      </w:pPr>
    </w:p>
    <w:p w14:paraId="2C4622A6" w14:textId="77777777" w:rsidR="00DB67CD" w:rsidRPr="003475D1" w:rsidRDefault="00DF59C9" w:rsidP="00D10BC6">
      <w:pPr>
        <w:ind w:left="6372"/>
        <w:jc w:val="both"/>
        <w:rPr>
          <w:rFonts w:ascii="Arial Narrow" w:hAnsi="Arial Narrow" w:cs="Arial"/>
          <w:b/>
          <w:lang w:val="fr-CM"/>
        </w:rPr>
      </w:pPr>
      <w:r w:rsidRPr="003475D1">
        <w:rPr>
          <w:rFonts w:ascii="Arial Narrow" w:hAnsi="Arial Narrow" w:cs="Arial"/>
          <w:b/>
          <w:lang w:val="fr-CM"/>
        </w:rPr>
        <w:t>LU</w:t>
      </w:r>
      <w:r w:rsidR="00DB67CD" w:rsidRPr="003475D1">
        <w:rPr>
          <w:rFonts w:ascii="Arial Narrow" w:hAnsi="Arial Narrow" w:cs="Arial"/>
          <w:b/>
          <w:lang w:val="fr-CM"/>
        </w:rPr>
        <w:t xml:space="preserve"> ET A</w:t>
      </w:r>
      <w:r w:rsidR="00A87134" w:rsidRPr="003475D1">
        <w:rPr>
          <w:rFonts w:ascii="Arial Narrow" w:hAnsi="Arial Narrow" w:cs="Arial"/>
          <w:b/>
          <w:lang w:val="fr-CM"/>
        </w:rPr>
        <w:t>CCEPTE</w:t>
      </w:r>
    </w:p>
    <w:p w14:paraId="19AC0310" w14:textId="77777777" w:rsidR="00DB67CD" w:rsidRPr="003475D1" w:rsidRDefault="00DB67CD" w:rsidP="00D10BC6">
      <w:pPr>
        <w:ind w:left="6372"/>
        <w:jc w:val="both"/>
        <w:rPr>
          <w:rFonts w:ascii="Arial Narrow" w:hAnsi="Arial Narrow" w:cs="Arial"/>
          <w:b/>
          <w:lang w:val="fr-CM"/>
        </w:rPr>
      </w:pPr>
      <w:r w:rsidRPr="003475D1">
        <w:rPr>
          <w:rFonts w:ascii="Arial Narrow" w:hAnsi="Arial Narrow" w:cs="Arial"/>
          <w:b/>
          <w:lang w:val="fr-CM"/>
        </w:rPr>
        <w:t>LE FOURNISSEUR</w:t>
      </w:r>
    </w:p>
    <w:p w14:paraId="76FE3E99" w14:textId="77777777" w:rsidR="00DB67CD" w:rsidRPr="003475D1" w:rsidRDefault="00DB67CD" w:rsidP="00D10BC6">
      <w:pPr>
        <w:tabs>
          <w:tab w:val="left" w:pos="-720"/>
        </w:tabs>
        <w:suppressAutoHyphens/>
        <w:ind w:left="6372"/>
        <w:jc w:val="both"/>
        <w:rPr>
          <w:rFonts w:ascii="Arial Narrow" w:hAnsi="Arial Narrow" w:cs="Arial"/>
          <w:lang w:val="fr-CM"/>
        </w:rPr>
      </w:pPr>
    </w:p>
    <w:p w14:paraId="12B45FDB" w14:textId="77777777" w:rsidR="00DB67CD" w:rsidRPr="003475D1" w:rsidRDefault="00DB67CD" w:rsidP="00D10BC6">
      <w:pPr>
        <w:ind w:left="6372"/>
        <w:rPr>
          <w:lang w:val="fr-CM"/>
        </w:rPr>
      </w:pPr>
    </w:p>
    <w:p w14:paraId="4DE68506" w14:textId="72746CF4" w:rsidR="00BB187F" w:rsidRDefault="00BB187F" w:rsidP="00EE1DDE">
      <w:pPr>
        <w:spacing w:before="200" w:line="276" w:lineRule="auto"/>
        <w:jc w:val="center"/>
        <w:rPr>
          <w:rFonts w:ascii="Arial Narrow" w:hAnsi="Arial Narrow"/>
          <w:b/>
          <w:sz w:val="28"/>
          <w:lang w:val="fr-CM" w:eastAsia="en-US"/>
        </w:rPr>
      </w:pPr>
    </w:p>
    <w:p w14:paraId="7784C3D9" w14:textId="3B5A5BBC" w:rsidR="007949CC" w:rsidRDefault="007949CC" w:rsidP="00EE1DDE">
      <w:pPr>
        <w:spacing w:before="200" w:line="276" w:lineRule="auto"/>
        <w:jc w:val="center"/>
        <w:rPr>
          <w:rFonts w:ascii="Arial Narrow" w:hAnsi="Arial Narrow"/>
          <w:b/>
          <w:sz w:val="28"/>
          <w:lang w:val="fr-CM" w:eastAsia="en-US"/>
        </w:rPr>
      </w:pPr>
    </w:p>
    <w:p w14:paraId="147E1789" w14:textId="4459AD40" w:rsidR="007949CC" w:rsidRDefault="007949CC" w:rsidP="00EE1DDE">
      <w:pPr>
        <w:spacing w:before="200" w:line="276" w:lineRule="auto"/>
        <w:jc w:val="center"/>
        <w:rPr>
          <w:rFonts w:ascii="Arial Narrow" w:hAnsi="Arial Narrow"/>
          <w:b/>
          <w:sz w:val="28"/>
          <w:lang w:val="fr-CM" w:eastAsia="en-US"/>
        </w:rPr>
      </w:pPr>
    </w:p>
    <w:p w14:paraId="3F5838DB" w14:textId="368A03C6" w:rsidR="007949CC" w:rsidRDefault="007949CC" w:rsidP="00EE1DDE">
      <w:pPr>
        <w:spacing w:before="200" w:line="276" w:lineRule="auto"/>
        <w:jc w:val="center"/>
        <w:rPr>
          <w:rFonts w:ascii="Arial Narrow" w:hAnsi="Arial Narrow"/>
          <w:b/>
          <w:sz w:val="28"/>
          <w:lang w:val="fr-CM" w:eastAsia="en-US"/>
        </w:rPr>
      </w:pPr>
    </w:p>
    <w:p w14:paraId="67BF9114" w14:textId="3B2D976A" w:rsidR="007949CC" w:rsidRDefault="007949CC" w:rsidP="00EE1DDE">
      <w:pPr>
        <w:spacing w:before="200" w:line="276" w:lineRule="auto"/>
        <w:jc w:val="center"/>
        <w:rPr>
          <w:rFonts w:ascii="Arial Narrow" w:hAnsi="Arial Narrow"/>
          <w:b/>
          <w:sz w:val="28"/>
          <w:lang w:val="fr-CM" w:eastAsia="en-US"/>
        </w:rPr>
      </w:pPr>
    </w:p>
    <w:p w14:paraId="5F168D9B" w14:textId="7F4353D0" w:rsidR="007949CC" w:rsidRDefault="007949CC" w:rsidP="00EE1DDE">
      <w:pPr>
        <w:spacing w:before="200" w:line="276" w:lineRule="auto"/>
        <w:jc w:val="center"/>
        <w:rPr>
          <w:rFonts w:ascii="Arial Narrow" w:hAnsi="Arial Narrow"/>
          <w:b/>
          <w:sz w:val="28"/>
          <w:lang w:val="fr-CM" w:eastAsia="en-US"/>
        </w:rPr>
      </w:pPr>
    </w:p>
    <w:p w14:paraId="54F350F7" w14:textId="1575FE0E" w:rsidR="007949CC" w:rsidRDefault="007949CC" w:rsidP="00EE1DDE">
      <w:pPr>
        <w:spacing w:before="200" w:line="276" w:lineRule="auto"/>
        <w:jc w:val="center"/>
        <w:rPr>
          <w:rFonts w:ascii="Arial Narrow" w:hAnsi="Arial Narrow"/>
          <w:b/>
          <w:sz w:val="28"/>
          <w:lang w:val="fr-CM" w:eastAsia="en-US"/>
        </w:rPr>
      </w:pPr>
    </w:p>
    <w:p w14:paraId="6AA02F42" w14:textId="1E41DE74" w:rsidR="007949CC" w:rsidRDefault="007949CC" w:rsidP="00EE1DDE">
      <w:pPr>
        <w:spacing w:before="200" w:line="276" w:lineRule="auto"/>
        <w:jc w:val="center"/>
        <w:rPr>
          <w:rFonts w:ascii="Arial Narrow" w:hAnsi="Arial Narrow"/>
          <w:b/>
          <w:sz w:val="28"/>
          <w:lang w:val="fr-CM" w:eastAsia="en-US"/>
        </w:rPr>
      </w:pPr>
    </w:p>
    <w:p w14:paraId="5FFFDC0F" w14:textId="75AA1612" w:rsidR="007949CC" w:rsidRDefault="007949CC" w:rsidP="00EE1DDE">
      <w:pPr>
        <w:spacing w:before="200" w:line="276" w:lineRule="auto"/>
        <w:jc w:val="center"/>
        <w:rPr>
          <w:rFonts w:ascii="Arial Narrow" w:hAnsi="Arial Narrow"/>
          <w:b/>
          <w:sz w:val="28"/>
          <w:lang w:val="fr-CM" w:eastAsia="en-US"/>
        </w:rPr>
      </w:pPr>
    </w:p>
    <w:p w14:paraId="191D9C97" w14:textId="200CFDA3" w:rsidR="007949CC" w:rsidRDefault="007949CC" w:rsidP="00EE1DDE">
      <w:pPr>
        <w:spacing w:before="200" w:line="276" w:lineRule="auto"/>
        <w:jc w:val="center"/>
        <w:rPr>
          <w:rFonts w:ascii="Arial Narrow" w:hAnsi="Arial Narrow"/>
          <w:b/>
          <w:sz w:val="28"/>
          <w:lang w:val="fr-CM" w:eastAsia="en-US"/>
        </w:rPr>
      </w:pPr>
    </w:p>
    <w:p w14:paraId="2D6B1335" w14:textId="7FCCAC8B" w:rsidR="007949CC" w:rsidRDefault="007949CC" w:rsidP="00EE1DDE">
      <w:pPr>
        <w:spacing w:before="200" w:line="276" w:lineRule="auto"/>
        <w:jc w:val="center"/>
        <w:rPr>
          <w:rFonts w:ascii="Arial Narrow" w:hAnsi="Arial Narrow"/>
          <w:b/>
          <w:sz w:val="28"/>
          <w:lang w:val="fr-CM" w:eastAsia="en-US"/>
        </w:rPr>
      </w:pPr>
    </w:p>
    <w:p w14:paraId="6A045DF5" w14:textId="44957DCF" w:rsidR="007949CC" w:rsidRDefault="007949CC" w:rsidP="00EE1DDE">
      <w:pPr>
        <w:spacing w:before="200" w:line="276" w:lineRule="auto"/>
        <w:jc w:val="center"/>
        <w:rPr>
          <w:rFonts w:ascii="Arial Narrow" w:hAnsi="Arial Narrow"/>
          <w:b/>
          <w:sz w:val="28"/>
          <w:lang w:val="fr-CM" w:eastAsia="en-US"/>
        </w:rPr>
      </w:pPr>
    </w:p>
    <w:p w14:paraId="36084711" w14:textId="769B1AFC" w:rsidR="007949CC" w:rsidRDefault="007949CC" w:rsidP="00EE1DDE">
      <w:pPr>
        <w:spacing w:before="200" w:line="276" w:lineRule="auto"/>
        <w:jc w:val="center"/>
        <w:rPr>
          <w:rFonts w:ascii="Arial Narrow" w:hAnsi="Arial Narrow"/>
          <w:b/>
          <w:sz w:val="28"/>
          <w:lang w:val="fr-CM" w:eastAsia="en-US"/>
        </w:rPr>
      </w:pPr>
    </w:p>
    <w:p w14:paraId="37671E26" w14:textId="09FC612A" w:rsidR="007949CC" w:rsidRDefault="007949CC" w:rsidP="00EE1DDE">
      <w:pPr>
        <w:spacing w:before="200" w:line="276" w:lineRule="auto"/>
        <w:jc w:val="center"/>
        <w:rPr>
          <w:rFonts w:ascii="Arial Narrow" w:hAnsi="Arial Narrow"/>
          <w:b/>
          <w:sz w:val="28"/>
          <w:lang w:val="fr-CM" w:eastAsia="en-US"/>
        </w:rPr>
      </w:pPr>
    </w:p>
    <w:p w14:paraId="32283511" w14:textId="4B88987A" w:rsidR="007949CC" w:rsidRDefault="007949CC" w:rsidP="00EE1DDE">
      <w:pPr>
        <w:spacing w:before="200" w:line="276" w:lineRule="auto"/>
        <w:jc w:val="center"/>
        <w:rPr>
          <w:rFonts w:ascii="Arial Narrow" w:hAnsi="Arial Narrow"/>
          <w:b/>
          <w:sz w:val="28"/>
          <w:lang w:val="fr-CM" w:eastAsia="en-US"/>
        </w:rPr>
      </w:pPr>
    </w:p>
    <w:p w14:paraId="524E6F37" w14:textId="260D643A" w:rsidR="007949CC" w:rsidRDefault="007949CC" w:rsidP="00EE1DDE">
      <w:pPr>
        <w:spacing w:before="200" w:line="276" w:lineRule="auto"/>
        <w:jc w:val="center"/>
        <w:rPr>
          <w:rFonts w:ascii="Arial Narrow" w:hAnsi="Arial Narrow"/>
          <w:b/>
          <w:sz w:val="28"/>
          <w:lang w:val="fr-CM" w:eastAsia="en-US"/>
        </w:rPr>
      </w:pPr>
    </w:p>
    <w:p w14:paraId="6ACAD757" w14:textId="02B40F62" w:rsidR="007949CC" w:rsidRDefault="007949CC" w:rsidP="00EE1DDE">
      <w:pPr>
        <w:spacing w:before="200" w:line="276" w:lineRule="auto"/>
        <w:jc w:val="center"/>
        <w:rPr>
          <w:rFonts w:ascii="Arial Narrow" w:hAnsi="Arial Narrow"/>
          <w:b/>
          <w:sz w:val="28"/>
          <w:lang w:val="fr-CM" w:eastAsia="en-US"/>
        </w:rPr>
      </w:pPr>
    </w:p>
    <w:p w14:paraId="50BECFEF" w14:textId="433BD98B" w:rsidR="007949CC" w:rsidRDefault="007949CC" w:rsidP="00EE1DDE">
      <w:pPr>
        <w:spacing w:before="200" w:line="276" w:lineRule="auto"/>
        <w:jc w:val="center"/>
        <w:rPr>
          <w:rFonts w:ascii="Arial Narrow" w:hAnsi="Arial Narrow"/>
          <w:b/>
          <w:sz w:val="28"/>
          <w:lang w:val="fr-CM" w:eastAsia="en-US"/>
        </w:rPr>
      </w:pPr>
    </w:p>
    <w:p w14:paraId="6A15928B" w14:textId="58A3D1A9" w:rsidR="007949CC" w:rsidRDefault="007949CC" w:rsidP="00EE1DDE">
      <w:pPr>
        <w:spacing w:before="200" w:line="276" w:lineRule="auto"/>
        <w:jc w:val="center"/>
        <w:rPr>
          <w:rFonts w:ascii="Arial Narrow" w:hAnsi="Arial Narrow"/>
          <w:b/>
          <w:sz w:val="28"/>
          <w:lang w:val="fr-CM" w:eastAsia="en-US"/>
        </w:rPr>
      </w:pPr>
    </w:p>
    <w:p w14:paraId="1FAF2134" w14:textId="1C999572" w:rsidR="007949CC" w:rsidRDefault="007949CC" w:rsidP="00EE1DDE">
      <w:pPr>
        <w:spacing w:before="200" w:line="276" w:lineRule="auto"/>
        <w:jc w:val="center"/>
        <w:rPr>
          <w:rFonts w:ascii="Arial Narrow" w:hAnsi="Arial Narrow"/>
          <w:b/>
          <w:sz w:val="28"/>
          <w:lang w:val="fr-CM" w:eastAsia="en-US"/>
        </w:rPr>
      </w:pPr>
    </w:p>
    <w:p w14:paraId="4B06E9D1" w14:textId="6344C1A1" w:rsidR="007949CC" w:rsidRDefault="007949CC" w:rsidP="00EE1DDE">
      <w:pPr>
        <w:spacing w:before="200" w:line="276" w:lineRule="auto"/>
        <w:jc w:val="center"/>
        <w:rPr>
          <w:rFonts w:ascii="Arial Narrow" w:hAnsi="Arial Narrow"/>
          <w:b/>
          <w:sz w:val="28"/>
          <w:lang w:val="fr-CM" w:eastAsia="en-US"/>
        </w:rPr>
      </w:pPr>
    </w:p>
    <w:p w14:paraId="5FC51AFF" w14:textId="27A99CDA" w:rsidR="007949CC" w:rsidRDefault="007949CC" w:rsidP="00EE1DDE">
      <w:pPr>
        <w:spacing w:before="200" w:line="276" w:lineRule="auto"/>
        <w:jc w:val="center"/>
        <w:rPr>
          <w:rFonts w:ascii="Arial Narrow" w:hAnsi="Arial Narrow"/>
          <w:b/>
          <w:sz w:val="28"/>
          <w:lang w:val="fr-CM" w:eastAsia="en-US"/>
        </w:rPr>
      </w:pPr>
    </w:p>
    <w:p w14:paraId="30F32678" w14:textId="7B17AA2C" w:rsidR="007949CC" w:rsidRDefault="007949CC" w:rsidP="00EE1DDE">
      <w:pPr>
        <w:spacing w:before="200" w:line="276" w:lineRule="auto"/>
        <w:jc w:val="center"/>
        <w:rPr>
          <w:rFonts w:ascii="Arial Narrow" w:hAnsi="Arial Narrow"/>
          <w:b/>
          <w:sz w:val="28"/>
          <w:lang w:val="fr-CM" w:eastAsia="en-US"/>
        </w:rPr>
      </w:pPr>
    </w:p>
    <w:p w14:paraId="55E85F5B" w14:textId="4E9F0C2F" w:rsidR="007949CC" w:rsidRDefault="007949CC" w:rsidP="00EE1DDE">
      <w:pPr>
        <w:spacing w:before="200" w:line="276" w:lineRule="auto"/>
        <w:jc w:val="center"/>
        <w:rPr>
          <w:rFonts w:ascii="Arial Narrow" w:hAnsi="Arial Narrow"/>
          <w:b/>
          <w:sz w:val="28"/>
          <w:lang w:val="fr-CM" w:eastAsia="en-US"/>
        </w:rPr>
      </w:pPr>
    </w:p>
    <w:p w14:paraId="46A35704" w14:textId="034E1C88" w:rsidR="007949CC" w:rsidRDefault="007949CC" w:rsidP="00EE1DDE">
      <w:pPr>
        <w:spacing w:before="200" w:line="276" w:lineRule="auto"/>
        <w:jc w:val="center"/>
        <w:rPr>
          <w:rFonts w:ascii="Arial Narrow" w:hAnsi="Arial Narrow"/>
          <w:b/>
          <w:sz w:val="28"/>
          <w:lang w:val="fr-CM" w:eastAsia="en-US"/>
        </w:rPr>
      </w:pPr>
    </w:p>
    <w:p w14:paraId="66A94C58" w14:textId="07E2BBFE" w:rsidR="007949CC" w:rsidRDefault="007949CC" w:rsidP="00EE1DDE">
      <w:pPr>
        <w:spacing w:before="200" w:line="276" w:lineRule="auto"/>
        <w:jc w:val="center"/>
        <w:rPr>
          <w:rFonts w:ascii="Arial Narrow" w:hAnsi="Arial Narrow"/>
          <w:b/>
          <w:sz w:val="28"/>
          <w:lang w:val="fr-CM" w:eastAsia="en-US"/>
        </w:rPr>
      </w:pPr>
    </w:p>
    <w:p w14:paraId="2052B899" w14:textId="20807756" w:rsidR="007949CC" w:rsidRDefault="007949CC" w:rsidP="00EE1DDE">
      <w:pPr>
        <w:spacing w:before="200" w:line="276" w:lineRule="auto"/>
        <w:jc w:val="center"/>
        <w:rPr>
          <w:rFonts w:ascii="Arial Narrow" w:hAnsi="Arial Narrow"/>
          <w:b/>
          <w:sz w:val="28"/>
          <w:lang w:val="fr-CM" w:eastAsia="en-US"/>
        </w:rPr>
      </w:pPr>
    </w:p>
    <w:p w14:paraId="7B6EE918" w14:textId="68F1292A" w:rsidR="007949CC" w:rsidRDefault="007949CC" w:rsidP="00EE1DDE">
      <w:pPr>
        <w:spacing w:before="200" w:line="276" w:lineRule="auto"/>
        <w:jc w:val="center"/>
        <w:rPr>
          <w:rFonts w:ascii="Arial Narrow" w:hAnsi="Arial Narrow"/>
          <w:b/>
          <w:sz w:val="28"/>
          <w:lang w:val="fr-CM" w:eastAsia="en-US"/>
        </w:rPr>
      </w:pPr>
    </w:p>
    <w:p w14:paraId="06C51C62" w14:textId="52DE9333" w:rsidR="007949CC" w:rsidRDefault="007949CC" w:rsidP="00EE1DDE">
      <w:pPr>
        <w:spacing w:before="200" w:line="276" w:lineRule="auto"/>
        <w:jc w:val="center"/>
        <w:rPr>
          <w:rFonts w:ascii="Arial Narrow" w:hAnsi="Arial Narrow"/>
          <w:b/>
          <w:sz w:val="28"/>
          <w:lang w:val="fr-CM" w:eastAsia="en-US"/>
        </w:rPr>
      </w:pPr>
    </w:p>
    <w:p w14:paraId="3FC1DCD3" w14:textId="77777777" w:rsidR="007949CC" w:rsidRPr="003475D1" w:rsidRDefault="007949CC" w:rsidP="00EE1DDE">
      <w:pPr>
        <w:spacing w:before="200" w:line="276" w:lineRule="auto"/>
        <w:jc w:val="center"/>
        <w:rPr>
          <w:rFonts w:ascii="Arial Narrow" w:hAnsi="Arial Narrow"/>
          <w:b/>
          <w:sz w:val="28"/>
          <w:lang w:val="fr-CM" w:eastAsia="en-US"/>
        </w:rPr>
      </w:pPr>
    </w:p>
    <w:p w14:paraId="670E78B2" w14:textId="71876682" w:rsidR="00EE1DDE" w:rsidRPr="003475D1" w:rsidRDefault="00EE1DDE" w:rsidP="00EE1DDE">
      <w:pPr>
        <w:spacing w:before="200" w:line="276" w:lineRule="auto"/>
        <w:jc w:val="center"/>
        <w:rPr>
          <w:rFonts w:ascii="Arial Narrow" w:hAnsi="Arial Narrow" w:cs="Tahoma"/>
          <w:b/>
          <w:i/>
          <w:noProof/>
          <w:sz w:val="44"/>
          <w:lang w:val="fr-CM"/>
        </w:rPr>
      </w:pPr>
    </w:p>
    <w:p w14:paraId="31394086" w14:textId="3D266106" w:rsidR="00EE1DDE" w:rsidRPr="003475D1" w:rsidRDefault="00EE1DDE" w:rsidP="00EE1DDE">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581" w:name="_Toc192759734"/>
      <w:bookmarkStart w:id="582" w:name="_Toc192759905"/>
      <w:bookmarkStart w:id="583" w:name="_Toc192760029"/>
      <w:bookmarkStart w:id="584" w:name="_Toc192760149"/>
      <w:bookmarkStart w:id="585" w:name="_Toc192791525"/>
      <w:bookmarkStart w:id="586" w:name="_Toc193210868"/>
      <w:r w:rsidRPr="003475D1">
        <w:rPr>
          <w:rFonts w:ascii="Arial Narrow" w:eastAsia="Arial Unicode MS" w:hAnsi="Arial Narrow" w:cs="Tahoma"/>
          <w:b/>
          <w:bCs/>
          <w:caps/>
          <w:sz w:val="48"/>
          <w:szCs w:val="48"/>
          <w:lang w:val="fr-CM"/>
        </w:rPr>
        <w:t>Pièce N°</w:t>
      </w:r>
      <w:r w:rsidR="006C0059" w:rsidRPr="003475D1">
        <w:rPr>
          <w:rFonts w:ascii="Arial Narrow" w:eastAsia="Arial Unicode MS" w:hAnsi="Arial Narrow" w:cs="Tahoma"/>
          <w:b/>
          <w:bCs/>
          <w:caps/>
          <w:sz w:val="48"/>
          <w:szCs w:val="48"/>
          <w:lang w:val="fr-CM"/>
        </w:rPr>
        <w:t>5 :</w:t>
      </w:r>
      <w:r w:rsidRPr="003475D1">
        <w:rPr>
          <w:rFonts w:ascii="Arial Narrow" w:eastAsia="Arial Unicode MS" w:hAnsi="Arial Narrow" w:cs="Tahoma"/>
          <w:b/>
          <w:bCs/>
          <w:caps/>
          <w:sz w:val="48"/>
          <w:szCs w:val="48"/>
          <w:lang w:val="fr-CM"/>
        </w:rPr>
        <w:t xml:space="preserve"> </w:t>
      </w:r>
      <w:bookmarkStart w:id="587" w:name="_Hlk190956389"/>
      <w:r w:rsidR="000376AD" w:rsidRPr="003475D1">
        <w:rPr>
          <w:rFonts w:ascii="Arial Narrow" w:eastAsia="Arial Unicode MS" w:hAnsi="Arial Narrow" w:cs="Tahoma"/>
          <w:b/>
          <w:bCs/>
          <w:caps/>
          <w:sz w:val="48"/>
          <w:szCs w:val="48"/>
          <w:lang w:val="fr-CM"/>
        </w:rPr>
        <w:t xml:space="preserve">CAHIER DES CLAUSES TECHNIQUES PARTICULIERES </w:t>
      </w:r>
      <w:r w:rsidRPr="003475D1">
        <w:rPr>
          <w:rFonts w:ascii="Arial Narrow" w:eastAsia="Arial Unicode MS" w:hAnsi="Arial Narrow" w:cs="Tahoma"/>
          <w:b/>
          <w:bCs/>
          <w:caps/>
          <w:sz w:val="48"/>
          <w:szCs w:val="48"/>
          <w:lang w:val="fr-CM"/>
        </w:rPr>
        <w:t>(</w:t>
      </w:r>
      <w:r w:rsidR="000376AD" w:rsidRPr="003475D1">
        <w:rPr>
          <w:rFonts w:ascii="Arial Narrow" w:eastAsia="Arial Unicode MS" w:hAnsi="Arial Narrow" w:cs="Tahoma"/>
          <w:b/>
          <w:bCs/>
          <w:caps/>
          <w:sz w:val="48"/>
          <w:szCs w:val="48"/>
          <w:lang w:val="fr-CM"/>
        </w:rPr>
        <w:t>CCTP</w:t>
      </w:r>
      <w:r w:rsidRPr="003475D1">
        <w:rPr>
          <w:rFonts w:ascii="Arial Narrow" w:eastAsia="Arial Unicode MS" w:hAnsi="Arial Narrow" w:cs="Tahoma"/>
          <w:b/>
          <w:bCs/>
          <w:caps/>
          <w:sz w:val="48"/>
          <w:szCs w:val="48"/>
          <w:lang w:val="fr-CM"/>
        </w:rPr>
        <w:t>)</w:t>
      </w:r>
      <w:bookmarkEnd w:id="581"/>
      <w:bookmarkEnd w:id="582"/>
      <w:bookmarkEnd w:id="583"/>
      <w:bookmarkEnd w:id="584"/>
      <w:bookmarkEnd w:id="585"/>
      <w:bookmarkEnd w:id="586"/>
      <w:bookmarkEnd w:id="587"/>
    </w:p>
    <w:p w14:paraId="7C6D11D1" w14:textId="77777777" w:rsidR="008F1D8D" w:rsidRPr="003475D1" w:rsidRDefault="008F1D8D" w:rsidP="008F1D8D">
      <w:pPr>
        <w:tabs>
          <w:tab w:val="left" w:pos="2925"/>
        </w:tabs>
        <w:rPr>
          <w:rFonts w:ascii="Arial Narrow" w:hAnsi="Arial Narrow"/>
          <w:lang w:val="fr-CM"/>
        </w:rPr>
      </w:pPr>
      <w:r w:rsidRPr="003475D1">
        <w:rPr>
          <w:rFonts w:ascii="Arial Narrow" w:hAnsi="Arial Narrow"/>
          <w:lang w:val="fr-CM"/>
        </w:rPr>
        <w:tab/>
      </w:r>
    </w:p>
    <w:p w14:paraId="7F518784" w14:textId="77777777" w:rsidR="008F1D8D" w:rsidRPr="003475D1" w:rsidRDefault="008F1D8D" w:rsidP="008F1D8D">
      <w:pPr>
        <w:tabs>
          <w:tab w:val="left" w:pos="2925"/>
        </w:tabs>
        <w:rPr>
          <w:rFonts w:ascii="Arial Narrow" w:hAnsi="Arial Narrow"/>
          <w:lang w:val="fr-CM"/>
        </w:rPr>
      </w:pPr>
    </w:p>
    <w:p w14:paraId="0175BF81" w14:textId="77777777" w:rsidR="001F0163" w:rsidRPr="003475D1" w:rsidRDefault="001F0163">
      <w:pPr>
        <w:rPr>
          <w:rFonts w:ascii="Arial Narrow" w:hAnsi="Arial Narrow"/>
          <w:lang w:val="fr-CM"/>
        </w:rPr>
      </w:pPr>
      <w:r w:rsidRPr="003475D1">
        <w:rPr>
          <w:rFonts w:ascii="Arial Narrow" w:hAnsi="Arial Narrow"/>
          <w:lang w:val="fr-CM"/>
        </w:rPr>
        <w:br w:type="page"/>
      </w:r>
    </w:p>
    <w:sdt>
      <w:sdtPr>
        <w:rPr>
          <w:rFonts w:ascii="Times New Roman" w:hAnsi="Times New Roman"/>
          <w:b w:val="0"/>
          <w:bCs w:val="0"/>
          <w:color w:val="auto"/>
          <w:sz w:val="24"/>
          <w:szCs w:val="24"/>
          <w:lang w:val="fr-CM" w:eastAsia="fr-FR"/>
        </w:rPr>
        <w:id w:val="-924026698"/>
        <w:docPartObj>
          <w:docPartGallery w:val="Table of Contents"/>
          <w:docPartUnique/>
        </w:docPartObj>
      </w:sdtPr>
      <w:sdtEndPr/>
      <w:sdtContent>
        <w:p w14:paraId="14980F8A" w14:textId="533346E8" w:rsidR="00F272D2" w:rsidRPr="003475D1" w:rsidRDefault="00F71749" w:rsidP="00F71749">
          <w:pPr>
            <w:pStyle w:val="En-ttedetabledesmatires"/>
            <w:jc w:val="center"/>
            <w:rPr>
              <w:rFonts w:ascii="Arial Narrow" w:hAnsi="Arial Narrow"/>
              <w:color w:val="auto"/>
              <w:lang w:val="fr-CM"/>
            </w:rPr>
          </w:pPr>
          <w:r w:rsidRPr="003475D1">
            <w:rPr>
              <w:rFonts w:ascii="Arial Narrow" w:hAnsi="Arial Narrow"/>
              <w:color w:val="auto"/>
              <w:lang w:val="fr-CM"/>
            </w:rPr>
            <w:t>SOMMAIRE</w:t>
          </w:r>
        </w:p>
        <w:p w14:paraId="0A159A9C" w14:textId="5CB849F8" w:rsidR="00CF6B9A" w:rsidRDefault="00F272D2" w:rsidP="00C87968">
          <w:pPr>
            <w:pStyle w:val="TM1"/>
            <w:tabs>
              <w:tab w:val="right" w:leader="dot" w:pos="9622"/>
            </w:tabs>
            <w:spacing w:line="600" w:lineRule="auto"/>
            <w:rPr>
              <w:rFonts w:asciiTheme="minorHAnsi" w:eastAsiaTheme="minorEastAsia" w:hAnsiTheme="minorHAnsi" w:cstheme="minorBidi"/>
              <w:noProof/>
              <w:kern w:val="2"/>
              <w14:ligatures w14:val="standardContextual"/>
            </w:rPr>
          </w:pPr>
          <w:r w:rsidRPr="003475D1">
            <w:rPr>
              <w:lang w:val="fr-CM"/>
            </w:rPr>
            <w:fldChar w:fldCharType="begin"/>
          </w:r>
          <w:r w:rsidRPr="003475D1">
            <w:rPr>
              <w:lang w:val="fr-CM"/>
            </w:rPr>
            <w:instrText xml:space="preserve"> TOC \o "1-3" \h \z \u </w:instrText>
          </w:r>
          <w:r w:rsidRPr="003475D1">
            <w:rPr>
              <w:lang w:val="fr-CM"/>
            </w:rPr>
            <w:fldChar w:fldCharType="separate"/>
          </w:r>
        </w:p>
        <w:p w14:paraId="140785EA" w14:textId="4A6E87AE" w:rsidR="00CF6B9A"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60150" w:history="1">
            <w:r w:rsidR="00CF6B9A" w:rsidRPr="00C87968">
              <w:rPr>
                <w:rStyle w:val="Lienhypertexte"/>
                <w:rFonts w:ascii="Arial Narrow" w:hAnsi="Arial Narrow"/>
                <w:noProof/>
                <w:lang w:val="fr-CM"/>
              </w:rPr>
              <w:t>Article1</w:t>
            </w:r>
            <w:r w:rsidR="00CF6B9A" w:rsidRPr="00781EC8">
              <w:rPr>
                <w:rStyle w:val="Lienhypertexte"/>
                <w:rFonts w:ascii="Arial Narrow" w:hAnsi="Arial Narrow"/>
                <w:noProof/>
                <w:lang w:val="fr-CM"/>
              </w:rPr>
              <w:t> : Objet de la consultation</w:t>
            </w:r>
            <w:r w:rsidR="00CF6B9A">
              <w:rPr>
                <w:noProof/>
                <w:webHidden/>
              </w:rPr>
              <w:tab/>
            </w:r>
            <w:r w:rsidR="00CF6B9A">
              <w:rPr>
                <w:noProof/>
                <w:webHidden/>
              </w:rPr>
              <w:fldChar w:fldCharType="begin"/>
            </w:r>
            <w:r w:rsidR="00CF6B9A">
              <w:rPr>
                <w:noProof/>
                <w:webHidden/>
              </w:rPr>
              <w:instrText xml:space="preserve"> PAGEREF _Toc192760150 \h </w:instrText>
            </w:r>
            <w:r w:rsidR="00CF6B9A">
              <w:rPr>
                <w:noProof/>
                <w:webHidden/>
              </w:rPr>
            </w:r>
            <w:r w:rsidR="00CF6B9A">
              <w:rPr>
                <w:noProof/>
                <w:webHidden/>
              </w:rPr>
              <w:fldChar w:fldCharType="separate"/>
            </w:r>
            <w:r w:rsidR="0038651A">
              <w:rPr>
                <w:noProof/>
                <w:webHidden/>
              </w:rPr>
              <w:t>42</w:t>
            </w:r>
            <w:r w:rsidR="00CF6B9A">
              <w:rPr>
                <w:noProof/>
                <w:webHidden/>
              </w:rPr>
              <w:fldChar w:fldCharType="end"/>
            </w:r>
          </w:hyperlink>
        </w:p>
        <w:p w14:paraId="7FA913FB" w14:textId="040D2E4D" w:rsidR="00CF6B9A"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60151" w:history="1">
            <w:r w:rsidR="00CF6B9A" w:rsidRPr="00781EC8">
              <w:rPr>
                <w:rStyle w:val="Lienhypertexte"/>
                <w:rFonts w:ascii="Arial Narrow" w:hAnsi="Arial Narrow"/>
                <w:noProof/>
                <w:lang w:val="fr-CM"/>
              </w:rPr>
              <w:t>Article2 : Consistance de la prestation</w:t>
            </w:r>
            <w:r w:rsidR="00CF6B9A">
              <w:rPr>
                <w:noProof/>
                <w:webHidden/>
              </w:rPr>
              <w:tab/>
            </w:r>
            <w:r w:rsidR="00CF6B9A">
              <w:rPr>
                <w:noProof/>
                <w:webHidden/>
              </w:rPr>
              <w:fldChar w:fldCharType="begin"/>
            </w:r>
            <w:r w:rsidR="00CF6B9A">
              <w:rPr>
                <w:noProof/>
                <w:webHidden/>
              </w:rPr>
              <w:instrText xml:space="preserve"> PAGEREF _Toc192760151 \h </w:instrText>
            </w:r>
            <w:r w:rsidR="00CF6B9A">
              <w:rPr>
                <w:noProof/>
                <w:webHidden/>
              </w:rPr>
            </w:r>
            <w:r w:rsidR="00CF6B9A">
              <w:rPr>
                <w:noProof/>
                <w:webHidden/>
              </w:rPr>
              <w:fldChar w:fldCharType="separate"/>
            </w:r>
            <w:r w:rsidR="0038651A">
              <w:rPr>
                <w:noProof/>
                <w:webHidden/>
              </w:rPr>
              <w:t>42</w:t>
            </w:r>
            <w:r w:rsidR="00CF6B9A">
              <w:rPr>
                <w:noProof/>
                <w:webHidden/>
              </w:rPr>
              <w:fldChar w:fldCharType="end"/>
            </w:r>
          </w:hyperlink>
        </w:p>
        <w:p w14:paraId="14708A4F" w14:textId="48E461F5" w:rsidR="00CF6B9A"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60152" w:history="1">
            <w:r w:rsidR="00CF6B9A" w:rsidRPr="00781EC8">
              <w:rPr>
                <w:rStyle w:val="Lienhypertexte"/>
                <w:rFonts w:ascii="Arial Narrow" w:hAnsi="Arial Narrow"/>
                <w:noProof/>
                <w:lang w:val="fr-CM"/>
              </w:rPr>
              <w:t>Article 3 : Transport</w:t>
            </w:r>
            <w:r w:rsidR="00CF6B9A">
              <w:rPr>
                <w:noProof/>
                <w:webHidden/>
              </w:rPr>
              <w:tab/>
            </w:r>
            <w:r w:rsidR="00CF6B9A">
              <w:rPr>
                <w:noProof/>
                <w:webHidden/>
              </w:rPr>
              <w:fldChar w:fldCharType="begin"/>
            </w:r>
            <w:r w:rsidR="00CF6B9A">
              <w:rPr>
                <w:noProof/>
                <w:webHidden/>
              </w:rPr>
              <w:instrText xml:space="preserve"> PAGEREF _Toc192760152 \h </w:instrText>
            </w:r>
            <w:r w:rsidR="00CF6B9A">
              <w:rPr>
                <w:noProof/>
                <w:webHidden/>
              </w:rPr>
            </w:r>
            <w:r w:rsidR="00CF6B9A">
              <w:rPr>
                <w:noProof/>
                <w:webHidden/>
              </w:rPr>
              <w:fldChar w:fldCharType="separate"/>
            </w:r>
            <w:r w:rsidR="0038651A">
              <w:rPr>
                <w:noProof/>
                <w:webHidden/>
              </w:rPr>
              <w:t>42</w:t>
            </w:r>
            <w:r w:rsidR="00CF6B9A">
              <w:rPr>
                <w:noProof/>
                <w:webHidden/>
              </w:rPr>
              <w:fldChar w:fldCharType="end"/>
            </w:r>
          </w:hyperlink>
        </w:p>
        <w:p w14:paraId="3C76B192" w14:textId="0B56A1D8" w:rsidR="00CF6B9A"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60153" w:history="1">
            <w:r w:rsidR="00CF6B9A" w:rsidRPr="00781EC8">
              <w:rPr>
                <w:rStyle w:val="Lienhypertexte"/>
                <w:rFonts w:ascii="Arial Narrow" w:hAnsi="Arial Narrow"/>
                <w:noProof/>
                <w:lang w:val="fr-CM"/>
              </w:rPr>
              <w:t>Article 4 : Livraison de la Pelle-Chargeuse</w:t>
            </w:r>
            <w:r w:rsidR="00CF6B9A">
              <w:rPr>
                <w:noProof/>
                <w:webHidden/>
              </w:rPr>
              <w:tab/>
            </w:r>
            <w:r w:rsidR="00CF6B9A">
              <w:rPr>
                <w:noProof/>
                <w:webHidden/>
              </w:rPr>
              <w:fldChar w:fldCharType="begin"/>
            </w:r>
            <w:r w:rsidR="00CF6B9A">
              <w:rPr>
                <w:noProof/>
                <w:webHidden/>
              </w:rPr>
              <w:instrText xml:space="preserve"> PAGEREF _Toc192760153 \h </w:instrText>
            </w:r>
            <w:r w:rsidR="00CF6B9A">
              <w:rPr>
                <w:noProof/>
                <w:webHidden/>
              </w:rPr>
            </w:r>
            <w:r w:rsidR="00CF6B9A">
              <w:rPr>
                <w:noProof/>
                <w:webHidden/>
              </w:rPr>
              <w:fldChar w:fldCharType="separate"/>
            </w:r>
            <w:r w:rsidR="0038651A">
              <w:rPr>
                <w:noProof/>
                <w:webHidden/>
              </w:rPr>
              <w:t>42</w:t>
            </w:r>
            <w:r w:rsidR="00CF6B9A">
              <w:rPr>
                <w:noProof/>
                <w:webHidden/>
              </w:rPr>
              <w:fldChar w:fldCharType="end"/>
            </w:r>
          </w:hyperlink>
        </w:p>
        <w:p w14:paraId="308702B6" w14:textId="28E309F7" w:rsidR="00CF6B9A"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60154" w:history="1">
            <w:r w:rsidR="00CF6B9A" w:rsidRPr="00781EC8">
              <w:rPr>
                <w:rStyle w:val="Lienhypertexte"/>
                <w:rFonts w:ascii="Arial Narrow" w:hAnsi="Arial Narrow"/>
                <w:noProof/>
                <w:lang w:val="fr-CM"/>
              </w:rPr>
              <w:t>Article 5 : Réception de la Pelle-Chargeuse</w:t>
            </w:r>
            <w:r w:rsidR="00CF6B9A">
              <w:rPr>
                <w:noProof/>
                <w:webHidden/>
              </w:rPr>
              <w:tab/>
            </w:r>
            <w:r w:rsidR="00CF6B9A">
              <w:rPr>
                <w:noProof/>
                <w:webHidden/>
              </w:rPr>
              <w:fldChar w:fldCharType="begin"/>
            </w:r>
            <w:r w:rsidR="00CF6B9A">
              <w:rPr>
                <w:noProof/>
                <w:webHidden/>
              </w:rPr>
              <w:instrText xml:space="preserve"> PAGEREF _Toc192760154 \h </w:instrText>
            </w:r>
            <w:r w:rsidR="00CF6B9A">
              <w:rPr>
                <w:noProof/>
                <w:webHidden/>
              </w:rPr>
            </w:r>
            <w:r w:rsidR="00CF6B9A">
              <w:rPr>
                <w:noProof/>
                <w:webHidden/>
              </w:rPr>
              <w:fldChar w:fldCharType="separate"/>
            </w:r>
            <w:r w:rsidR="0038651A">
              <w:rPr>
                <w:noProof/>
                <w:webHidden/>
              </w:rPr>
              <w:t>42</w:t>
            </w:r>
            <w:r w:rsidR="00CF6B9A">
              <w:rPr>
                <w:noProof/>
                <w:webHidden/>
              </w:rPr>
              <w:fldChar w:fldCharType="end"/>
            </w:r>
          </w:hyperlink>
        </w:p>
        <w:p w14:paraId="467FBD55" w14:textId="4C8B8B0C" w:rsidR="00CF6B9A" w:rsidRDefault="00950FAD" w:rsidP="00C87968">
          <w:pPr>
            <w:pStyle w:val="TM3"/>
            <w:tabs>
              <w:tab w:val="right" w:leader="dot" w:pos="9622"/>
            </w:tabs>
            <w:spacing w:line="600" w:lineRule="auto"/>
            <w:rPr>
              <w:rFonts w:asciiTheme="minorHAnsi" w:eastAsiaTheme="minorEastAsia" w:hAnsiTheme="minorHAnsi" w:cstheme="minorBidi"/>
              <w:noProof/>
              <w:kern w:val="2"/>
              <w14:ligatures w14:val="standardContextual"/>
            </w:rPr>
          </w:pPr>
          <w:hyperlink w:anchor="_Toc192760155" w:history="1">
            <w:r w:rsidR="00CF6B9A" w:rsidRPr="00781EC8">
              <w:rPr>
                <w:rStyle w:val="Lienhypertexte"/>
                <w:rFonts w:ascii="Arial Narrow" w:hAnsi="Arial Narrow"/>
                <w:noProof/>
                <w:lang w:val="fr-CM"/>
              </w:rPr>
              <w:t>Article 6: Descriptif du matériel</w:t>
            </w:r>
            <w:r w:rsidR="00CF6B9A">
              <w:rPr>
                <w:noProof/>
                <w:webHidden/>
              </w:rPr>
              <w:tab/>
            </w:r>
            <w:r w:rsidR="00CF6B9A">
              <w:rPr>
                <w:noProof/>
                <w:webHidden/>
              </w:rPr>
              <w:fldChar w:fldCharType="begin"/>
            </w:r>
            <w:r w:rsidR="00CF6B9A">
              <w:rPr>
                <w:noProof/>
                <w:webHidden/>
              </w:rPr>
              <w:instrText xml:space="preserve"> PAGEREF _Toc192760155 \h </w:instrText>
            </w:r>
            <w:r w:rsidR="00CF6B9A">
              <w:rPr>
                <w:noProof/>
                <w:webHidden/>
              </w:rPr>
            </w:r>
            <w:r w:rsidR="00CF6B9A">
              <w:rPr>
                <w:noProof/>
                <w:webHidden/>
              </w:rPr>
              <w:fldChar w:fldCharType="separate"/>
            </w:r>
            <w:r w:rsidR="0038651A">
              <w:rPr>
                <w:noProof/>
                <w:webHidden/>
              </w:rPr>
              <w:t>43</w:t>
            </w:r>
            <w:r w:rsidR="00CF6B9A">
              <w:rPr>
                <w:noProof/>
                <w:webHidden/>
              </w:rPr>
              <w:fldChar w:fldCharType="end"/>
            </w:r>
          </w:hyperlink>
        </w:p>
        <w:p w14:paraId="0AD132CB" w14:textId="67AE145F" w:rsidR="00CF6B9A" w:rsidRDefault="00CF6B9A">
          <w:pPr>
            <w:pStyle w:val="TM1"/>
            <w:tabs>
              <w:tab w:val="right" w:leader="dot" w:pos="9622"/>
            </w:tabs>
            <w:rPr>
              <w:rFonts w:asciiTheme="minorHAnsi" w:eastAsiaTheme="minorEastAsia" w:hAnsiTheme="minorHAnsi" w:cstheme="minorBidi"/>
              <w:noProof/>
              <w:kern w:val="2"/>
              <w14:ligatures w14:val="standardContextual"/>
            </w:rPr>
          </w:pPr>
        </w:p>
        <w:p w14:paraId="5AFC565A" w14:textId="16965477" w:rsidR="00F272D2" w:rsidRPr="003475D1" w:rsidRDefault="00F272D2" w:rsidP="00F272D2">
          <w:pPr>
            <w:rPr>
              <w:b/>
              <w:bCs/>
              <w:lang w:val="fr-CM"/>
            </w:rPr>
          </w:pPr>
          <w:r w:rsidRPr="003475D1">
            <w:rPr>
              <w:b/>
              <w:bCs/>
              <w:lang w:val="fr-CM"/>
            </w:rPr>
            <w:fldChar w:fldCharType="end"/>
          </w:r>
        </w:p>
      </w:sdtContent>
    </w:sdt>
    <w:p w14:paraId="439DEBB9" w14:textId="77777777" w:rsidR="00F272D2" w:rsidRPr="003475D1" w:rsidRDefault="00F272D2">
      <w:pPr>
        <w:rPr>
          <w:rFonts w:ascii="Arial Narrow" w:hAnsi="Arial Narrow"/>
          <w:b/>
          <w:bCs/>
          <w:sz w:val="32"/>
          <w:szCs w:val="32"/>
          <w:lang w:val="fr-CM"/>
        </w:rPr>
      </w:pPr>
      <w:r w:rsidRPr="003475D1">
        <w:rPr>
          <w:rFonts w:ascii="Arial Narrow" w:hAnsi="Arial Narrow"/>
          <w:b/>
          <w:bCs/>
          <w:sz w:val="32"/>
          <w:szCs w:val="32"/>
          <w:lang w:val="fr-CM"/>
        </w:rPr>
        <w:br w:type="page"/>
      </w:r>
    </w:p>
    <w:p w14:paraId="75C8D83F" w14:textId="1D899ECD" w:rsidR="009207F3" w:rsidRPr="003475D1" w:rsidRDefault="001F0163" w:rsidP="001F0163">
      <w:pPr>
        <w:jc w:val="center"/>
        <w:rPr>
          <w:rFonts w:ascii="Arial Narrow" w:hAnsi="Arial Narrow"/>
          <w:b/>
          <w:bCs/>
          <w:sz w:val="32"/>
          <w:szCs w:val="32"/>
          <w:lang w:val="fr-CM"/>
        </w:rPr>
      </w:pPr>
      <w:r w:rsidRPr="003475D1">
        <w:rPr>
          <w:rFonts w:ascii="Arial Narrow" w:hAnsi="Arial Narrow"/>
          <w:b/>
          <w:bCs/>
          <w:sz w:val="32"/>
          <w:szCs w:val="32"/>
          <w:lang w:val="fr-CM"/>
        </w:rPr>
        <w:t>CAHIER DES CLAUSES TECHNIQUES PARTICULIERES (CCTP)</w:t>
      </w:r>
    </w:p>
    <w:p w14:paraId="0ECFD436" w14:textId="77777777" w:rsidR="001F0163" w:rsidRPr="003475D1" w:rsidRDefault="001F0163" w:rsidP="001F0163">
      <w:pPr>
        <w:rPr>
          <w:rFonts w:ascii="Arial Narrow" w:hAnsi="Arial Narrow"/>
          <w:lang w:val="fr-CM"/>
        </w:rPr>
      </w:pPr>
    </w:p>
    <w:p w14:paraId="351CEE7C" w14:textId="77777777" w:rsidR="009207F3" w:rsidRPr="003475D1" w:rsidRDefault="009207F3" w:rsidP="00794B7E">
      <w:pPr>
        <w:pStyle w:val="Titre3"/>
        <w:jc w:val="left"/>
        <w:rPr>
          <w:rFonts w:ascii="Arial Narrow" w:hAnsi="Arial Narrow"/>
          <w:sz w:val="24"/>
          <w:lang w:val="fr-CM"/>
        </w:rPr>
      </w:pPr>
      <w:bookmarkStart w:id="588" w:name="_Toc192759735"/>
      <w:bookmarkStart w:id="589" w:name="_Toc192759906"/>
      <w:bookmarkStart w:id="590" w:name="_Toc192760030"/>
      <w:bookmarkStart w:id="591" w:name="_Toc192760150"/>
      <w:bookmarkStart w:id="592" w:name="_Toc192791526"/>
      <w:bookmarkStart w:id="593" w:name="_Toc193210869"/>
      <w:r w:rsidRPr="003475D1">
        <w:rPr>
          <w:rFonts w:ascii="Arial Narrow" w:hAnsi="Arial Narrow"/>
          <w:sz w:val="24"/>
          <w:lang w:val="fr-CM"/>
        </w:rPr>
        <w:t>Article1 : Objet de la consultation</w:t>
      </w:r>
      <w:bookmarkEnd w:id="588"/>
      <w:bookmarkEnd w:id="589"/>
      <w:bookmarkEnd w:id="590"/>
      <w:bookmarkEnd w:id="591"/>
      <w:bookmarkEnd w:id="592"/>
      <w:bookmarkEnd w:id="593"/>
    </w:p>
    <w:p w14:paraId="31F5DFCB" w14:textId="48AD1E68" w:rsidR="009207F3" w:rsidRPr="003475D1" w:rsidRDefault="000F48A7" w:rsidP="00A46A3A">
      <w:pPr>
        <w:ind w:firstLine="708"/>
        <w:rPr>
          <w:rFonts w:ascii="Arial Narrow" w:hAnsi="Arial Narrow" w:cs="Arial"/>
          <w:lang w:val="fr-CM"/>
        </w:rPr>
      </w:pPr>
      <w:r w:rsidRPr="003475D1">
        <w:rPr>
          <w:rFonts w:ascii="Arial Narrow" w:hAnsi="Arial Narrow" w:cs="Arial"/>
          <w:lang w:val="fr-CM"/>
        </w:rPr>
        <w:t>Le présent appel d’offres</w:t>
      </w:r>
      <w:r w:rsidR="009207F3" w:rsidRPr="003475D1">
        <w:rPr>
          <w:rFonts w:ascii="Arial Narrow" w:hAnsi="Arial Narrow" w:cs="Arial"/>
          <w:lang w:val="fr-CM"/>
        </w:rPr>
        <w:t xml:space="preserve"> a pour objet</w:t>
      </w:r>
      <w:r w:rsidR="00E8487D" w:rsidRPr="003475D1">
        <w:rPr>
          <w:rFonts w:ascii="Arial Narrow" w:hAnsi="Arial Narrow" w:cs="Arial"/>
          <w:lang w:val="fr-CM"/>
        </w:rPr>
        <w:t xml:space="preserve"> </w:t>
      </w:r>
      <w:r w:rsidR="009207F3" w:rsidRPr="003475D1">
        <w:rPr>
          <w:rFonts w:ascii="Arial Narrow" w:hAnsi="Arial Narrow" w:cs="Arial"/>
          <w:lang w:val="fr-CM"/>
        </w:rPr>
        <w:t xml:space="preserve">l’acquisition </w:t>
      </w:r>
      <w:r w:rsidR="001F0163" w:rsidRPr="003475D1">
        <w:rPr>
          <w:rFonts w:ascii="Arial Narrow" w:hAnsi="Arial Narrow" w:cs="Arial"/>
          <w:lang w:val="fr-CM"/>
        </w:rPr>
        <w:t xml:space="preserve">d’une pelle-chargeuse </w:t>
      </w:r>
      <w:r w:rsidR="00FB32E1" w:rsidRPr="003475D1">
        <w:rPr>
          <w:rFonts w:ascii="Arial Narrow" w:hAnsi="Arial Narrow" w:cs="Arial"/>
          <w:lang w:val="fr-CM"/>
        </w:rPr>
        <w:t xml:space="preserve">pour le compte de la Commune de </w:t>
      </w:r>
      <w:r w:rsidR="007949CC">
        <w:rPr>
          <w:rFonts w:ascii="Arial Narrow" w:hAnsi="Arial Narrow" w:cs="Arial"/>
          <w:lang w:val="fr-CM"/>
        </w:rPr>
        <w:t>NGOURA</w:t>
      </w:r>
      <w:r w:rsidR="00FB32E1" w:rsidRPr="003475D1">
        <w:rPr>
          <w:rFonts w:ascii="Arial Narrow" w:hAnsi="Arial Narrow" w:cs="Arial"/>
          <w:lang w:val="fr-CM"/>
        </w:rPr>
        <w:t xml:space="preserve"> selon les spécifications du </w:t>
      </w:r>
      <w:r w:rsidR="00A87134" w:rsidRPr="003475D1">
        <w:rPr>
          <w:rFonts w:ascii="Arial Narrow" w:hAnsi="Arial Narrow" w:cs="Arial"/>
          <w:lang w:val="fr-CM"/>
        </w:rPr>
        <w:t xml:space="preserve">présent </w:t>
      </w:r>
      <w:r w:rsidR="00FB32E1" w:rsidRPr="003475D1">
        <w:rPr>
          <w:rFonts w:ascii="Arial Narrow" w:hAnsi="Arial Narrow" w:cs="Arial"/>
          <w:lang w:val="fr-CM"/>
        </w:rPr>
        <w:t>CCTP</w:t>
      </w:r>
      <w:r w:rsidR="009207F3" w:rsidRPr="003475D1">
        <w:rPr>
          <w:rFonts w:ascii="Arial Narrow" w:hAnsi="Arial Narrow" w:cs="Arial"/>
          <w:lang w:val="fr-CM"/>
        </w:rPr>
        <w:t>.</w:t>
      </w:r>
    </w:p>
    <w:p w14:paraId="409732EE" w14:textId="77777777" w:rsidR="009207F3" w:rsidRPr="003475D1" w:rsidRDefault="009207F3">
      <w:pPr>
        <w:rPr>
          <w:rFonts w:ascii="Arial Narrow" w:hAnsi="Arial Narrow" w:cs="Arial"/>
          <w:lang w:val="fr-CM"/>
        </w:rPr>
      </w:pPr>
    </w:p>
    <w:p w14:paraId="0389B98B" w14:textId="77777777" w:rsidR="009207F3" w:rsidRPr="003475D1" w:rsidRDefault="009207F3" w:rsidP="00794B7E">
      <w:pPr>
        <w:pStyle w:val="Titre3"/>
        <w:jc w:val="left"/>
        <w:rPr>
          <w:rFonts w:ascii="Arial Narrow" w:hAnsi="Arial Narrow"/>
          <w:sz w:val="24"/>
          <w:lang w:val="fr-CM"/>
        </w:rPr>
      </w:pPr>
      <w:bookmarkStart w:id="594" w:name="_Toc192759736"/>
      <w:bookmarkStart w:id="595" w:name="_Toc192759907"/>
      <w:bookmarkStart w:id="596" w:name="_Toc192760031"/>
      <w:bookmarkStart w:id="597" w:name="_Toc192760151"/>
      <w:bookmarkStart w:id="598" w:name="_Toc192791527"/>
      <w:bookmarkStart w:id="599" w:name="_Toc193210870"/>
      <w:r w:rsidRPr="003475D1">
        <w:rPr>
          <w:rFonts w:ascii="Arial Narrow" w:hAnsi="Arial Narrow"/>
          <w:sz w:val="24"/>
          <w:lang w:val="fr-CM"/>
        </w:rPr>
        <w:t>Article2 : Consistance de la prestation</w:t>
      </w:r>
      <w:bookmarkEnd w:id="594"/>
      <w:bookmarkEnd w:id="595"/>
      <w:bookmarkEnd w:id="596"/>
      <w:bookmarkEnd w:id="597"/>
      <w:bookmarkEnd w:id="598"/>
      <w:bookmarkEnd w:id="599"/>
    </w:p>
    <w:p w14:paraId="559FBE3F" w14:textId="6F13BA46" w:rsidR="00EB5DC4" w:rsidRPr="003475D1" w:rsidRDefault="00A46A3A" w:rsidP="00511519">
      <w:pPr>
        <w:jc w:val="both"/>
        <w:rPr>
          <w:rFonts w:ascii="Arial Narrow" w:hAnsi="Arial Narrow" w:cs="Arial"/>
          <w:lang w:val="fr-CM"/>
        </w:rPr>
      </w:pPr>
      <w:r w:rsidRPr="003475D1">
        <w:rPr>
          <w:rFonts w:ascii="Arial Narrow" w:hAnsi="Arial Narrow" w:cs="Arial"/>
          <w:lang w:val="fr-CM"/>
        </w:rPr>
        <w:tab/>
        <w:t xml:space="preserve">La commande porte sur la fourniture à la </w:t>
      </w:r>
      <w:r w:rsidR="0008705E" w:rsidRPr="003475D1">
        <w:rPr>
          <w:rFonts w:ascii="Arial Narrow" w:hAnsi="Arial Narrow" w:cs="Arial"/>
          <w:lang w:val="fr-CM"/>
        </w:rPr>
        <w:t xml:space="preserve">Commune de </w:t>
      </w:r>
      <w:r w:rsidR="007949CC">
        <w:rPr>
          <w:rFonts w:ascii="Arial Narrow" w:hAnsi="Arial Narrow" w:cs="Arial"/>
          <w:lang w:val="fr-CM"/>
        </w:rPr>
        <w:t>NGOURA</w:t>
      </w:r>
      <w:r w:rsidRPr="003475D1">
        <w:rPr>
          <w:rFonts w:ascii="Arial Narrow" w:hAnsi="Arial Narrow" w:cs="Arial"/>
          <w:lang w:val="fr-CM"/>
        </w:rPr>
        <w:t xml:space="preserve"> </w:t>
      </w:r>
      <w:r w:rsidR="001F0163" w:rsidRPr="003475D1">
        <w:rPr>
          <w:rFonts w:ascii="Arial Narrow" w:hAnsi="Arial Narrow" w:cs="Arial"/>
          <w:lang w:val="fr-CM"/>
        </w:rPr>
        <w:t>d’une pelle-chargeuse</w:t>
      </w:r>
      <w:r w:rsidR="001F0163" w:rsidRPr="003475D1">
        <w:rPr>
          <w:rFonts w:ascii="Arial Narrow" w:eastAsia="Arial" w:hAnsi="Arial Narrow" w:cs="Arial"/>
          <w:lang w:val="fr-CM"/>
        </w:rPr>
        <w:t xml:space="preserve"> </w:t>
      </w:r>
      <w:r w:rsidRPr="003475D1">
        <w:rPr>
          <w:rFonts w:ascii="Arial Narrow" w:hAnsi="Arial Narrow" w:cs="Arial"/>
          <w:lang w:val="fr-CM"/>
        </w:rPr>
        <w:t xml:space="preserve">dont les caractéristiques techniques </w:t>
      </w:r>
      <w:r w:rsidR="00511519" w:rsidRPr="003475D1">
        <w:rPr>
          <w:rFonts w:ascii="Arial Narrow" w:hAnsi="Arial Narrow" w:cs="Arial"/>
          <w:lang w:val="fr-CM"/>
        </w:rPr>
        <w:t xml:space="preserve">sont renseignées à </w:t>
      </w:r>
      <w:r w:rsidR="00511519" w:rsidRPr="003475D1">
        <w:rPr>
          <w:rFonts w:ascii="Arial Narrow" w:hAnsi="Arial Narrow" w:cs="Arial"/>
          <w:b/>
          <w:i/>
          <w:lang w:val="fr-CM"/>
        </w:rPr>
        <w:t>l’article 6</w:t>
      </w:r>
      <w:r w:rsidR="00511519" w:rsidRPr="003475D1">
        <w:rPr>
          <w:rFonts w:ascii="Arial Narrow" w:hAnsi="Arial Narrow" w:cs="Arial"/>
          <w:lang w:val="fr-CM"/>
        </w:rPr>
        <w:t xml:space="preserve"> ci-dessous.</w:t>
      </w:r>
    </w:p>
    <w:p w14:paraId="6C524BEE" w14:textId="77777777" w:rsidR="00556ADD" w:rsidRPr="003475D1" w:rsidRDefault="00556ADD" w:rsidP="00556ADD">
      <w:pPr>
        <w:jc w:val="both"/>
        <w:rPr>
          <w:rFonts w:ascii="Arial Narrow" w:hAnsi="Arial Narrow" w:cs="Arial"/>
          <w:lang w:val="fr-CM"/>
        </w:rPr>
      </w:pPr>
    </w:p>
    <w:p w14:paraId="2C37C985" w14:textId="77777777" w:rsidR="00556ADD" w:rsidRPr="003475D1" w:rsidRDefault="00556ADD" w:rsidP="00794B7E">
      <w:pPr>
        <w:pStyle w:val="Titre3"/>
        <w:jc w:val="left"/>
        <w:rPr>
          <w:rFonts w:ascii="Arial Narrow" w:hAnsi="Arial Narrow"/>
          <w:sz w:val="24"/>
          <w:lang w:val="fr-CM"/>
        </w:rPr>
      </w:pPr>
      <w:bookmarkStart w:id="600" w:name="_Toc192759737"/>
      <w:bookmarkStart w:id="601" w:name="_Toc192759908"/>
      <w:bookmarkStart w:id="602" w:name="_Toc192760032"/>
      <w:bookmarkStart w:id="603" w:name="_Toc192760152"/>
      <w:bookmarkStart w:id="604" w:name="_Toc192791528"/>
      <w:bookmarkStart w:id="605" w:name="_Toc193210871"/>
      <w:r w:rsidRPr="003475D1">
        <w:rPr>
          <w:rFonts w:ascii="Arial Narrow" w:hAnsi="Arial Narrow"/>
          <w:sz w:val="24"/>
          <w:lang w:val="fr-CM"/>
        </w:rPr>
        <w:t>Article 3 : Transport</w:t>
      </w:r>
      <w:bookmarkEnd w:id="600"/>
      <w:bookmarkEnd w:id="601"/>
      <w:bookmarkEnd w:id="602"/>
      <w:bookmarkEnd w:id="603"/>
      <w:bookmarkEnd w:id="604"/>
      <w:bookmarkEnd w:id="605"/>
    </w:p>
    <w:p w14:paraId="733AC80F" w14:textId="77777777" w:rsidR="00556ADD" w:rsidRPr="003475D1" w:rsidRDefault="00556ADD" w:rsidP="00556ADD">
      <w:pPr>
        <w:jc w:val="both"/>
        <w:rPr>
          <w:rFonts w:ascii="Arial Narrow" w:hAnsi="Arial Narrow" w:cs="Arial"/>
          <w:lang w:val="fr-CM"/>
        </w:rPr>
      </w:pPr>
      <w:r w:rsidRPr="003475D1">
        <w:rPr>
          <w:rFonts w:ascii="Arial Narrow" w:hAnsi="Arial Narrow" w:cs="Arial"/>
          <w:lang w:val="fr-CM"/>
        </w:rPr>
        <w:t xml:space="preserve">Le transport </w:t>
      </w:r>
      <w:r w:rsidR="00E16DBD" w:rsidRPr="003475D1">
        <w:rPr>
          <w:rFonts w:ascii="Arial Narrow" w:hAnsi="Arial Narrow" w:cs="Arial"/>
          <w:lang w:val="fr-CM"/>
        </w:rPr>
        <w:t>de l’engin</w:t>
      </w:r>
      <w:r w:rsidRPr="003475D1">
        <w:rPr>
          <w:rFonts w:ascii="Arial Narrow" w:hAnsi="Arial Narrow" w:cs="Arial"/>
          <w:lang w:val="fr-CM"/>
        </w:rPr>
        <w:t xml:space="preserve"> est assuré par le fournisseur jusqu’au lieu de livraison. Les risques de </w:t>
      </w:r>
      <w:r w:rsidR="00380C77" w:rsidRPr="003475D1">
        <w:rPr>
          <w:rFonts w:ascii="Arial Narrow" w:hAnsi="Arial Narrow" w:cs="Arial"/>
          <w:lang w:val="fr-CM"/>
        </w:rPr>
        <w:t>toutes natures liées</w:t>
      </w:r>
      <w:r w:rsidRPr="003475D1">
        <w:rPr>
          <w:rFonts w:ascii="Arial Narrow" w:hAnsi="Arial Narrow" w:cs="Arial"/>
          <w:lang w:val="fr-CM"/>
        </w:rPr>
        <w:t xml:space="preserve"> à cette opération sont couverts par lui.</w:t>
      </w:r>
    </w:p>
    <w:p w14:paraId="3119D200" w14:textId="1112B352" w:rsidR="00556ADD" w:rsidRPr="003475D1" w:rsidRDefault="00556ADD" w:rsidP="00556ADD">
      <w:pPr>
        <w:jc w:val="both"/>
        <w:rPr>
          <w:rFonts w:ascii="Arial Narrow" w:hAnsi="Arial Narrow" w:cs="Arial"/>
          <w:lang w:val="fr-CM"/>
        </w:rPr>
      </w:pPr>
      <w:r w:rsidRPr="003475D1">
        <w:rPr>
          <w:rFonts w:ascii="Arial Narrow" w:hAnsi="Arial Narrow" w:cs="Arial"/>
          <w:lang w:val="fr-CM"/>
        </w:rPr>
        <w:t>Le fournisseur doit par conséquent prendre toutes les dispositions pour que l</w:t>
      </w:r>
      <w:r w:rsidR="006C1D22">
        <w:rPr>
          <w:rFonts w:ascii="Arial Narrow" w:hAnsi="Arial Narrow" w:cs="Arial"/>
          <w:lang w:val="fr-CM"/>
        </w:rPr>
        <w:t>’engin</w:t>
      </w:r>
      <w:r w:rsidRPr="003475D1">
        <w:rPr>
          <w:rFonts w:ascii="Arial Narrow" w:hAnsi="Arial Narrow" w:cs="Arial"/>
          <w:lang w:val="fr-CM"/>
        </w:rPr>
        <w:t xml:space="preserve"> soit protégé de toute dégradation pouvant nuire à son bon usage.</w:t>
      </w:r>
    </w:p>
    <w:p w14:paraId="469A08DD" w14:textId="77777777" w:rsidR="00556ADD" w:rsidRPr="003475D1" w:rsidRDefault="00556ADD">
      <w:pPr>
        <w:rPr>
          <w:rFonts w:ascii="Arial Narrow" w:hAnsi="Arial Narrow"/>
          <w:lang w:val="fr-CM"/>
        </w:rPr>
      </w:pPr>
    </w:p>
    <w:p w14:paraId="1E52EF56" w14:textId="2AAFCDE2" w:rsidR="00556ADD" w:rsidRPr="003475D1" w:rsidRDefault="00556ADD" w:rsidP="00794B7E">
      <w:pPr>
        <w:pStyle w:val="Titre3"/>
        <w:jc w:val="left"/>
        <w:rPr>
          <w:rFonts w:ascii="Arial Narrow" w:hAnsi="Arial Narrow"/>
          <w:sz w:val="24"/>
          <w:lang w:val="fr-CM"/>
        </w:rPr>
      </w:pPr>
      <w:bookmarkStart w:id="606" w:name="_Toc192759738"/>
      <w:bookmarkStart w:id="607" w:name="_Toc192759909"/>
      <w:bookmarkStart w:id="608" w:name="_Toc192760033"/>
      <w:bookmarkStart w:id="609" w:name="_Toc192760153"/>
      <w:bookmarkStart w:id="610" w:name="_Toc192791529"/>
      <w:bookmarkStart w:id="611" w:name="_Toc193210872"/>
      <w:r w:rsidRPr="003475D1">
        <w:rPr>
          <w:rFonts w:ascii="Arial Narrow" w:hAnsi="Arial Narrow"/>
          <w:sz w:val="24"/>
          <w:lang w:val="fr-CM"/>
        </w:rPr>
        <w:t xml:space="preserve">Article 4 : </w:t>
      </w:r>
      <w:r w:rsidR="00826C69">
        <w:rPr>
          <w:rFonts w:ascii="Arial Narrow" w:hAnsi="Arial Narrow"/>
          <w:sz w:val="24"/>
          <w:lang w:val="fr-CM"/>
        </w:rPr>
        <w:t>Livraison</w:t>
      </w:r>
      <w:r w:rsidR="001C679F" w:rsidRPr="003475D1">
        <w:rPr>
          <w:rFonts w:ascii="Arial Narrow" w:hAnsi="Arial Narrow"/>
          <w:sz w:val="24"/>
          <w:lang w:val="fr-CM"/>
        </w:rPr>
        <w:t xml:space="preserve"> </w:t>
      </w:r>
      <w:r w:rsidR="00D06377" w:rsidRPr="003475D1">
        <w:rPr>
          <w:rFonts w:ascii="Arial Narrow" w:hAnsi="Arial Narrow"/>
          <w:sz w:val="24"/>
          <w:lang w:val="fr-CM"/>
        </w:rPr>
        <w:t>d</w:t>
      </w:r>
      <w:r w:rsidR="001B4392" w:rsidRPr="003475D1">
        <w:rPr>
          <w:rFonts w:ascii="Arial Narrow" w:hAnsi="Arial Narrow"/>
          <w:sz w:val="24"/>
          <w:lang w:val="fr-CM"/>
        </w:rPr>
        <w:t>e la</w:t>
      </w:r>
      <w:r w:rsidR="00D06377" w:rsidRPr="003475D1">
        <w:rPr>
          <w:rFonts w:ascii="Arial Narrow" w:hAnsi="Arial Narrow"/>
          <w:sz w:val="24"/>
          <w:lang w:val="fr-CM"/>
        </w:rPr>
        <w:t xml:space="preserve"> </w:t>
      </w:r>
      <w:r w:rsidR="001B4392" w:rsidRPr="003475D1">
        <w:rPr>
          <w:rFonts w:ascii="Arial Narrow" w:hAnsi="Arial Narrow"/>
          <w:sz w:val="24"/>
          <w:lang w:val="fr-CM"/>
        </w:rPr>
        <w:t>Pelle-Chargeuse</w:t>
      </w:r>
      <w:bookmarkEnd w:id="606"/>
      <w:bookmarkEnd w:id="607"/>
      <w:bookmarkEnd w:id="608"/>
      <w:bookmarkEnd w:id="609"/>
      <w:bookmarkEnd w:id="610"/>
      <w:bookmarkEnd w:id="611"/>
    </w:p>
    <w:p w14:paraId="6EB4830B" w14:textId="7B6992D6" w:rsidR="008F1D8D" w:rsidRPr="003475D1" w:rsidRDefault="00E16DBD" w:rsidP="001C679F">
      <w:pPr>
        <w:spacing w:after="240"/>
        <w:rPr>
          <w:rFonts w:ascii="Arial Narrow" w:hAnsi="Arial Narrow"/>
          <w:lang w:val="fr-CM"/>
        </w:rPr>
      </w:pPr>
      <w:r w:rsidRPr="003475D1">
        <w:rPr>
          <w:rFonts w:ascii="Arial Narrow" w:hAnsi="Arial Narrow" w:cs="Arial"/>
          <w:lang w:val="fr-CM"/>
        </w:rPr>
        <w:t xml:space="preserve">L’engin </w:t>
      </w:r>
      <w:r w:rsidR="00380C77" w:rsidRPr="003475D1">
        <w:rPr>
          <w:rFonts w:ascii="Arial Narrow" w:hAnsi="Arial Narrow" w:cs="Arial"/>
          <w:lang w:val="fr-CM"/>
        </w:rPr>
        <w:t>ser</w:t>
      </w:r>
      <w:r w:rsidRPr="003475D1">
        <w:rPr>
          <w:rFonts w:ascii="Arial Narrow" w:hAnsi="Arial Narrow" w:cs="Arial"/>
          <w:lang w:val="fr-CM"/>
        </w:rPr>
        <w:t>a</w:t>
      </w:r>
      <w:r w:rsidR="00556ADD" w:rsidRPr="003475D1">
        <w:rPr>
          <w:rFonts w:ascii="Arial Narrow" w:hAnsi="Arial Narrow" w:cs="Arial"/>
          <w:lang w:val="fr-CM"/>
        </w:rPr>
        <w:t xml:space="preserve"> livré à la </w:t>
      </w:r>
      <w:r w:rsidR="00D44C6A" w:rsidRPr="003475D1">
        <w:rPr>
          <w:rFonts w:ascii="Arial Narrow" w:hAnsi="Arial Narrow" w:cs="Arial"/>
          <w:lang w:val="fr-CM"/>
        </w:rPr>
        <w:t xml:space="preserve">Commune de </w:t>
      </w:r>
      <w:r w:rsidR="007949CC">
        <w:rPr>
          <w:rFonts w:ascii="Arial Narrow" w:hAnsi="Arial Narrow" w:cs="Arial"/>
          <w:lang w:val="fr-CM"/>
        </w:rPr>
        <w:t>NGOURA</w:t>
      </w:r>
      <w:r w:rsidR="00556ADD" w:rsidRPr="003475D1">
        <w:rPr>
          <w:rFonts w:ascii="Arial Narrow" w:hAnsi="Arial Narrow" w:cs="Arial"/>
          <w:lang w:val="fr-CM"/>
        </w:rPr>
        <w:t>. Le délai de livraison est d</w:t>
      </w:r>
      <w:r w:rsidR="00380C77" w:rsidRPr="003475D1">
        <w:rPr>
          <w:rFonts w:ascii="Arial Narrow" w:hAnsi="Arial Narrow" w:cs="Arial"/>
          <w:lang w:val="fr-CM"/>
        </w:rPr>
        <w:t xml:space="preserve">e </w:t>
      </w:r>
      <w:r w:rsidR="00ED12D7" w:rsidRPr="003475D1">
        <w:rPr>
          <w:rFonts w:ascii="Arial Narrow" w:hAnsi="Arial Narrow" w:cs="Arial"/>
          <w:lang w:val="fr-CM"/>
        </w:rPr>
        <w:t>quatre (04) mois</w:t>
      </w:r>
      <w:r w:rsidR="00556ADD" w:rsidRPr="003475D1">
        <w:rPr>
          <w:rFonts w:ascii="Arial Narrow" w:hAnsi="Arial Narrow" w:cs="Arial"/>
          <w:lang w:val="fr-CM"/>
        </w:rPr>
        <w:t xml:space="preserve"> à compter de la date de notification de l’Ordre de Service de démarrage de</w:t>
      </w:r>
      <w:r w:rsidR="00B74DAE" w:rsidRPr="003475D1">
        <w:rPr>
          <w:rFonts w:ascii="Arial Narrow" w:hAnsi="Arial Narrow" w:cs="Arial"/>
          <w:lang w:val="fr-CM"/>
        </w:rPr>
        <w:t xml:space="preserve"> la</w:t>
      </w:r>
      <w:r w:rsidR="00556ADD" w:rsidRPr="003475D1">
        <w:rPr>
          <w:rFonts w:ascii="Arial Narrow" w:hAnsi="Arial Narrow" w:cs="Arial"/>
          <w:lang w:val="fr-CM"/>
        </w:rPr>
        <w:t xml:space="preserve"> prestation.</w:t>
      </w:r>
    </w:p>
    <w:p w14:paraId="1E141DCE" w14:textId="14884455" w:rsidR="001C679F" w:rsidRPr="003475D1" w:rsidRDefault="001C679F" w:rsidP="00794B7E">
      <w:pPr>
        <w:pStyle w:val="Titre3"/>
        <w:jc w:val="left"/>
        <w:rPr>
          <w:rFonts w:ascii="Arial Narrow" w:hAnsi="Arial Narrow"/>
          <w:sz w:val="24"/>
          <w:lang w:val="fr-CM"/>
        </w:rPr>
      </w:pPr>
      <w:bookmarkStart w:id="612" w:name="_Toc192759739"/>
      <w:bookmarkStart w:id="613" w:name="_Toc192759910"/>
      <w:bookmarkStart w:id="614" w:name="_Toc192760034"/>
      <w:bookmarkStart w:id="615" w:name="_Toc192760154"/>
      <w:bookmarkStart w:id="616" w:name="_Toc192791530"/>
      <w:bookmarkStart w:id="617" w:name="_Toc193210873"/>
      <w:r w:rsidRPr="003475D1">
        <w:rPr>
          <w:rFonts w:ascii="Arial Narrow" w:hAnsi="Arial Narrow"/>
          <w:sz w:val="24"/>
          <w:lang w:val="fr-CM"/>
        </w:rPr>
        <w:t xml:space="preserve">Article 5 : Réception </w:t>
      </w:r>
      <w:r w:rsidR="00380C77" w:rsidRPr="003475D1">
        <w:rPr>
          <w:rFonts w:ascii="Arial Narrow" w:hAnsi="Arial Narrow"/>
          <w:sz w:val="24"/>
          <w:lang w:val="fr-CM"/>
        </w:rPr>
        <w:t>d</w:t>
      </w:r>
      <w:r w:rsidR="001B4392" w:rsidRPr="003475D1">
        <w:rPr>
          <w:rFonts w:ascii="Arial Narrow" w:hAnsi="Arial Narrow"/>
          <w:sz w:val="24"/>
          <w:lang w:val="fr-CM"/>
        </w:rPr>
        <w:t>e la</w:t>
      </w:r>
      <w:r w:rsidR="00F759A9" w:rsidRPr="003475D1">
        <w:rPr>
          <w:rFonts w:ascii="Arial Narrow" w:hAnsi="Arial Narrow"/>
          <w:sz w:val="24"/>
          <w:lang w:val="fr-CM"/>
        </w:rPr>
        <w:t xml:space="preserve"> </w:t>
      </w:r>
      <w:r w:rsidR="001B4392" w:rsidRPr="003475D1">
        <w:rPr>
          <w:rFonts w:ascii="Arial Narrow" w:hAnsi="Arial Narrow"/>
          <w:sz w:val="24"/>
          <w:lang w:val="fr-CM"/>
        </w:rPr>
        <w:t>Pelle-Chargeuse</w:t>
      </w:r>
      <w:bookmarkEnd w:id="612"/>
      <w:bookmarkEnd w:id="613"/>
      <w:bookmarkEnd w:id="614"/>
      <w:bookmarkEnd w:id="615"/>
      <w:bookmarkEnd w:id="616"/>
      <w:bookmarkEnd w:id="617"/>
    </w:p>
    <w:p w14:paraId="04C83564" w14:textId="77777777" w:rsidR="00DB67CD" w:rsidRPr="003475D1" w:rsidRDefault="001C679F" w:rsidP="00794B7E">
      <w:pPr>
        <w:pStyle w:val="Titre4"/>
        <w:ind w:firstLine="708"/>
        <w:jc w:val="left"/>
        <w:rPr>
          <w:rFonts w:ascii="Arial Narrow" w:hAnsi="Arial Narrow"/>
          <w:sz w:val="24"/>
          <w:lang w:val="fr-CM"/>
        </w:rPr>
      </w:pPr>
      <w:r w:rsidRPr="003475D1">
        <w:rPr>
          <w:rFonts w:ascii="Arial Narrow" w:hAnsi="Arial Narrow"/>
          <w:sz w:val="24"/>
          <w:lang w:val="fr-CM"/>
        </w:rPr>
        <w:t>5.1 : Réception technique</w:t>
      </w:r>
    </w:p>
    <w:p w14:paraId="0FB4F0BB" w14:textId="7E80F3FB" w:rsidR="001C679F" w:rsidRPr="003475D1" w:rsidRDefault="003C3D31" w:rsidP="001C679F">
      <w:pPr>
        <w:spacing w:after="120"/>
        <w:ind w:firstLine="708"/>
        <w:jc w:val="both"/>
        <w:rPr>
          <w:rFonts w:ascii="Arial Narrow" w:hAnsi="Arial Narrow" w:cs="Arial"/>
          <w:lang w:val="fr-CM"/>
        </w:rPr>
      </w:pPr>
      <w:r>
        <w:rPr>
          <w:rFonts w:ascii="Arial Narrow" w:hAnsi="Arial Narrow" w:cs="Arial"/>
          <w:lang w:val="fr-CM"/>
        </w:rPr>
        <w:t>La Pelle-Chargeuse</w:t>
      </w:r>
      <w:r w:rsidR="00271807" w:rsidRPr="003475D1">
        <w:rPr>
          <w:rFonts w:ascii="Arial Narrow" w:hAnsi="Arial Narrow" w:cs="Arial"/>
          <w:lang w:val="fr-CM"/>
        </w:rPr>
        <w:t xml:space="preserve"> </w:t>
      </w:r>
      <w:r w:rsidR="001C679F" w:rsidRPr="003475D1">
        <w:rPr>
          <w:rFonts w:ascii="Arial Narrow" w:hAnsi="Arial Narrow" w:cs="Arial"/>
          <w:lang w:val="fr-CM"/>
        </w:rPr>
        <w:t xml:space="preserve">objet du présent contrat </w:t>
      </w:r>
      <w:r w:rsidR="005315CF" w:rsidRPr="003475D1">
        <w:rPr>
          <w:rFonts w:ascii="Arial Narrow" w:hAnsi="Arial Narrow" w:cs="Arial"/>
          <w:lang w:val="fr-CM"/>
        </w:rPr>
        <w:t>feront</w:t>
      </w:r>
      <w:r w:rsidR="001C679F" w:rsidRPr="003475D1">
        <w:rPr>
          <w:rFonts w:ascii="Arial Narrow" w:hAnsi="Arial Narrow" w:cs="Arial"/>
          <w:lang w:val="fr-CM"/>
        </w:rPr>
        <w:t xml:space="preserve"> l’objet d’une pré réception technique par </w:t>
      </w:r>
      <w:r w:rsidR="00A762DF" w:rsidRPr="00A762DF">
        <w:rPr>
          <w:rFonts w:ascii="Arial Narrow" w:hAnsi="Arial Narrow" w:cs="Arial"/>
          <w:lang w:val="fr-CM"/>
        </w:rPr>
        <w:t xml:space="preserve">l'Ingénieur du marché </w:t>
      </w:r>
      <w:r w:rsidR="00864511" w:rsidRPr="003475D1">
        <w:rPr>
          <w:rFonts w:ascii="Arial Narrow" w:hAnsi="Arial Narrow" w:cs="Arial"/>
          <w:lang w:val="fr-CM"/>
        </w:rPr>
        <w:t xml:space="preserve">et le </w:t>
      </w:r>
      <w:r w:rsidR="00A762DF">
        <w:rPr>
          <w:rFonts w:ascii="Arial Narrow" w:hAnsi="Arial Narrow" w:cs="Arial"/>
          <w:lang w:val="fr-CM"/>
        </w:rPr>
        <w:t>Chef de service du marché</w:t>
      </w:r>
      <w:r w:rsidR="00B11280" w:rsidRPr="003475D1">
        <w:rPr>
          <w:rFonts w:ascii="Arial Narrow" w:hAnsi="Arial Narrow" w:cs="Arial"/>
          <w:lang w:val="fr-CM"/>
        </w:rPr>
        <w:t>.</w:t>
      </w:r>
      <w:r w:rsidR="00E16DBD" w:rsidRPr="003475D1">
        <w:rPr>
          <w:rFonts w:ascii="Arial Narrow" w:hAnsi="Arial Narrow" w:cs="Arial"/>
          <w:lang w:val="fr-CM"/>
        </w:rPr>
        <w:t xml:space="preserve"> </w:t>
      </w:r>
      <w:r w:rsidR="001C679F" w:rsidRPr="003475D1">
        <w:rPr>
          <w:rFonts w:ascii="Arial Narrow" w:hAnsi="Arial Narrow" w:cs="Arial"/>
          <w:lang w:val="fr-CM"/>
        </w:rPr>
        <w:t xml:space="preserve">Cette réception se fera à la demande du fournisseur et consistera à effectuer des essais et la vérification de la conformité aux spécifications techniques </w:t>
      </w:r>
      <w:r w:rsidR="006C1D22">
        <w:rPr>
          <w:rFonts w:ascii="Arial Narrow" w:hAnsi="Arial Narrow" w:cs="Arial"/>
          <w:lang w:val="fr-CM"/>
        </w:rPr>
        <w:t>de l’engin</w:t>
      </w:r>
      <w:r w:rsidR="001C679F" w:rsidRPr="003475D1">
        <w:rPr>
          <w:rFonts w:ascii="Arial Narrow" w:hAnsi="Arial Narrow" w:cs="Arial"/>
          <w:lang w:val="fr-CM"/>
        </w:rPr>
        <w:t>.</w:t>
      </w:r>
    </w:p>
    <w:p w14:paraId="2B8400A4" w14:textId="77777777" w:rsidR="001C679F" w:rsidRPr="003475D1" w:rsidRDefault="001C679F" w:rsidP="00794B7E">
      <w:pPr>
        <w:pStyle w:val="Titre4"/>
        <w:ind w:firstLine="708"/>
        <w:jc w:val="left"/>
        <w:rPr>
          <w:rFonts w:ascii="Arial Narrow" w:hAnsi="Arial Narrow"/>
          <w:sz w:val="24"/>
          <w:lang w:val="fr-CM"/>
        </w:rPr>
      </w:pPr>
      <w:r w:rsidRPr="003475D1">
        <w:rPr>
          <w:rFonts w:ascii="Arial Narrow" w:hAnsi="Arial Narrow"/>
          <w:sz w:val="24"/>
          <w:lang w:val="fr-CM"/>
        </w:rPr>
        <w:t>5.2 : Réception définitive</w:t>
      </w:r>
    </w:p>
    <w:p w14:paraId="02194ABB" w14:textId="77777777" w:rsidR="00556ADD" w:rsidRPr="003475D1" w:rsidRDefault="001C679F" w:rsidP="001C679F">
      <w:pPr>
        <w:spacing w:after="120"/>
        <w:ind w:firstLine="708"/>
        <w:jc w:val="both"/>
        <w:rPr>
          <w:rFonts w:ascii="Arial Narrow" w:hAnsi="Arial Narrow" w:cs="Arial"/>
          <w:b/>
          <w:lang w:val="fr-CM"/>
        </w:rPr>
      </w:pPr>
      <w:r w:rsidRPr="003475D1">
        <w:rPr>
          <w:rFonts w:ascii="Arial Narrow" w:hAnsi="Arial Narrow" w:cs="Arial"/>
          <w:lang w:val="fr-CM"/>
        </w:rPr>
        <w:t>La réception définitive sera effectuée au lieu de livraison défini ci-dessus en présence du fournisseur par la Commission de réception composée ainsi qu’il suit :</w:t>
      </w:r>
    </w:p>
    <w:p w14:paraId="1F548F6C" w14:textId="77777777" w:rsidR="00422633" w:rsidRPr="003475D1" w:rsidRDefault="00422633">
      <w:pPr>
        <w:numPr>
          <w:ilvl w:val="0"/>
          <w:numId w:val="6"/>
        </w:numPr>
        <w:tabs>
          <w:tab w:val="left" w:pos="900"/>
          <w:tab w:val="left" w:pos="1068"/>
        </w:tabs>
        <w:spacing w:before="120" w:after="60"/>
        <w:ind w:left="567" w:firstLine="0"/>
        <w:jc w:val="both"/>
        <w:rPr>
          <w:rFonts w:ascii="Arial Narrow" w:hAnsi="Arial Narrow" w:cs="Arial"/>
          <w:bCs/>
          <w:lang w:val="fr-CM"/>
        </w:rPr>
      </w:pPr>
      <w:r w:rsidRPr="003475D1">
        <w:rPr>
          <w:rFonts w:ascii="Arial Narrow" w:hAnsi="Arial Narrow" w:cs="Arial"/>
          <w:u w:val="single"/>
          <w:lang w:val="fr-CM"/>
        </w:rPr>
        <w:t>Président </w:t>
      </w:r>
      <w:r w:rsidRPr="003475D1">
        <w:rPr>
          <w:rFonts w:ascii="Arial Narrow" w:hAnsi="Arial Narrow" w:cs="Arial"/>
          <w:lang w:val="fr-CM"/>
        </w:rPr>
        <w:t>: ……………</w:t>
      </w:r>
      <w:r w:rsidR="00DF67BE" w:rsidRPr="003475D1">
        <w:rPr>
          <w:rFonts w:ascii="Arial Narrow" w:hAnsi="Arial Narrow" w:cs="Arial"/>
          <w:lang w:val="fr-CM"/>
        </w:rPr>
        <w:t>…</w:t>
      </w:r>
      <w:r w:rsidRPr="003475D1">
        <w:rPr>
          <w:rFonts w:ascii="Arial Narrow" w:hAnsi="Arial Narrow" w:cs="Arial"/>
          <w:lang w:val="fr-CM"/>
        </w:rPr>
        <w:t>……..Le Maître d’Ouvrage ou son représentant ;</w:t>
      </w:r>
    </w:p>
    <w:p w14:paraId="0A0EF184" w14:textId="672EE224" w:rsidR="00422633" w:rsidRPr="003475D1" w:rsidRDefault="00422633">
      <w:pPr>
        <w:numPr>
          <w:ilvl w:val="0"/>
          <w:numId w:val="6"/>
        </w:numPr>
        <w:tabs>
          <w:tab w:val="left" w:pos="900"/>
          <w:tab w:val="left" w:pos="1068"/>
        </w:tabs>
        <w:spacing w:before="120" w:after="60"/>
        <w:ind w:left="567" w:firstLine="0"/>
        <w:jc w:val="both"/>
        <w:rPr>
          <w:rFonts w:ascii="Arial Narrow" w:hAnsi="Arial Narrow" w:cs="Arial"/>
          <w:bCs/>
          <w:lang w:val="fr-CM"/>
        </w:rPr>
      </w:pPr>
      <w:r w:rsidRPr="003475D1">
        <w:rPr>
          <w:rFonts w:ascii="Arial Narrow" w:hAnsi="Arial Narrow" w:cs="Arial"/>
          <w:u w:val="single"/>
          <w:lang w:val="fr-CM"/>
        </w:rPr>
        <w:t>Rapporteur</w:t>
      </w:r>
      <w:r w:rsidRPr="003475D1">
        <w:rPr>
          <w:rFonts w:ascii="Arial Narrow" w:hAnsi="Arial Narrow" w:cs="Arial"/>
          <w:lang w:val="fr-CM"/>
        </w:rPr>
        <w:t> : ………………</w:t>
      </w:r>
      <w:r w:rsidR="00DF67BE" w:rsidRPr="003475D1">
        <w:rPr>
          <w:rFonts w:ascii="Arial Narrow" w:hAnsi="Arial Narrow" w:cs="Arial"/>
          <w:lang w:val="fr-CM"/>
        </w:rPr>
        <w:t>.</w:t>
      </w:r>
      <w:r w:rsidRPr="003475D1">
        <w:rPr>
          <w:rFonts w:ascii="Arial Narrow" w:hAnsi="Arial Narrow" w:cs="Arial"/>
          <w:lang w:val="fr-CM"/>
        </w:rPr>
        <w:t>…..L’Ingénieur du Marché</w:t>
      </w:r>
      <w:r w:rsidR="00B76E22">
        <w:rPr>
          <w:rFonts w:ascii="Arial Narrow" w:hAnsi="Arial Narrow" w:cs="Arial"/>
          <w:lang w:val="fr-CM"/>
        </w:rPr>
        <w:t xml:space="preserve"> ou son </w:t>
      </w:r>
      <w:r w:rsidR="007949CC">
        <w:rPr>
          <w:rFonts w:ascii="Arial Narrow" w:hAnsi="Arial Narrow" w:cs="Arial"/>
          <w:lang w:val="fr-CM"/>
        </w:rPr>
        <w:t>représentant</w:t>
      </w:r>
      <w:r w:rsidRPr="003475D1">
        <w:rPr>
          <w:rFonts w:ascii="Arial Narrow" w:hAnsi="Arial Narrow" w:cs="Arial"/>
          <w:lang w:val="fr-CM"/>
        </w:rPr>
        <w:t>;</w:t>
      </w:r>
    </w:p>
    <w:p w14:paraId="7A53FFCF" w14:textId="77777777" w:rsidR="00427AA1" w:rsidRPr="003475D1" w:rsidRDefault="00422633">
      <w:pPr>
        <w:numPr>
          <w:ilvl w:val="0"/>
          <w:numId w:val="6"/>
        </w:numPr>
        <w:tabs>
          <w:tab w:val="left" w:pos="900"/>
          <w:tab w:val="left" w:pos="1068"/>
        </w:tabs>
        <w:spacing w:before="120" w:after="60"/>
        <w:ind w:left="567" w:firstLine="0"/>
        <w:jc w:val="both"/>
        <w:rPr>
          <w:rFonts w:ascii="Arial Narrow" w:hAnsi="Arial Narrow" w:cs="Arial"/>
          <w:lang w:val="fr-CM"/>
        </w:rPr>
      </w:pPr>
      <w:r w:rsidRPr="003475D1">
        <w:rPr>
          <w:rFonts w:ascii="Arial Narrow" w:hAnsi="Arial Narrow" w:cs="Arial"/>
          <w:u w:val="single"/>
          <w:lang w:val="fr-CM"/>
        </w:rPr>
        <w:t>Membres</w:t>
      </w:r>
      <w:r w:rsidR="00427AA1" w:rsidRPr="003475D1">
        <w:rPr>
          <w:rFonts w:ascii="Arial Narrow" w:hAnsi="Arial Narrow" w:cs="Arial"/>
          <w:lang w:val="fr-CM"/>
        </w:rPr>
        <w:t> :</w:t>
      </w:r>
    </w:p>
    <w:p w14:paraId="0389A482" w14:textId="77777777" w:rsidR="001E337A" w:rsidRPr="003475D1" w:rsidRDefault="001E337A">
      <w:pPr>
        <w:numPr>
          <w:ilvl w:val="0"/>
          <w:numId w:val="6"/>
        </w:numPr>
        <w:tabs>
          <w:tab w:val="left" w:pos="900"/>
          <w:tab w:val="left" w:pos="1068"/>
        </w:tabs>
        <w:spacing w:before="120" w:after="60"/>
        <w:ind w:left="2124" w:firstLine="0"/>
        <w:jc w:val="both"/>
        <w:rPr>
          <w:rFonts w:ascii="Arial Narrow" w:hAnsi="Arial Narrow" w:cs="Arial"/>
          <w:lang w:val="fr-CM"/>
        </w:rPr>
      </w:pPr>
      <w:r w:rsidRPr="003475D1">
        <w:rPr>
          <w:rFonts w:ascii="Arial Narrow" w:hAnsi="Arial Narrow" w:cs="Arial"/>
          <w:lang w:val="fr-CM"/>
        </w:rPr>
        <w:t>Le chef service du Marché</w:t>
      </w:r>
    </w:p>
    <w:p w14:paraId="5278CFE4" w14:textId="70D4F872" w:rsidR="00E16DBD" w:rsidRPr="003475D1" w:rsidRDefault="00E16DBD">
      <w:pPr>
        <w:numPr>
          <w:ilvl w:val="0"/>
          <w:numId w:val="6"/>
        </w:numPr>
        <w:tabs>
          <w:tab w:val="left" w:pos="900"/>
          <w:tab w:val="left" w:pos="1068"/>
        </w:tabs>
        <w:spacing w:before="120" w:after="60"/>
        <w:ind w:left="2124" w:firstLine="0"/>
        <w:jc w:val="both"/>
        <w:rPr>
          <w:rFonts w:ascii="Arial Narrow" w:hAnsi="Arial Narrow" w:cs="Arial"/>
          <w:lang w:val="fr-CM"/>
        </w:rPr>
      </w:pPr>
      <w:r w:rsidRPr="003475D1">
        <w:rPr>
          <w:rFonts w:ascii="Arial Narrow" w:hAnsi="Arial Narrow" w:cs="Arial"/>
          <w:lang w:val="fr-CM"/>
        </w:rPr>
        <w:t>Le C</w:t>
      </w:r>
      <w:r w:rsidR="002D4408" w:rsidRPr="003475D1">
        <w:rPr>
          <w:rFonts w:ascii="Arial Narrow" w:hAnsi="Arial Narrow" w:cs="Arial"/>
          <w:lang w:val="fr-CM"/>
        </w:rPr>
        <w:t xml:space="preserve">omptable matières </w:t>
      </w:r>
      <w:r w:rsidRPr="003475D1">
        <w:rPr>
          <w:rFonts w:ascii="Arial Narrow" w:hAnsi="Arial Narrow" w:cs="Arial"/>
          <w:lang w:val="fr-CM"/>
        </w:rPr>
        <w:t xml:space="preserve">de la commune de </w:t>
      </w:r>
      <w:r w:rsidR="007949CC">
        <w:rPr>
          <w:rFonts w:ascii="Arial Narrow" w:hAnsi="Arial Narrow" w:cs="Arial"/>
          <w:lang w:val="fr-CM"/>
        </w:rPr>
        <w:t>NGOURA</w:t>
      </w:r>
    </w:p>
    <w:p w14:paraId="7FCC2E4C" w14:textId="77777777" w:rsidR="00E16DBD" w:rsidRPr="003475D1" w:rsidRDefault="00E16DBD">
      <w:pPr>
        <w:numPr>
          <w:ilvl w:val="0"/>
          <w:numId w:val="6"/>
        </w:numPr>
        <w:tabs>
          <w:tab w:val="left" w:pos="900"/>
          <w:tab w:val="left" w:pos="1068"/>
        </w:tabs>
        <w:spacing w:before="120" w:after="60"/>
        <w:ind w:left="2124" w:firstLine="0"/>
        <w:jc w:val="both"/>
        <w:rPr>
          <w:rFonts w:ascii="Arial Narrow" w:hAnsi="Arial Narrow" w:cs="Arial"/>
          <w:lang w:val="fr-CM"/>
        </w:rPr>
      </w:pPr>
      <w:r w:rsidRPr="003475D1">
        <w:rPr>
          <w:rFonts w:ascii="Arial Narrow" w:hAnsi="Arial Narrow" w:cs="Arial"/>
          <w:lang w:val="fr-CM"/>
        </w:rPr>
        <w:t xml:space="preserve">Le Cocontractant ou son représentant. </w:t>
      </w:r>
    </w:p>
    <w:p w14:paraId="57191CF5" w14:textId="77777777" w:rsidR="00422633" w:rsidRPr="003475D1" w:rsidRDefault="00AB435B">
      <w:pPr>
        <w:numPr>
          <w:ilvl w:val="0"/>
          <w:numId w:val="6"/>
        </w:numPr>
        <w:tabs>
          <w:tab w:val="left" w:pos="900"/>
          <w:tab w:val="left" w:pos="1068"/>
        </w:tabs>
        <w:spacing w:before="120" w:after="60"/>
        <w:ind w:left="567" w:firstLine="0"/>
        <w:jc w:val="both"/>
        <w:rPr>
          <w:rFonts w:ascii="Arial Narrow" w:hAnsi="Arial Narrow" w:cs="Arial"/>
          <w:u w:val="single"/>
          <w:lang w:val="fr-CM"/>
        </w:rPr>
      </w:pPr>
      <w:r w:rsidRPr="003475D1">
        <w:rPr>
          <w:rFonts w:ascii="Arial Narrow" w:hAnsi="Arial Narrow" w:cs="Arial"/>
          <w:u w:val="single"/>
          <w:lang w:val="fr-CM"/>
        </w:rPr>
        <w:t>Observateur</w:t>
      </w:r>
      <w:r w:rsidR="00DC0642" w:rsidRPr="003475D1">
        <w:rPr>
          <w:rFonts w:ascii="Arial Narrow" w:hAnsi="Arial Narrow" w:cs="Arial"/>
          <w:u w:val="single"/>
          <w:lang w:val="fr-CM"/>
        </w:rPr>
        <w:t> </w:t>
      </w:r>
      <w:r w:rsidR="00DC0642" w:rsidRPr="003475D1">
        <w:rPr>
          <w:rFonts w:ascii="Arial Narrow" w:hAnsi="Arial Narrow" w:cs="Arial"/>
          <w:lang w:val="fr-CM"/>
        </w:rPr>
        <w:t>:</w:t>
      </w:r>
      <w:r w:rsidR="00DC0642" w:rsidRPr="003475D1">
        <w:rPr>
          <w:rFonts w:ascii="Arial Narrow" w:hAnsi="Arial Narrow" w:cs="Arial"/>
          <w:lang w:val="fr-CM"/>
        </w:rPr>
        <w:tab/>
      </w:r>
      <w:r w:rsidR="00DC0642" w:rsidRPr="003475D1">
        <w:rPr>
          <w:rFonts w:ascii="Arial Narrow" w:hAnsi="Arial Narrow" w:cs="Arial"/>
          <w:lang w:val="fr-CM"/>
        </w:rPr>
        <w:tab/>
      </w:r>
      <w:r w:rsidRPr="003475D1">
        <w:rPr>
          <w:rFonts w:ascii="Arial Narrow" w:hAnsi="Arial Narrow" w:cs="Arial"/>
          <w:lang w:val="fr-CM"/>
        </w:rPr>
        <w:t xml:space="preserve"> </w:t>
      </w:r>
      <w:r w:rsidR="001E337A" w:rsidRPr="003475D1">
        <w:rPr>
          <w:rFonts w:ascii="Arial Narrow" w:hAnsi="Arial Narrow" w:cs="Arial"/>
          <w:lang w:val="fr-CM"/>
        </w:rPr>
        <w:t>Le DD</w:t>
      </w:r>
      <w:r w:rsidRPr="003475D1">
        <w:rPr>
          <w:rFonts w:ascii="Arial Narrow" w:hAnsi="Arial Narrow" w:cs="Arial"/>
          <w:lang w:val="fr-CM"/>
        </w:rPr>
        <w:t>-MIN</w:t>
      </w:r>
      <w:r w:rsidR="001E337A" w:rsidRPr="003475D1">
        <w:rPr>
          <w:rFonts w:ascii="Arial Narrow" w:hAnsi="Arial Narrow" w:cs="Arial"/>
          <w:lang w:val="fr-CM"/>
        </w:rPr>
        <w:t>MAP/</w:t>
      </w:r>
      <w:r w:rsidRPr="003475D1">
        <w:rPr>
          <w:rFonts w:ascii="Arial Narrow" w:hAnsi="Arial Narrow" w:cs="Arial"/>
          <w:lang w:val="fr-CM"/>
        </w:rPr>
        <w:t>BN</w:t>
      </w:r>
    </w:p>
    <w:p w14:paraId="7978CCE0" w14:textId="77777777" w:rsidR="002D4408" w:rsidRPr="003475D1" w:rsidRDefault="002D4408" w:rsidP="00FE6B5D">
      <w:pPr>
        <w:pStyle w:val="Paragraphedeliste"/>
        <w:tabs>
          <w:tab w:val="left" w:pos="900"/>
          <w:tab w:val="left" w:pos="1068"/>
        </w:tabs>
        <w:spacing w:before="120" w:after="60"/>
        <w:ind w:left="720"/>
        <w:jc w:val="both"/>
        <w:rPr>
          <w:rFonts w:ascii="Arial Narrow" w:hAnsi="Arial Narrow" w:cs="Arial"/>
          <w:lang w:val="fr-CM"/>
        </w:rPr>
      </w:pPr>
      <w:r w:rsidRPr="003475D1">
        <w:rPr>
          <w:rFonts w:ascii="Arial Narrow" w:hAnsi="Arial Narrow" w:cs="Arial"/>
          <w:lang w:val="fr-CM"/>
        </w:rPr>
        <w:t xml:space="preserve">Le maître d’ouvrage </w:t>
      </w:r>
      <w:r w:rsidR="00730497" w:rsidRPr="003475D1">
        <w:rPr>
          <w:rFonts w:ascii="Arial Narrow" w:hAnsi="Arial Narrow" w:cs="Arial"/>
          <w:lang w:val="fr-CM"/>
        </w:rPr>
        <w:t>se réserve le droit d’inviter un expert/opérateur indépendant lors de la réception susmentionnée.</w:t>
      </w:r>
    </w:p>
    <w:p w14:paraId="2A58A077" w14:textId="77777777" w:rsidR="00422633" w:rsidRPr="003475D1" w:rsidRDefault="00422633" w:rsidP="00422633">
      <w:pPr>
        <w:spacing w:after="120"/>
        <w:jc w:val="both"/>
        <w:rPr>
          <w:rFonts w:ascii="Arial Narrow" w:hAnsi="Arial Narrow" w:cs="Arial"/>
          <w:b/>
          <w:lang w:val="fr-CM"/>
        </w:rPr>
      </w:pPr>
      <w:r w:rsidRPr="003475D1">
        <w:rPr>
          <w:rFonts w:ascii="Arial Narrow" w:hAnsi="Arial Narrow" w:cs="Arial"/>
          <w:b/>
          <w:lang w:val="fr-CM"/>
        </w:rPr>
        <w:t>5.3 : Attributions de la Commission de réception</w:t>
      </w:r>
    </w:p>
    <w:p w14:paraId="2510CF12" w14:textId="77777777" w:rsidR="00422633" w:rsidRPr="003475D1" w:rsidRDefault="00422633" w:rsidP="00422633">
      <w:pPr>
        <w:spacing w:after="120"/>
        <w:ind w:firstLine="708"/>
        <w:jc w:val="both"/>
        <w:rPr>
          <w:rFonts w:ascii="Arial Narrow" w:hAnsi="Arial Narrow" w:cs="Arial"/>
          <w:lang w:val="fr-CM"/>
        </w:rPr>
      </w:pPr>
      <w:r w:rsidRPr="003475D1">
        <w:rPr>
          <w:rFonts w:ascii="Arial Narrow" w:hAnsi="Arial Narrow" w:cs="Arial"/>
          <w:lang w:val="fr-CM"/>
        </w:rPr>
        <w:t xml:space="preserve">La commission de réception vérifiera que </w:t>
      </w:r>
      <w:r w:rsidR="00E16DBD" w:rsidRPr="003475D1">
        <w:rPr>
          <w:rFonts w:ascii="Arial Narrow" w:hAnsi="Arial Narrow" w:cs="Arial"/>
          <w:lang w:val="fr-CM"/>
        </w:rPr>
        <w:t>l’engin</w:t>
      </w:r>
      <w:r w:rsidRPr="003475D1">
        <w:rPr>
          <w:rFonts w:ascii="Arial Narrow" w:hAnsi="Arial Narrow" w:cs="Arial"/>
          <w:lang w:val="fr-CM"/>
        </w:rPr>
        <w:t xml:space="preserve"> livré est neuf, exempt de tout vice d’aspect et de fabrication pouvant nuire à sa solidité ou à son usage. Il doit être muni de toute la documentation technique nécessaire et de tous les accessoires normaux de série tels que spécifiés dans la présente consultation.</w:t>
      </w:r>
    </w:p>
    <w:p w14:paraId="10E4B737" w14:textId="77777777" w:rsidR="00422633" w:rsidRPr="003475D1" w:rsidRDefault="00422633" w:rsidP="00422633">
      <w:pPr>
        <w:spacing w:after="120"/>
        <w:jc w:val="both"/>
        <w:rPr>
          <w:rFonts w:ascii="Arial Narrow" w:hAnsi="Arial Narrow" w:cs="Arial"/>
          <w:lang w:val="fr-CM"/>
        </w:rPr>
      </w:pPr>
      <w:r w:rsidRPr="003475D1">
        <w:rPr>
          <w:rFonts w:ascii="Arial Narrow" w:hAnsi="Arial Narrow" w:cs="Arial"/>
          <w:lang w:val="fr-CM"/>
        </w:rPr>
        <w:tab/>
        <w:t>Il doit en outre être conforme aux prescriptions techniques contenues dans le CCTP.</w:t>
      </w:r>
    </w:p>
    <w:p w14:paraId="31556C02" w14:textId="77777777" w:rsidR="00422633" w:rsidRPr="003475D1" w:rsidRDefault="00422633" w:rsidP="00422633">
      <w:pPr>
        <w:spacing w:after="120"/>
        <w:jc w:val="both"/>
        <w:rPr>
          <w:rFonts w:ascii="Arial Narrow" w:hAnsi="Arial Narrow" w:cs="Arial"/>
          <w:lang w:val="fr-CM"/>
        </w:rPr>
      </w:pPr>
      <w:r w:rsidRPr="003475D1">
        <w:rPr>
          <w:rFonts w:ascii="Arial Narrow" w:hAnsi="Arial Narrow" w:cs="Arial"/>
          <w:lang w:val="fr-CM"/>
        </w:rPr>
        <w:tab/>
        <w:t>En cas de conformité des spécifications techniques la commission prononcera la réception. Il sera alors dressé un procès-verbal de réception signé par les membres de la commission de réception.</w:t>
      </w:r>
      <w:r w:rsidRPr="003475D1">
        <w:rPr>
          <w:rFonts w:ascii="Arial Narrow" w:hAnsi="Arial Narrow" w:cs="Arial"/>
          <w:lang w:val="fr-CM"/>
        </w:rPr>
        <w:tab/>
      </w:r>
    </w:p>
    <w:p w14:paraId="419D9A65" w14:textId="31B6F098" w:rsidR="003109AC" w:rsidRPr="003475D1" w:rsidRDefault="00422633" w:rsidP="00794B7E">
      <w:pPr>
        <w:pStyle w:val="Titre3"/>
        <w:jc w:val="left"/>
        <w:rPr>
          <w:rFonts w:ascii="Arial Narrow" w:hAnsi="Arial Narrow"/>
          <w:sz w:val="24"/>
          <w:lang w:val="fr-CM"/>
        </w:rPr>
      </w:pPr>
      <w:bookmarkStart w:id="618" w:name="_Toc192759740"/>
      <w:bookmarkStart w:id="619" w:name="_Toc192759911"/>
      <w:bookmarkStart w:id="620" w:name="_Toc192760035"/>
      <w:bookmarkStart w:id="621" w:name="_Toc192760155"/>
      <w:bookmarkStart w:id="622" w:name="_Toc192791531"/>
      <w:bookmarkStart w:id="623" w:name="_Toc193210874"/>
      <w:r w:rsidRPr="003475D1">
        <w:rPr>
          <w:rFonts w:ascii="Arial Narrow" w:hAnsi="Arial Narrow"/>
          <w:sz w:val="24"/>
          <w:lang w:val="fr-CM"/>
        </w:rPr>
        <w:t xml:space="preserve">Article </w:t>
      </w:r>
      <w:r w:rsidR="00BA7425" w:rsidRPr="003475D1">
        <w:rPr>
          <w:rFonts w:ascii="Arial Narrow" w:hAnsi="Arial Narrow"/>
          <w:sz w:val="24"/>
          <w:lang w:val="fr-CM"/>
        </w:rPr>
        <w:t>6 :</w:t>
      </w:r>
      <w:r w:rsidRPr="003475D1">
        <w:rPr>
          <w:rFonts w:ascii="Arial Narrow" w:hAnsi="Arial Narrow"/>
          <w:sz w:val="24"/>
          <w:lang w:val="fr-CM"/>
        </w:rPr>
        <w:t xml:space="preserve"> </w:t>
      </w:r>
      <w:r w:rsidR="00AE20AF" w:rsidRPr="003475D1">
        <w:rPr>
          <w:rFonts w:ascii="Arial Narrow" w:hAnsi="Arial Narrow"/>
          <w:sz w:val="24"/>
          <w:lang w:val="fr-CM"/>
        </w:rPr>
        <w:t>Descriptif</w:t>
      </w:r>
      <w:r w:rsidRPr="003475D1">
        <w:rPr>
          <w:rFonts w:ascii="Arial Narrow" w:hAnsi="Arial Narrow"/>
          <w:sz w:val="24"/>
          <w:lang w:val="fr-CM"/>
        </w:rPr>
        <w:t xml:space="preserve"> du matériel</w:t>
      </w:r>
      <w:bookmarkEnd w:id="618"/>
      <w:bookmarkEnd w:id="619"/>
      <w:bookmarkEnd w:id="620"/>
      <w:bookmarkEnd w:id="621"/>
      <w:bookmarkEnd w:id="622"/>
      <w:bookmarkEnd w:id="623"/>
    </w:p>
    <w:p w14:paraId="5638E0AB" w14:textId="38F6E838" w:rsidR="003109AC" w:rsidRDefault="00D1158E">
      <w:pPr>
        <w:pStyle w:val="Paragraphedeliste"/>
        <w:numPr>
          <w:ilvl w:val="0"/>
          <w:numId w:val="18"/>
        </w:numPr>
        <w:jc w:val="both"/>
        <w:rPr>
          <w:rFonts w:ascii="Arial Narrow" w:hAnsi="Arial Narrow" w:cs="Arial"/>
          <w:lang w:val="fr-CM"/>
        </w:rPr>
      </w:pPr>
      <w:r>
        <w:rPr>
          <w:rFonts w:ascii="Arial Narrow" w:hAnsi="Arial Narrow" w:cs="Arial"/>
          <w:lang w:val="fr-CM"/>
        </w:rPr>
        <w:t>La Pelle-Chargeuse</w:t>
      </w:r>
      <w:r w:rsidR="00271807" w:rsidRPr="003475D1">
        <w:rPr>
          <w:rFonts w:ascii="Arial Narrow" w:eastAsia="Arial" w:hAnsi="Arial Narrow" w:cs="Arial"/>
          <w:lang w:val="fr-CM"/>
        </w:rPr>
        <w:t xml:space="preserve"> </w:t>
      </w:r>
      <w:r w:rsidR="00AE20AF" w:rsidRPr="003475D1">
        <w:rPr>
          <w:rFonts w:ascii="Arial Narrow" w:eastAsia="Arial" w:hAnsi="Arial Narrow" w:cs="Arial"/>
          <w:lang w:val="fr-CM"/>
        </w:rPr>
        <w:t xml:space="preserve">à fournir est de </w:t>
      </w:r>
      <w:r w:rsidR="00E16DBD" w:rsidRPr="00BA7425">
        <w:rPr>
          <w:rFonts w:ascii="Arial Narrow" w:eastAsia="Arial" w:hAnsi="Arial Narrow" w:cs="Arial"/>
          <w:lang w:val="fr-CM"/>
        </w:rPr>
        <w:t xml:space="preserve">type </w:t>
      </w:r>
      <w:r w:rsidR="009254AC" w:rsidRPr="00BA7425">
        <w:rPr>
          <w:rFonts w:ascii="Arial Narrow" w:eastAsia="Arial" w:hAnsi="Arial Narrow" w:cs="Arial"/>
          <w:lang w:val="fr-CM"/>
        </w:rPr>
        <w:t>SEM</w:t>
      </w:r>
      <w:r w:rsidR="009757D2" w:rsidRPr="00BA7425">
        <w:rPr>
          <w:rFonts w:ascii="Arial Narrow" w:eastAsia="Arial" w:hAnsi="Arial Narrow" w:cs="Arial"/>
          <w:lang w:val="fr-CM"/>
        </w:rPr>
        <w:t>636D</w:t>
      </w:r>
      <w:r w:rsidR="00E16DBD" w:rsidRPr="003475D1">
        <w:rPr>
          <w:rFonts w:ascii="Arial Narrow" w:eastAsia="Arial" w:hAnsi="Arial Narrow" w:cs="Arial"/>
          <w:lang w:val="fr-CM"/>
        </w:rPr>
        <w:t xml:space="preserve">, </w:t>
      </w:r>
      <w:r w:rsidR="001E337A" w:rsidRPr="003475D1">
        <w:rPr>
          <w:rFonts w:ascii="Arial Narrow" w:eastAsia="Arial" w:hAnsi="Arial Narrow" w:cs="Arial"/>
          <w:lang w:val="fr-CM"/>
        </w:rPr>
        <w:t xml:space="preserve">dont les caractéristiques sont </w:t>
      </w:r>
      <w:r w:rsidR="0059269E" w:rsidRPr="003475D1">
        <w:rPr>
          <w:rFonts w:ascii="Arial Narrow" w:eastAsia="Arial" w:hAnsi="Arial Narrow" w:cs="Arial"/>
          <w:lang w:val="fr-CM"/>
        </w:rPr>
        <w:t>consignées</w:t>
      </w:r>
      <w:r w:rsidR="001E337A" w:rsidRPr="003475D1">
        <w:rPr>
          <w:rFonts w:ascii="Arial Narrow" w:eastAsia="Arial" w:hAnsi="Arial Narrow" w:cs="Arial"/>
          <w:lang w:val="fr-CM"/>
        </w:rPr>
        <w:t xml:space="preserve"> dans le tableau ci-après :</w:t>
      </w:r>
    </w:p>
    <w:p w14:paraId="31C48DCC" w14:textId="77777777" w:rsidR="00E06824" w:rsidRPr="00E06824" w:rsidRDefault="00E06824" w:rsidP="00E06824">
      <w:pPr>
        <w:jc w:val="both"/>
        <w:rPr>
          <w:rFonts w:ascii="Arial Narrow" w:hAnsi="Arial Narrow" w:cs="Arial"/>
          <w:lang w:val="fr-CM"/>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5"/>
        <w:gridCol w:w="4536"/>
        <w:gridCol w:w="36"/>
        <w:gridCol w:w="3933"/>
      </w:tblGrid>
      <w:tr w:rsidR="002B0F22" w:rsidRPr="002B0F22" w14:paraId="23DB16A6" w14:textId="77777777" w:rsidTr="00F56E41">
        <w:trPr>
          <w:trHeight w:hRule="exact" w:val="335"/>
          <w:jc w:val="center"/>
        </w:trPr>
        <w:tc>
          <w:tcPr>
            <w:tcW w:w="1555" w:type="dxa"/>
            <w:vAlign w:val="center"/>
          </w:tcPr>
          <w:p w14:paraId="107DCC66" w14:textId="77777777" w:rsidR="000646E0" w:rsidRPr="002B0F22" w:rsidRDefault="000646E0" w:rsidP="00F56E41">
            <w:pPr>
              <w:ind w:left="57" w:right="57"/>
              <w:jc w:val="center"/>
              <w:rPr>
                <w:rFonts w:ascii="Arial Narrow" w:eastAsia="Arial" w:hAnsi="Arial Narrow" w:cs="Arial"/>
                <w:b/>
                <w:bCs/>
                <w:sz w:val="18"/>
                <w:szCs w:val="18"/>
                <w:lang w:val="fr-CM"/>
              </w:rPr>
            </w:pPr>
            <w:bookmarkStart w:id="624" w:name="_Hlk192791550"/>
            <w:r w:rsidRPr="002B0F22">
              <w:rPr>
                <w:rFonts w:ascii="Arial Narrow" w:eastAsia="Arial" w:hAnsi="Arial Narrow" w:cs="Arial"/>
                <w:b/>
                <w:bCs/>
                <w:spacing w:val="-3"/>
                <w:sz w:val="18"/>
                <w:szCs w:val="18"/>
                <w:lang w:val="fr-CM"/>
              </w:rPr>
              <w:t>M</w:t>
            </w:r>
            <w:r w:rsidRPr="002B0F22">
              <w:rPr>
                <w:rFonts w:ascii="Arial Narrow" w:eastAsia="Arial" w:hAnsi="Arial Narrow" w:cs="Arial"/>
                <w:b/>
                <w:bCs/>
                <w:spacing w:val="1"/>
                <w:sz w:val="18"/>
                <w:szCs w:val="18"/>
                <w:lang w:val="fr-CM"/>
              </w:rPr>
              <w:t>A</w:t>
            </w:r>
            <w:r w:rsidRPr="002B0F22">
              <w:rPr>
                <w:rFonts w:ascii="Arial Narrow" w:eastAsia="Arial" w:hAnsi="Arial Narrow" w:cs="Arial"/>
                <w:b/>
                <w:bCs/>
                <w:sz w:val="18"/>
                <w:szCs w:val="18"/>
                <w:lang w:val="fr-CM"/>
              </w:rPr>
              <w:t>R</w:t>
            </w:r>
            <w:r w:rsidRPr="002B0F22">
              <w:rPr>
                <w:rFonts w:ascii="Arial Narrow" w:eastAsia="Arial" w:hAnsi="Arial Narrow" w:cs="Arial"/>
                <w:b/>
                <w:bCs/>
                <w:spacing w:val="1"/>
                <w:sz w:val="18"/>
                <w:szCs w:val="18"/>
                <w:lang w:val="fr-CM"/>
              </w:rPr>
              <w:t>QU</w:t>
            </w:r>
            <w:r w:rsidRPr="002B0F22">
              <w:rPr>
                <w:rFonts w:ascii="Arial Narrow" w:eastAsia="Arial" w:hAnsi="Arial Narrow" w:cs="Arial"/>
                <w:b/>
                <w:bCs/>
                <w:sz w:val="18"/>
                <w:szCs w:val="18"/>
                <w:lang w:val="fr-CM"/>
              </w:rPr>
              <w:t>E</w:t>
            </w:r>
          </w:p>
        </w:tc>
        <w:tc>
          <w:tcPr>
            <w:tcW w:w="8505" w:type="dxa"/>
            <w:gridSpan w:val="3"/>
            <w:vAlign w:val="center"/>
          </w:tcPr>
          <w:p w14:paraId="4517245E" w14:textId="17D0459E" w:rsidR="000646E0" w:rsidRPr="002B0F22" w:rsidRDefault="0020154B" w:rsidP="00F56E41">
            <w:pPr>
              <w:ind w:left="57"/>
              <w:jc w:val="center"/>
              <w:rPr>
                <w:rFonts w:ascii="Arial Narrow" w:eastAsia="Arial" w:hAnsi="Arial Narrow" w:cs="Arial"/>
                <w:sz w:val="18"/>
                <w:szCs w:val="18"/>
                <w:lang w:val="fr-CM"/>
              </w:rPr>
            </w:pPr>
            <w:r w:rsidRPr="002B0F22">
              <w:rPr>
                <w:rFonts w:ascii="Arial Narrow" w:eastAsia="Arial" w:hAnsi="Arial Narrow" w:cs="Arial"/>
                <w:w w:val="105"/>
                <w:sz w:val="22"/>
                <w:szCs w:val="22"/>
                <w:lang w:val="fr-CM"/>
              </w:rPr>
              <w:t>SEM</w:t>
            </w:r>
          </w:p>
        </w:tc>
      </w:tr>
      <w:tr w:rsidR="002B0F22" w:rsidRPr="002B0F22" w14:paraId="7F52FA07" w14:textId="77777777" w:rsidTr="00F56E41">
        <w:trPr>
          <w:trHeight w:hRule="exact" w:val="335"/>
          <w:jc w:val="center"/>
        </w:trPr>
        <w:tc>
          <w:tcPr>
            <w:tcW w:w="1555" w:type="dxa"/>
            <w:vAlign w:val="center"/>
          </w:tcPr>
          <w:p w14:paraId="27009262" w14:textId="77777777" w:rsidR="000646E0" w:rsidRPr="002B0F22" w:rsidRDefault="000646E0" w:rsidP="00F56E41">
            <w:pPr>
              <w:ind w:left="57" w:right="57"/>
              <w:jc w:val="center"/>
              <w:rPr>
                <w:rFonts w:ascii="Arial Narrow" w:hAnsi="Arial Narrow"/>
                <w:b/>
                <w:bCs/>
                <w:sz w:val="18"/>
                <w:szCs w:val="18"/>
                <w:lang w:val="fr-CM"/>
              </w:rPr>
            </w:pPr>
            <w:r w:rsidRPr="002B0F22">
              <w:rPr>
                <w:rFonts w:ascii="Arial Narrow" w:eastAsia="Arial" w:hAnsi="Arial Narrow" w:cs="Arial"/>
                <w:b/>
                <w:bCs/>
                <w:spacing w:val="-3"/>
                <w:position w:val="-1"/>
                <w:sz w:val="18"/>
                <w:szCs w:val="18"/>
                <w:lang w:val="fr-CM"/>
              </w:rPr>
              <w:t>M</w:t>
            </w:r>
            <w:r w:rsidRPr="002B0F22">
              <w:rPr>
                <w:rFonts w:ascii="Arial Narrow" w:eastAsia="Arial" w:hAnsi="Arial Narrow" w:cs="Arial"/>
                <w:b/>
                <w:bCs/>
                <w:spacing w:val="1"/>
                <w:position w:val="-1"/>
                <w:sz w:val="18"/>
                <w:szCs w:val="18"/>
                <w:lang w:val="fr-CM"/>
              </w:rPr>
              <w:t>ODÈ</w:t>
            </w:r>
            <w:r w:rsidRPr="002B0F22">
              <w:rPr>
                <w:rFonts w:ascii="Arial Narrow" w:eastAsia="Arial" w:hAnsi="Arial Narrow" w:cs="Arial"/>
                <w:b/>
                <w:bCs/>
                <w:spacing w:val="-2"/>
                <w:position w:val="-1"/>
                <w:sz w:val="18"/>
                <w:szCs w:val="18"/>
                <w:lang w:val="fr-CM"/>
              </w:rPr>
              <w:t>L</w:t>
            </w:r>
            <w:r w:rsidRPr="002B0F22">
              <w:rPr>
                <w:rFonts w:ascii="Arial Narrow" w:eastAsia="Arial" w:hAnsi="Arial Narrow" w:cs="Arial"/>
                <w:b/>
                <w:bCs/>
                <w:position w:val="-1"/>
                <w:sz w:val="18"/>
                <w:szCs w:val="18"/>
                <w:lang w:val="fr-CM"/>
              </w:rPr>
              <w:t>E</w:t>
            </w:r>
          </w:p>
        </w:tc>
        <w:tc>
          <w:tcPr>
            <w:tcW w:w="8505" w:type="dxa"/>
            <w:gridSpan w:val="3"/>
            <w:vAlign w:val="center"/>
          </w:tcPr>
          <w:p w14:paraId="5BFC764B" w14:textId="5617640A" w:rsidR="000646E0" w:rsidRPr="002B0F22" w:rsidRDefault="0020154B" w:rsidP="00F56E41">
            <w:pPr>
              <w:ind w:left="57"/>
              <w:jc w:val="center"/>
              <w:rPr>
                <w:rFonts w:ascii="Arial Narrow" w:eastAsia="Arial" w:hAnsi="Arial Narrow" w:cs="Arial"/>
                <w:sz w:val="18"/>
                <w:szCs w:val="18"/>
                <w:lang w:val="fr-CM"/>
              </w:rPr>
            </w:pPr>
            <w:r w:rsidRPr="002B0F22">
              <w:rPr>
                <w:rFonts w:ascii="Arial Narrow" w:eastAsia="Arial" w:hAnsi="Arial Narrow" w:cs="Arial"/>
                <w:position w:val="-1"/>
                <w:sz w:val="22"/>
                <w:szCs w:val="22"/>
                <w:lang w:val="fr-CM"/>
              </w:rPr>
              <w:t>SEM636D</w:t>
            </w:r>
          </w:p>
        </w:tc>
      </w:tr>
      <w:tr w:rsidR="002B0F22" w:rsidRPr="002B0F22" w14:paraId="0513E26B" w14:textId="77777777" w:rsidTr="00AB4E51">
        <w:trPr>
          <w:trHeight w:hRule="exact" w:val="335"/>
          <w:jc w:val="center"/>
        </w:trPr>
        <w:tc>
          <w:tcPr>
            <w:tcW w:w="1555" w:type="dxa"/>
            <w:vMerge w:val="restart"/>
            <w:vAlign w:val="center"/>
          </w:tcPr>
          <w:p w14:paraId="2D4ED621" w14:textId="77777777" w:rsidR="006D28DF" w:rsidRPr="002B0F22" w:rsidRDefault="006D28DF" w:rsidP="00F56E41">
            <w:pPr>
              <w:ind w:left="57" w:right="57"/>
              <w:jc w:val="center"/>
              <w:rPr>
                <w:rFonts w:ascii="Arial Narrow" w:hAnsi="Arial Narrow"/>
                <w:sz w:val="18"/>
                <w:szCs w:val="18"/>
                <w:lang w:val="fr-CM"/>
              </w:rPr>
            </w:pPr>
            <w:r w:rsidRPr="002B0F22">
              <w:rPr>
                <w:rFonts w:ascii="Arial Narrow" w:eastAsia="Arial" w:hAnsi="Arial Narrow" w:cs="Arial"/>
                <w:b/>
                <w:spacing w:val="1"/>
                <w:sz w:val="18"/>
                <w:szCs w:val="18"/>
                <w:lang w:val="fr-CM"/>
              </w:rPr>
              <w:t>MOTEUR</w:t>
            </w:r>
          </w:p>
        </w:tc>
        <w:tc>
          <w:tcPr>
            <w:tcW w:w="4536" w:type="dxa"/>
            <w:vAlign w:val="center"/>
          </w:tcPr>
          <w:p w14:paraId="6247448D" w14:textId="4D78CC6B" w:rsidR="006D28DF" w:rsidRPr="002B0F22" w:rsidRDefault="006D28DF"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Type</w:t>
            </w:r>
            <w:r w:rsidRPr="002B0F22">
              <w:rPr>
                <w:rFonts w:ascii="Arial Narrow" w:eastAsia="Arial" w:hAnsi="Arial Narrow" w:cs="Arial"/>
                <w:spacing w:val="-3"/>
                <w:sz w:val="18"/>
                <w:szCs w:val="18"/>
                <w:lang w:val="fr-CM"/>
              </w:rPr>
              <w:t> :</w:t>
            </w:r>
          </w:p>
        </w:tc>
        <w:tc>
          <w:tcPr>
            <w:tcW w:w="3969" w:type="dxa"/>
            <w:gridSpan w:val="2"/>
            <w:vAlign w:val="center"/>
          </w:tcPr>
          <w:p w14:paraId="447985EE" w14:textId="2E46F99E" w:rsidR="006D28DF" w:rsidRPr="002B0F22" w:rsidRDefault="006D28DF"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Weichai</w:t>
            </w:r>
          </w:p>
        </w:tc>
      </w:tr>
      <w:tr w:rsidR="002B0F22" w:rsidRPr="002B0F22" w14:paraId="19D66197" w14:textId="77777777" w:rsidTr="00AB4E51">
        <w:trPr>
          <w:trHeight w:hRule="exact" w:val="335"/>
          <w:jc w:val="center"/>
        </w:trPr>
        <w:tc>
          <w:tcPr>
            <w:tcW w:w="1555" w:type="dxa"/>
            <w:vMerge/>
            <w:vAlign w:val="center"/>
          </w:tcPr>
          <w:p w14:paraId="66E1C603" w14:textId="77777777" w:rsidR="006D28DF" w:rsidRPr="002B0F22" w:rsidRDefault="006D28DF" w:rsidP="00F56E41">
            <w:pPr>
              <w:ind w:left="57" w:right="57"/>
              <w:jc w:val="center"/>
              <w:rPr>
                <w:rFonts w:ascii="Arial Narrow" w:hAnsi="Arial Narrow"/>
                <w:sz w:val="18"/>
                <w:szCs w:val="18"/>
                <w:lang w:val="fr-CM"/>
              </w:rPr>
            </w:pPr>
          </w:p>
        </w:tc>
        <w:tc>
          <w:tcPr>
            <w:tcW w:w="4536" w:type="dxa"/>
            <w:vAlign w:val="center"/>
          </w:tcPr>
          <w:p w14:paraId="003DD917" w14:textId="4059D175" w:rsidR="006D28DF" w:rsidRPr="002B0F22" w:rsidRDefault="006D28DF" w:rsidP="0075397A">
            <w:pPr>
              <w:ind w:left="141" w:right="53"/>
              <w:rPr>
                <w:rFonts w:ascii="Arial Narrow" w:eastAsia="Arial" w:hAnsi="Arial Narrow" w:cs="Arial"/>
                <w:spacing w:val="-2"/>
                <w:sz w:val="18"/>
                <w:szCs w:val="18"/>
                <w:lang w:val="fr-CM"/>
              </w:rPr>
            </w:pPr>
            <w:r w:rsidRPr="002B0F22">
              <w:rPr>
                <w:rFonts w:ascii="Arial Narrow" w:eastAsia="Arial" w:hAnsi="Arial Narrow" w:cs="Arial"/>
                <w:spacing w:val="1"/>
                <w:sz w:val="18"/>
                <w:szCs w:val="18"/>
                <w:lang w:val="fr-CM"/>
              </w:rPr>
              <w:t>Puissance</w:t>
            </w:r>
            <w:r w:rsidRPr="002B0F22">
              <w:rPr>
                <w:rFonts w:ascii="Arial Narrow" w:eastAsia="Arial" w:hAnsi="Arial Narrow" w:cs="Arial"/>
                <w:spacing w:val="-2"/>
                <w:sz w:val="18"/>
                <w:szCs w:val="18"/>
                <w:lang w:val="fr-CM"/>
              </w:rPr>
              <w:t xml:space="preserve"> nominale : </w:t>
            </w:r>
          </w:p>
        </w:tc>
        <w:tc>
          <w:tcPr>
            <w:tcW w:w="3969" w:type="dxa"/>
            <w:gridSpan w:val="2"/>
            <w:vAlign w:val="center"/>
          </w:tcPr>
          <w:p w14:paraId="7E764232" w14:textId="50C53E1C" w:rsidR="006D28DF" w:rsidRPr="002B0F22" w:rsidRDefault="006D28DF" w:rsidP="0075397A">
            <w:pPr>
              <w:ind w:left="141" w:right="53"/>
              <w:rPr>
                <w:rFonts w:ascii="Arial Narrow" w:eastAsia="Arial" w:hAnsi="Arial Narrow" w:cs="Arial"/>
                <w:spacing w:val="-2"/>
                <w:sz w:val="18"/>
                <w:szCs w:val="18"/>
                <w:lang w:val="fr-CM"/>
              </w:rPr>
            </w:pPr>
            <w:r w:rsidRPr="002B0F22">
              <w:rPr>
                <w:rFonts w:ascii="Arial Narrow" w:eastAsia="Arial" w:hAnsi="Arial Narrow" w:cs="Arial"/>
                <w:spacing w:val="1"/>
                <w:sz w:val="18"/>
                <w:szCs w:val="18"/>
                <w:lang w:val="fr-CM"/>
              </w:rPr>
              <w:t>92kW</w:t>
            </w:r>
            <w:r w:rsidRPr="002B0F22">
              <w:rPr>
                <w:rFonts w:ascii="Arial Narrow" w:eastAsia="Arial" w:hAnsi="Arial Narrow" w:cs="Arial"/>
                <w:spacing w:val="-2"/>
                <w:sz w:val="18"/>
                <w:szCs w:val="18"/>
                <w:lang w:val="fr-CM"/>
              </w:rPr>
              <w:t xml:space="preserve"> à puissance variable avec E-fan</w:t>
            </w:r>
          </w:p>
        </w:tc>
      </w:tr>
      <w:tr w:rsidR="002B0F22" w:rsidRPr="002B0F22" w14:paraId="068831B1" w14:textId="77777777" w:rsidTr="00AB4E51">
        <w:trPr>
          <w:trHeight w:hRule="exact" w:val="335"/>
          <w:jc w:val="center"/>
        </w:trPr>
        <w:tc>
          <w:tcPr>
            <w:tcW w:w="1555" w:type="dxa"/>
            <w:vMerge/>
            <w:vAlign w:val="center"/>
          </w:tcPr>
          <w:p w14:paraId="506AA736" w14:textId="77777777" w:rsidR="006D28DF" w:rsidRPr="002B0F22" w:rsidRDefault="006D28DF" w:rsidP="00F56E41">
            <w:pPr>
              <w:ind w:left="57" w:right="57"/>
              <w:jc w:val="center"/>
              <w:rPr>
                <w:rFonts w:ascii="Arial Narrow" w:hAnsi="Arial Narrow"/>
                <w:sz w:val="18"/>
                <w:szCs w:val="18"/>
                <w:lang w:val="fr-CM"/>
              </w:rPr>
            </w:pPr>
          </w:p>
        </w:tc>
        <w:tc>
          <w:tcPr>
            <w:tcW w:w="4536" w:type="dxa"/>
            <w:vAlign w:val="center"/>
          </w:tcPr>
          <w:p w14:paraId="3D9F1029" w14:textId="21928AA2" w:rsidR="006D28DF" w:rsidRPr="002B0F22" w:rsidRDefault="006D28DF"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Cylindrée</w:t>
            </w:r>
            <w:r w:rsidRPr="002B0F22">
              <w:rPr>
                <w:rFonts w:ascii="Arial Narrow" w:eastAsia="Arial" w:hAnsi="Arial Narrow" w:cs="Arial"/>
                <w:spacing w:val="25"/>
                <w:sz w:val="18"/>
                <w:szCs w:val="18"/>
                <w:lang w:val="fr-CM"/>
              </w:rPr>
              <w:t xml:space="preserve"> </w:t>
            </w:r>
            <w:r w:rsidRPr="002B0F22">
              <w:rPr>
                <w:rFonts w:ascii="Arial Narrow" w:eastAsia="Arial" w:hAnsi="Arial Narrow" w:cs="Arial"/>
                <w:spacing w:val="-2"/>
                <w:sz w:val="18"/>
                <w:szCs w:val="18"/>
                <w:lang w:val="fr-CM"/>
              </w:rPr>
              <w:t>d</w:t>
            </w:r>
            <w:r w:rsidRPr="002B0F22">
              <w:rPr>
                <w:rFonts w:ascii="Arial Narrow" w:eastAsia="Arial" w:hAnsi="Arial Narrow" w:cs="Arial"/>
                <w:sz w:val="18"/>
                <w:szCs w:val="18"/>
                <w:lang w:val="fr-CM"/>
              </w:rPr>
              <w:t>u</w:t>
            </w:r>
            <w:r w:rsidRPr="002B0F22">
              <w:rPr>
                <w:rFonts w:ascii="Arial Narrow" w:eastAsia="Arial" w:hAnsi="Arial Narrow" w:cs="Arial"/>
                <w:spacing w:val="5"/>
                <w:sz w:val="18"/>
                <w:szCs w:val="18"/>
                <w:lang w:val="fr-CM"/>
              </w:rPr>
              <w:t xml:space="preserve"> </w:t>
            </w:r>
            <w:r w:rsidRPr="002B0F22">
              <w:rPr>
                <w:rFonts w:ascii="Arial Narrow" w:eastAsia="Arial" w:hAnsi="Arial Narrow" w:cs="Arial"/>
                <w:spacing w:val="-2"/>
                <w:sz w:val="18"/>
                <w:szCs w:val="18"/>
                <w:lang w:val="fr-CM"/>
              </w:rPr>
              <w:t>moteu</w:t>
            </w:r>
            <w:r w:rsidRPr="002B0F22">
              <w:rPr>
                <w:rFonts w:ascii="Arial Narrow" w:eastAsia="Arial" w:hAnsi="Arial Narrow" w:cs="Arial"/>
                <w:sz w:val="18"/>
                <w:szCs w:val="18"/>
                <w:lang w:val="fr-CM"/>
              </w:rPr>
              <w:t>r</w:t>
            </w:r>
            <w:r w:rsidRPr="002B0F22">
              <w:rPr>
                <w:rFonts w:ascii="Arial Narrow" w:eastAsia="Arial" w:hAnsi="Arial Narrow" w:cs="Arial"/>
                <w:spacing w:val="18"/>
                <w:sz w:val="18"/>
                <w:szCs w:val="18"/>
                <w:lang w:val="fr-CM"/>
              </w:rPr>
              <w:t xml:space="preserve"> </w:t>
            </w:r>
            <w:r w:rsidRPr="002B0F22">
              <w:rPr>
                <w:rFonts w:ascii="Arial Narrow" w:eastAsia="Arial" w:hAnsi="Arial Narrow" w:cs="Arial"/>
                <w:sz w:val="18"/>
                <w:szCs w:val="18"/>
                <w:lang w:val="fr-CM"/>
              </w:rPr>
              <w:t xml:space="preserve">: </w:t>
            </w:r>
          </w:p>
        </w:tc>
        <w:tc>
          <w:tcPr>
            <w:tcW w:w="3969" w:type="dxa"/>
            <w:gridSpan w:val="2"/>
            <w:vAlign w:val="center"/>
          </w:tcPr>
          <w:p w14:paraId="269D95CA" w14:textId="0DDD2985" w:rsidR="006D28DF" w:rsidRPr="002B0F22" w:rsidRDefault="006D28DF" w:rsidP="0075397A">
            <w:pPr>
              <w:ind w:left="141" w:right="53"/>
              <w:rPr>
                <w:rFonts w:ascii="Arial Narrow" w:eastAsia="Arial" w:hAnsi="Arial Narrow" w:cs="Arial"/>
                <w:sz w:val="18"/>
                <w:szCs w:val="18"/>
                <w:lang w:val="fr-CM"/>
              </w:rPr>
            </w:pPr>
            <w:r w:rsidRPr="002B0F22">
              <w:rPr>
                <w:rFonts w:ascii="Arial Narrow" w:eastAsia="Arial" w:hAnsi="Arial Narrow" w:cs="Arial"/>
                <w:spacing w:val="-2"/>
                <w:sz w:val="18"/>
                <w:szCs w:val="18"/>
                <w:lang w:val="fr-CM"/>
              </w:rPr>
              <w:t>6,7</w:t>
            </w:r>
            <w:r w:rsidRPr="002B0F22">
              <w:rPr>
                <w:rFonts w:ascii="Arial Narrow" w:eastAsia="Arial" w:hAnsi="Arial Narrow" w:cs="Arial"/>
                <w:spacing w:val="14"/>
                <w:sz w:val="18"/>
                <w:szCs w:val="18"/>
                <w:lang w:val="fr-CM"/>
              </w:rPr>
              <w:t xml:space="preserve"> </w:t>
            </w:r>
            <w:r w:rsidRPr="002B0F22">
              <w:rPr>
                <w:rFonts w:ascii="Arial Narrow" w:eastAsia="Arial" w:hAnsi="Arial Narrow" w:cs="Arial"/>
                <w:w w:val="105"/>
                <w:sz w:val="18"/>
                <w:szCs w:val="18"/>
                <w:lang w:val="fr-CM"/>
              </w:rPr>
              <w:t>L</w:t>
            </w:r>
          </w:p>
        </w:tc>
      </w:tr>
      <w:tr w:rsidR="002B0F22" w:rsidRPr="002B0F22" w14:paraId="04293D61" w14:textId="77777777" w:rsidTr="00AB4E51">
        <w:trPr>
          <w:trHeight w:hRule="exact" w:val="335"/>
          <w:jc w:val="center"/>
        </w:trPr>
        <w:tc>
          <w:tcPr>
            <w:tcW w:w="1555" w:type="dxa"/>
            <w:vMerge/>
            <w:vAlign w:val="center"/>
          </w:tcPr>
          <w:p w14:paraId="31E6F578" w14:textId="77777777" w:rsidR="006D28DF" w:rsidRPr="002B0F22" w:rsidRDefault="006D28DF" w:rsidP="00F56E41">
            <w:pPr>
              <w:ind w:left="57" w:right="57"/>
              <w:jc w:val="center"/>
              <w:rPr>
                <w:rFonts w:ascii="Arial Narrow" w:hAnsi="Arial Narrow"/>
                <w:sz w:val="18"/>
                <w:szCs w:val="18"/>
                <w:lang w:val="fr-CM"/>
              </w:rPr>
            </w:pPr>
          </w:p>
        </w:tc>
        <w:tc>
          <w:tcPr>
            <w:tcW w:w="4536" w:type="dxa"/>
            <w:vAlign w:val="center"/>
          </w:tcPr>
          <w:p w14:paraId="40D4688A" w14:textId="4289C943" w:rsidR="006D28DF" w:rsidRPr="002B0F22" w:rsidRDefault="00FE4F44"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Émission</w:t>
            </w:r>
            <w:r w:rsidRPr="002B0F22">
              <w:rPr>
                <w:rFonts w:ascii="Arial Narrow" w:eastAsia="Arial" w:hAnsi="Arial Narrow" w:cs="Arial"/>
                <w:sz w:val="18"/>
                <w:szCs w:val="18"/>
                <w:lang w:val="fr-CM"/>
              </w:rPr>
              <w:t> :</w:t>
            </w:r>
          </w:p>
        </w:tc>
        <w:tc>
          <w:tcPr>
            <w:tcW w:w="3969" w:type="dxa"/>
            <w:gridSpan w:val="2"/>
            <w:vAlign w:val="center"/>
          </w:tcPr>
          <w:p w14:paraId="0463CFD8" w14:textId="17E4EEE5" w:rsidR="006D28DF" w:rsidRPr="002B0F22" w:rsidRDefault="00FE4F44"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T2</w:t>
            </w:r>
            <w:r w:rsidRPr="002B0F22">
              <w:rPr>
                <w:rFonts w:ascii="Arial Narrow" w:eastAsia="Arial" w:hAnsi="Arial Narrow" w:cs="Arial"/>
                <w:sz w:val="18"/>
                <w:szCs w:val="18"/>
                <w:lang w:val="fr-CM"/>
              </w:rPr>
              <w:t>/étape 2</w:t>
            </w:r>
          </w:p>
        </w:tc>
      </w:tr>
      <w:tr w:rsidR="002B0F22" w:rsidRPr="002B0F22" w14:paraId="0732FFDA" w14:textId="77777777" w:rsidTr="00AB4E51">
        <w:trPr>
          <w:trHeight w:hRule="exact" w:val="335"/>
          <w:jc w:val="center"/>
        </w:trPr>
        <w:tc>
          <w:tcPr>
            <w:tcW w:w="1555" w:type="dxa"/>
            <w:vMerge/>
            <w:vAlign w:val="center"/>
          </w:tcPr>
          <w:p w14:paraId="3D2476A6" w14:textId="77777777" w:rsidR="006D28DF" w:rsidRPr="002B0F22" w:rsidRDefault="006D28DF" w:rsidP="00F56E41">
            <w:pPr>
              <w:ind w:left="57" w:right="57"/>
              <w:jc w:val="center"/>
              <w:rPr>
                <w:rFonts w:ascii="Arial Narrow" w:hAnsi="Arial Narrow"/>
                <w:sz w:val="18"/>
                <w:szCs w:val="18"/>
                <w:lang w:val="fr-CM"/>
              </w:rPr>
            </w:pPr>
          </w:p>
        </w:tc>
        <w:tc>
          <w:tcPr>
            <w:tcW w:w="4536" w:type="dxa"/>
            <w:vAlign w:val="center"/>
          </w:tcPr>
          <w:p w14:paraId="7B5FD28A" w14:textId="7FD94912" w:rsidR="006D28DF" w:rsidRPr="002B0F22" w:rsidRDefault="00833A14"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Vitesse</w:t>
            </w:r>
            <w:r w:rsidRPr="002B0F22">
              <w:rPr>
                <w:rFonts w:ascii="Arial Narrow" w:eastAsia="Arial" w:hAnsi="Arial Narrow" w:cs="Arial"/>
                <w:sz w:val="18"/>
                <w:szCs w:val="18"/>
                <w:lang w:val="fr-CM"/>
              </w:rPr>
              <w:t xml:space="preserve"> nominale :</w:t>
            </w:r>
          </w:p>
        </w:tc>
        <w:tc>
          <w:tcPr>
            <w:tcW w:w="3969" w:type="dxa"/>
            <w:gridSpan w:val="2"/>
            <w:vAlign w:val="center"/>
          </w:tcPr>
          <w:p w14:paraId="3AE891ED" w14:textId="4DD52229" w:rsidR="006D28DF" w:rsidRPr="002B0F22" w:rsidRDefault="00833A14" w:rsidP="0075397A">
            <w:pPr>
              <w:ind w:left="141" w:right="53"/>
              <w:rPr>
                <w:rFonts w:ascii="Arial Narrow" w:eastAsia="Arial" w:hAnsi="Arial Narrow" w:cs="Arial"/>
                <w:sz w:val="18"/>
                <w:szCs w:val="18"/>
                <w:lang w:val="fr-CM"/>
              </w:rPr>
            </w:pPr>
            <w:r w:rsidRPr="002B0F22">
              <w:rPr>
                <w:rFonts w:ascii="Arial Narrow" w:eastAsia="Arial" w:hAnsi="Arial Narrow" w:cs="Arial"/>
                <w:sz w:val="18"/>
                <w:szCs w:val="18"/>
                <w:lang w:val="fr-CM"/>
              </w:rPr>
              <w:t>2</w:t>
            </w:r>
            <w:r w:rsidRPr="002B0F22">
              <w:rPr>
                <w:rFonts w:ascii="Arial Narrow" w:eastAsia="Arial" w:hAnsi="Arial Narrow" w:cs="Arial"/>
                <w:spacing w:val="6"/>
                <w:sz w:val="18"/>
                <w:szCs w:val="18"/>
                <w:lang w:val="fr-CM"/>
              </w:rPr>
              <w:t xml:space="preserve"> </w:t>
            </w:r>
            <w:r w:rsidRPr="002B0F22">
              <w:rPr>
                <w:rFonts w:ascii="Arial Narrow" w:eastAsia="Arial" w:hAnsi="Arial Narrow" w:cs="Arial"/>
                <w:spacing w:val="1"/>
                <w:sz w:val="18"/>
                <w:szCs w:val="18"/>
                <w:lang w:val="fr-CM"/>
              </w:rPr>
              <w:t>20</w:t>
            </w:r>
            <w:r w:rsidRPr="002B0F22">
              <w:rPr>
                <w:rFonts w:ascii="Arial Narrow" w:eastAsia="Arial" w:hAnsi="Arial Narrow" w:cs="Arial"/>
                <w:sz w:val="18"/>
                <w:szCs w:val="18"/>
                <w:lang w:val="fr-CM"/>
              </w:rPr>
              <w:t>0</w:t>
            </w:r>
            <w:r w:rsidRPr="002B0F22">
              <w:rPr>
                <w:rFonts w:ascii="Arial Narrow" w:eastAsia="Arial" w:hAnsi="Arial Narrow" w:cs="Arial"/>
                <w:spacing w:val="13"/>
                <w:sz w:val="18"/>
                <w:szCs w:val="18"/>
                <w:lang w:val="fr-CM"/>
              </w:rPr>
              <w:t xml:space="preserve"> </w:t>
            </w:r>
            <w:r w:rsidRPr="002B0F22">
              <w:rPr>
                <w:rFonts w:ascii="Arial Narrow" w:eastAsia="Arial" w:hAnsi="Arial Narrow" w:cs="Arial"/>
                <w:spacing w:val="-1"/>
                <w:w w:val="105"/>
                <w:sz w:val="18"/>
                <w:szCs w:val="18"/>
                <w:lang w:val="fr-CM"/>
              </w:rPr>
              <w:t>t</w:t>
            </w:r>
            <w:r w:rsidRPr="002B0F22">
              <w:rPr>
                <w:rFonts w:ascii="Arial Narrow" w:eastAsia="Arial" w:hAnsi="Arial Narrow" w:cs="Arial"/>
                <w:w w:val="105"/>
                <w:sz w:val="18"/>
                <w:szCs w:val="18"/>
                <w:lang w:val="fr-CM"/>
              </w:rPr>
              <w:t>r</w:t>
            </w:r>
            <w:r w:rsidRPr="002B0F22">
              <w:rPr>
                <w:rFonts w:ascii="Arial Narrow" w:eastAsia="Arial" w:hAnsi="Arial Narrow" w:cs="Arial"/>
                <w:spacing w:val="-1"/>
                <w:w w:val="105"/>
                <w:sz w:val="18"/>
                <w:szCs w:val="18"/>
                <w:lang w:val="fr-CM"/>
              </w:rPr>
              <w:t>/</w:t>
            </w:r>
            <w:r w:rsidRPr="002B0F22">
              <w:rPr>
                <w:rFonts w:ascii="Arial Narrow" w:eastAsia="Arial" w:hAnsi="Arial Narrow" w:cs="Arial"/>
                <w:w w:val="105"/>
                <w:sz w:val="18"/>
                <w:szCs w:val="18"/>
                <w:lang w:val="fr-CM"/>
              </w:rPr>
              <w:t>m</w:t>
            </w:r>
            <w:r w:rsidRPr="002B0F22">
              <w:rPr>
                <w:rFonts w:ascii="Arial Narrow" w:eastAsia="Arial" w:hAnsi="Arial Narrow" w:cs="Arial"/>
                <w:spacing w:val="-2"/>
                <w:w w:val="105"/>
                <w:sz w:val="18"/>
                <w:szCs w:val="18"/>
                <w:lang w:val="fr-CM"/>
              </w:rPr>
              <w:t>i</w:t>
            </w:r>
            <w:r w:rsidRPr="002B0F22">
              <w:rPr>
                <w:rFonts w:ascii="Arial Narrow" w:eastAsia="Arial" w:hAnsi="Arial Narrow" w:cs="Arial"/>
                <w:w w:val="105"/>
                <w:sz w:val="18"/>
                <w:szCs w:val="18"/>
                <w:lang w:val="fr-CM"/>
              </w:rPr>
              <w:t>n</w:t>
            </w:r>
          </w:p>
        </w:tc>
      </w:tr>
      <w:tr w:rsidR="002B0F22" w:rsidRPr="002B0F22" w14:paraId="36699447" w14:textId="77777777" w:rsidTr="00F56E41">
        <w:trPr>
          <w:trHeight w:hRule="exact" w:val="335"/>
          <w:jc w:val="center"/>
        </w:trPr>
        <w:tc>
          <w:tcPr>
            <w:tcW w:w="1555" w:type="dxa"/>
            <w:vMerge/>
            <w:vAlign w:val="center"/>
          </w:tcPr>
          <w:p w14:paraId="4A8DFE00" w14:textId="77777777" w:rsidR="000646E0" w:rsidRPr="002B0F22" w:rsidRDefault="000646E0" w:rsidP="00F56E41">
            <w:pPr>
              <w:ind w:left="57" w:right="57"/>
              <w:jc w:val="center"/>
              <w:rPr>
                <w:rFonts w:ascii="Arial Narrow" w:hAnsi="Arial Narrow"/>
                <w:sz w:val="18"/>
                <w:szCs w:val="18"/>
                <w:lang w:val="fr-CM"/>
              </w:rPr>
            </w:pPr>
          </w:p>
        </w:tc>
        <w:tc>
          <w:tcPr>
            <w:tcW w:w="8505" w:type="dxa"/>
            <w:gridSpan w:val="3"/>
            <w:vAlign w:val="center"/>
          </w:tcPr>
          <w:p w14:paraId="44561B7E" w14:textId="3D6BA131" w:rsidR="000646E0" w:rsidRPr="002B0F22" w:rsidRDefault="003A0EA4"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Système de refroidissement renforcé</w:t>
            </w:r>
          </w:p>
        </w:tc>
      </w:tr>
      <w:tr w:rsidR="002B0F22" w:rsidRPr="002B0F22" w14:paraId="1F6302D3" w14:textId="77777777" w:rsidTr="00AB4E51">
        <w:trPr>
          <w:trHeight w:hRule="exact" w:val="335"/>
          <w:jc w:val="center"/>
        </w:trPr>
        <w:tc>
          <w:tcPr>
            <w:tcW w:w="1555" w:type="dxa"/>
            <w:vMerge/>
            <w:vAlign w:val="center"/>
          </w:tcPr>
          <w:p w14:paraId="0B6A4A07" w14:textId="77777777" w:rsidR="00485E33" w:rsidRPr="002B0F22" w:rsidRDefault="00485E33" w:rsidP="00F56E41">
            <w:pPr>
              <w:ind w:left="57" w:right="57"/>
              <w:jc w:val="center"/>
              <w:rPr>
                <w:rFonts w:ascii="Arial Narrow" w:hAnsi="Arial Narrow"/>
                <w:sz w:val="18"/>
                <w:szCs w:val="18"/>
                <w:lang w:val="fr-CM"/>
              </w:rPr>
            </w:pPr>
          </w:p>
        </w:tc>
        <w:tc>
          <w:tcPr>
            <w:tcW w:w="4536" w:type="dxa"/>
            <w:vAlign w:val="center"/>
          </w:tcPr>
          <w:p w14:paraId="4490C297" w14:textId="5B0950D9" w:rsidR="00485E33" w:rsidRPr="002B0F22" w:rsidRDefault="00485E33"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Quantité</w:t>
            </w:r>
            <w:r w:rsidRPr="002B0F22">
              <w:rPr>
                <w:rFonts w:ascii="Arial Narrow" w:eastAsia="Arial" w:hAnsi="Arial Narrow" w:cs="Arial"/>
                <w:spacing w:val="27"/>
                <w:sz w:val="18"/>
                <w:szCs w:val="18"/>
                <w:lang w:val="fr-CM"/>
              </w:rPr>
              <w:t xml:space="preserve"> </w:t>
            </w:r>
            <w:r w:rsidRPr="002B0F22">
              <w:rPr>
                <w:rFonts w:ascii="Arial Narrow" w:eastAsia="Arial" w:hAnsi="Arial Narrow" w:cs="Arial"/>
                <w:spacing w:val="1"/>
                <w:sz w:val="18"/>
                <w:szCs w:val="18"/>
                <w:lang w:val="fr-CM"/>
              </w:rPr>
              <w:t>d</w:t>
            </w:r>
            <w:r w:rsidRPr="002B0F22">
              <w:rPr>
                <w:rFonts w:ascii="Arial Narrow" w:eastAsia="Arial" w:hAnsi="Arial Narrow" w:cs="Arial"/>
                <w:sz w:val="18"/>
                <w:szCs w:val="18"/>
                <w:lang w:val="fr-CM"/>
              </w:rPr>
              <w:t>e</w:t>
            </w:r>
            <w:r w:rsidRPr="002B0F22">
              <w:rPr>
                <w:rFonts w:ascii="Arial Narrow" w:eastAsia="Arial" w:hAnsi="Arial Narrow" w:cs="Arial"/>
                <w:spacing w:val="9"/>
                <w:sz w:val="18"/>
                <w:szCs w:val="18"/>
                <w:lang w:val="fr-CM"/>
              </w:rPr>
              <w:t xml:space="preserve"> </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m</w:t>
            </w:r>
            <w:r w:rsidRPr="002B0F22">
              <w:rPr>
                <w:rFonts w:ascii="Arial Narrow" w:eastAsia="Arial" w:hAnsi="Arial Narrow" w:cs="Arial"/>
                <w:spacing w:val="1"/>
                <w:sz w:val="18"/>
                <w:szCs w:val="18"/>
                <w:lang w:val="fr-CM"/>
              </w:rPr>
              <w:t>p</w:t>
            </w:r>
            <w:r w:rsidRPr="002B0F22">
              <w:rPr>
                <w:rFonts w:ascii="Arial Narrow" w:eastAsia="Arial" w:hAnsi="Arial Narrow" w:cs="Arial"/>
                <w:spacing w:val="-2"/>
                <w:sz w:val="18"/>
                <w:szCs w:val="18"/>
                <w:lang w:val="fr-CM"/>
              </w:rPr>
              <w:t>li</w:t>
            </w:r>
            <w:r w:rsidRPr="002B0F22">
              <w:rPr>
                <w:rFonts w:ascii="Arial Narrow" w:eastAsia="Arial" w:hAnsi="Arial Narrow" w:cs="Arial"/>
                <w:sz w:val="18"/>
                <w:szCs w:val="18"/>
                <w:lang w:val="fr-CM"/>
              </w:rPr>
              <w:t>ss</w:t>
            </w:r>
            <w:r w:rsidRPr="002B0F22">
              <w:rPr>
                <w:rFonts w:ascii="Arial Narrow" w:eastAsia="Arial" w:hAnsi="Arial Narrow" w:cs="Arial"/>
                <w:spacing w:val="1"/>
                <w:sz w:val="18"/>
                <w:szCs w:val="18"/>
                <w:lang w:val="fr-CM"/>
              </w:rPr>
              <w:t>ag</w:t>
            </w:r>
            <w:r w:rsidRPr="002B0F22">
              <w:rPr>
                <w:rFonts w:ascii="Arial Narrow" w:eastAsia="Arial" w:hAnsi="Arial Narrow" w:cs="Arial"/>
                <w:sz w:val="18"/>
                <w:szCs w:val="18"/>
                <w:lang w:val="fr-CM"/>
              </w:rPr>
              <w:t xml:space="preserve">e </w:t>
            </w:r>
            <w:r w:rsidRPr="002B0F22">
              <w:rPr>
                <w:rFonts w:ascii="Arial Narrow" w:eastAsia="Arial" w:hAnsi="Arial Narrow" w:cs="Arial"/>
                <w:spacing w:val="1"/>
                <w:sz w:val="18"/>
                <w:szCs w:val="18"/>
                <w:lang w:val="fr-CM"/>
              </w:rPr>
              <w:t>d’huile</w:t>
            </w:r>
            <w:r w:rsidRPr="002B0F22">
              <w:rPr>
                <w:rFonts w:ascii="Arial Narrow" w:eastAsia="Arial" w:hAnsi="Arial Narrow" w:cs="Arial"/>
                <w:spacing w:val="21"/>
                <w:sz w:val="18"/>
                <w:szCs w:val="18"/>
                <w:lang w:val="fr-CM"/>
              </w:rPr>
              <w:t xml:space="preserve"> </w:t>
            </w:r>
            <w:r w:rsidRPr="002B0F22">
              <w:rPr>
                <w:rFonts w:ascii="Arial Narrow" w:eastAsia="Arial" w:hAnsi="Arial Narrow" w:cs="Arial"/>
                <w:sz w:val="18"/>
                <w:szCs w:val="18"/>
                <w:lang w:val="fr-CM"/>
              </w:rPr>
              <w:t>m</w:t>
            </w:r>
            <w:r w:rsidRPr="002B0F22">
              <w:rPr>
                <w:rFonts w:ascii="Arial Narrow" w:eastAsia="Arial" w:hAnsi="Arial Narrow" w:cs="Arial"/>
                <w:spacing w:val="1"/>
                <w:sz w:val="18"/>
                <w:szCs w:val="18"/>
                <w:lang w:val="fr-CM"/>
              </w:rPr>
              <w:t>o</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eu</w:t>
            </w:r>
            <w:r w:rsidRPr="002B0F22">
              <w:rPr>
                <w:rFonts w:ascii="Arial Narrow" w:eastAsia="Arial" w:hAnsi="Arial Narrow" w:cs="Arial"/>
                <w:sz w:val="18"/>
                <w:szCs w:val="18"/>
                <w:lang w:val="fr-CM"/>
              </w:rPr>
              <w:t>r</w:t>
            </w:r>
            <w:r w:rsidRPr="002B0F22">
              <w:rPr>
                <w:rFonts w:ascii="Arial Narrow" w:eastAsia="Arial" w:hAnsi="Arial Narrow" w:cs="Arial"/>
                <w:spacing w:val="21"/>
                <w:sz w:val="18"/>
                <w:szCs w:val="18"/>
                <w:lang w:val="fr-CM"/>
              </w:rPr>
              <w:t xml:space="preserve"> </w:t>
            </w:r>
            <w:r w:rsidRPr="002B0F22">
              <w:rPr>
                <w:rFonts w:ascii="Arial Narrow" w:eastAsia="Arial" w:hAnsi="Arial Narrow" w:cs="Arial"/>
                <w:sz w:val="18"/>
                <w:szCs w:val="18"/>
                <w:lang w:val="fr-CM"/>
              </w:rPr>
              <w:t>:</w:t>
            </w:r>
            <w:r w:rsidRPr="002B0F22">
              <w:rPr>
                <w:rFonts w:ascii="Arial Narrow" w:eastAsia="Arial" w:hAnsi="Arial Narrow" w:cs="Arial"/>
                <w:spacing w:val="2"/>
                <w:sz w:val="18"/>
                <w:szCs w:val="18"/>
                <w:lang w:val="fr-CM"/>
              </w:rPr>
              <w:t xml:space="preserve"> </w:t>
            </w:r>
          </w:p>
        </w:tc>
        <w:tc>
          <w:tcPr>
            <w:tcW w:w="3969" w:type="dxa"/>
            <w:gridSpan w:val="2"/>
            <w:vAlign w:val="center"/>
          </w:tcPr>
          <w:p w14:paraId="07A6A70B" w14:textId="7AF191FF" w:rsidR="00485E33" w:rsidRPr="002B0F22" w:rsidRDefault="00605E0C"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17</w:t>
            </w:r>
            <w:r w:rsidR="00485E33" w:rsidRPr="002B0F22">
              <w:rPr>
                <w:rFonts w:ascii="Arial Narrow" w:eastAsia="Arial" w:hAnsi="Arial Narrow" w:cs="Arial"/>
                <w:sz w:val="18"/>
                <w:szCs w:val="18"/>
                <w:lang w:val="fr-CM"/>
              </w:rPr>
              <w:t>L</w:t>
            </w:r>
          </w:p>
        </w:tc>
      </w:tr>
      <w:tr w:rsidR="002B0F22" w:rsidRPr="002B0F22" w14:paraId="6EE858EA" w14:textId="77777777" w:rsidTr="00F56E41">
        <w:trPr>
          <w:trHeight w:val="335"/>
          <w:jc w:val="center"/>
        </w:trPr>
        <w:tc>
          <w:tcPr>
            <w:tcW w:w="1555" w:type="dxa"/>
            <w:vAlign w:val="center"/>
          </w:tcPr>
          <w:p w14:paraId="0269F0DC" w14:textId="7496FFA0" w:rsidR="000646E0" w:rsidRPr="002B0F22" w:rsidRDefault="00DA3753" w:rsidP="00F56E41">
            <w:pPr>
              <w:ind w:left="57" w:right="57"/>
              <w:jc w:val="center"/>
              <w:rPr>
                <w:rFonts w:ascii="Arial Narrow" w:eastAsia="Arial" w:hAnsi="Arial Narrow" w:cs="Arial"/>
                <w:sz w:val="18"/>
                <w:szCs w:val="18"/>
                <w:lang w:val="fr-CM"/>
              </w:rPr>
            </w:pPr>
            <w:r w:rsidRPr="002B0F22">
              <w:rPr>
                <w:rFonts w:ascii="Arial Narrow" w:eastAsia="Arial" w:hAnsi="Arial Narrow" w:cs="Arial"/>
                <w:b/>
                <w:spacing w:val="1"/>
                <w:sz w:val="18"/>
                <w:szCs w:val="18"/>
                <w:lang w:val="fr-CM"/>
              </w:rPr>
              <w:t>TRANSMISSION</w:t>
            </w:r>
          </w:p>
        </w:tc>
        <w:tc>
          <w:tcPr>
            <w:tcW w:w="8505" w:type="dxa"/>
            <w:gridSpan w:val="3"/>
            <w:vAlign w:val="center"/>
          </w:tcPr>
          <w:p w14:paraId="3549E524" w14:textId="1127F7A0" w:rsidR="000646E0" w:rsidRPr="002B0F22" w:rsidRDefault="00DA3753"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 xml:space="preserve">SEM TR100 </w:t>
            </w:r>
            <w:r w:rsidR="000646E0" w:rsidRPr="002B0F22">
              <w:rPr>
                <w:rFonts w:ascii="Arial Narrow" w:eastAsia="Arial" w:hAnsi="Arial Narrow" w:cs="Arial"/>
                <w:spacing w:val="-3"/>
                <w:sz w:val="18"/>
                <w:szCs w:val="18"/>
                <w:lang w:val="fr-CM"/>
              </w:rPr>
              <w:t>M</w:t>
            </w:r>
            <w:r w:rsidR="000646E0" w:rsidRPr="002B0F22">
              <w:rPr>
                <w:rFonts w:ascii="Arial Narrow" w:eastAsia="Arial" w:hAnsi="Arial Narrow" w:cs="Arial"/>
                <w:spacing w:val="1"/>
                <w:sz w:val="18"/>
                <w:szCs w:val="18"/>
                <w:lang w:val="fr-CM"/>
              </w:rPr>
              <w:t>anue</w:t>
            </w:r>
            <w:r w:rsidR="000646E0" w:rsidRPr="002B0F22">
              <w:rPr>
                <w:rFonts w:ascii="Arial Narrow" w:eastAsia="Arial" w:hAnsi="Arial Narrow" w:cs="Arial"/>
                <w:spacing w:val="-2"/>
                <w:sz w:val="18"/>
                <w:szCs w:val="18"/>
                <w:lang w:val="fr-CM"/>
              </w:rPr>
              <w:t>ll</w:t>
            </w:r>
            <w:r w:rsidR="000646E0" w:rsidRPr="002B0F22">
              <w:rPr>
                <w:rFonts w:ascii="Arial Narrow" w:eastAsia="Arial" w:hAnsi="Arial Narrow" w:cs="Arial"/>
                <w:sz w:val="18"/>
                <w:szCs w:val="18"/>
                <w:lang w:val="fr-CM"/>
              </w:rPr>
              <w:t>e</w:t>
            </w:r>
            <w:r w:rsidRPr="002B0F22">
              <w:rPr>
                <w:rFonts w:ascii="Arial Narrow" w:eastAsia="Arial" w:hAnsi="Arial Narrow" w:cs="Arial"/>
                <w:sz w:val="18"/>
                <w:szCs w:val="18"/>
                <w:lang w:val="fr-CM"/>
              </w:rPr>
              <w:t>, 4</w:t>
            </w:r>
            <w:r w:rsidR="00193F1D" w:rsidRPr="002B0F22">
              <w:rPr>
                <w:rFonts w:ascii="Arial Narrow" w:eastAsia="Arial" w:hAnsi="Arial Narrow" w:cs="Arial"/>
                <w:sz w:val="18"/>
                <w:szCs w:val="18"/>
                <w:lang w:val="fr-CM"/>
              </w:rPr>
              <w:t xml:space="preserve"> rapports avant et 2 arrières (4AV /</w:t>
            </w:r>
            <w:r w:rsidR="000646E0" w:rsidRPr="002B0F22">
              <w:rPr>
                <w:rFonts w:ascii="Arial Narrow" w:eastAsia="Arial" w:hAnsi="Arial Narrow" w:cs="Arial"/>
                <w:spacing w:val="2"/>
                <w:sz w:val="18"/>
                <w:szCs w:val="18"/>
                <w:lang w:val="fr-CM"/>
              </w:rPr>
              <w:t xml:space="preserve"> </w:t>
            </w:r>
            <w:r w:rsidR="000646E0" w:rsidRPr="002B0F22">
              <w:rPr>
                <w:rFonts w:ascii="Arial Narrow" w:eastAsia="Arial" w:hAnsi="Arial Narrow" w:cs="Arial"/>
                <w:sz w:val="18"/>
                <w:szCs w:val="18"/>
                <w:lang w:val="fr-CM"/>
              </w:rPr>
              <w:t>2</w:t>
            </w:r>
            <w:r w:rsidR="000646E0" w:rsidRPr="002B0F22">
              <w:rPr>
                <w:rFonts w:ascii="Arial Narrow" w:eastAsia="Arial" w:hAnsi="Arial Narrow" w:cs="Arial"/>
                <w:spacing w:val="6"/>
                <w:sz w:val="18"/>
                <w:szCs w:val="18"/>
                <w:lang w:val="fr-CM"/>
              </w:rPr>
              <w:t xml:space="preserve"> </w:t>
            </w:r>
            <w:r w:rsidR="000646E0" w:rsidRPr="002B0F22">
              <w:rPr>
                <w:rFonts w:ascii="Arial Narrow" w:eastAsia="Arial" w:hAnsi="Arial Narrow" w:cs="Arial"/>
                <w:w w:val="105"/>
                <w:sz w:val="18"/>
                <w:szCs w:val="18"/>
                <w:lang w:val="fr-CM"/>
              </w:rPr>
              <w:t>A</w:t>
            </w:r>
            <w:r w:rsidR="000646E0" w:rsidRPr="002B0F22">
              <w:rPr>
                <w:rFonts w:ascii="Arial Narrow" w:eastAsia="Arial" w:hAnsi="Arial Narrow" w:cs="Arial"/>
                <w:spacing w:val="1"/>
                <w:w w:val="105"/>
                <w:sz w:val="18"/>
                <w:szCs w:val="18"/>
                <w:lang w:val="fr-CM"/>
              </w:rPr>
              <w:t>R</w:t>
            </w:r>
            <w:r w:rsidR="000646E0" w:rsidRPr="002B0F22">
              <w:rPr>
                <w:rFonts w:ascii="Arial Narrow" w:eastAsia="Arial" w:hAnsi="Arial Narrow" w:cs="Arial"/>
                <w:w w:val="105"/>
                <w:sz w:val="18"/>
                <w:szCs w:val="18"/>
                <w:lang w:val="fr-CM"/>
              </w:rPr>
              <w:t>)</w:t>
            </w:r>
          </w:p>
        </w:tc>
      </w:tr>
      <w:tr w:rsidR="002B0F22" w:rsidRPr="002B0F22" w14:paraId="167D44EE" w14:textId="77777777" w:rsidTr="00F56E41">
        <w:trPr>
          <w:trHeight w:val="335"/>
          <w:jc w:val="center"/>
        </w:trPr>
        <w:tc>
          <w:tcPr>
            <w:tcW w:w="1555" w:type="dxa"/>
            <w:vMerge w:val="restart"/>
            <w:vAlign w:val="center"/>
          </w:tcPr>
          <w:p w14:paraId="6A968896" w14:textId="77777777" w:rsidR="000646E0" w:rsidRPr="002B0F22" w:rsidRDefault="000646E0" w:rsidP="00F56E41">
            <w:pPr>
              <w:ind w:left="57" w:right="57"/>
              <w:jc w:val="center"/>
              <w:rPr>
                <w:rFonts w:ascii="Arial Narrow" w:eastAsia="Arial" w:hAnsi="Arial Narrow" w:cs="Arial"/>
                <w:sz w:val="18"/>
                <w:szCs w:val="18"/>
                <w:lang w:val="fr-CM"/>
              </w:rPr>
            </w:pPr>
            <w:r w:rsidRPr="002B0F22">
              <w:rPr>
                <w:rFonts w:ascii="Arial Narrow" w:eastAsia="Arial" w:hAnsi="Arial Narrow" w:cs="Arial"/>
                <w:b/>
                <w:spacing w:val="-1"/>
                <w:w w:val="105"/>
                <w:sz w:val="18"/>
                <w:szCs w:val="18"/>
                <w:lang w:val="fr-CM"/>
              </w:rPr>
              <w:t>F</w:t>
            </w:r>
            <w:r w:rsidRPr="002B0F22">
              <w:rPr>
                <w:rFonts w:ascii="Arial Narrow" w:eastAsia="Arial" w:hAnsi="Arial Narrow" w:cs="Arial"/>
                <w:b/>
                <w:spacing w:val="1"/>
                <w:w w:val="105"/>
                <w:sz w:val="18"/>
                <w:szCs w:val="18"/>
                <w:lang w:val="fr-CM"/>
              </w:rPr>
              <w:t>R</w:t>
            </w:r>
            <w:r w:rsidRPr="002B0F22">
              <w:rPr>
                <w:rFonts w:ascii="Arial Narrow" w:eastAsia="Arial" w:hAnsi="Arial Narrow" w:cs="Arial"/>
                <w:b/>
                <w:w w:val="105"/>
                <w:sz w:val="18"/>
                <w:szCs w:val="18"/>
                <w:lang w:val="fr-CM"/>
              </w:rPr>
              <w:t>E</w:t>
            </w:r>
            <w:r w:rsidRPr="002B0F22">
              <w:rPr>
                <w:rFonts w:ascii="Arial Narrow" w:eastAsia="Arial" w:hAnsi="Arial Narrow" w:cs="Arial"/>
                <w:b/>
                <w:spacing w:val="-1"/>
                <w:w w:val="105"/>
                <w:sz w:val="18"/>
                <w:szCs w:val="18"/>
                <w:lang w:val="fr-CM"/>
              </w:rPr>
              <w:t>I</w:t>
            </w:r>
            <w:r w:rsidRPr="002B0F22">
              <w:rPr>
                <w:rFonts w:ascii="Arial Narrow" w:eastAsia="Arial" w:hAnsi="Arial Narrow" w:cs="Arial"/>
                <w:b/>
                <w:spacing w:val="1"/>
                <w:w w:val="105"/>
                <w:sz w:val="18"/>
                <w:szCs w:val="18"/>
                <w:lang w:val="fr-CM"/>
              </w:rPr>
              <w:t>N</w:t>
            </w:r>
            <w:r w:rsidRPr="002B0F22">
              <w:rPr>
                <w:rFonts w:ascii="Arial Narrow" w:eastAsia="Arial" w:hAnsi="Arial Narrow" w:cs="Arial"/>
                <w:b/>
                <w:w w:val="105"/>
                <w:sz w:val="18"/>
                <w:szCs w:val="18"/>
                <w:lang w:val="fr-CM"/>
              </w:rPr>
              <w:t>S</w:t>
            </w:r>
          </w:p>
        </w:tc>
        <w:tc>
          <w:tcPr>
            <w:tcW w:w="4572" w:type="dxa"/>
            <w:gridSpan w:val="2"/>
            <w:vAlign w:val="center"/>
          </w:tcPr>
          <w:p w14:paraId="2C02E11F" w14:textId="77777777" w:rsidR="000646E0" w:rsidRPr="002B0F22" w:rsidRDefault="000646E0"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F</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e</w:t>
            </w:r>
            <w:r w:rsidRPr="002B0F22">
              <w:rPr>
                <w:rFonts w:ascii="Arial Narrow" w:eastAsia="Arial" w:hAnsi="Arial Narrow" w:cs="Arial"/>
                <w:spacing w:val="-2"/>
                <w:sz w:val="18"/>
                <w:szCs w:val="18"/>
                <w:lang w:val="fr-CM"/>
              </w:rPr>
              <w:t>i</w:t>
            </w:r>
            <w:r w:rsidRPr="002B0F22">
              <w:rPr>
                <w:rFonts w:ascii="Arial Narrow" w:eastAsia="Arial" w:hAnsi="Arial Narrow" w:cs="Arial"/>
                <w:sz w:val="18"/>
                <w:szCs w:val="18"/>
                <w:lang w:val="fr-CM"/>
              </w:rPr>
              <w:t>n</w:t>
            </w:r>
            <w:r w:rsidRPr="002B0F22">
              <w:rPr>
                <w:rFonts w:ascii="Arial Narrow" w:eastAsia="Arial" w:hAnsi="Arial Narrow" w:cs="Arial"/>
                <w:spacing w:val="17"/>
                <w:sz w:val="18"/>
                <w:szCs w:val="18"/>
                <w:lang w:val="fr-CM"/>
              </w:rPr>
              <w:t xml:space="preserve"> </w:t>
            </w:r>
            <w:r w:rsidRPr="002B0F22">
              <w:rPr>
                <w:rFonts w:ascii="Arial Narrow" w:eastAsia="Arial" w:hAnsi="Arial Narrow" w:cs="Arial"/>
                <w:spacing w:val="1"/>
                <w:sz w:val="18"/>
                <w:szCs w:val="18"/>
                <w:lang w:val="fr-CM"/>
              </w:rPr>
              <w:t>d</w:t>
            </w:r>
            <w:r w:rsidRPr="002B0F22">
              <w:rPr>
                <w:rFonts w:ascii="Arial Narrow" w:eastAsia="Arial" w:hAnsi="Arial Narrow" w:cs="Arial"/>
                <w:sz w:val="18"/>
                <w:szCs w:val="18"/>
                <w:lang w:val="fr-CM"/>
              </w:rPr>
              <w:t>e</w:t>
            </w:r>
            <w:r w:rsidRPr="002B0F22">
              <w:rPr>
                <w:rFonts w:ascii="Arial Narrow" w:eastAsia="Arial" w:hAnsi="Arial Narrow" w:cs="Arial"/>
                <w:spacing w:val="9"/>
                <w:sz w:val="18"/>
                <w:szCs w:val="18"/>
                <w:lang w:val="fr-CM"/>
              </w:rPr>
              <w:t xml:space="preserve"> </w:t>
            </w:r>
            <w:r w:rsidRPr="002B0F22">
              <w:rPr>
                <w:rFonts w:ascii="Arial Narrow" w:eastAsia="Arial" w:hAnsi="Arial Narrow" w:cs="Arial"/>
                <w:w w:val="105"/>
                <w:sz w:val="18"/>
                <w:szCs w:val="18"/>
                <w:lang w:val="fr-CM"/>
              </w:rPr>
              <w:t>s</w:t>
            </w:r>
            <w:r w:rsidRPr="002B0F22">
              <w:rPr>
                <w:rFonts w:ascii="Arial Narrow" w:eastAsia="Arial" w:hAnsi="Arial Narrow" w:cs="Arial"/>
                <w:spacing w:val="1"/>
                <w:w w:val="105"/>
                <w:sz w:val="18"/>
                <w:szCs w:val="18"/>
                <w:lang w:val="fr-CM"/>
              </w:rPr>
              <w:t>e</w:t>
            </w:r>
            <w:r w:rsidRPr="002B0F22">
              <w:rPr>
                <w:rFonts w:ascii="Arial Narrow" w:eastAsia="Arial" w:hAnsi="Arial Narrow" w:cs="Arial"/>
                <w:w w:val="105"/>
                <w:sz w:val="18"/>
                <w:szCs w:val="18"/>
                <w:lang w:val="fr-CM"/>
              </w:rPr>
              <w:t>r</w:t>
            </w:r>
            <w:r w:rsidRPr="002B0F22">
              <w:rPr>
                <w:rFonts w:ascii="Arial Narrow" w:eastAsia="Arial" w:hAnsi="Arial Narrow" w:cs="Arial"/>
                <w:spacing w:val="3"/>
                <w:w w:val="105"/>
                <w:sz w:val="18"/>
                <w:szCs w:val="18"/>
                <w:lang w:val="fr-CM"/>
              </w:rPr>
              <w:t>v</w:t>
            </w:r>
            <w:r w:rsidRPr="002B0F22">
              <w:rPr>
                <w:rFonts w:ascii="Arial Narrow" w:eastAsia="Arial" w:hAnsi="Arial Narrow" w:cs="Arial"/>
                <w:spacing w:val="-2"/>
                <w:w w:val="105"/>
                <w:sz w:val="18"/>
                <w:szCs w:val="18"/>
                <w:lang w:val="fr-CM"/>
              </w:rPr>
              <w:t>i</w:t>
            </w:r>
            <w:r w:rsidRPr="002B0F22">
              <w:rPr>
                <w:rFonts w:ascii="Arial Narrow" w:eastAsia="Arial" w:hAnsi="Arial Narrow" w:cs="Arial"/>
                <w:w w:val="105"/>
                <w:sz w:val="18"/>
                <w:szCs w:val="18"/>
                <w:lang w:val="fr-CM"/>
              </w:rPr>
              <w:t>ce</w:t>
            </w:r>
          </w:p>
        </w:tc>
        <w:tc>
          <w:tcPr>
            <w:tcW w:w="3933" w:type="dxa"/>
            <w:vAlign w:val="center"/>
          </w:tcPr>
          <w:p w14:paraId="05833B0E" w14:textId="4B3CFF86" w:rsidR="000646E0" w:rsidRPr="002B0F22" w:rsidRDefault="009A4530"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Disques</w:t>
            </w:r>
            <w:r w:rsidRPr="002B0F22">
              <w:rPr>
                <w:rFonts w:ascii="Arial Narrow" w:eastAsia="Arial" w:hAnsi="Arial Narrow" w:cs="Arial"/>
                <w:spacing w:val="-1"/>
                <w:sz w:val="18"/>
                <w:szCs w:val="18"/>
              </w:rPr>
              <w:t xml:space="preserve"> à étrier sec, actionnement air sur huile</w:t>
            </w:r>
          </w:p>
        </w:tc>
      </w:tr>
      <w:tr w:rsidR="002B0F22" w:rsidRPr="002B0F22" w14:paraId="563EEF9B" w14:textId="77777777" w:rsidTr="00F56E41">
        <w:trPr>
          <w:trHeight w:val="335"/>
          <w:jc w:val="center"/>
        </w:trPr>
        <w:tc>
          <w:tcPr>
            <w:tcW w:w="1555" w:type="dxa"/>
            <w:vMerge/>
            <w:vAlign w:val="center"/>
          </w:tcPr>
          <w:p w14:paraId="56120862" w14:textId="77777777" w:rsidR="000646E0" w:rsidRPr="002B0F22" w:rsidRDefault="000646E0" w:rsidP="00F56E41">
            <w:pPr>
              <w:ind w:left="57" w:right="57"/>
              <w:jc w:val="center"/>
              <w:rPr>
                <w:rFonts w:ascii="Arial Narrow" w:hAnsi="Arial Narrow"/>
                <w:sz w:val="18"/>
                <w:szCs w:val="18"/>
                <w:lang w:val="fr-CM"/>
              </w:rPr>
            </w:pPr>
          </w:p>
        </w:tc>
        <w:tc>
          <w:tcPr>
            <w:tcW w:w="4572" w:type="dxa"/>
            <w:gridSpan w:val="2"/>
            <w:vAlign w:val="center"/>
          </w:tcPr>
          <w:p w14:paraId="0CD884A0" w14:textId="35CFEF88" w:rsidR="000646E0" w:rsidRPr="002B0F22" w:rsidRDefault="009A4530"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F</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e</w:t>
            </w:r>
            <w:r w:rsidRPr="002B0F22">
              <w:rPr>
                <w:rFonts w:ascii="Arial Narrow" w:eastAsia="Arial" w:hAnsi="Arial Narrow" w:cs="Arial"/>
                <w:spacing w:val="-2"/>
                <w:sz w:val="18"/>
                <w:szCs w:val="18"/>
                <w:lang w:val="fr-CM"/>
              </w:rPr>
              <w:t>i</w:t>
            </w:r>
            <w:r w:rsidRPr="002B0F22">
              <w:rPr>
                <w:rFonts w:ascii="Arial Narrow" w:eastAsia="Arial" w:hAnsi="Arial Narrow" w:cs="Arial"/>
                <w:sz w:val="18"/>
                <w:szCs w:val="18"/>
                <w:lang w:val="fr-CM"/>
              </w:rPr>
              <w:t>n</w:t>
            </w:r>
            <w:r w:rsidRPr="002B0F22">
              <w:rPr>
                <w:rFonts w:ascii="Arial Narrow" w:eastAsia="Arial" w:hAnsi="Arial Narrow" w:cs="Arial"/>
                <w:spacing w:val="17"/>
                <w:sz w:val="18"/>
                <w:szCs w:val="18"/>
                <w:lang w:val="fr-CM"/>
              </w:rPr>
              <w:t xml:space="preserve"> </w:t>
            </w:r>
            <w:r w:rsidRPr="002B0F22">
              <w:rPr>
                <w:rFonts w:ascii="Arial Narrow" w:eastAsia="Arial" w:hAnsi="Arial Narrow" w:cs="Arial"/>
                <w:spacing w:val="1"/>
                <w:sz w:val="18"/>
                <w:szCs w:val="18"/>
                <w:lang w:val="fr-CM"/>
              </w:rPr>
              <w:t>d</w:t>
            </w:r>
            <w:r w:rsidRPr="002B0F22">
              <w:rPr>
                <w:rFonts w:ascii="Arial Narrow" w:eastAsia="Arial" w:hAnsi="Arial Narrow" w:cs="Arial"/>
                <w:sz w:val="18"/>
                <w:szCs w:val="18"/>
                <w:lang w:val="fr-CM"/>
              </w:rPr>
              <w:t>e</w:t>
            </w:r>
            <w:r w:rsidRPr="002B0F22">
              <w:rPr>
                <w:rFonts w:ascii="Arial Narrow" w:eastAsia="Arial" w:hAnsi="Arial Narrow" w:cs="Arial"/>
                <w:spacing w:val="9"/>
                <w:sz w:val="18"/>
                <w:szCs w:val="18"/>
                <w:lang w:val="fr-CM"/>
              </w:rPr>
              <w:t xml:space="preserve"> </w:t>
            </w:r>
            <w:r w:rsidRPr="002B0F22">
              <w:rPr>
                <w:rFonts w:ascii="Arial Narrow" w:eastAsia="Arial" w:hAnsi="Arial Narrow" w:cs="Arial"/>
                <w:sz w:val="18"/>
                <w:szCs w:val="18"/>
                <w:lang w:val="fr-CM"/>
              </w:rPr>
              <w:t>s</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a</w:t>
            </w:r>
            <w:r w:rsidRPr="002B0F22">
              <w:rPr>
                <w:rFonts w:ascii="Arial Narrow" w:eastAsia="Arial" w:hAnsi="Arial Narrow" w:cs="Arial"/>
                <w:spacing w:val="-1"/>
                <w:sz w:val="18"/>
                <w:szCs w:val="18"/>
                <w:lang w:val="fr-CM"/>
              </w:rPr>
              <w:t>t</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onne</w:t>
            </w:r>
            <w:r w:rsidRPr="002B0F22">
              <w:rPr>
                <w:rFonts w:ascii="Arial Narrow" w:eastAsia="Arial" w:hAnsi="Arial Narrow" w:cs="Arial"/>
                <w:sz w:val="18"/>
                <w:szCs w:val="18"/>
                <w:lang w:val="fr-CM"/>
              </w:rPr>
              <w:t>m</w:t>
            </w:r>
            <w:r w:rsidRPr="002B0F22">
              <w:rPr>
                <w:rFonts w:ascii="Arial Narrow" w:eastAsia="Arial" w:hAnsi="Arial Narrow" w:cs="Arial"/>
                <w:spacing w:val="1"/>
                <w:sz w:val="18"/>
                <w:szCs w:val="18"/>
                <w:lang w:val="fr-CM"/>
              </w:rPr>
              <w:t>en</w:t>
            </w:r>
            <w:r w:rsidRPr="002B0F22">
              <w:rPr>
                <w:rFonts w:ascii="Arial Narrow" w:eastAsia="Arial" w:hAnsi="Arial Narrow" w:cs="Arial"/>
                <w:sz w:val="18"/>
                <w:szCs w:val="18"/>
                <w:lang w:val="fr-CM"/>
              </w:rPr>
              <w:t>t</w:t>
            </w:r>
          </w:p>
        </w:tc>
        <w:tc>
          <w:tcPr>
            <w:tcW w:w="3933" w:type="dxa"/>
            <w:vAlign w:val="center"/>
          </w:tcPr>
          <w:p w14:paraId="6964AC9D" w14:textId="4DC100CF" w:rsidR="000646E0" w:rsidRPr="002B0F22" w:rsidRDefault="009A4530" w:rsidP="0075397A">
            <w:pPr>
              <w:ind w:left="141" w:right="53"/>
              <w:rPr>
                <w:rFonts w:ascii="Arial Narrow" w:eastAsia="Arial" w:hAnsi="Arial Narrow" w:cs="Arial"/>
                <w:spacing w:val="-1"/>
                <w:sz w:val="18"/>
                <w:szCs w:val="18"/>
              </w:rPr>
            </w:pPr>
            <w:r w:rsidRPr="002B0F22">
              <w:rPr>
                <w:rFonts w:ascii="Arial Narrow" w:eastAsia="Arial" w:hAnsi="Arial Narrow" w:cs="Arial"/>
                <w:spacing w:val="1"/>
                <w:sz w:val="18"/>
                <w:szCs w:val="18"/>
                <w:lang w:val="fr-CM"/>
              </w:rPr>
              <w:t>Frein</w:t>
            </w:r>
            <w:r w:rsidRPr="002B0F22">
              <w:rPr>
                <w:rFonts w:ascii="Arial Narrow" w:eastAsia="Arial" w:hAnsi="Arial Narrow" w:cs="Arial"/>
                <w:spacing w:val="-1"/>
                <w:sz w:val="18"/>
                <w:szCs w:val="18"/>
              </w:rPr>
              <w:t xml:space="preserve"> à tambour à patins</w:t>
            </w:r>
          </w:p>
        </w:tc>
      </w:tr>
      <w:tr w:rsidR="002B0F22" w:rsidRPr="002B0F22" w14:paraId="671CDEAA" w14:textId="77777777" w:rsidTr="00F56E41">
        <w:trPr>
          <w:trHeight w:val="335"/>
          <w:jc w:val="center"/>
        </w:trPr>
        <w:tc>
          <w:tcPr>
            <w:tcW w:w="1555" w:type="dxa"/>
            <w:vMerge w:val="restart"/>
            <w:vAlign w:val="center"/>
          </w:tcPr>
          <w:p w14:paraId="477AEEB7" w14:textId="056D0D7F" w:rsidR="00F71226" w:rsidRPr="002B0F22" w:rsidRDefault="00F71226" w:rsidP="003B54D3">
            <w:pPr>
              <w:ind w:left="57" w:right="57"/>
              <w:jc w:val="center"/>
              <w:rPr>
                <w:rFonts w:ascii="Arial Narrow" w:eastAsia="Arial" w:hAnsi="Arial Narrow" w:cs="Arial"/>
                <w:sz w:val="18"/>
                <w:szCs w:val="18"/>
                <w:lang w:val="fr-CM"/>
              </w:rPr>
            </w:pPr>
            <w:r w:rsidRPr="002B0F22">
              <w:rPr>
                <w:rFonts w:ascii="Arial Narrow" w:eastAsia="Arial" w:hAnsi="Arial Narrow" w:cs="Arial"/>
                <w:b/>
                <w:spacing w:val="1"/>
                <w:w w:val="105"/>
                <w:sz w:val="18"/>
                <w:szCs w:val="18"/>
                <w:lang w:val="fr-CM"/>
              </w:rPr>
              <w:t>PNEUS</w:t>
            </w:r>
          </w:p>
        </w:tc>
        <w:tc>
          <w:tcPr>
            <w:tcW w:w="8505" w:type="dxa"/>
            <w:gridSpan w:val="3"/>
            <w:vAlign w:val="center"/>
          </w:tcPr>
          <w:p w14:paraId="5224C16A" w14:textId="3AF0B77E" w:rsidR="00F71226" w:rsidRPr="002B0F22" w:rsidRDefault="00AE766D"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Dimensions</w:t>
            </w:r>
            <w:r w:rsidRPr="002B0F22">
              <w:rPr>
                <w:rFonts w:ascii="Arial Narrow" w:eastAsia="Arial" w:hAnsi="Arial Narrow" w:cs="Arial"/>
                <w:sz w:val="18"/>
                <w:szCs w:val="18"/>
                <w:lang w:val="fr-CM"/>
              </w:rPr>
              <w:t> :</w:t>
            </w:r>
            <w:r w:rsidR="00F71226" w:rsidRPr="002B0F22">
              <w:rPr>
                <w:rFonts w:ascii="Arial Narrow" w:eastAsia="Arial" w:hAnsi="Arial Narrow" w:cs="Arial"/>
                <w:spacing w:val="20"/>
                <w:sz w:val="18"/>
                <w:szCs w:val="18"/>
                <w:lang w:val="fr-CM"/>
              </w:rPr>
              <w:t xml:space="preserve"> </w:t>
            </w:r>
            <w:r w:rsidR="00F71226" w:rsidRPr="002B0F22">
              <w:rPr>
                <w:rFonts w:ascii="Arial Narrow" w:eastAsia="Arial" w:hAnsi="Arial Narrow" w:cs="Arial"/>
                <w:spacing w:val="1"/>
                <w:sz w:val="18"/>
                <w:szCs w:val="18"/>
                <w:lang w:val="fr-CM"/>
              </w:rPr>
              <w:t>17.5 – 25</w:t>
            </w:r>
          </w:p>
        </w:tc>
      </w:tr>
      <w:tr w:rsidR="002B0F22" w:rsidRPr="0095460B" w14:paraId="3993325A" w14:textId="77777777" w:rsidTr="00F56E41">
        <w:trPr>
          <w:trHeight w:val="335"/>
          <w:jc w:val="center"/>
        </w:trPr>
        <w:tc>
          <w:tcPr>
            <w:tcW w:w="1555" w:type="dxa"/>
            <w:vMerge/>
            <w:vAlign w:val="center"/>
          </w:tcPr>
          <w:p w14:paraId="1D0C6A3C" w14:textId="77777777" w:rsidR="00F71226" w:rsidRPr="002B0F22" w:rsidRDefault="00F71226" w:rsidP="003B54D3">
            <w:pPr>
              <w:ind w:left="57" w:right="57"/>
              <w:jc w:val="center"/>
              <w:rPr>
                <w:rFonts w:ascii="Arial Narrow" w:eastAsia="Arial" w:hAnsi="Arial Narrow" w:cs="Arial"/>
                <w:b/>
                <w:spacing w:val="1"/>
                <w:w w:val="105"/>
                <w:sz w:val="18"/>
                <w:szCs w:val="18"/>
                <w:lang w:val="fr-CM"/>
              </w:rPr>
            </w:pPr>
          </w:p>
        </w:tc>
        <w:tc>
          <w:tcPr>
            <w:tcW w:w="8505" w:type="dxa"/>
            <w:gridSpan w:val="3"/>
            <w:vAlign w:val="center"/>
          </w:tcPr>
          <w:p w14:paraId="00543573" w14:textId="5B83ED93" w:rsidR="00F71226" w:rsidRPr="0095460B" w:rsidRDefault="00473FFF" w:rsidP="0075397A">
            <w:pPr>
              <w:ind w:left="141" w:right="53"/>
              <w:rPr>
                <w:rFonts w:ascii="Arial Narrow" w:eastAsia="Arial" w:hAnsi="Arial Narrow" w:cs="Arial"/>
                <w:sz w:val="18"/>
                <w:szCs w:val="18"/>
                <w:lang w:val="pt-BR"/>
              </w:rPr>
            </w:pPr>
            <w:r w:rsidRPr="0095460B">
              <w:rPr>
                <w:rFonts w:ascii="Arial Narrow" w:eastAsia="Arial" w:hAnsi="Arial Narrow" w:cs="Arial"/>
                <w:spacing w:val="1"/>
                <w:sz w:val="18"/>
                <w:szCs w:val="18"/>
                <w:lang w:val="pt-BR"/>
              </w:rPr>
              <w:t>Type</w:t>
            </w:r>
            <w:r w:rsidRPr="0095460B">
              <w:rPr>
                <w:rFonts w:ascii="Arial Narrow" w:eastAsia="Arial" w:hAnsi="Arial Narrow" w:cs="Arial"/>
                <w:sz w:val="18"/>
                <w:szCs w:val="18"/>
                <w:lang w:val="pt-BR"/>
              </w:rPr>
              <w:t xml:space="preserve"> : </w:t>
            </w:r>
            <w:r w:rsidR="00AE766D" w:rsidRPr="0095460B">
              <w:rPr>
                <w:rFonts w:ascii="Arial Narrow" w:eastAsia="Arial" w:hAnsi="Arial Narrow" w:cs="Arial"/>
                <w:sz w:val="18"/>
                <w:szCs w:val="18"/>
                <w:lang w:val="pt-BR"/>
              </w:rPr>
              <w:t>Bias E3/L3 (Diagonale)</w:t>
            </w:r>
          </w:p>
        </w:tc>
      </w:tr>
      <w:tr w:rsidR="002B0F22" w:rsidRPr="002B0F22" w14:paraId="70904A8E" w14:textId="77777777" w:rsidTr="00F56E41">
        <w:trPr>
          <w:trHeight w:val="335"/>
          <w:jc w:val="center"/>
        </w:trPr>
        <w:tc>
          <w:tcPr>
            <w:tcW w:w="1555" w:type="dxa"/>
            <w:vAlign w:val="center"/>
          </w:tcPr>
          <w:p w14:paraId="599713D2" w14:textId="77777777" w:rsidR="000646E0" w:rsidRPr="002B0F22" w:rsidRDefault="000646E0" w:rsidP="00F56E41">
            <w:pPr>
              <w:ind w:left="57" w:right="57"/>
              <w:jc w:val="center"/>
              <w:rPr>
                <w:rFonts w:ascii="Arial Narrow" w:eastAsia="Arial" w:hAnsi="Arial Narrow" w:cs="Arial"/>
                <w:sz w:val="18"/>
                <w:szCs w:val="18"/>
                <w:lang w:val="fr-CM"/>
              </w:rPr>
            </w:pPr>
            <w:r w:rsidRPr="002B0F22">
              <w:rPr>
                <w:rFonts w:ascii="Arial Narrow" w:eastAsia="Arial" w:hAnsi="Arial Narrow" w:cs="Arial"/>
                <w:b/>
                <w:spacing w:val="1"/>
                <w:sz w:val="18"/>
                <w:szCs w:val="18"/>
                <w:lang w:val="fr-CM"/>
              </w:rPr>
              <w:t>C</w:t>
            </w:r>
            <w:r w:rsidRPr="002B0F22">
              <w:rPr>
                <w:rFonts w:ascii="Arial Narrow" w:eastAsia="Arial" w:hAnsi="Arial Narrow" w:cs="Arial"/>
                <w:b/>
                <w:spacing w:val="-5"/>
                <w:sz w:val="18"/>
                <w:szCs w:val="18"/>
                <w:lang w:val="fr-CM"/>
              </w:rPr>
              <w:t>A</w:t>
            </w:r>
            <w:r w:rsidRPr="002B0F22">
              <w:rPr>
                <w:rFonts w:ascii="Arial Narrow" w:eastAsia="Arial" w:hAnsi="Arial Narrow" w:cs="Arial"/>
                <w:b/>
                <w:spacing w:val="1"/>
                <w:sz w:val="18"/>
                <w:szCs w:val="18"/>
                <w:lang w:val="fr-CM"/>
              </w:rPr>
              <w:t>B</w:t>
            </w:r>
            <w:r w:rsidRPr="002B0F22">
              <w:rPr>
                <w:rFonts w:ascii="Arial Narrow" w:eastAsia="Arial" w:hAnsi="Arial Narrow" w:cs="Arial"/>
                <w:b/>
                <w:spacing w:val="-1"/>
                <w:sz w:val="18"/>
                <w:szCs w:val="18"/>
                <w:lang w:val="fr-CM"/>
              </w:rPr>
              <w:t>I</w:t>
            </w:r>
            <w:r w:rsidRPr="002B0F22">
              <w:rPr>
                <w:rFonts w:ascii="Arial Narrow" w:eastAsia="Arial" w:hAnsi="Arial Narrow" w:cs="Arial"/>
                <w:b/>
                <w:spacing w:val="1"/>
                <w:sz w:val="18"/>
                <w:szCs w:val="18"/>
                <w:lang w:val="fr-CM"/>
              </w:rPr>
              <w:t>N</w:t>
            </w:r>
            <w:r w:rsidRPr="002B0F22">
              <w:rPr>
                <w:rFonts w:ascii="Arial Narrow" w:eastAsia="Arial" w:hAnsi="Arial Narrow" w:cs="Arial"/>
                <w:b/>
                <w:sz w:val="18"/>
                <w:szCs w:val="18"/>
                <w:lang w:val="fr-CM"/>
              </w:rPr>
              <w:t>E</w:t>
            </w:r>
            <w:r w:rsidRPr="002B0F22">
              <w:rPr>
                <w:rFonts w:ascii="Arial Narrow" w:eastAsia="Arial" w:hAnsi="Arial Narrow" w:cs="Arial"/>
                <w:b/>
                <w:spacing w:val="27"/>
                <w:sz w:val="18"/>
                <w:szCs w:val="18"/>
                <w:lang w:val="fr-CM"/>
              </w:rPr>
              <w:t xml:space="preserve"> </w:t>
            </w:r>
            <w:r w:rsidRPr="002B0F22">
              <w:rPr>
                <w:rFonts w:ascii="Arial Narrow" w:eastAsia="Arial" w:hAnsi="Arial Narrow" w:cs="Arial"/>
                <w:b/>
                <w:spacing w:val="1"/>
                <w:w w:val="105"/>
                <w:sz w:val="18"/>
                <w:szCs w:val="18"/>
                <w:lang w:val="fr-CM"/>
              </w:rPr>
              <w:t>C</w:t>
            </w:r>
            <w:r w:rsidRPr="002B0F22">
              <w:rPr>
                <w:rFonts w:ascii="Arial Narrow" w:eastAsia="Arial" w:hAnsi="Arial Narrow" w:cs="Arial"/>
                <w:b/>
                <w:spacing w:val="-1"/>
                <w:w w:val="105"/>
                <w:sz w:val="18"/>
                <w:szCs w:val="18"/>
                <w:lang w:val="fr-CM"/>
              </w:rPr>
              <w:t>O</w:t>
            </w:r>
            <w:r w:rsidRPr="002B0F22">
              <w:rPr>
                <w:rFonts w:ascii="Arial Narrow" w:eastAsia="Arial" w:hAnsi="Arial Narrow" w:cs="Arial"/>
                <w:b/>
                <w:spacing w:val="1"/>
                <w:w w:val="105"/>
                <w:sz w:val="18"/>
                <w:szCs w:val="18"/>
                <w:lang w:val="fr-CM"/>
              </w:rPr>
              <w:t>NDUC</w:t>
            </w:r>
            <w:r w:rsidRPr="002B0F22">
              <w:rPr>
                <w:rFonts w:ascii="Arial Narrow" w:eastAsia="Arial" w:hAnsi="Arial Narrow" w:cs="Arial"/>
                <w:b/>
                <w:spacing w:val="2"/>
                <w:w w:val="105"/>
                <w:sz w:val="18"/>
                <w:szCs w:val="18"/>
                <w:lang w:val="fr-CM"/>
              </w:rPr>
              <w:t>T</w:t>
            </w:r>
            <w:r w:rsidRPr="002B0F22">
              <w:rPr>
                <w:rFonts w:ascii="Arial Narrow" w:eastAsia="Arial" w:hAnsi="Arial Narrow" w:cs="Arial"/>
                <w:b/>
                <w:w w:val="105"/>
                <w:sz w:val="18"/>
                <w:szCs w:val="18"/>
                <w:lang w:val="fr-CM"/>
              </w:rPr>
              <w:t>E</w:t>
            </w:r>
            <w:r w:rsidRPr="002B0F22">
              <w:rPr>
                <w:rFonts w:ascii="Arial Narrow" w:eastAsia="Arial" w:hAnsi="Arial Narrow" w:cs="Arial"/>
                <w:b/>
                <w:spacing w:val="1"/>
                <w:w w:val="105"/>
                <w:sz w:val="18"/>
                <w:szCs w:val="18"/>
                <w:lang w:val="fr-CM"/>
              </w:rPr>
              <w:t>U</w:t>
            </w:r>
            <w:r w:rsidRPr="002B0F22">
              <w:rPr>
                <w:rFonts w:ascii="Arial Narrow" w:eastAsia="Arial" w:hAnsi="Arial Narrow" w:cs="Arial"/>
                <w:b/>
                <w:w w:val="105"/>
                <w:sz w:val="18"/>
                <w:szCs w:val="18"/>
                <w:lang w:val="fr-CM"/>
              </w:rPr>
              <w:t>R</w:t>
            </w:r>
          </w:p>
        </w:tc>
        <w:tc>
          <w:tcPr>
            <w:tcW w:w="8505" w:type="dxa"/>
            <w:gridSpan w:val="3"/>
            <w:vAlign w:val="center"/>
          </w:tcPr>
          <w:p w14:paraId="1E1040BD" w14:textId="3E394A2B" w:rsidR="000646E0" w:rsidRPr="002B0F22" w:rsidRDefault="000646E0" w:rsidP="0075397A">
            <w:pPr>
              <w:ind w:left="141" w:right="53"/>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Cab</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n</w:t>
            </w:r>
            <w:r w:rsidRPr="002B0F22">
              <w:rPr>
                <w:rFonts w:ascii="Arial Narrow" w:eastAsia="Arial" w:hAnsi="Arial Narrow" w:cs="Arial"/>
                <w:sz w:val="18"/>
                <w:szCs w:val="18"/>
                <w:lang w:val="fr-CM"/>
              </w:rPr>
              <w:t>e</w:t>
            </w:r>
            <w:r w:rsidRPr="002B0F22">
              <w:rPr>
                <w:rFonts w:ascii="Arial Narrow" w:eastAsia="Arial" w:hAnsi="Arial Narrow" w:cs="Arial"/>
                <w:spacing w:val="23"/>
                <w:sz w:val="18"/>
                <w:szCs w:val="18"/>
                <w:lang w:val="fr-CM"/>
              </w:rPr>
              <w:t xml:space="preserve"> </w:t>
            </w:r>
            <w:r w:rsidR="009F16E5" w:rsidRPr="002B0F22">
              <w:rPr>
                <w:rFonts w:ascii="Arial Narrow" w:eastAsia="Arial" w:hAnsi="Arial Narrow" w:cs="Arial"/>
                <w:spacing w:val="23"/>
                <w:sz w:val="18"/>
                <w:szCs w:val="18"/>
                <w:lang w:val="fr-CM"/>
              </w:rPr>
              <w:t>ROPS</w:t>
            </w:r>
            <w:r w:rsidR="00C450CA" w:rsidRPr="002B0F22">
              <w:rPr>
                <w:rFonts w:ascii="Arial Narrow" w:eastAsia="Arial" w:hAnsi="Arial Narrow" w:cs="Arial"/>
                <w:spacing w:val="23"/>
                <w:sz w:val="18"/>
                <w:szCs w:val="18"/>
                <w:lang w:val="fr-CM"/>
              </w:rPr>
              <w:t xml:space="preserve"> - </w:t>
            </w:r>
            <w:r w:rsidR="003C46DF" w:rsidRPr="002B0F22">
              <w:rPr>
                <w:rFonts w:ascii="Arial Narrow" w:eastAsia="Arial" w:hAnsi="Arial Narrow" w:cs="Arial"/>
                <w:spacing w:val="23"/>
                <w:sz w:val="18"/>
                <w:szCs w:val="18"/>
                <w:lang w:val="fr-CM"/>
              </w:rPr>
              <w:t>2</w:t>
            </w:r>
            <w:r w:rsidRPr="002B0F22">
              <w:rPr>
                <w:rFonts w:ascii="Arial Narrow" w:eastAsia="Arial" w:hAnsi="Arial Narrow" w:cs="Arial"/>
                <w:spacing w:val="6"/>
                <w:sz w:val="18"/>
                <w:szCs w:val="18"/>
                <w:lang w:val="fr-CM"/>
              </w:rPr>
              <w:t xml:space="preserve"> </w:t>
            </w:r>
            <w:r w:rsidRPr="002B0F22">
              <w:rPr>
                <w:rFonts w:ascii="Arial Narrow" w:eastAsia="Arial" w:hAnsi="Arial Narrow" w:cs="Arial"/>
                <w:spacing w:val="1"/>
                <w:sz w:val="18"/>
                <w:szCs w:val="18"/>
                <w:lang w:val="fr-CM"/>
              </w:rPr>
              <w:t>b</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a</w:t>
            </w:r>
            <w:r w:rsidRPr="002B0F22">
              <w:rPr>
                <w:rFonts w:ascii="Arial Narrow" w:eastAsia="Arial" w:hAnsi="Arial Narrow" w:cs="Arial"/>
                <w:sz w:val="18"/>
                <w:szCs w:val="18"/>
                <w:lang w:val="fr-CM"/>
              </w:rPr>
              <w:t>s</w:t>
            </w:r>
            <w:r w:rsidRPr="002B0F22">
              <w:rPr>
                <w:rFonts w:ascii="Arial Narrow" w:eastAsia="Arial" w:hAnsi="Arial Narrow" w:cs="Arial"/>
                <w:spacing w:val="14"/>
                <w:sz w:val="18"/>
                <w:szCs w:val="18"/>
                <w:lang w:val="fr-CM"/>
              </w:rPr>
              <w:t xml:space="preserve"> </w:t>
            </w:r>
            <w:r w:rsidRPr="002B0F22">
              <w:rPr>
                <w:rFonts w:ascii="Arial Narrow" w:eastAsia="Arial" w:hAnsi="Arial Narrow" w:cs="Arial"/>
                <w:spacing w:val="1"/>
                <w:w w:val="104"/>
                <w:sz w:val="18"/>
                <w:szCs w:val="18"/>
                <w:lang w:val="fr-CM"/>
              </w:rPr>
              <w:t>d</w:t>
            </w:r>
            <w:r w:rsidRPr="002B0F22">
              <w:rPr>
                <w:rFonts w:ascii="Arial Narrow" w:eastAsia="Arial" w:hAnsi="Arial Narrow" w:cs="Arial"/>
                <w:w w:val="104"/>
                <w:sz w:val="18"/>
                <w:szCs w:val="18"/>
                <w:lang w:val="fr-CM"/>
              </w:rPr>
              <w:t>'</w:t>
            </w:r>
            <w:r w:rsidRPr="002B0F22">
              <w:rPr>
                <w:rFonts w:ascii="Arial Narrow" w:eastAsia="Arial" w:hAnsi="Arial Narrow" w:cs="Arial"/>
                <w:spacing w:val="1"/>
                <w:w w:val="104"/>
                <w:sz w:val="18"/>
                <w:szCs w:val="18"/>
                <w:lang w:val="fr-CM"/>
              </w:rPr>
              <w:t>e</w:t>
            </w:r>
            <w:r w:rsidRPr="002B0F22">
              <w:rPr>
                <w:rFonts w:ascii="Arial Narrow" w:eastAsia="Arial" w:hAnsi="Arial Narrow" w:cs="Arial"/>
                <w:w w:val="104"/>
                <w:sz w:val="18"/>
                <w:szCs w:val="18"/>
                <w:lang w:val="fr-CM"/>
              </w:rPr>
              <w:t>ss</w:t>
            </w:r>
            <w:r w:rsidRPr="002B0F22">
              <w:rPr>
                <w:rFonts w:ascii="Arial Narrow" w:eastAsia="Arial" w:hAnsi="Arial Narrow" w:cs="Arial"/>
                <w:spacing w:val="1"/>
                <w:w w:val="104"/>
                <w:sz w:val="18"/>
                <w:szCs w:val="18"/>
                <w:lang w:val="fr-CM"/>
              </w:rPr>
              <w:t>u</w:t>
            </w:r>
            <w:r w:rsidRPr="002B0F22">
              <w:rPr>
                <w:rFonts w:ascii="Arial Narrow" w:eastAsia="Arial" w:hAnsi="Arial Narrow" w:cs="Arial"/>
                <w:spacing w:val="-2"/>
                <w:w w:val="104"/>
                <w:sz w:val="18"/>
                <w:szCs w:val="18"/>
                <w:lang w:val="fr-CM"/>
              </w:rPr>
              <w:t>i</w:t>
            </w:r>
            <w:r w:rsidRPr="002B0F22">
              <w:rPr>
                <w:rFonts w:ascii="Arial Narrow" w:eastAsia="Arial" w:hAnsi="Arial Narrow" w:cs="Arial"/>
                <w:spacing w:val="1"/>
                <w:w w:val="104"/>
                <w:sz w:val="18"/>
                <w:szCs w:val="18"/>
                <w:lang w:val="fr-CM"/>
              </w:rPr>
              <w:t>e</w:t>
            </w:r>
            <w:r w:rsidRPr="002B0F22">
              <w:rPr>
                <w:rFonts w:ascii="Arial Narrow" w:eastAsia="Arial" w:hAnsi="Arial Narrow" w:cs="Arial"/>
                <w:w w:val="104"/>
                <w:sz w:val="18"/>
                <w:szCs w:val="18"/>
                <w:lang w:val="fr-CM"/>
              </w:rPr>
              <w:t>-</w:t>
            </w:r>
            <w:r w:rsidRPr="002B0F22">
              <w:rPr>
                <w:rFonts w:ascii="Arial Narrow" w:eastAsia="Arial" w:hAnsi="Arial Narrow" w:cs="Arial"/>
                <w:spacing w:val="1"/>
                <w:w w:val="104"/>
                <w:sz w:val="18"/>
                <w:szCs w:val="18"/>
                <w:lang w:val="fr-CM"/>
              </w:rPr>
              <w:t>g</w:t>
            </w:r>
            <w:r w:rsidRPr="002B0F22">
              <w:rPr>
                <w:rFonts w:ascii="Arial Narrow" w:eastAsia="Arial" w:hAnsi="Arial Narrow" w:cs="Arial"/>
                <w:spacing w:val="-2"/>
                <w:w w:val="104"/>
                <w:sz w:val="18"/>
                <w:szCs w:val="18"/>
                <w:lang w:val="fr-CM"/>
              </w:rPr>
              <w:t>l</w:t>
            </w:r>
            <w:r w:rsidRPr="002B0F22">
              <w:rPr>
                <w:rFonts w:ascii="Arial Narrow" w:eastAsia="Arial" w:hAnsi="Arial Narrow" w:cs="Arial"/>
                <w:spacing w:val="1"/>
                <w:w w:val="104"/>
                <w:sz w:val="18"/>
                <w:szCs w:val="18"/>
                <w:lang w:val="fr-CM"/>
              </w:rPr>
              <w:t>a</w:t>
            </w:r>
            <w:r w:rsidRPr="002B0F22">
              <w:rPr>
                <w:rFonts w:ascii="Arial Narrow" w:eastAsia="Arial" w:hAnsi="Arial Narrow" w:cs="Arial"/>
                <w:w w:val="104"/>
                <w:sz w:val="18"/>
                <w:szCs w:val="18"/>
                <w:lang w:val="fr-CM"/>
              </w:rPr>
              <w:t>c</w:t>
            </w:r>
            <w:r w:rsidRPr="002B0F22">
              <w:rPr>
                <w:rFonts w:ascii="Arial Narrow" w:eastAsia="Arial" w:hAnsi="Arial Narrow" w:cs="Arial"/>
                <w:spacing w:val="1"/>
                <w:w w:val="104"/>
                <w:sz w:val="18"/>
                <w:szCs w:val="18"/>
                <w:lang w:val="fr-CM"/>
              </w:rPr>
              <w:t>e</w:t>
            </w:r>
            <w:r w:rsidRPr="002B0F22">
              <w:rPr>
                <w:rFonts w:ascii="Arial Narrow" w:eastAsia="Arial" w:hAnsi="Arial Narrow" w:cs="Arial"/>
                <w:w w:val="104"/>
                <w:sz w:val="18"/>
                <w:szCs w:val="18"/>
                <w:lang w:val="fr-CM"/>
              </w:rPr>
              <w:t>s</w:t>
            </w:r>
            <w:r w:rsidRPr="002B0F22">
              <w:rPr>
                <w:rFonts w:ascii="Arial Narrow" w:eastAsia="Arial" w:hAnsi="Arial Narrow" w:cs="Arial"/>
                <w:spacing w:val="8"/>
                <w:w w:val="104"/>
                <w:sz w:val="18"/>
                <w:szCs w:val="18"/>
                <w:lang w:val="fr-CM"/>
              </w:rPr>
              <w:t xml:space="preserve"> </w:t>
            </w:r>
            <w:r w:rsidR="003C46DF" w:rsidRPr="002B0F22">
              <w:rPr>
                <w:rFonts w:ascii="Arial Narrow" w:eastAsia="Arial" w:hAnsi="Arial Narrow" w:cs="Arial"/>
                <w:spacing w:val="8"/>
                <w:w w:val="104"/>
                <w:sz w:val="18"/>
                <w:szCs w:val="18"/>
                <w:lang w:val="fr-CM"/>
              </w:rPr>
              <w:t xml:space="preserve">(avant et arrière) </w:t>
            </w:r>
            <w:r w:rsidRPr="002B0F22">
              <w:rPr>
                <w:rFonts w:ascii="Arial Narrow" w:eastAsia="Arial" w:hAnsi="Arial Narrow" w:cs="Arial"/>
                <w:sz w:val="18"/>
                <w:szCs w:val="18"/>
                <w:lang w:val="fr-CM"/>
              </w:rPr>
              <w:t>à</w:t>
            </w:r>
            <w:r w:rsidRPr="002B0F22">
              <w:rPr>
                <w:rFonts w:ascii="Arial Narrow" w:eastAsia="Arial" w:hAnsi="Arial Narrow" w:cs="Arial"/>
                <w:spacing w:val="6"/>
                <w:sz w:val="18"/>
                <w:szCs w:val="18"/>
                <w:lang w:val="fr-CM"/>
              </w:rPr>
              <w:t xml:space="preserve"> </w:t>
            </w:r>
            <w:r w:rsidRPr="002B0F22">
              <w:rPr>
                <w:rFonts w:ascii="Arial Narrow" w:eastAsia="Arial" w:hAnsi="Arial Narrow" w:cs="Arial"/>
                <w:sz w:val="18"/>
                <w:szCs w:val="18"/>
                <w:lang w:val="fr-CM"/>
              </w:rPr>
              <w:t>3</w:t>
            </w:r>
            <w:r w:rsidRPr="002B0F22">
              <w:rPr>
                <w:rFonts w:ascii="Arial Narrow" w:eastAsia="Arial" w:hAnsi="Arial Narrow" w:cs="Arial"/>
                <w:spacing w:val="6"/>
                <w:sz w:val="18"/>
                <w:szCs w:val="18"/>
                <w:lang w:val="fr-CM"/>
              </w:rPr>
              <w:t xml:space="preserve"> </w:t>
            </w:r>
            <w:r w:rsidRPr="002B0F22">
              <w:rPr>
                <w:rFonts w:ascii="Arial Narrow" w:eastAsia="Arial" w:hAnsi="Arial Narrow" w:cs="Arial"/>
                <w:spacing w:val="3"/>
                <w:sz w:val="18"/>
                <w:szCs w:val="18"/>
                <w:lang w:val="fr-CM"/>
              </w:rPr>
              <w:t>v</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ss</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s</w:t>
            </w:r>
            <w:r w:rsidRPr="002B0F22">
              <w:rPr>
                <w:rFonts w:ascii="Arial Narrow" w:eastAsia="Arial" w:hAnsi="Arial Narrow" w:cs="Arial"/>
                <w:spacing w:val="24"/>
                <w:sz w:val="18"/>
                <w:szCs w:val="18"/>
                <w:lang w:val="fr-CM"/>
              </w:rPr>
              <w:t xml:space="preserve"> </w:t>
            </w:r>
            <w:r w:rsidRPr="002B0F22">
              <w:rPr>
                <w:rFonts w:ascii="Arial Narrow" w:eastAsia="Arial" w:hAnsi="Arial Narrow" w:cs="Arial"/>
                <w:sz w:val="18"/>
                <w:szCs w:val="18"/>
                <w:lang w:val="fr-CM"/>
              </w:rPr>
              <w:t>-</w:t>
            </w:r>
            <w:r w:rsidRPr="002B0F22">
              <w:rPr>
                <w:rFonts w:ascii="Arial Narrow" w:eastAsia="Arial" w:hAnsi="Arial Narrow" w:cs="Arial"/>
                <w:spacing w:val="3"/>
                <w:sz w:val="18"/>
                <w:szCs w:val="18"/>
                <w:lang w:val="fr-CM"/>
              </w:rPr>
              <w:t xml:space="preserve"> </w:t>
            </w:r>
            <w:r w:rsidRPr="002B0F22">
              <w:rPr>
                <w:rFonts w:ascii="Arial Narrow" w:eastAsia="Arial" w:hAnsi="Arial Narrow" w:cs="Arial"/>
                <w:spacing w:val="1"/>
                <w:sz w:val="18"/>
                <w:szCs w:val="18"/>
                <w:lang w:val="fr-CM"/>
              </w:rPr>
              <w:t>pa</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w:t>
            </w:r>
            <w:r w:rsidRPr="002B0F22">
              <w:rPr>
                <w:rFonts w:ascii="Arial Narrow" w:eastAsia="Arial" w:hAnsi="Arial Narrow" w:cs="Arial"/>
                <w:spacing w:val="1"/>
                <w:sz w:val="18"/>
                <w:szCs w:val="18"/>
                <w:lang w:val="fr-CM"/>
              </w:rPr>
              <w:t>b</w:t>
            </w:r>
            <w:r w:rsidRPr="002B0F22">
              <w:rPr>
                <w:rFonts w:ascii="Arial Narrow" w:eastAsia="Arial" w:hAnsi="Arial Narrow" w:cs="Arial"/>
                <w:sz w:val="18"/>
                <w:szCs w:val="18"/>
                <w:lang w:val="fr-CM"/>
              </w:rPr>
              <w:t>r</w:t>
            </w:r>
            <w:r w:rsidRPr="002B0F22">
              <w:rPr>
                <w:rFonts w:ascii="Arial Narrow" w:eastAsia="Arial" w:hAnsi="Arial Narrow" w:cs="Arial"/>
                <w:spacing w:val="-2"/>
                <w:sz w:val="18"/>
                <w:szCs w:val="18"/>
                <w:lang w:val="fr-CM"/>
              </w:rPr>
              <w:t>i</w:t>
            </w:r>
            <w:r w:rsidRPr="002B0F22">
              <w:rPr>
                <w:rFonts w:ascii="Arial Narrow" w:eastAsia="Arial" w:hAnsi="Arial Narrow" w:cs="Arial"/>
                <w:sz w:val="18"/>
                <w:szCs w:val="18"/>
                <w:lang w:val="fr-CM"/>
              </w:rPr>
              <w:t>se</w:t>
            </w:r>
            <w:r w:rsidRPr="002B0F22">
              <w:rPr>
                <w:rFonts w:ascii="Arial Narrow" w:eastAsia="Arial" w:hAnsi="Arial Narrow" w:cs="Arial"/>
                <w:spacing w:val="31"/>
                <w:sz w:val="18"/>
                <w:szCs w:val="18"/>
                <w:lang w:val="fr-CM"/>
              </w:rPr>
              <w:t xml:space="preserve"> </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n</w:t>
            </w:r>
            <w:r w:rsidRPr="002B0F22">
              <w:rPr>
                <w:rFonts w:ascii="Arial Narrow" w:eastAsia="Arial" w:hAnsi="Arial Narrow" w:cs="Arial"/>
                <w:spacing w:val="9"/>
                <w:sz w:val="18"/>
                <w:szCs w:val="18"/>
                <w:lang w:val="fr-CM"/>
              </w:rPr>
              <w:t xml:space="preserve"> </w:t>
            </w:r>
            <w:r w:rsidRPr="002B0F22">
              <w:rPr>
                <w:rFonts w:ascii="Arial Narrow" w:eastAsia="Arial" w:hAnsi="Arial Narrow" w:cs="Arial"/>
                <w:spacing w:val="3"/>
                <w:sz w:val="18"/>
                <w:szCs w:val="18"/>
                <w:lang w:val="fr-CM"/>
              </w:rPr>
              <w:t>v</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rre</w:t>
            </w:r>
            <w:r w:rsidRPr="002B0F22">
              <w:rPr>
                <w:rFonts w:ascii="Arial Narrow" w:eastAsia="Arial" w:hAnsi="Arial Narrow" w:cs="Arial"/>
                <w:spacing w:val="17"/>
                <w:sz w:val="18"/>
                <w:szCs w:val="18"/>
                <w:lang w:val="fr-CM"/>
              </w:rPr>
              <w:t xml:space="preserve"> </w:t>
            </w:r>
            <w:r w:rsidRPr="002B0F22">
              <w:rPr>
                <w:rFonts w:ascii="Arial Narrow" w:eastAsia="Arial" w:hAnsi="Arial Narrow" w:cs="Arial"/>
                <w:spacing w:val="-1"/>
                <w:sz w:val="18"/>
                <w:szCs w:val="18"/>
                <w:lang w:val="fr-CM"/>
              </w:rPr>
              <w:t>f</w:t>
            </w:r>
            <w:r w:rsidRPr="002B0F22">
              <w:rPr>
                <w:rFonts w:ascii="Arial Narrow" w:eastAsia="Arial" w:hAnsi="Arial Narrow" w:cs="Arial"/>
                <w:spacing w:val="1"/>
                <w:sz w:val="18"/>
                <w:szCs w:val="18"/>
                <w:lang w:val="fr-CM"/>
              </w:rPr>
              <w:t>eu</w:t>
            </w:r>
            <w:r w:rsidRPr="002B0F22">
              <w:rPr>
                <w:rFonts w:ascii="Arial Narrow" w:eastAsia="Arial" w:hAnsi="Arial Narrow" w:cs="Arial"/>
                <w:spacing w:val="-2"/>
                <w:sz w:val="18"/>
                <w:szCs w:val="18"/>
                <w:lang w:val="fr-CM"/>
              </w:rPr>
              <w:t>ill</w:t>
            </w:r>
            <w:r w:rsidRPr="002B0F22">
              <w:rPr>
                <w:rFonts w:ascii="Arial Narrow" w:eastAsia="Arial" w:hAnsi="Arial Narrow" w:cs="Arial"/>
                <w:spacing w:val="1"/>
                <w:sz w:val="18"/>
                <w:szCs w:val="18"/>
                <w:lang w:val="fr-CM"/>
              </w:rPr>
              <w:t>e</w:t>
            </w:r>
            <w:r w:rsidRPr="002B0F22">
              <w:rPr>
                <w:rFonts w:ascii="Arial Narrow" w:eastAsia="Arial" w:hAnsi="Arial Narrow" w:cs="Arial"/>
                <w:spacing w:val="-1"/>
                <w:sz w:val="18"/>
                <w:szCs w:val="18"/>
                <w:lang w:val="fr-CM"/>
              </w:rPr>
              <w:t>t</w:t>
            </w:r>
            <w:r w:rsidRPr="002B0F22">
              <w:rPr>
                <w:rFonts w:ascii="Arial Narrow" w:eastAsia="Arial" w:hAnsi="Arial Narrow" w:cs="Arial"/>
                <w:sz w:val="18"/>
                <w:szCs w:val="18"/>
                <w:lang w:val="fr-CM"/>
              </w:rPr>
              <w:t>é</w:t>
            </w:r>
            <w:r w:rsidRPr="002B0F22">
              <w:rPr>
                <w:rFonts w:ascii="Arial Narrow" w:eastAsia="Arial" w:hAnsi="Arial Narrow" w:cs="Arial"/>
                <w:spacing w:val="24"/>
                <w:sz w:val="18"/>
                <w:szCs w:val="18"/>
                <w:lang w:val="fr-CM"/>
              </w:rPr>
              <w:t xml:space="preserve"> </w:t>
            </w:r>
            <w:r w:rsidRPr="002B0F22">
              <w:rPr>
                <w:rFonts w:ascii="Arial Narrow" w:eastAsia="Arial" w:hAnsi="Arial Narrow" w:cs="Arial"/>
                <w:sz w:val="18"/>
                <w:szCs w:val="18"/>
                <w:lang w:val="fr-CM"/>
              </w:rPr>
              <w:t>-</w:t>
            </w:r>
            <w:r w:rsidRPr="002B0F22">
              <w:rPr>
                <w:rFonts w:ascii="Arial Narrow" w:eastAsia="Arial" w:hAnsi="Arial Narrow" w:cs="Arial"/>
                <w:spacing w:val="3"/>
                <w:sz w:val="18"/>
                <w:szCs w:val="18"/>
                <w:lang w:val="fr-CM"/>
              </w:rPr>
              <w:t xml:space="preserve"> </w:t>
            </w:r>
            <w:r w:rsidR="00B76EBC" w:rsidRPr="002B0F22">
              <w:rPr>
                <w:rFonts w:ascii="Arial Narrow" w:eastAsia="Arial" w:hAnsi="Arial Narrow" w:cs="Arial"/>
                <w:sz w:val="18"/>
                <w:szCs w:val="18"/>
              </w:rPr>
              <w:t xml:space="preserve">Siège </w:t>
            </w:r>
            <w:r w:rsidR="00B76EBC" w:rsidRPr="002B0F22">
              <w:rPr>
                <w:rFonts w:ascii="Arial Narrow" w:eastAsia="Arial" w:hAnsi="Arial Narrow" w:cs="Arial"/>
                <w:sz w:val="18"/>
                <w:szCs w:val="18"/>
                <w:lang w:val="fr-CM"/>
              </w:rPr>
              <w:t>c</w:t>
            </w:r>
            <w:r w:rsidR="00B76EBC" w:rsidRPr="002B0F22">
              <w:rPr>
                <w:rFonts w:ascii="Arial Narrow" w:eastAsia="Arial" w:hAnsi="Arial Narrow" w:cs="Arial"/>
                <w:spacing w:val="1"/>
                <w:sz w:val="18"/>
                <w:szCs w:val="18"/>
                <w:lang w:val="fr-CM"/>
              </w:rPr>
              <w:t>ondu</w:t>
            </w:r>
            <w:r w:rsidR="00B76EBC" w:rsidRPr="002B0F22">
              <w:rPr>
                <w:rFonts w:ascii="Arial Narrow" w:eastAsia="Arial" w:hAnsi="Arial Narrow" w:cs="Arial"/>
                <w:sz w:val="18"/>
                <w:szCs w:val="18"/>
                <w:lang w:val="fr-CM"/>
              </w:rPr>
              <w:t>c</w:t>
            </w:r>
            <w:r w:rsidR="00B76EBC" w:rsidRPr="002B0F22">
              <w:rPr>
                <w:rFonts w:ascii="Arial Narrow" w:eastAsia="Arial" w:hAnsi="Arial Narrow" w:cs="Arial"/>
                <w:spacing w:val="-1"/>
                <w:sz w:val="18"/>
                <w:szCs w:val="18"/>
                <w:lang w:val="fr-CM"/>
              </w:rPr>
              <w:t>t</w:t>
            </w:r>
            <w:r w:rsidR="00B76EBC" w:rsidRPr="002B0F22">
              <w:rPr>
                <w:rFonts w:ascii="Arial Narrow" w:eastAsia="Arial" w:hAnsi="Arial Narrow" w:cs="Arial"/>
                <w:spacing w:val="1"/>
                <w:sz w:val="18"/>
                <w:szCs w:val="18"/>
                <w:lang w:val="fr-CM"/>
              </w:rPr>
              <w:t>eu</w:t>
            </w:r>
            <w:r w:rsidR="00B76EBC" w:rsidRPr="002B0F22">
              <w:rPr>
                <w:rFonts w:ascii="Arial Narrow" w:eastAsia="Arial" w:hAnsi="Arial Narrow" w:cs="Arial"/>
                <w:sz w:val="18"/>
                <w:szCs w:val="18"/>
                <w:lang w:val="fr-CM"/>
              </w:rPr>
              <w:t>r</w:t>
            </w:r>
            <w:r w:rsidR="00B76EBC" w:rsidRPr="002B0F22">
              <w:rPr>
                <w:rFonts w:ascii="Arial Narrow" w:eastAsia="Arial" w:hAnsi="Arial Narrow" w:cs="Arial"/>
                <w:sz w:val="18"/>
                <w:szCs w:val="18"/>
              </w:rPr>
              <w:t xml:space="preserve"> à suspension réglable - Fenêtre latérale coulissante</w:t>
            </w:r>
            <w:r w:rsidR="00B76EBC" w:rsidRPr="002B0F22">
              <w:rPr>
                <w:rFonts w:ascii="Arial Narrow" w:eastAsia="Arial" w:hAnsi="Arial Narrow" w:cs="Arial"/>
                <w:sz w:val="18"/>
                <w:szCs w:val="18"/>
                <w:lang w:val="fr-CM"/>
              </w:rPr>
              <w:t xml:space="preserve"> </w:t>
            </w:r>
            <w:r w:rsidRPr="002B0F22">
              <w:rPr>
                <w:rFonts w:ascii="Arial Narrow" w:eastAsia="Arial" w:hAnsi="Arial Narrow" w:cs="Arial"/>
                <w:sz w:val="18"/>
                <w:szCs w:val="18"/>
                <w:lang w:val="fr-CM"/>
              </w:rPr>
              <w:t>-</w:t>
            </w:r>
            <w:r w:rsidRPr="002B0F22">
              <w:rPr>
                <w:rFonts w:ascii="Arial Narrow" w:eastAsia="Arial" w:hAnsi="Arial Narrow" w:cs="Arial"/>
                <w:spacing w:val="3"/>
                <w:sz w:val="18"/>
                <w:szCs w:val="18"/>
                <w:lang w:val="fr-CM"/>
              </w:rPr>
              <w:t xml:space="preserve"> </w:t>
            </w:r>
            <w:r w:rsidRPr="002B0F22">
              <w:rPr>
                <w:rFonts w:ascii="Arial Narrow" w:eastAsia="Arial" w:hAnsi="Arial Narrow" w:cs="Arial"/>
                <w:sz w:val="18"/>
                <w:szCs w:val="18"/>
                <w:lang w:val="fr-CM"/>
              </w:rPr>
              <w:t>c</w:t>
            </w:r>
            <w:r w:rsidRPr="002B0F22">
              <w:rPr>
                <w:rFonts w:ascii="Arial Narrow" w:eastAsia="Arial" w:hAnsi="Arial Narrow" w:cs="Arial"/>
                <w:spacing w:val="1"/>
                <w:sz w:val="18"/>
                <w:szCs w:val="18"/>
                <w:lang w:val="fr-CM"/>
              </w:rPr>
              <w:t>e</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n</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u</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s</w:t>
            </w:r>
            <w:r w:rsidRPr="002B0F22">
              <w:rPr>
                <w:rFonts w:ascii="Arial Narrow" w:eastAsia="Arial" w:hAnsi="Arial Narrow" w:cs="Arial"/>
                <w:spacing w:val="27"/>
                <w:sz w:val="18"/>
                <w:szCs w:val="18"/>
                <w:lang w:val="fr-CM"/>
              </w:rPr>
              <w:t xml:space="preserve"> </w:t>
            </w:r>
            <w:r w:rsidRPr="002B0F22">
              <w:rPr>
                <w:rFonts w:ascii="Arial Narrow" w:eastAsia="Arial" w:hAnsi="Arial Narrow" w:cs="Arial"/>
                <w:spacing w:val="1"/>
                <w:sz w:val="18"/>
                <w:szCs w:val="18"/>
                <w:lang w:val="fr-CM"/>
              </w:rPr>
              <w:t>d</w:t>
            </w:r>
            <w:r w:rsidRPr="002B0F22">
              <w:rPr>
                <w:rFonts w:ascii="Arial Narrow" w:eastAsia="Arial" w:hAnsi="Arial Narrow" w:cs="Arial"/>
                <w:sz w:val="18"/>
                <w:szCs w:val="18"/>
                <w:lang w:val="fr-CM"/>
              </w:rPr>
              <w:t>e</w:t>
            </w:r>
            <w:r w:rsidRPr="002B0F22">
              <w:rPr>
                <w:rFonts w:ascii="Arial Narrow" w:eastAsia="Arial" w:hAnsi="Arial Narrow" w:cs="Arial"/>
                <w:spacing w:val="9"/>
                <w:sz w:val="18"/>
                <w:szCs w:val="18"/>
                <w:lang w:val="fr-CM"/>
              </w:rPr>
              <w:t xml:space="preserve"> </w:t>
            </w:r>
            <w:r w:rsidRPr="002B0F22">
              <w:rPr>
                <w:rFonts w:ascii="Arial Narrow" w:eastAsia="Arial" w:hAnsi="Arial Narrow" w:cs="Arial"/>
                <w:sz w:val="18"/>
                <w:szCs w:val="18"/>
                <w:lang w:val="fr-CM"/>
              </w:rPr>
              <w:t>s</w:t>
            </w:r>
            <w:r w:rsidRPr="002B0F22">
              <w:rPr>
                <w:rFonts w:ascii="Arial Narrow" w:eastAsia="Arial" w:hAnsi="Arial Narrow" w:cs="Arial"/>
                <w:spacing w:val="1"/>
                <w:sz w:val="18"/>
                <w:szCs w:val="18"/>
                <w:lang w:val="fr-CM"/>
              </w:rPr>
              <w:t>é</w:t>
            </w:r>
            <w:r w:rsidRPr="002B0F22">
              <w:rPr>
                <w:rFonts w:ascii="Arial Narrow" w:eastAsia="Arial" w:hAnsi="Arial Narrow" w:cs="Arial"/>
                <w:sz w:val="18"/>
                <w:szCs w:val="18"/>
                <w:lang w:val="fr-CM"/>
              </w:rPr>
              <w:t>c</w:t>
            </w:r>
            <w:r w:rsidRPr="002B0F22">
              <w:rPr>
                <w:rFonts w:ascii="Arial Narrow" w:eastAsia="Arial" w:hAnsi="Arial Narrow" w:cs="Arial"/>
                <w:spacing w:val="1"/>
                <w:sz w:val="18"/>
                <w:szCs w:val="18"/>
                <w:lang w:val="fr-CM"/>
              </w:rPr>
              <w:t>u</w:t>
            </w:r>
            <w:r w:rsidRPr="002B0F22">
              <w:rPr>
                <w:rFonts w:ascii="Arial Narrow" w:eastAsia="Arial" w:hAnsi="Arial Narrow" w:cs="Arial"/>
                <w:sz w:val="18"/>
                <w:szCs w:val="18"/>
                <w:lang w:val="fr-CM"/>
              </w:rPr>
              <w:t>r</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t</w:t>
            </w:r>
            <w:r w:rsidRPr="002B0F22">
              <w:rPr>
                <w:rFonts w:ascii="Arial Narrow" w:eastAsia="Arial" w:hAnsi="Arial Narrow" w:cs="Arial"/>
                <w:sz w:val="18"/>
                <w:szCs w:val="18"/>
                <w:lang w:val="fr-CM"/>
              </w:rPr>
              <w:t>é</w:t>
            </w:r>
            <w:r w:rsidRPr="002B0F22">
              <w:rPr>
                <w:rFonts w:ascii="Arial Narrow" w:eastAsia="Arial" w:hAnsi="Arial Narrow" w:cs="Arial"/>
                <w:spacing w:val="25"/>
                <w:sz w:val="18"/>
                <w:szCs w:val="18"/>
                <w:lang w:val="fr-CM"/>
              </w:rPr>
              <w:t xml:space="preserve"> </w:t>
            </w:r>
            <w:r w:rsidRPr="002B0F22">
              <w:rPr>
                <w:rFonts w:ascii="Arial Narrow" w:eastAsia="Arial" w:hAnsi="Arial Narrow" w:cs="Arial"/>
                <w:sz w:val="18"/>
                <w:szCs w:val="18"/>
                <w:lang w:val="fr-CM"/>
              </w:rPr>
              <w:t>-</w:t>
            </w:r>
            <w:r w:rsidRPr="002B0F22">
              <w:rPr>
                <w:rFonts w:ascii="Arial Narrow" w:eastAsia="Arial" w:hAnsi="Arial Narrow" w:cs="Arial"/>
                <w:spacing w:val="3"/>
                <w:sz w:val="18"/>
                <w:szCs w:val="18"/>
                <w:lang w:val="fr-CM"/>
              </w:rPr>
              <w:t xml:space="preserve"> </w:t>
            </w:r>
            <w:r w:rsidRPr="002B0F22">
              <w:rPr>
                <w:rFonts w:ascii="Arial Narrow" w:eastAsia="Arial" w:hAnsi="Arial Narrow" w:cs="Arial"/>
                <w:sz w:val="18"/>
                <w:szCs w:val="18"/>
                <w:lang w:val="fr-CM"/>
              </w:rPr>
              <w:t>c</w:t>
            </w:r>
            <w:r w:rsidRPr="002B0F22">
              <w:rPr>
                <w:rFonts w:ascii="Arial Narrow" w:eastAsia="Arial" w:hAnsi="Arial Narrow" w:cs="Arial"/>
                <w:spacing w:val="-2"/>
                <w:sz w:val="18"/>
                <w:szCs w:val="18"/>
                <w:lang w:val="fr-CM"/>
              </w:rPr>
              <w:t>li</w:t>
            </w:r>
            <w:r w:rsidRPr="002B0F22">
              <w:rPr>
                <w:rFonts w:ascii="Arial Narrow" w:eastAsia="Arial" w:hAnsi="Arial Narrow" w:cs="Arial"/>
                <w:sz w:val="18"/>
                <w:szCs w:val="18"/>
                <w:lang w:val="fr-CM"/>
              </w:rPr>
              <w:t>m</w:t>
            </w:r>
            <w:r w:rsidRPr="002B0F22">
              <w:rPr>
                <w:rFonts w:ascii="Arial Narrow" w:eastAsia="Arial" w:hAnsi="Arial Narrow" w:cs="Arial"/>
                <w:spacing w:val="1"/>
                <w:sz w:val="18"/>
                <w:szCs w:val="18"/>
                <w:lang w:val="fr-CM"/>
              </w:rPr>
              <w:t>a</w:t>
            </w:r>
            <w:r w:rsidRPr="002B0F22">
              <w:rPr>
                <w:rFonts w:ascii="Arial Narrow" w:eastAsia="Arial" w:hAnsi="Arial Narrow" w:cs="Arial"/>
                <w:spacing w:val="-1"/>
                <w:sz w:val="18"/>
                <w:szCs w:val="18"/>
                <w:lang w:val="fr-CM"/>
              </w:rPr>
              <w:t>t</w:t>
            </w:r>
            <w:r w:rsidRPr="002B0F22">
              <w:rPr>
                <w:rFonts w:ascii="Arial Narrow" w:eastAsia="Arial" w:hAnsi="Arial Narrow" w:cs="Arial"/>
                <w:spacing w:val="-2"/>
                <w:sz w:val="18"/>
                <w:szCs w:val="18"/>
                <w:lang w:val="fr-CM"/>
              </w:rPr>
              <w:t>i</w:t>
            </w:r>
            <w:r w:rsidRPr="002B0F22">
              <w:rPr>
                <w:rFonts w:ascii="Arial Narrow" w:eastAsia="Arial" w:hAnsi="Arial Narrow" w:cs="Arial"/>
                <w:sz w:val="18"/>
                <w:szCs w:val="18"/>
                <w:lang w:val="fr-CM"/>
              </w:rPr>
              <w:t>s</w:t>
            </w:r>
            <w:r w:rsidRPr="002B0F22">
              <w:rPr>
                <w:rFonts w:ascii="Arial Narrow" w:eastAsia="Arial" w:hAnsi="Arial Narrow" w:cs="Arial"/>
                <w:spacing w:val="1"/>
                <w:sz w:val="18"/>
                <w:szCs w:val="18"/>
                <w:lang w:val="fr-CM"/>
              </w:rPr>
              <w:t>a</w:t>
            </w:r>
            <w:r w:rsidRPr="002B0F22">
              <w:rPr>
                <w:rFonts w:ascii="Arial Narrow" w:eastAsia="Arial" w:hAnsi="Arial Narrow" w:cs="Arial"/>
                <w:spacing w:val="-1"/>
                <w:sz w:val="18"/>
                <w:szCs w:val="18"/>
                <w:lang w:val="fr-CM"/>
              </w:rPr>
              <w:t>t</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o</w:t>
            </w:r>
            <w:r w:rsidRPr="002B0F22">
              <w:rPr>
                <w:rFonts w:ascii="Arial Narrow" w:eastAsia="Arial" w:hAnsi="Arial Narrow" w:cs="Arial"/>
                <w:sz w:val="18"/>
                <w:szCs w:val="18"/>
                <w:lang w:val="fr-CM"/>
              </w:rPr>
              <w:t xml:space="preserve">n </w:t>
            </w:r>
            <w:r w:rsidR="00B76EBC" w:rsidRPr="002B0F22">
              <w:rPr>
                <w:rFonts w:ascii="Arial Narrow" w:eastAsia="Arial" w:hAnsi="Arial Narrow" w:cs="Arial"/>
                <w:spacing w:val="23"/>
                <w:sz w:val="18"/>
                <w:szCs w:val="18"/>
                <w:lang w:val="fr-CM"/>
              </w:rPr>
              <w:t>(HVAC)</w:t>
            </w:r>
            <w:r w:rsidRPr="002B0F22">
              <w:rPr>
                <w:rFonts w:ascii="Arial Narrow" w:eastAsia="Arial" w:hAnsi="Arial Narrow" w:cs="Arial"/>
                <w:spacing w:val="2"/>
                <w:sz w:val="18"/>
                <w:szCs w:val="18"/>
                <w:lang w:val="fr-CM"/>
              </w:rPr>
              <w:t>-</w:t>
            </w:r>
            <w:r w:rsidRPr="002B0F22">
              <w:rPr>
                <w:rFonts w:ascii="Arial Narrow" w:eastAsia="Arial" w:hAnsi="Arial Narrow" w:cs="Arial"/>
                <w:spacing w:val="3"/>
                <w:sz w:val="18"/>
                <w:szCs w:val="18"/>
                <w:lang w:val="fr-CM"/>
              </w:rPr>
              <w:t xml:space="preserve"> </w:t>
            </w:r>
            <w:r w:rsidRPr="002B0F22">
              <w:rPr>
                <w:rFonts w:ascii="Arial Narrow" w:eastAsia="Arial" w:hAnsi="Arial Narrow" w:cs="Arial"/>
                <w:spacing w:val="1"/>
                <w:sz w:val="18"/>
                <w:szCs w:val="18"/>
                <w:lang w:val="fr-CM"/>
              </w:rPr>
              <w:t>pa</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-s</w:t>
            </w:r>
            <w:r w:rsidRPr="002B0F22">
              <w:rPr>
                <w:rFonts w:ascii="Arial Narrow" w:eastAsia="Arial" w:hAnsi="Arial Narrow" w:cs="Arial"/>
                <w:spacing w:val="1"/>
                <w:sz w:val="18"/>
                <w:szCs w:val="18"/>
                <w:lang w:val="fr-CM"/>
              </w:rPr>
              <w:t>o</w:t>
            </w:r>
            <w:r w:rsidRPr="002B0F22">
              <w:rPr>
                <w:rFonts w:ascii="Arial Narrow" w:eastAsia="Arial" w:hAnsi="Arial Narrow" w:cs="Arial"/>
                <w:spacing w:val="-2"/>
                <w:sz w:val="18"/>
                <w:szCs w:val="18"/>
                <w:lang w:val="fr-CM"/>
              </w:rPr>
              <w:t>l</w:t>
            </w:r>
            <w:r w:rsidRPr="002B0F22">
              <w:rPr>
                <w:rFonts w:ascii="Arial Narrow" w:eastAsia="Arial" w:hAnsi="Arial Narrow" w:cs="Arial"/>
                <w:spacing w:val="1"/>
                <w:sz w:val="18"/>
                <w:szCs w:val="18"/>
                <w:lang w:val="fr-CM"/>
              </w:rPr>
              <w:t>e</w:t>
            </w:r>
            <w:r w:rsidRPr="002B0F22">
              <w:rPr>
                <w:rFonts w:ascii="Arial Narrow" w:eastAsia="Arial" w:hAnsi="Arial Narrow" w:cs="Arial"/>
                <w:spacing w:val="-2"/>
                <w:sz w:val="18"/>
                <w:szCs w:val="18"/>
                <w:lang w:val="fr-CM"/>
              </w:rPr>
              <w:t>i</w:t>
            </w:r>
            <w:r w:rsidRPr="002B0F22">
              <w:rPr>
                <w:rFonts w:ascii="Arial Narrow" w:eastAsia="Arial" w:hAnsi="Arial Narrow" w:cs="Arial"/>
                <w:sz w:val="18"/>
                <w:szCs w:val="18"/>
                <w:lang w:val="fr-CM"/>
              </w:rPr>
              <w:t>l</w:t>
            </w:r>
            <w:r w:rsidRPr="002B0F22">
              <w:rPr>
                <w:rFonts w:ascii="Arial Narrow" w:eastAsia="Arial" w:hAnsi="Arial Narrow" w:cs="Arial"/>
                <w:spacing w:val="29"/>
                <w:sz w:val="18"/>
                <w:szCs w:val="18"/>
                <w:lang w:val="fr-CM"/>
              </w:rPr>
              <w:t xml:space="preserve"> </w:t>
            </w:r>
            <w:r w:rsidRPr="002B0F22">
              <w:rPr>
                <w:rFonts w:ascii="Arial Narrow" w:eastAsia="Arial" w:hAnsi="Arial Narrow" w:cs="Arial"/>
                <w:sz w:val="18"/>
                <w:szCs w:val="18"/>
                <w:lang w:val="fr-CM"/>
              </w:rPr>
              <w:t>-</w:t>
            </w:r>
            <w:r w:rsidRPr="002B0F22">
              <w:rPr>
                <w:rFonts w:ascii="Arial Narrow" w:eastAsia="Arial" w:hAnsi="Arial Narrow" w:cs="Arial"/>
                <w:spacing w:val="3"/>
                <w:sz w:val="18"/>
                <w:szCs w:val="18"/>
                <w:lang w:val="fr-CM"/>
              </w:rPr>
              <w:t xml:space="preserve"> v</w:t>
            </w:r>
            <w:r w:rsidRPr="002B0F22">
              <w:rPr>
                <w:rFonts w:ascii="Arial Narrow" w:eastAsia="Arial" w:hAnsi="Arial Narrow" w:cs="Arial"/>
                <w:spacing w:val="1"/>
                <w:sz w:val="18"/>
                <w:szCs w:val="18"/>
                <w:lang w:val="fr-CM"/>
              </w:rPr>
              <w:t>o</w:t>
            </w:r>
            <w:r w:rsidRPr="002B0F22">
              <w:rPr>
                <w:rFonts w:ascii="Arial Narrow" w:eastAsia="Arial" w:hAnsi="Arial Narrow" w:cs="Arial"/>
                <w:spacing w:val="-2"/>
                <w:sz w:val="18"/>
                <w:szCs w:val="18"/>
                <w:lang w:val="fr-CM"/>
              </w:rPr>
              <w:t>l</w:t>
            </w:r>
            <w:r w:rsidRPr="002B0F22">
              <w:rPr>
                <w:rFonts w:ascii="Arial Narrow" w:eastAsia="Arial" w:hAnsi="Arial Narrow" w:cs="Arial"/>
                <w:spacing w:val="1"/>
                <w:sz w:val="18"/>
                <w:szCs w:val="18"/>
                <w:lang w:val="fr-CM"/>
              </w:rPr>
              <w:t>an</w:t>
            </w:r>
            <w:r w:rsidRPr="002B0F22">
              <w:rPr>
                <w:rFonts w:ascii="Arial Narrow" w:eastAsia="Arial" w:hAnsi="Arial Narrow" w:cs="Arial"/>
                <w:sz w:val="18"/>
                <w:szCs w:val="18"/>
                <w:lang w:val="fr-CM"/>
              </w:rPr>
              <w:t>t</w:t>
            </w:r>
            <w:r w:rsidRPr="002B0F22">
              <w:rPr>
                <w:rFonts w:ascii="Arial Narrow" w:eastAsia="Arial" w:hAnsi="Arial Narrow" w:cs="Arial"/>
                <w:spacing w:val="17"/>
                <w:sz w:val="18"/>
                <w:szCs w:val="18"/>
                <w:lang w:val="fr-CM"/>
              </w:rPr>
              <w:t xml:space="preserve"> </w:t>
            </w:r>
            <w:r w:rsidRPr="002B0F22">
              <w:rPr>
                <w:rFonts w:ascii="Arial Narrow" w:eastAsia="Arial" w:hAnsi="Arial Narrow" w:cs="Arial"/>
                <w:spacing w:val="1"/>
                <w:sz w:val="18"/>
                <w:szCs w:val="18"/>
                <w:lang w:val="fr-CM"/>
              </w:rPr>
              <w:t>d</w:t>
            </w:r>
            <w:r w:rsidRPr="002B0F22">
              <w:rPr>
                <w:rFonts w:ascii="Arial Narrow" w:eastAsia="Arial" w:hAnsi="Arial Narrow" w:cs="Arial"/>
                <w:sz w:val="18"/>
                <w:szCs w:val="18"/>
                <w:lang w:val="fr-CM"/>
              </w:rPr>
              <w:t>e</w:t>
            </w:r>
            <w:r w:rsidRPr="002B0F22">
              <w:rPr>
                <w:rFonts w:ascii="Arial Narrow" w:eastAsia="Arial" w:hAnsi="Arial Narrow" w:cs="Arial"/>
                <w:spacing w:val="9"/>
                <w:sz w:val="18"/>
                <w:szCs w:val="18"/>
                <w:lang w:val="fr-CM"/>
              </w:rPr>
              <w:t xml:space="preserve"> </w:t>
            </w:r>
            <w:r w:rsidRPr="002B0F22">
              <w:rPr>
                <w:rFonts w:ascii="Arial Narrow" w:eastAsia="Arial" w:hAnsi="Arial Narrow" w:cs="Arial"/>
                <w:spacing w:val="1"/>
                <w:sz w:val="18"/>
                <w:szCs w:val="18"/>
                <w:lang w:val="fr-CM"/>
              </w:rPr>
              <w:t>d</w:t>
            </w:r>
            <w:r w:rsidRPr="002B0F22">
              <w:rPr>
                <w:rFonts w:ascii="Arial Narrow" w:eastAsia="Arial" w:hAnsi="Arial Narrow" w:cs="Arial"/>
                <w:spacing w:val="-2"/>
                <w:sz w:val="18"/>
                <w:szCs w:val="18"/>
                <w:lang w:val="fr-CM"/>
              </w:rPr>
              <w:t>i</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c</w:t>
            </w:r>
            <w:r w:rsidRPr="002B0F22">
              <w:rPr>
                <w:rFonts w:ascii="Arial Narrow" w:eastAsia="Arial" w:hAnsi="Arial Narrow" w:cs="Arial"/>
                <w:spacing w:val="-1"/>
                <w:sz w:val="18"/>
                <w:szCs w:val="18"/>
                <w:lang w:val="fr-CM"/>
              </w:rPr>
              <w:t>t</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o</w:t>
            </w:r>
            <w:r w:rsidRPr="002B0F22">
              <w:rPr>
                <w:rFonts w:ascii="Arial Narrow" w:eastAsia="Arial" w:hAnsi="Arial Narrow" w:cs="Arial"/>
                <w:sz w:val="18"/>
                <w:szCs w:val="18"/>
                <w:lang w:val="fr-CM"/>
              </w:rPr>
              <w:t>n</w:t>
            </w:r>
            <w:r w:rsidRPr="002B0F22">
              <w:rPr>
                <w:rFonts w:ascii="Arial Narrow" w:eastAsia="Arial" w:hAnsi="Arial Narrow" w:cs="Arial"/>
                <w:spacing w:val="27"/>
                <w:sz w:val="18"/>
                <w:szCs w:val="18"/>
                <w:lang w:val="fr-CM"/>
              </w:rPr>
              <w:t xml:space="preserve"> </w:t>
            </w:r>
            <w:r w:rsidR="00F37FD2" w:rsidRPr="002B0F22">
              <w:rPr>
                <w:rFonts w:ascii="Arial Narrow" w:eastAsia="Arial" w:hAnsi="Arial Narrow" w:cs="Arial"/>
                <w:spacing w:val="27"/>
                <w:sz w:val="18"/>
                <w:szCs w:val="18"/>
                <w:lang w:val="fr-CM"/>
              </w:rPr>
              <w:t xml:space="preserve">assisté et </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ég</w:t>
            </w:r>
            <w:r w:rsidRPr="002B0F22">
              <w:rPr>
                <w:rFonts w:ascii="Arial Narrow" w:eastAsia="Arial" w:hAnsi="Arial Narrow" w:cs="Arial"/>
                <w:spacing w:val="-2"/>
                <w:sz w:val="18"/>
                <w:szCs w:val="18"/>
                <w:lang w:val="fr-CM"/>
              </w:rPr>
              <w:t>l</w:t>
            </w:r>
            <w:r w:rsidRPr="002B0F22">
              <w:rPr>
                <w:rFonts w:ascii="Arial Narrow" w:eastAsia="Arial" w:hAnsi="Arial Narrow" w:cs="Arial"/>
                <w:spacing w:val="1"/>
                <w:sz w:val="18"/>
                <w:szCs w:val="18"/>
                <w:lang w:val="fr-CM"/>
              </w:rPr>
              <w:t>ab</w:t>
            </w:r>
            <w:r w:rsidRPr="002B0F22">
              <w:rPr>
                <w:rFonts w:ascii="Arial Narrow" w:eastAsia="Arial" w:hAnsi="Arial Narrow" w:cs="Arial"/>
                <w:spacing w:val="-2"/>
                <w:sz w:val="18"/>
                <w:szCs w:val="18"/>
                <w:lang w:val="fr-CM"/>
              </w:rPr>
              <w:t>l</w:t>
            </w:r>
            <w:r w:rsidRPr="002B0F22">
              <w:rPr>
                <w:rFonts w:ascii="Arial Narrow" w:eastAsia="Arial" w:hAnsi="Arial Narrow" w:cs="Arial"/>
                <w:sz w:val="18"/>
                <w:szCs w:val="18"/>
                <w:lang w:val="fr-CM"/>
              </w:rPr>
              <w:t>e</w:t>
            </w:r>
            <w:r w:rsidRPr="002B0F22">
              <w:rPr>
                <w:rFonts w:ascii="Arial Narrow" w:eastAsia="Arial" w:hAnsi="Arial Narrow" w:cs="Arial"/>
                <w:spacing w:val="25"/>
                <w:sz w:val="18"/>
                <w:szCs w:val="18"/>
                <w:lang w:val="fr-CM"/>
              </w:rPr>
              <w:t xml:space="preserve"> </w:t>
            </w:r>
            <w:r w:rsidRPr="002B0F22">
              <w:rPr>
                <w:rFonts w:ascii="Arial Narrow" w:eastAsia="Arial" w:hAnsi="Arial Narrow" w:cs="Arial"/>
                <w:sz w:val="18"/>
                <w:szCs w:val="18"/>
                <w:lang w:val="fr-CM"/>
              </w:rPr>
              <w:t>-</w:t>
            </w:r>
            <w:r w:rsidRPr="002B0F22">
              <w:rPr>
                <w:rFonts w:ascii="Arial Narrow" w:eastAsia="Arial" w:hAnsi="Arial Narrow" w:cs="Arial"/>
                <w:spacing w:val="3"/>
                <w:sz w:val="18"/>
                <w:szCs w:val="18"/>
                <w:lang w:val="fr-CM"/>
              </w:rPr>
              <w:t xml:space="preserve"> </w:t>
            </w:r>
            <w:r w:rsidRPr="002B0F22">
              <w:rPr>
                <w:rFonts w:ascii="Arial Narrow" w:eastAsia="Arial" w:hAnsi="Arial Narrow" w:cs="Arial"/>
                <w:sz w:val="18"/>
                <w:szCs w:val="18"/>
                <w:lang w:val="fr-CM"/>
              </w:rPr>
              <w:t>k</w:t>
            </w:r>
            <w:r w:rsidRPr="002B0F22">
              <w:rPr>
                <w:rFonts w:ascii="Arial Narrow" w:eastAsia="Arial" w:hAnsi="Arial Narrow" w:cs="Arial"/>
                <w:spacing w:val="-2"/>
                <w:sz w:val="18"/>
                <w:szCs w:val="18"/>
                <w:lang w:val="fr-CM"/>
              </w:rPr>
              <w:t>l</w:t>
            </w:r>
            <w:r w:rsidRPr="002B0F22">
              <w:rPr>
                <w:rFonts w:ascii="Arial Narrow" w:eastAsia="Arial" w:hAnsi="Arial Narrow" w:cs="Arial"/>
                <w:spacing w:val="1"/>
                <w:sz w:val="18"/>
                <w:szCs w:val="18"/>
                <w:lang w:val="fr-CM"/>
              </w:rPr>
              <w:t>a</w:t>
            </w:r>
            <w:r w:rsidRPr="002B0F22">
              <w:rPr>
                <w:rFonts w:ascii="Arial Narrow" w:eastAsia="Arial" w:hAnsi="Arial Narrow" w:cs="Arial"/>
                <w:sz w:val="18"/>
                <w:szCs w:val="18"/>
                <w:lang w:val="fr-CM"/>
              </w:rPr>
              <w:t>x</w:t>
            </w:r>
            <w:r w:rsidRPr="002B0F22">
              <w:rPr>
                <w:rFonts w:ascii="Arial Narrow" w:eastAsia="Arial" w:hAnsi="Arial Narrow" w:cs="Arial"/>
                <w:spacing w:val="1"/>
                <w:sz w:val="18"/>
                <w:szCs w:val="18"/>
                <w:lang w:val="fr-CM"/>
              </w:rPr>
              <w:t>o</w:t>
            </w:r>
            <w:r w:rsidRPr="002B0F22">
              <w:rPr>
                <w:rFonts w:ascii="Arial Narrow" w:eastAsia="Arial" w:hAnsi="Arial Narrow" w:cs="Arial"/>
                <w:sz w:val="18"/>
                <w:szCs w:val="18"/>
                <w:lang w:val="fr-CM"/>
              </w:rPr>
              <w:t>n</w:t>
            </w:r>
            <w:r w:rsidRPr="002B0F22">
              <w:rPr>
                <w:rFonts w:ascii="Arial Narrow" w:eastAsia="Arial" w:hAnsi="Arial Narrow" w:cs="Arial"/>
                <w:spacing w:val="21"/>
                <w:sz w:val="18"/>
                <w:szCs w:val="18"/>
                <w:lang w:val="fr-CM"/>
              </w:rPr>
              <w:t xml:space="preserve"> </w:t>
            </w:r>
            <w:r w:rsidRPr="002B0F22">
              <w:rPr>
                <w:rFonts w:ascii="Arial Narrow" w:eastAsia="Arial" w:hAnsi="Arial Narrow" w:cs="Arial"/>
                <w:spacing w:val="1"/>
                <w:w w:val="105"/>
                <w:sz w:val="18"/>
                <w:szCs w:val="18"/>
                <w:lang w:val="fr-CM"/>
              </w:rPr>
              <w:t>pneu</w:t>
            </w:r>
            <w:r w:rsidRPr="002B0F22">
              <w:rPr>
                <w:rFonts w:ascii="Arial Narrow" w:eastAsia="Arial" w:hAnsi="Arial Narrow" w:cs="Arial"/>
                <w:w w:val="105"/>
                <w:sz w:val="18"/>
                <w:szCs w:val="18"/>
                <w:lang w:val="fr-CM"/>
              </w:rPr>
              <w:t>m</w:t>
            </w:r>
            <w:r w:rsidRPr="002B0F22">
              <w:rPr>
                <w:rFonts w:ascii="Arial Narrow" w:eastAsia="Arial" w:hAnsi="Arial Narrow" w:cs="Arial"/>
                <w:spacing w:val="1"/>
                <w:w w:val="105"/>
                <w:sz w:val="18"/>
                <w:szCs w:val="18"/>
                <w:lang w:val="fr-CM"/>
              </w:rPr>
              <w:t>a</w:t>
            </w:r>
            <w:r w:rsidRPr="002B0F22">
              <w:rPr>
                <w:rFonts w:ascii="Arial Narrow" w:eastAsia="Arial" w:hAnsi="Arial Narrow" w:cs="Arial"/>
                <w:spacing w:val="-1"/>
                <w:w w:val="105"/>
                <w:sz w:val="18"/>
                <w:szCs w:val="18"/>
                <w:lang w:val="fr-CM"/>
              </w:rPr>
              <w:t>t</w:t>
            </w:r>
            <w:r w:rsidRPr="002B0F22">
              <w:rPr>
                <w:rFonts w:ascii="Arial Narrow" w:eastAsia="Arial" w:hAnsi="Arial Narrow" w:cs="Arial"/>
                <w:spacing w:val="-2"/>
                <w:w w:val="105"/>
                <w:sz w:val="18"/>
                <w:szCs w:val="18"/>
                <w:lang w:val="fr-CM"/>
              </w:rPr>
              <w:t>i</w:t>
            </w:r>
            <w:r w:rsidRPr="002B0F22">
              <w:rPr>
                <w:rFonts w:ascii="Arial Narrow" w:eastAsia="Arial" w:hAnsi="Arial Narrow" w:cs="Arial"/>
                <w:spacing w:val="1"/>
                <w:w w:val="105"/>
                <w:sz w:val="18"/>
                <w:szCs w:val="18"/>
                <w:lang w:val="fr-CM"/>
              </w:rPr>
              <w:t>que</w:t>
            </w:r>
            <w:r w:rsidR="00512B13" w:rsidRPr="002B0F22">
              <w:rPr>
                <w:rFonts w:ascii="Arial Narrow" w:eastAsia="Arial" w:hAnsi="Arial Narrow" w:cs="Arial"/>
                <w:spacing w:val="1"/>
                <w:w w:val="105"/>
                <w:sz w:val="18"/>
                <w:szCs w:val="18"/>
                <w:lang w:val="fr-CM"/>
              </w:rPr>
              <w:t xml:space="preserve"> </w:t>
            </w:r>
            <w:r w:rsidR="00055195" w:rsidRPr="002B0F22">
              <w:rPr>
                <w:rFonts w:ascii="Arial Narrow" w:eastAsia="Arial" w:hAnsi="Arial Narrow" w:cs="Arial"/>
                <w:spacing w:val="1"/>
                <w:w w:val="105"/>
                <w:sz w:val="18"/>
                <w:szCs w:val="18"/>
                <w:lang w:val="fr-CM"/>
              </w:rPr>
              <w:t>–</w:t>
            </w:r>
            <w:r w:rsidR="00512B13" w:rsidRPr="002B0F22">
              <w:rPr>
                <w:rFonts w:ascii="Arial Narrow" w:eastAsia="Arial" w:hAnsi="Arial Narrow" w:cs="Arial"/>
                <w:spacing w:val="1"/>
                <w:w w:val="105"/>
                <w:sz w:val="18"/>
                <w:szCs w:val="18"/>
                <w:lang w:val="fr-CM"/>
              </w:rPr>
              <w:t xml:space="preserve"> contr</w:t>
            </w:r>
            <w:r w:rsidR="00055195" w:rsidRPr="002B0F22">
              <w:rPr>
                <w:rFonts w:ascii="Arial Narrow" w:eastAsia="Arial" w:hAnsi="Arial Narrow" w:cs="Arial"/>
                <w:spacing w:val="1"/>
                <w:w w:val="105"/>
                <w:sz w:val="18"/>
                <w:szCs w:val="18"/>
                <w:lang w:val="fr-CM"/>
              </w:rPr>
              <w:t>ôle joystick</w:t>
            </w:r>
            <w:r w:rsidRPr="002B0F22">
              <w:rPr>
                <w:rFonts w:ascii="Arial Narrow" w:eastAsia="Arial" w:hAnsi="Arial Narrow" w:cs="Arial"/>
                <w:w w:val="105"/>
                <w:sz w:val="18"/>
                <w:szCs w:val="18"/>
                <w:lang w:val="fr-CM"/>
              </w:rPr>
              <w:t>.</w:t>
            </w:r>
          </w:p>
        </w:tc>
      </w:tr>
      <w:tr w:rsidR="002B0F22" w:rsidRPr="002B0F22" w14:paraId="4816532A" w14:textId="77777777" w:rsidTr="00F56E41">
        <w:trPr>
          <w:trHeight w:val="335"/>
          <w:jc w:val="center"/>
        </w:trPr>
        <w:tc>
          <w:tcPr>
            <w:tcW w:w="1555" w:type="dxa"/>
            <w:vMerge w:val="restart"/>
            <w:vAlign w:val="center"/>
          </w:tcPr>
          <w:p w14:paraId="283ADCFB" w14:textId="77777777" w:rsidR="000646E0" w:rsidRPr="002B0F22" w:rsidRDefault="000646E0" w:rsidP="00F56E41">
            <w:pPr>
              <w:ind w:left="57" w:right="57"/>
              <w:jc w:val="center"/>
              <w:rPr>
                <w:rFonts w:ascii="Arial Narrow" w:eastAsia="Arial" w:hAnsi="Arial Narrow" w:cs="Arial"/>
                <w:sz w:val="18"/>
                <w:szCs w:val="18"/>
                <w:lang w:val="fr-CM"/>
              </w:rPr>
            </w:pPr>
            <w:r w:rsidRPr="002B0F22">
              <w:rPr>
                <w:rFonts w:ascii="Arial Narrow" w:eastAsia="Arial" w:hAnsi="Arial Narrow" w:cs="Arial"/>
                <w:b/>
                <w:spacing w:val="1"/>
                <w:sz w:val="18"/>
                <w:szCs w:val="18"/>
                <w:lang w:val="fr-CM"/>
              </w:rPr>
              <w:t>D</w:t>
            </w:r>
            <w:r w:rsidRPr="002B0F22">
              <w:rPr>
                <w:rFonts w:ascii="Arial Narrow" w:eastAsia="Arial" w:hAnsi="Arial Narrow" w:cs="Arial"/>
                <w:b/>
                <w:spacing w:val="-1"/>
                <w:sz w:val="18"/>
                <w:szCs w:val="18"/>
                <w:lang w:val="fr-CM"/>
              </w:rPr>
              <w:t>I</w:t>
            </w:r>
            <w:r w:rsidRPr="002B0F22">
              <w:rPr>
                <w:rFonts w:ascii="Arial Narrow" w:eastAsia="Arial" w:hAnsi="Arial Narrow" w:cs="Arial"/>
                <w:b/>
                <w:spacing w:val="3"/>
                <w:sz w:val="18"/>
                <w:szCs w:val="18"/>
                <w:lang w:val="fr-CM"/>
              </w:rPr>
              <w:t>M</w:t>
            </w:r>
            <w:r w:rsidRPr="002B0F22">
              <w:rPr>
                <w:rFonts w:ascii="Arial Narrow" w:eastAsia="Arial" w:hAnsi="Arial Narrow" w:cs="Arial"/>
                <w:b/>
                <w:sz w:val="18"/>
                <w:szCs w:val="18"/>
                <w:lang w:val="fr-CM"/>
              </w:rPr>
              <w:t>E</w:t>
            </w:r>
            <w:r w:rsidRPr="002B0F22">
              <w:rPr>
                <w:rFonts w:ascii="Arial Narrow" w:eastAsia="Arial" w:hAnsi="Arial Narrow" w:cs="Arial"/>
                <w:b/>
                <w:spacing w:val="1"/>
                <w:sz w:val="18"/>
                <w:szCs w:val="18"/>
                <w:lang w:val="fr-CM"/>
              </w:rPr>
              <w:t>N</w:t>
            </w:r>
            <w:r w:rsidRPr="002B0F22">
              <w:rPr>
                <w:rFonts w:ascii="Arial Narrow" w:eastAsia="Arial" w:hAnsi="Arial Narrow" w:cs="Arial"/>
                <w:b/>
                <w:sz w:val="18"/>
                <w:szCs w:val="18"/>
                <w:lang w:val="fr-CM"/>
              </w:rPr>
              <w:t>S</w:t>
            </w:r>
            <w:r w:rsidRPr="002B0F22">
              <w:rPr>
                <w:rFonts w:ascii="Arial Narrow" w:eastAsia="Arial" w:hAnsi="Arial Narrow" w:cs="Arial"/>
                <w:b/>
                <w:spacing w:val="-1"/>
                <w:sz w:val="18"/>
                <w:szCs w:val="18"/>
                <w:lang w:val="fr-CM"/>
              </w:rPr>
              <w:t>IO</w:t>
            </w:r>
            <w:r w:rsidRPr="002B0F22">
              <w:rPr>
                <w:rFonts w:ascii="Arial Narrow" w:eastAsia="Arial" w:hAnsi="Arial Narrow" w:cs="Arial"/>
                <w:b/>
                <w:spacing w:val="1"/>
                <w:sz w:val="18"/>
                <w:szCs w:val="18"/>
                <w:lang w:val="fr-CM"/>
              </w:rPr>
              <w:t>N</w:t>
            </w:r>
            <w:r w:rsidRPr="002B0F22">
              <w:rPr>
                <w:rFonts w:ascii="Arial Narrow" w:eastAsia="Arial" w:hAnsi="Arial Narrow" w:cs="Arial"/>
                <w:b/>
                <w:sz w:val="18"/>
                <w:szCs w:val="18"/>
                <w:lang w:val="fr-CM"/>
              </w:rPr>
              <w:t xml:space="preserve">S </w:t>
            </w:r>
            <w:r w:rsidRPr="002B0F22">
              <w:rPr>
                <w:rFonts w:ascii="Arial Narrow" w:eastAsia="Arial" w:hAnsi="Arial Narrow" w:cs="Arial"/>
                <w:b/>
                <w:spacing w:val="6"/>
                <w:sz w:val="18"/>
                <w:szCs w:val="18"/>
                <w:lang w:val="fr-CM"/>
              </w:rPr>
              <w:t>(</w:t>
            </w:r>
            <w:r w:rsidRPr="002B0F22">
              <w:rPr>
                <w:rFonts w:ascii="Arial Narrow" w:eastAsia="Arial" w:hAnsi="Arial Narrow" w:cs="Arial"/>
                <w:b/>
                <w:spacing w:val="1"/>
                <w:w w:val="105"/>
                <w:sz w:val="18"/>
                <w:szCs w:val="18"/>
                <w:lang w:val="fr-CM"/>
              </w:rPr>
              <w:t>mm</w:t>
            </w:r>
            <w:r w:rsidRPr="002B0F22">
              <w:rPr>
                <w:rFonts w:ascii="Arial Narrow" w:eastAsia="Arial" w:hAnsi="Arial Narrow" w:cs="Arial"/>
                <w:b/>
                <w:w w:val="105"/>
                <w:sz w:val="18"/>
                <w:szCs w:val="18"/>
                <w:lang w:val="fr-CM"/>
              </w:rPr>
              <w:t>)</w:t>
            </w:r>
          </w:p>
        </w:tc>
        <w:tc>
          <w:tcPr>
            <w:tcW w:w="4572" w:type="dxa"/>
            <w:gridSpan w:val="2"/>
            <w:vAlign w:val="center"/>
          </w:tcPr>
          <w:p w14:paraId="753C4E1D" w14:textId="77777777" w:rsidR="000646E0" w:rsidRPr="002B0F22" w:rsidRDefault="000646E0" w:rsidP="00724912">
            <w:pPr>
              <w:ind w:left="24" w:firstLine="117"/>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D</w:t>
            </w:r>
            <w:r w:rsidRPr="002B0F22">
              <w:rPr>
                <w:rFonts w:ascii="Arial Narrow" w:eastAsia="Arial" w:hAnsi="Arial Narrow" w:cs="Arial"/>
                <w:spacing w:val="-2"/>
                <w:sz w:val="18"/>
                <w:szCs w:val="18"/>
                <w:lang w:val="fr-CM"/>
              </w:rPr>
              <w:t>i</w:t>
            </w:r>
            <w:r w:rsidRPr="002B0F22">
              <w:rPr>
                <w:rFonts w:ascii="Arial Narrow" w:eastAsia="Arial" w:hAnsi="Arial Narrow" w:cs="Arial"/>
                <w:sz w:val="18"/>
                <w:szCs w:val="18"/>
                <w:lang w:val="fr-CM"/>
              </w:rPr>
              <w:t>m</w:t>
            </w:r>
            <w:r w:rsidRPr="002B0F22">
              <w:rPr>
                <w:rFonts w:ascii="Arial Narrow" w:eastAsia="Arial" w:hAnsi="Arial Narrow" w:cs="Arial"/>
                <w:spacing w:val="1"/>
                <w:sz w:val="18"/>
                <w:szCs w:val="18"/>
                <w:lang w:val="fr-CM"/>
              </w:rPr>
              <w:t>en</w:t>
            </w:r>
            <w:r w:rsidRPr="002B0F22">
              <w:rPr>
                <w:rFonts w:ascii="Arial Narrow" w:eastAsia="Arial" w:hAnsi="Arial Narrow" w:cs="Arial"/>
                <w:sz w:val="18"/>
                <w:szCs w:val="18"/>
                <w:lang w:val="fr-CM"/>
              </w:rPr>
              <w:t>s</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on</w:t>
            </w:r>
            <w:r w:rsidRPr="002B0F22">
              <w:rPr>
                <w:rFonts w:ascii="Arial Narrow" w:eastAsia="Arial" w:hAnsi="Arial Narrow" w:cs="Arial"/>
                <w:sz w:val="18"/>
                <w:szCs w:val="18"/>
                <w:lang w:val="fr-CM"/>
              </w:rPr>
              <w:t>s</w:t>
            </w:r>
            <w:r w:rsidRPr="002B0F22">
              <w:rPr>
                <w:rFonts w:ascii="Arial Narrow" w:eastAsia="Arial" w:hAnsi="Arial Narrow" w:cs="Arial"/>
                <w:spacing w:val="35"/>
                <w:sz w:val="18"/>
                <w:szCs w:val="18"/>
                <w:lang w:val="fr-CM"/>
              </w:rPr>
              <w:t xml:space="preserve"> </w:t>
            </w:r>
            <w:r w:rsidRPr="002B0F22">
              <w:rPr>
                <w:rFonts w:ascii="Arial Narrow" w:eastAsia="Arial" w:hAnsi="Arial Narrow" w:cs="Arial"/>
                <w:spacing w:val="1"/>
                <w:sz w:val="18"/>
                <w:szCs w:val="18"/>
                <w:lang w:val="fr-CM"/>
              </w:rPr>
              <w:t>ho</w:t>
            </w:r>
            <w:r w:rsidRPr="002B0F22">
              <w:rPr>
                <w:rFonts w:ascii="Arial Narrow" w:eastAsia="Arial" w:hAnsi="Arial Narrow" w:cs="Arial"/>
                <w:sz w:val="18"/>
                <w:szCs w:val="18"/>
                <w:lang w:val="fr-CM"/>
              </w:rPr>
              <w:t>rs</w:t>
            </w:r>
            <w:r w:rsidRPr="002B0F22">
              <w:rPr>
                <w:rFonts w:ascii="Arial Narrow" w:eastAsia="Arial" w:hAnsi="Arial Narrow" w:cs="Arial"/>
                <w:spacing w:val="14"/>
                <w:sz w:val="18"/>
                <w:szCs w:val="18"/>
                <w:lang w:val="fr-CM"/>
              </w:rPr>
              <w:t xml:space="preserve"> </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ou</w:t>
            </w:r>
            <w:r w:rsidRPr="002B0F22">
              <w:rPr>
                <w:rFonts w:ascii="Arial Narrow" w:eastAsia="Arial" w:hAnsi="Arial Narrow" w:cs="Arial"/>
                <w:sz w:val="18"/>
                <w:szCs w:val="18"/>
                <w:lang w:val="fr-CM"/>
              </w:rPr>
              <w:t>t</w:t>
            </w:r>
            <w:r w:rsidRPr="002B0F22">
              <w:rPr>
                <w:rFonts w:ascii="Arial Narrow" w:eastAsia="Arial" w:hAnsi="Arial Narrow" w:cs="Arial"/>
                <w:spacing w:val="13"/>
                <w:sz w:val="18"/>
                <w:szCs w:val="18"/>
                <w:lang w:val="fr-CM"/>
              </w:rPr>
              <w:t xml:space="preserve"> </w:t>
            </w:r>
            <w:r w:rsidRPr="002B0F22">
              <w:rPr>
                <w:rFonts w:ascii="Arial Narrow" w:eastAsia="Arial" w:hAnsi="Arial Narrow" w:cs="Arial"/>
                <w:sz w:val="18"/>
                <w:szCs w:val="18"/>
                <w:lang w:val="fr-CM"/>
              </w:rPr>
              <w:t>(L</w:t>
            </w:r>
            <w:r w:rsidRPr="002B0F22">
              <w:rPr>
                <w:rFonts w:ascii="Arial Narrow" w:eastAsia="Arial" w:hAnsi="Arial Narrow" w:cs="Arial"/>
                <w:spacing w:val="8"/>
                <w:sz w:val="18"/>
                <w:szCs w:val="18"/>
                <w:lang w:val="fr-CM"/>
              </w:rPr>
              <w:t xml:space="preserve"> </w:t>
            </w:r>
            <w:r w:rsidRPr="002B0F22">
              <w:rPr>
                <w:rFonts w:ascii="Arial Narrow" w:eastAsia="Arial" w:hAnsi="Arial Narrow" w:cs="Arial"/>
                <w:sz w:val="18"/>
                <w:szCs w:val="18"/>
                <w:lang w:val="fr-CM"/>
              </w:rPr>
              <w:t>x</w:t>
            </w:r>
            <w:r w:rsidRPr="002B0F22">
              <w:rPr>
                <w:rFonts w:ascii="Arial Narrow" w:eastAsia="Arial" w:hAnsi="Arial Narrow" w:cs="Arial"/>
                <w:spacing w:val="4"/>
                <w:sz w:val="18"/>
                <w:szCs w:val="18"/>
                <w:lang w:val="fr-CM"/>
              </w:rPr>
              <w:t xml:space="preserve"> </w:t>
            </w:r>
            <w:r w:rsidRPr="002B0F22">
              <w:rPr>
                <w:rFonts w:ascii="Arial Narrow" w:eastAsia="Arial" w:hAnsi="Arial Narrow" w:cs="Arial"/>
                <w:sz w:val="18"/>
                <w:szCs w:val="18"/>
                <w:lang w:val="fr-CM"/>
              </w:rPr>
              <w:t>l x</w:t>
            </w:r>
            <w:r w:rsidRPr="002B0F22">
              <w:rPr>
                <w:rFonts w:ascii="Arial Narrow" w:eastAsia="Arial" w:hAnsi="Arial Narrow" w:cs="Arial"/>
                <w:spacing w:val="4"/>
                <w:sz w:val="18"/>
                <w:szCs w:val="18"/>
                <w:lang w:val="fr-CM"/>
              </w:rPr>
              <w:t xml:space="preserve"> </w:t>
            </w:r>
            <w:r w:rsidRPr="002B0F22">
              <w:rPr>
                <w:rFonts w:ascii="Arial Narrow" w:eastAsia="Arial" w:hAnsi="Arial Narrow" w:cs="Arial"/>
                <w:spacing w:val="1"/>
                <w:w w:val="105"/>
                <w:sz w:val="18"/>
                <w:szCs w:val="18"/>
                <w:lang w:val="fr-CM"/>
              </w:rPr>
              <w:t>H</w:t>
            </w:r>
            <w:r w:rsidRPr="002B0F22">
              <w:rPr>
                <w:rFonts w:ascii="Arial Narrow" w:eastAsia="Arial" w:hAnsi="Arial Narrow" w:cs="Arial"/>
                <w:w w:val="105"/>
                <w:sz w:val="18"/>
                <w:szCs w:val="18"/>
                <w:lang w:val="fr-CM"/>
              </w:rPr>
              <w:t>)</w:t>
            </w:r>
          </w:p>
        </w:tc>
        <w:tc>
          <w:tcPr>
            <w:tcW w:w="3933" w:type="dxa"/>
            <w:vAlign w:val="center"/>
          </w:tcPr>
          <w:p w14:paraId="258DB2EF" w14:textId="6EB2066F" w:rsidR="000646E0" w:rsidRPr="002B0F22" w:rsidRDefault="00FB2F19" w:rsidP="00724912">
            <w:pPr>
              <w:ind w:left="24" w:firstLine="79"/>
              <w:rPr>
                <w:rFonts w:ascii="Arial Narrow" w:eastAsia="Arial" w:hAnsi="Arial Narrow" w:cs="Arial"/>
                <w:sz w:val="18"/>
                <w:szCs w:val="18"/>
                <w:lang w:val="fr-CM"/>
              </w:rPr>
            </w:pPr>
            <w:r w:rsidRPr="002B0F22">
              <w:rPr>
                <w:rFonts w:ascii="Arial Narrow" w:eastAsia="Arial" w:hAnsi="Arial Narrow" w:cs="Arial"/>
                <w:spacing w:val="1"/>
                <w:w w:val="105"/>
                <w:sz w:val="18"/>
                <w:szCs w:val="18"/>
              </w:rPr>
              <w:t>7305*2354*3182</w:t>
            </w:r>
          </w:p>
        </w:tc>
      </w:tr>
      <w:tr w:rsidR="002B0F22" w:rsidRPr="002B0F22" w14:paraId="4C4F001B" w14:textId="77777777" w:rsidTr="00F56E41">
        <w:trPr>
          <w:trHeight w:val="335"/>
          <w:jc w:val="center"/>
        </w:trPr>
        <w:tc>
          <w:tcPr>
            <w:tcW w:w="1555" w:type="dxa"/>
            <w:vMerge/>
            <w:vAlign w:val="center"/>
          </w:tcPr>
          <w:p w14:paraId="1B815205" w14:textId="77777777" w:rsidR="000646E0" w:rsidRPr="002B0F22" w:rsidRDefault="000646E0" w:rsidP="00F56E41">
            <w:pPr>
              <w:ind w:left="57" w:right="57"/>
              <w:jc w:val="center"/>
              <w:rPr>
                <w:rFonts w:ascii="Arial Narrow" w:hAnsi="Arial Narrow"/>
                <w:sz w:val="18"/>
                <w:szCs w:val="18"/>
                <w:lang w:val="fr-CM"/>
              </w:rPr>
            </w:pPr>
          </w:p>
        </w:tc>
        <w:tc>
          <w:tcPr>
            <w:tcW w:w="4572" w:type="dxa"/>
            <w:gridSpan w:val="2"/>
            <w:vAlign w:val="center"/>
          </w:tcPr>
          <w:p w14:paraId="4B344289" w14:textId="77777777" w:rsidR="000646E0" w:rsidRPr="002B0F22" w:rsidRDefault="000646E0" w:rsidP="00724912">
            <w:pPr>
              <w:ind w:left="24" w:firstLine="117"/>
              <w:rPr>
                <w:rFonts w:ascii="Arial Narrow" w:eastAsia="Arial" w:hAnsi="Arial Narrow" w:cs="Arial"/>
                <w:sz w:val="18"/>
                <w:szCs w:val="18"/>
                <w:lang w:val="fr-CM"/>
              </w:rPr>
            </w:pPr>
            <w:r w:rsidRPr="002B0F22">
              <w:rPr>
                <w:rFonts w:ascii="Arial Narrow" w:eastAsia="Arial" w:hAnsi="Arial Narrow" w:cs="Arial"/>
                <w:w w:val="105"/>
                <w:sz w:val="18"/>
                <w:szCs w:val="18"/>
                <w:lang w:val="fr-CM"/>
              </w:rPr>
              <w:t>Em</w:t>
            </w:r>
            <w:r w:rsidRPr="002B0F22">
              <w:rPr>
                <w:rFonts w:ascii="Arial Narrow" w:eastAsia="Arial" w:hAnsi="Arial Narrow" w:cs="Arial"/>
                <w:spacing w:val="1"/>
                <w:w w:val="105"/>
                <w:sz w:val="18"/>
                <w:szCs w:val="18"/>
                <w:lang w:val="fr-CM"/>
              </w:rPr>
              <w:t>pa</w:t>
            </w:r>
            <w:r w:rsidRPr="002B0F22">
              <w:rPr>
                <w:rFonts w:ascii="Arial Narrow" w:eastAsia="Arial" w:hAnsi="Arial Narrow" w:cs="Arial"/>
                <w:spacing w:val="-1"/>
                <w:w w:val="105"/>
                <w:sz w:val="18"/>
                <w:szCs w:val="18"/>
                <w:lang w:val="fr-CM"/>
              </w:rPr>
              <w:t>tt</w:t>
            </w:r>
            <w:r w:rsidRPr="002B0F22">
              <w:rPr>
                <w:rFonts w:ascii="Arial Narrow" w:eastAsia="Arial" w:hAnsi="Arial Narrow" w:cs="Arial"/>
                <w:spacing w:val="1"/>
                <w:w w:val="105"/>
                <w:sz w:val="18"/>
                <w:szCs w:val="18"/>
                <w:lang w:val="fr-CM"/>
              </w:rPr>
              <w:t>e</w:t>
            </w:r>
            <w:r w:rsidRPr="002B0F22">
              <w:rPr>
                <w:rFonts w:ascii="Arial Narrow" w:eastAsia="Arial" w:hAnsi="Arial Narrow" w:cs="Arial"/>
                <w:w w:val="105"/>
                <w:sz w:val="18"/>
                <w:szCs w:val="18"/>
                <w:lang w:val="fr-CM"/>
              </w:rPr>
              <w:t>m</w:t>
            </w:r>
            <w:r w:rsidRPr="002B0F22">
              <w:rPr>
                <w:rFonts w:ascii="Arial Narrow" w:eastAsia="Arial" w:hAnsi="Arial Narrow" w:cs="Arial"/>
                <w:spacing w:val="1"/>
                <w:w w:val="105"/>
                <w:sz w:val="18"/>
                <w:szCs w:val="18"/>
                <w:lang w:val="fr-CM"/>
              </w:rPr>
              <w:t>en</w:t>
            </w:r>
            <w:r w:rsidRPr="002B0F22">
              <w:rPr>
                <w:rFonts w:ascii="Arial Narrow" w:eastAsia="Arial" w:hAnsi="Arial Narrow" w:cs="Arial"/>
                <w:w w:val="105"/>
                <w:sz w:val="18"/>
                <w:szCs w:val="18"/>
                <w:lang w:val="fr-CM"/>
              </w:rPr>
              <w:t>t</w:t>
            </w:r>
          </w:p>
        </w:tc>
        <w:tc>
          <w:tcPr>
            <w:tcW w:w="3933" w:type="dxa"/>
            <w:vAlign w:val="center"/>
          </w:tcPr>
          <w:p w14:paraId="2EE96EDE" w14:textId="76877D78" w:rsidR="000646E0" w:rsidRPr="002B0F22" w:rsidRDefault="009503E8" w:rsidP="00724912">
            <w:pPr>
              <w:ind w:left="24" w:firstLine="79"/>
              <w:rPr>
                <w:rFonts w:ascii="Arial Narrow" w:eastAsia="Arial" w:hAnsi="Arial Narrow" w:cs="Arial"/>
                <w:sz w:val="18"/>
                <w:szCs w:val="18"/>
                <w:lang w:val="fr-CM"/>
              </w:rPr>
            </w:pPr>
            <w:r w:rsidRPr="002B0F22">
              <w:rPr>
                <w:rFonts w:ascii="Arial Narrow" w:eastAsia="Arial" w:hAnsi="Arial Narrow" w:cs="Arial"/>
                <w:spacing w:val="1"/>
                <w:w w:val="105"/>
                <w:sz w:val="18"/>
                <w:szCs w:val="18"/>
                <w:lang w:val="fr-CM"/>
              </w:rPr>
              <w:t>2740</w:t>
            </w:r>
          </w:p>
        </w:tc>
      </w:tr>
      <w:tr w:rsidR="002B0F22" w:rsidRPr="002B0F22" w14:paraId="395D7F62" w14:textId="77777777" w:rsidTr="00F56E41">
        <w:trPr>
          <w:trHeight w:val="335"/>
          <w:jc w:val="center"/>
        </w:trPr>
        <w:tc>
          <w:tcPr>
            <w:tcW w:w="1555" w:type="dxa"/>
            <w:vMerge/>
            <w:vAlign w:val="center"/>
          </w:tcPr>
          <w:p w14:paraId="0DC3F443" w14:textId="77777777" w:rsidR="000646E0" w:rsidRPr="002B0F22" w:rsidRDefault="000646E0" w:rsidP="00F56E41">
            <w:pPr>
              <w:ind w:left="57" w:right="57"/>
              <w:jc w:val="center"/>
              <w:rPr>
                <w:rFonts w:ascii="Arial Narrow" w:hAnsi="Arial Narrow"/>
                <w:sz w:val="18"/>
                <w:szCs w:val="18"/>
                <w:lang w:val="fr-CM"/>
              </w:rPr>
            </w:pPr>
          </w:p>
        </w:tc>
        <w:tc>
          <w:tcPr>
            <w:tcW w:w="4572" w:type="dxa"/>
            <w:gridSpan w:val="2"/>
            <w:vAlign w:val="center"/>
          </w:tcPr>
          <w:p w14:paraId="317E69C2" w14:textId="62723F82" w:rsidR="000646E0" w:rsidRPr="002B0F22" w:rsidRDefault="00286BC4" w:rsidP="00724912">
            <w:pPr>
              <w:ind w:left="24" w:firstLine="117"/>
              <w:rPr>
                <w:rFonts w:ascii="Arial Narrow" w:eastAsia="Arial" w:hAnsi="Arial Narrow" w:cs="Arial"/>
                <w:sz w:val="18"/>
                <w:szCs w:val="18"/>
                <w:lang w:val="fr-CM"/>
              </w:rPr>
            </w:pPr>
            <w:r w:rsidRPr="002B0F22">
              <w:rPr>
                <w:rFonts w:ascii="Arial Narrow" w:eastAsia="Arial" w:hAnsi="Arial Narrow" w:cs="Arial"/>
                <w:sz w:val="18"/>
                <w:szCs w:val="18"/>
                <w:lang w:val="fr-CM"/>
              </w:rPr>
              <w:t>Angle de virage</w:t>
            </w:r>
          </w:p>
        </w:tc>
        <w:tc>
          <w:tcPr>
            <w:tcW w:w="3933" w:type="dxa"/>
            <w:vAlign w:val="center"/>
          </w:tcPr>
          <w:p w14:paraId="59AC12E3" w14:textId="03096B3E" w:rsidR="000646E0" w:rsidRPr="002B0F22" w:rsidRDefault="00286BC4" w:rsidP="00724912">
            <w:pPr>
              <w:ind w:left="25" w:firstLine="79"/>
              <w:rPr>
                <w:rFonts w:ascii="Arial Narrow" w:eastAsia="Arial" w:hAnsi="Arial Narrow" w:cs="Arial"/>
                <w:sz w:val="18"/>
                <w:szCs w:val="18"/>
                <w:lang w:val="fr-CM"/>
              </w:rPr>
            </w:pPr>
            <w:r w:rsidRPr="002B0F22">
              <w:rPr>
                <w:rFonts w:ascii="Arial Narrow" w:eastAsia="Arial" w:hAnsi="Arial Narrow" w:cs="Arial"/>
                <w:spacing w:val="1"/>
                <w:w w:val="105"/>
                <w:position w:val="-1"/>
                <w:sz w:val="18"/>
                <w:szCs w:val="18"/>
                <w:lang w:val="fr-CM"/>
              </w:rPr>
              <w:t>37°±1°</w:t>
            </w:r>
          </w:p>
        </w:tc>
      </w:tr>
      <w:tr w:rsidR="002B0F22" w:rsidRPr="002B0F22" w14:paraId="03656C3F" w14:textId="77777777" w:rsidTr="00F56E41">
        <w:trPr>
          <w:trHeight w:val="335"/>
          <w:jc w:val="center"/>
        </w:trPr>
        <w:tc>
          <w:tcPr>
            <w:tcW w:w="1555" w:type="dxa"/>
            <w:vMerge w:val="restart"/>
            <w:vAlign w:val="center"/>
          </w:tcPr>
          <w:p w14:paraId="4F29826D" w14:textId="77777777" w:rsidR="000646E0" w:rsidRPr="002B0F22" w:rsidRDefault="000646E0" w:rsidP="00F56E41">
            <w:pPr>
              <w:ind w:left="57" w:right="57"/>
              <w:jc w:val="center"/>
              <w:rPr>
                <w:rFonts w:ascii="Arial Narrow" w:eastAsia="Arial" w:hAnsi="Arial Narrow" w:cs="Arial"/>
                <w:sz w:val="18"/>
                <w:szCs w:val="18"/>
                <w:lang w:val="fr-CM"/>
              </w:rPr>
            </w:pPr>
            <w:r w:rsidRPr="002B0F22">
              <w:rPr>
                <w:rFonts w:ascii="Arial Narrow" w:eastAsia="Arial" w:hAnsi="Arial Narrow" w:cs="Arial"/>
                <w:b/>
                <w:sz w:val="18"/>
                <w:szCs w:val="18"/>
                <w:lang w:val="fr-CM"/>
              </w:rPr>
              <w:t>P</w:t>
            </w:r>
            <w:r w:rsidRPr="002B0F22">
              <w:rPr>
                <w:rFonts w:ascii="Arial Narrow" w:eastAsia="Arial" w:hAnsi="Arial Narrow" w:cs="Arial"/>
                <w:b/>
                <w:spacing w:val="-1"/>
                <w:sz w:val="18"/>
                <w:szCs w:val="18"/>
                <w:lang w:val="fr-CM"/>
              </w:rPr>
              <w:t>OI</w:t>
            </w:r>
            <w:r w:rsidRPr="002B0F22">
              <w:rPr>
                <w:rFonts w:ascii="Arial Narrow" w:eastAsia="Arial" w:hAnsi="Arial Narrow" w:cs="Arial"/>
                <w:b/>
                <w:spacing w:val="1"/>
                <w:sz w:val="18"/>
                <w:szCs w:val="18"/>
                <w:lang w:val="fr-CM"/>
              </w:rPr>
              <w:t>D</w:t>
            </w:r>
            <w:r w:rsidRPr="002B0F22">
              <w:rPr>
                <w:rFonts w:ascii="Arial Narrow" w:eastAsia="Arial" w:hAnsi="Arial Narrow" w:cs="Arial"/>
                <w:b/>
                <w:sz w:val="18"/>
                <w:szCs w:val="18"/>
                <w:lang w:val="fr-CM"/>
              </w:rPr>
              <w:t>S</w:t>
            </w:r>
            <w:r w:rsidRPr="002B0F22">
              <w:rPr>
                <w:rFonts w:ascii="Arial Narrow" w:eastAsia="Arial" w:hAnsi="Arial Narrow" w:cs="Arial"/>
                <w:b/>
                <w:spacing w:val="21"/>
                <w:sz w:val="18"/>
                <w:szCs w:val="18"/>
                <w:lang w:val="fr-CM"/>
              </w:rPr>
              <w:t xml:space="preserve"> </w:t>
            </w:r>
            <w:r w:rsidRPr="002B0F22">
              <w:rPr>
                <w:rFonts w:ascii="Arial Narrow" w:eastAsia="Arial" w:hAnsi="Arial Narrow" w:cs="Arial"/>
                <w:b/>
                <w:w w:val="105"/>
                <w:sz w:val="18"/>
                <w:szCs w:val="18"/>
                <w:lang w:val="fr-CM"/>
              </w:rPr>
              <w:t>(</w:t>
            </w:r>
            <w:r w:rsidRPr="002B0F22">
              <w:rPr>
                <w:rFonts w:ascii="Arial Narrow" w:eastAsia="Arial" w:hAnsi="Arial Narrow" w:cs="Arial"/>
                <w:b/>
                <w:spacing w:val="1"/>
                <w:w w:val="105"/>
                <w:sz w:val="18"/>
                <w:szCs w:val="18"/>
                <w:lang w:val="fr-CM"/>
              </w:rPr>
              <w:t>k</w:t>
            </w:r>
            <w:r w:rsidRPr="002B0F22">
              <w:rPr>
                <w:rFonts w:ascii="Arial Narrow" w:eastAsia="Arial" w:hAnsi="Arial Narrow" w:cs="Arial"/>
                <w:b/>
                <w:spacing w:val="-1"/>
                <w:w w:val="105"/>
                <w:sz w:val="18"/>
                <w:szCs w:val="18"/>
                <w:lang w:val="fr-CM"/>
              </w:rPr>
              <w:t>g</w:t>
            </w:r>
            <w:r w:rsidRPr="002B0F22">
              <w:rPr>
                <w:rFonts w:ascii="Arial Narrow" w:eastAsia="Arial" w:hAnsi="Arial Narrow" w:cs="Arial"/>
                <w:b/>
                <w:w w:val="105"/>
                <w:sz w:val="18"/>
                <w:szCs w:val="18"/>
                <w:lang w:val="fr-CM"/>
              </w:rPr>
              <w:t>)</w:t>
            </w:r>
          </w:p>
        </w:tc>
        <w:tc>
          <w:tcPr>
            <w:tcW w:w="4572" w:type="dxa"/>
            <w:gridSpan w:val="2"/>
            <w:vAlign w:val="center"/>
          </w:tcPr>
          <w:p w14:paraId="067D5F8D" w14:textId="42070710" w:rsidR="000646E0" w:rsidRPr="002B0F22" w:rsidRDefault="000646E0" w:rsidP="00724912">
            <w:pPr>
              <w:ind w:left="24" w:firstLine="117"/>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Cha</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g</w:t>
            </w:r>
            <w:r w:rsidRPr="002B0F22">
              <w:rPr>
                <w:rFonts w:ascii="Arial Narrow" w:eastAsia="Arial" w:hAnsi="Arial Narrow" w:cs="Arial"/>
                <w:sz w:val="18"/>
                <w:szCs w:val="18"/>
                <w:lang w:val="fr-CM"/>
              </w:rPr>
              <w:t>e</w:t>
            </w:r>
            <w:r w:rsidRPr="002B0F22">
              <w:rPr>
                <w:rFonts w:ascii="Arial Narrow" w:eastAsia="Arial" w:hAnsi="Arial Narrow" w:cs="Arial"/>
                <w:spacing w:val="23"/>
                <w:sz w:val="18"/>
                <w:szCs w:val="18"/>
                <w:lang w:val="fr-CM"/>
              </w:rPr>
              <w:t xml:space="preserve"> </w:t>
            </w:r>
            <w:r w:rsidRPr="002B0F22">
              <w:rPr>
                <w:rFonts w:ascii="Arial Narrow" w:eastAsia="Arial" w:hAnsi="Arial Narrow" w:cs="Arial"/>
                <w:spacing w:val="1"/>
                <w:w w:val="105"/>
                <w:sz w:val="18"/>
                <w:szCs w:val="18"/>
                <w:lang w:val="fr-CM"/>
              </w:rPr>
              <w:t>u</w:t>
            </w:r>
            <w:r w:rsidRPr="002B0F22">
              <w:rPr>
                <w:rFonts w:ascii="Arial Narrow" w:eastAsia="Arial" w:hAnsi="Arial Narrow" w:cs="Arial"/>
                <w:spacing w:val="-1"/>
                <w:w w:val="105"/>
                <w:sz w:val="18"/>
                <w:szCs w:val="18"/>
                <w:lang w:val="fr-CM"/>
              </w:rPr>
              <w:t>t</w:t>
            </w:r>
            <w:r w:rsidRPr="002B0F22">
              <w:rPr>
                <w:rFonts w:ascii="Arial Narrow" w:eastAsia="Arial" w:hAnsi="Arial Narrow" w:cs="Arial"/>
                <w:spacing w:val="-2"/>
                <w:w w:val="105"/>
                <w:sz w:val="18"/>
                <w:szCs w:val="18"/>
                <w:lang w:val="fr-CM"/>
              </w:rPr>
              <w:t>il</w:t>
            </w:r>
            <w:r w:rsidRPr="002B0F22">
              <w:rPr>
                <w:rFonts w:ascii="Arial Narrow" w:eastAsia="Arial" w:hAnsi="Arial Narrow" w:cs="Arial"/>
                <w:w w:val="105"/>
                <w:sz w:val="18"/>
                <w:szCs w:val="18"/>
                <w:lang w:val="fr-CM"/>
              </w:rPr>
              <w:t>e</w:t>
            </w:r>
            <w:r w:rsidR="006113E1" w:rsidRPr="002B0F22">
              <w:rPr>
                <w:rFonts w:ascii="Arial Narrow" w:eastAsia="Arial" w:hAnsi="Arial Narrow" w:cs="Arial"/>
                <w:w w:val="105"/>
                <w:sz w:val="18"/>
                <w:szCs w:val="18"/>
                <w:lang w:val="fr-CM"/>
              </w:rPr>
              <w:t xml:space="preserve"> nominale</w:t>
            </w:r>
          </w:p>
        </w:tc>
        <w:tc>
          <w:tcPr>
            <w:tcW w:w="3933" w:type="dxa"/>
            <w:vAlign w:val="center"/>
          </w:tcPr>
          <w:p w14:paraId="12C7506F" w14:textId="7C8C0DB5" w:rsidR="000646E0" w:rsidRPr="002B0F22" w:rsidRDefault="006113E1" w:rsidP="00724912">
            <w:pPr>
              <w:ind w:left="24" w:firstLine="79"/>
              <w:rPr>
                <w:rFonts w:ascii="Arial Narrow" w:eastAsia="Arial" w:hAnsi="Arial Narrow" w:cs="Arial"/>
                <w:sz w:val="18"/>
                <w:szCs w:val="18"/>
                <w:lang w:val="fr-CM"/>
              </w:rPr>
            </w:pPr>
            <w:r w:rsidRPr="002B0F22">
              <w:rPr>
                <w:rFonts w:ascii="Arial Narrow" w:eastAsia="Arial" w:hAnsi="Arial Narrow" w:cs="Arial"/>
                <w:spacing w:val="1"/>
                <w:w w:val="105"/>
                <w:sz w:val="18"/>
                <w:szCs w:val="18"/>
                <w:lang w:val="fr-CM"/>
              </w:rPr>
              <w:t>3000</w:t>
            </w:r>
          </w:p>
        </w:tc>
      </w:tr>
      <w:tr w:rsidR="002B0F22" w:rsidRPr="002B0F22" w14:paraId="443A3FCB" w14:textId="77777777" w:rsidTr="00F56E41">
        <w:trPr>
          <w:trHeight w:val="335"/>
          <w:jc w:val="center"/>
        </w:trPr>
        <w:tc>
          <w:tcPr>
            <w:tcW w:w="1555" w:type="dxa"/>
            <w:vMerge/>
            <w:vAlign w:val="center"/>
          </w:tcPr>
          <w:p w14:paraId="64F67005" w14:textId="77777777" w:rsidR="000646E0" w:rsidRPr="002B0F22" w:rsidRDefault="000646E0" w:rsidP="00F56E41">
            <w:pPr>
              <w:ind w:left="57" w:right="57"/>
              <w:jc w:val="center"/>
              <w:rPr>
                <w:rFonts w:ascii="Arial Narrow" w:hAnsi="Arial Narrow"/>
                <w:sz w:val="18"/>
                <w:szCs w:val="18"/>
                <w:lang w:val="fr-CM"/>
              </w:rPr>
            </w:pPr>
          </w:p>
        </w:tc>
        <w:tc>
          <w:tcPr>
            <w:tcW w:w="4572" w:type="dxa"/>
            <w:gridSpan w:val="2"/>
            <w:vAlign w:val="center"/>
          </w:tcPr>
          <w:p w14:paraId="5D34666D" w14:textId="60E448F9" w:rsidR="000646E0" w:rsidRPr="002B0F22" w:rsidRDefault="00423873" w:rsidP="00724912">
            <w:pPr>
              <w:ind w:left="24" w:firstLine="117"/>
              <w:rPr>
                <w:rFonts w:ascii="Arial Narrow" w:eastAsia="Arial" w:hAnsi="Arial Narrow" w:cs="Arial"/>
                <w:sz w:val="18"/>
                <w:szCs w:val="18"/>
                <w:lang w:val="fr-CM"/>
              </w:rPr>
            </w:pPr>
            <w:r w:rsidRPr="002B0F22">
              <w:rPr>
                <w:rFonts w:ascii="Arial Narrow" w:eastAsia="Arial" w:hAnsi="Arial Narrow" w:cs="Arial"/>
                <w:sz w:val="18"/>
                <w:szCs w:val="18"/>
                <w:lang w:val="fr-CM"/>
              </w:rPr>
              <w:t>Poids en ordre de marche (avec godet standard)</w:t>
            </w:r>
          </w:p>
        </w:tc>
        <w:tc>
          <w:tcPr>
            <w:tcW w:w="3933" w:type="dxa"/>
            <w:vAlign w:val="center"/>
          </w:tcPr>
          <w:p w14:paraId="3E4A520B" w14:textId="5AAF6397" w:rsidR="000646E0" w:rsidRPr="002B0F22" w:rsidRDefault="00423873" w:rsidP="00724912">
            <w:pPr>
              <w:ind w:left="24" w:firstLine="79"/>
              <w:rPr>
                <w:rFonts w:ascii="Arial Narrow" w:eastAsia="Arial" w:hAnsi="Arial Narrow" w:cs="Arial"/>
                <w:sz w:val="18"/>
                <w:szCs w:val="18"/>
                <w:lang w:val="fr-CM"/>
              </w:rPr>
            </w:pPr>
            <w:r w:rsidRPr="002B0F22">
              <w:rPr>
                <w:rFonts w:ascii="Arial Narrow" w:eastAsia="Arial" w:hAnsi="Arial Narrow" w:cs="Arial"/>
                <w:spacing w:val="1"/>
                <w:w w:val="105"/>
                <w:sz w:val="18"/>
                <w:szCs w:val="18"/>
                <w:lang w:val="fr-CM"/>
              </w:rPr>
              <w:t>10000</w:t>
            </w:r>
          </w:p>
        </w:tc>
      </w:tr>
      <w:tr w:rsidR="002B0F22" w:rsidRPr="002B0F22" w14:paraId="052EF51E" w14:textId="77777777" w:rsidTr="00F56E41">
        <w:trPr>
          <w:trHeight w:val="335"/>
          <w:jc w:val="center"/>
        </w:trPr>
        <w:tc>
          <w:tcPr>
            <w:tcW w:w="1555" w:type="dxa"/>
            <w:vMerge/>
            <w:vAlign w:val="center"/>
          </w:tcPr>
          <w:p w14:paraId="09AE39BF" w14:textId="77777777" w:rsidR="000646E0" w:rsidRPr="002B0F22" w:rsidRDefault="000646E0" w:rsidP="00F56E41">
            <w:pPr>
              <w:ind w:left="57" w:right="57"/>
              <w:jc w:val="center"/>
              <w:rPr>
                <w:rFonts w:ascii="Arial Narrow" w:hAnsi="Arial Narrow"/>
                <w:sz w:val="18"/>
                <w:szCs w:val="18"/>
                <w:lang w:val="fr-CM"/>
              </w:rPr>
            </w:pPr>
          </w:p>
        </w:tc>
        <w:tc>
          <w:tcPr>
            <w:tcW w:w="4572" w:type="dxa"/>
            <w:gridSpan w:val="2"/>
            <w:vAlign w:val="center"/>
          </w:tcPr>
          <w:p w14:paraId="7BEA168C" w14:textId="77777777" w:rsidR="000646E0" w:rsidRPr="002B0F22" w:rsidRDefault="000646E0" w:rsidP="00724912">
            <w:pPr>
              <w:ind w:left="24" w:firstLine="117"/>
              <w:rPr>
                <w:rFonts w:ascii="Arial Narrow" w:eastAsia="Arial" w:hAnsi="Arial Narrow" w:cs="Arial"/>
                <w:sz w:val="18"/>
                <w:szCs w:val="18"/>
                <w:lang w:val="fr-CM"/>
              </w:rPr>
            </w:pPr>
            <w:r w:rsidRPr="002B0F22">
              <w:rPr>
                <w:rFonts w:ascii="Arial Narrow" w:eastAsia="Arial" w:hAnsi="Arial Narrow" w:cs="Arial"/>
                <w:sz w:val="18"/>
                <w:szCs w:val="18"/>
                <w:lang w:val="fr-CM"/>
              </w:rPr>
              <w:t>P</w:t>
            </w:r>
            <w:r w:rsidRPr="002B0F22">
              <w:rPr>
                <w:rFonts w:ascii="Arial Narrow" w:eastAsia="Arial" w:hAnsi="Arial Narrow" w:cs="Arial"/>
                <w:spacing w:val="1"/>
                <w:sz w:val="18"/>
                <w:szCs w:val="18"/>
                <w:lang w:val="fr-CM"/>
              </w:rPr>
              <w:t>o</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d</w:t>
            </w:r>
            <w:r w:rsidRPr="002B0F22">
              <w:rPr>
                <w:rFonts w:ascii="Arial Narrow" w:eastAsia="Arial" w:hAnsi="Arial Narrow" w:cs="Arial"/>
                <w:sz w:val="18"/>
                <w:szCs w:val="18"/>
                <w:lang w:val="fr-CM"/>
              </w:rPr>
              <w:t>s</w:t>
            </w:r>
            <w:r w:rsidRPr="002B0F22">
              <w:rPr>
                <w:rFonts w:ascii="Arial Narrow" w:eastAsia="Arial" w:hAnsi="Arial Narrow" w:cs="Arial"/>
                <w:spacing w:val="17"/>
                <w:sz w:val="18"/>
                <w:szCs w:val="18"/>
                <w:lang w:val="fr-CM"/>
              </w:rPr>
              <w:t xml:space="preserve"> </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o</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a</w:t>
            </w:r>
            <w:r w:rsidRPr="002B0F22">
              <w:rPr>
                <w:rFonts w:ascii="Arial Narrow" w:eastAsia="Arial" w:hAnsi="Arial Narrow" w:cs="Arial"/>
                <w:sz w:val="18"/>
                <w:szCs w:val="18"/>
                <w:lang w:val="fr-CM"/>
              </w:rPr>
              <w:t>l</w:t>
            </w:r>
            <w:r w:rsidRPr="002B0F22">
              <w:rPr>
                <w:rFonts w:ascii="Arial Narrow" w:eastAsia="Arial" w:hAnsi="Arial Narrow" w:cs="Arial"/>
                <w:spacing w:val="11"/>
                <w:sz w:val="18"/>
                <w:szCs w:val="18"/>
                <w:lang w:val="fr-CM"/>
              </w:rPr>
              <w:t xml:space="preserve"> </w:t>
            </w:r>
            <w:r w:rsidRPr="002B0F22">
              <w:rPr>
                <w:rFonts w:ascii="Arial Narrow" w:eastAsia="Arial" w:hAnsi="Arial Narrow" w:cs="Arial"/>
                <w:sz w:val="18"/>
                <w:szCs w:val="18"/>
                <w:lang w:val="fr-CM"/>
              </w:rPr>
              <w:t>à</w:t>
            </w:r>
            <w:r w:rsidRPr="002B0F22">
              <w:rPr>
                <w:rFonts w:ascii="Arial Narrow" w:eastAsia="Arial" w:hAnsi="Arial Narrow" w:cs="Arial"/>
                <w:spacing w:val="6"/>
                <w:sz w:val="18"/>
                <w:szCs w:val="18"/>
                <w:lang w:val="fr-CM"/>
              </w:rPr>
              <w:t xml:space="preserve"> </w:t>
            </w:r>
            <w:r w:rsidRPr="002B0F22">
              <w:rPr>
                <w:rFonts w:ascii="Arial Narrow" w:eastAsia="Arial" w:hAnsi="Arial Narrow" w:cs="Arial"/>
                <w:sz w:val="18"/>
                <w:szCs w:val="18"/>
                <w:lang w:val="fr-CM"/>
              </w:rPr>
              <w:t>c</w:t>
            </w:r>
            <w:r w:rsidRPr="002B0F22">
              <w:rPr>
                <w:rFonts w:ascii="Arial Narrow" w:eastAsia="Arial" w:hAnsi="Arial Narrow" w:cs="Arial"/>
                <w:spacing w:val="1"/>
                <w:sz w:val="18"/>
                <w:szCs w:val="18"/>
                <w:lang w:val="fr-CM"/>
              </w:rPr>
              <w:t>ha</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g</w:t>
            </w:r>
            <w:r w:rsidRPr="002B0F22">
              <w:rPr>
                <w:rFonts w:ascii="Arial Narrow" w:eastAsia="Arial" w:hAnsi="Arial Narrow" w:cs="Arial"/>
                <w:sz w:val="18"/>
                <w:szCs w:val="18"/>
                <w:lang w:val="fr-CM"/>
              </w:rPr>
              <w:t>e</w:t>
            </w:r>
            <w:r w:rsidRPr="002B0F22">
              <w:rPr>
                <w:rFonts w:ascii="Arial Narrow" w:eastAsia="Arial" w:hAnsi="Arial Narrow" w:cs="Arial"/>
                <w:spacing w:val="22"/>
                <w:sz w:val="18"/>
                <w:szCs w:val="18"/>
                <w:lang w:val="fr-CM"/>
              </w:rPr>
              <w:t xml:space="preserve"> </w:t>
            </w:r>
            <w:r w:rsidRPr="002B0F22">
              <w:rPr>
                <w:rFonts w:ascii="Arial Narrow" w:eastAsia="Arial" w:hAnsi="Arial Narrow" w:cs="Arial"/>
                <w:w w:val="105"/>
                <w:sz w:val="18"/>
                <w:szCs w:val="18"/>
                <w:lang w:val="fr-CM"/>
              </w:rPr>
              <w:t>(P</w:t>
            </w:r>
            <w:r w:rsidRPr="002B0F22">
              <w:rPr>
                <w:rFonts w:ascii="Arial Narrow" w:eastAsia="Arial" w:hAnsi="Arial Narrow" w:cs="Arial"/>
                <w:spacing w:val="-4"/>
                <w:w w:val="105"/>
                <w:sz w:val="18"/>
                <w:szCs w:val="18"/>
                <w:lang w:val="fr-CM"/>
              </w:rPr>
              <w:t>T</w:t>
            </w:r>
            <w:r w:rsidRPr="002B0F22">
              <w:rPr>
                <w:rFonts w:ascii="Arial Narrow" w:eastAsia="Arial" w:hAnsi="Arial Narrow" w:cs="Arial"/>
                <w:w w:val="105"/>
                <w:sz w:val="18"/>
                <w:szCs w:val="18"/>
                <w:lang w:val="fr-CM"/>
              </w:rPr>
              <w:t>A</w:t>
            </w:r>
            <w:r w:rsidRPr="002B0F22">
              <w:rPr>
                <w:rFonts w:ascii="Arial Narrow" w:eastAsia="Arial" w:hAnsi="Arial Narrow" w:cs="Arial"/>
                <w:spacing w:val="1"/>
                <w:w w:val="105"/>
                <w:sz w:val="18"/>
                <w:szCs w:val="18"/>
                <w:lang w:val="fr-CM"/>
              </w:rPr>
              <w:t>C</w:t>
            </w:r>
            <w:r w:rsidRPr="002B0F22">
              <w:rPr>
                <w:rFonts w:ascii="Arial Narrow" w:eastAsia="Arial" w:hAnsi="Arial Narrow" w:cs="Arial"/>
                <w:w w:val="105"/>
                <w:sz w:val="18"/>
                <w:szCs w:val="18"/>
                <w:lang w:val="fr-CM"/>
              </w:rPr>
              <w:t>)</w:t>
            </w:r>
          </w:p>
        </w:tc>
        <w:tc>
          <w:tcPr>
            <w:tcW w:w="3933" w:type="dxa"/>
            <w:vAlign w:val="center"/>
          </w:tcPr>
          <w:p w14:paraId="5E6FE19C" w14:textId="0BEE5687" w:rsidR="000646E0" w:rsidRPr="002B0F22" w:rsidRDefault="00423873" w:rsidP="00724912">
            <w:pPr>
              <w:ind w:left="24" w:firstLine="79"/>
              <w:rPr>
                <w:rFonts w:ascii="Arial Narrow" w:eastAsia="Arial" w:hAnsi="Arial Narrow" w:cs="Arial"/>
                <w:sz w:val="18"/>
                <w:szCs w:val="18"/>
                <w:lang w:val="fr-CM"/>
              </w:rPr>
            </w:pPr>
            <w:r w:rsidRPr="002B0F22">
              <w:rPr>
                <w:rFonts w:ascii="Arial Narrow" w:eastAsia="Arial" w:hAnsi="Arial Narrow" w:cs="Arial"/>
                <w:spacing w:val="1"/>
                <w:w w:val="105"/>
                <w:sz w:val="18"/>
                <w:szCs w:val="18"/>
                <w:lang w:val="fr-CM"/>
              </w:rPr>
              <w:t>13000</w:t>
            </w:r>
          </w:p>
        </w:tc>
      </w:tr>
      <w:tr w:rsidR="002B0F22" w:rsidRPr="002B0F22" w14:paraId="670A09B5" w14:textId="77777777" w:rsidTr="00F56E41">
        <w:trPr>
          <w:trHeight w:val="335"/>
          <w:jc w:val="center"/>
        </w:trPr>
        <w:tc>
          <w:tcPr>
            <w:tcW w:w="1555" w:type="dxa"/>
            <w:vMerge w:val="restart"/>
            <w:vAlign w:val="center"/>
          </w:tcPr>
          <w:p w14:paraId="757E3266" w14:textId="77777777" w:rsidR="000646E0" w:rsidRPr="002B0F22" w:rsidRDefault="000646E0" w:rsidP="00F56E41">
            <w:pPr>
              <w:ind w:left="57" w:right="57"/>
              <w:jc w:val="center"/>
              <w:rPr>
                <w:rFonts w:ascii="Arial Narrow" w:eastAsia="Arial" w:hAnsi="Arial Narrow" w:cs="Arial"/>
                <w:sz w:val="18"/>
                <w:szCs w:val="18"/>
                <w:lang w:val="fr-CM"/>
              </w:rPr>
            </w:pPr>
            <w:r w:rsidRPr="002B0F22">
              <w:rPr>
                <w:rFonts w:ascii="Arial Narrow" w:eastAsia="Arial" w:hAnsi="Arial Narrow" w:cs="Arial"/>
                <w:b/>
                <w:w w:val="105"/>
                <w:sz w:val="18"/>
                <w:szCs w:val="18"/>
                <w:lang w:val="fr-CM"/>
              </w:rPr>
              <w:t>PE</w:t>
            </w:r>
            <w:r w:rsidRPr="002B0F22">
              <w:rPr>
                <w:rFonts w:ascii="Arial Narrow" w:eastAsia="Arial" w:hAnsi="Arial Narrow" w:cs="Arial"/>
                <w:b/>
                <w:spacing w:val="1"/>
                <w:w w:val="105"/>
                <w:sz w:val="18"/>
                <w:szCs w:val="18"/>
                <w:lang w:val="fr-CM"/>
              </w:rPr>
              <w:t>R</w:t>
            </w:r>
            <w:r w:rsidRPr="002B0F22">
              <w:rPr>
                <w:rFonts w:ascii="Arial Narrow" w:eastAsia="Arial" w:hAnsi="Arial Narrow" w:cs="Arial"/>
                <w:b/>
                <w:spacing w:val="-1"/>
                <w:w w:val="105"/>
                <w:sz w:val="18"/>
                <w:szCs w:val="18"/>
                <w:lang w:val="fr-CM"/>
              </w:rPr>
              <w:t>FO</w:t>
            </w:r>
            <w:r w:rsidRPr="002B0F22">
              <w:rPr>
                <w:rFonts w:ascii="Arial Narrow" w:eastAsia="Arial" w:hAnsi="Arial Narrow" w:cs="Arial"/>
                <w:b/>
                <w:spacing w:val="1"/>
                <w:w w:val="105"/>
                <w:sz w:val="18"/>
                <w:szCs w:val="18"/>
                <w:lang w:val="fr-CM"/>
              </w:rPr>
              <w:t>R</w:t>
            </w:r>
            <w:r w:rsidRPr="002B0F22">
              <w:rPr>
                <w:rFonts w:ascii="Arial Narrow" w:eastAsia="Arial" w:hAnsi="Arial Narrow" w:cs="Arial"/>
                <w:b/>
                <w:spacing w:val="3"/>
                <w:w w:val="105"/>
                <w:sz w:val="18"/>
                <w:szCs w:val="18"/>
                <w:lang w:val="fr-CM"/>
              </w:rPr>
              <w:t>M</w:t>
            </w:r>
            <w:r w:rsidRPr="002B0F22">
              <w:rPr>
                <w:rFonts w:ascii="Arial Narrow" w:eastAsia="Arial" w:hAnsi="Arial Narrow" w:cs="Arial"/>
                <w:b/>
                <w:spacing w:val="-5"/>
                <w:w w:val="105"/>
                <w:sz w:val="18"/>
                <w:szCs w:val="18"/>
                <w:lang w:val="fr-CM"/>
              </w:rPr>
              <w:t>A</w:t>
            </w:r>
            <w:r w:rsidRPr="002B0F22">
              <w:rPr>
                <w:rFonts w:ascii="Arial Narrow" w:eastAsia="Arial" w:hAnsi="Arial Narrow" w:cs="Arial"/>
                <w:b/>
                <w:spacing w:val="1"/>
                <w:w w:val="105"/>
                <w:sz w:val="18"/>
                <w:szCs w:val="18"/>
                <w:lang w:val="fr-CM"/>
              </w:rPr>
              <w:t>NC</w:t>
            </w:r>
            <w:r w:rsidRPr="002B0F22">
              <w:rPr>
                <w:rFonts w:ascii="Arial Narrow" w:eastAsia="Arial" w:hAnsi="Arial Narrow" w:cs="Arial"/>
                <w:b/>
                <w:w w:val="105"/>
                <w:sz w:val="18"/>
                <w:szCs w:val="18"/>
                <w:lang w:val="fr-CM"/>
              </w:rPr>
              <w:t>ES</w:t>
            </w:r>
          </w:p>
        </w:tc>
        <w:tc>
          <w:tcPr>
            <w:tcW w:w="4572" w:type="dxa"/>
            <w:gridSpan w:val="2"/>
            <w:vAlign w:val="center"/>
          </w:tcPr>
          <w:p w14:paraId="05605D3B" w14:textId="30AE7921" w:rsidR="000646E0" w:rsidRPr="002B0F22" w:rsidRDefault="0080603C" w:rsidP="00724912">
            <w:pPr>
              <w:ind w:left="24" w:firstLine="117"/>
              <w:rPr>
                <w:rFonts w:ascii="Arial Narrow" w:eastAsia="Arial" w:hAnsi="Arial Narrow" w:cs="Arial"/>
                <w:sz w:val="18"/>
                <w:szCs w:val="18"/>
                <w:lang w:val="fr-CM"/>
              </w:rPr>
            </w:pPr>
            <w:r w:rsidRPr="002B0F22">
              <w:rPr>
                <w:rFonts w:ascii="Arial Narrow" w:eastAsia="Arial" w:hAnsi="Arial Narrow" w:cs="Arial"/>
                <w:sz w:val="18"/>
                <w:szCs w:val="18"/>
                <w:lang w:val="fr-CM"/>
              </w:rPr>
              <w:t>Force de décollement</w:t>
            </w:r>
          </w:p>
        </w:tc>
        <w:tc>
          <w:tcPr>
            <w:tcW w:w="3933" w:type="dxa"/>
            <w:vAlign w:val="center"/>
          </w:tcPr>
          <w:p w14:paraId="5CE562BE" w14:textId="38637BE4" w:rsidR="000646E0" w:rsidRPr="002B0F22" w:rsidRDefault="0080603C" w:rsidP="00724912">
            <w:pPr>
              <w:ind w:left="24" w:firstLine="79"/>
              <w:rPr>
                <w:rFonts w:ascii="Arial Narrow" w:eastAsia="Arial" w:hAnsi="Arial Narrow" w:cs="Arial"/>
                <w:sz w:val="18"/>
                <w:szCs w:val="18"/>
                <w:lang w:val="fr-CM"/>
              </w:rPr>
            </w:pPr>
            <w:r w:rsidRPr="002B0F22">
              <w:rPr>
                <w:rFonts w:ascii="Arial Narrow" w:eastAsia="Arial" w:hAnsi="Arial Narrow" w:cs="Arial"/>
                <w:spacing w:val="1"/>
                <w:w w:val="105"/>
                <w:sz w:val="18"/>
                <w:szCs w:val="18"/>
                <w:lang w:val="fr-CM"/>
              </w:rPr>
              <w:t>113kN</w:t>
            </w:r>
          </w:p>
        </w:tc>
      </w:tr>
      <w:tr w:rsidR="002B0F22" w:rsidRPr="002B0F22" w14:paraId="77BF7F42" w14:textId="77777777" w:rsidTr="00F56E41">
        <w:trPr>
          <w:trHeight w:val="335"/>
          <w:jc w:val="center"/>
        </w:trPr>
        <w:tc>
          <w:tcPr>
            <w:tcW w:w="1555" w:type="dxa"/>
            <w:vMerge/>
            <w:vAlign w:val="center"/>
          </w:tcPr>
          <w:p w14:paraId="07235A2C" w14:textId="77777777" w:rsidR="00936C84" w:rsidRPr="002B0F22" w:rsidRDefault="00936C84" w:rsidP="00936C84">
            <w:pPr>
              <w:ind w:left="57" w:right="57"/>
              <w:jc w:val="center"/>
              <w:rPr>
                <w:rFonts w:ascii="Arial Narrow" w:hAnsi="Arial Narrow"/>
                <w:sz w:val="18"/>
                <w:szCs w:val="18"/>
                <w:lang w:val="fr-CM"/>
              </w:rPr>
            </w:pPr>
          </w:p>
        </w:tc>
        <w:tc>
          <w:tcPr>
            <w:tcW w:w="4572" w:type="dxa"/>
            <w:gridSpan w:val="2"/>
            <w:vAlign w:val="center"/>
          </w:tcPr>
          <w:p w14:paraId="7246EF4C" w14:textId="017EBD3B" w:rsidR="00936C84" w:rsidRPr="002B0F22" w:rsidRDefault="00936C84" w:rsidP="00724912">
            <w:pPr>
              <w:ind w:left="24" w:firstLine="117"/>
              <w:rPr>
                <w:rFonts w:ascii="Arial Narrow" w:eastAsia="Arial" w:hAnsi="Arial Narrow" w:cs="Arial"/>
                <w:sz w:val="18"/>
                <w:szCs w:val="18"/>
                <w:lang w:val="fr-CM"/>
              </w:rPr>
            </w:pPr>
            <w:r w:rsidRPr="002B0F22">
              <w:rPr>
                <w:rFonts w:ascii="Arial Narrow" w:eastAsia="Arial" w:hAnsi="Arial Narrow" w:cs="Arial"/>
                <w:sz w:val="18"/>
                <w:szCs w:val="18"/>
                <w:lang w:val="fr-CM"/>
              </w:rPr>
              <w:t>S</w:t>
            </w:r>
            <w:r w:rsidRPr="002B0F22">
              <w:rPr>
                <w:rFonts w:ascii="Arial Narrow" w:eastAsia="Arial" w:hAnsi="Arial Narrow" w:cs="Arial"/>
                <w:spacing w:val="-3"/>
                <w:sz w:val="18"/>
                <w:szCs w:val="18"/>
                <w:lang w:val="fr-CM"/>
              </w:rPr>
              <w:t>y</w:t>
            </w:r>
            <w:r w:rsidRPr="002B0F22">
              <w:rPr>
                <w:rFonts w:ascii="Arial Narrow" w:eastAsia="Arial" w:hAnsi="Arial Narrow" w:cs="Arial"/>
                <w:sz w:val="18"/>
                <w:szCs w:val="18"/>
                <w:lang w:val="fr-CM"/>
              </w:rPr>
              <w:t>s</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è</w:t>
            </w:r>
            <w:r w:rsidRPr="002B0F22">
              <w:rPr>
                <w:rFonts w:ascii="Arial Narrow" w:eastAsia="Arial" w:hAnsi="Arial Narrow" w:cs="Arial"/>
                <w:sz w:val="18"/>
                <w:szCs w:val="18"/>
                <w:lang w:val="fr-CM"/>
              </w:rPr>
              <w:t>me</w:t>
            </w:r>
            <w:r w:rsidRPr="002B0F22">
              <w:rPr>
                <w:rFonts w:ascii="Arial Narrow" w:eastAsia="Arial" w:hAnsi="Arial Narrow" w:cs="Arial"/>
                <w:spacing w:val="27"/>
                <w:sz w:val="18"/>
                <w:szCs w:val="18"/>
                <w:lang w:val="fr-CM"/>
              </w:rPr>
              <w:t xml:space="preserve"> </w:t>
            </w:r>
            <w:r w:rsidRPr="002B0F22">
              <w:rPr>
                <w:rFonts w:ascii="Arial Narrow" w:eastAsia="Arial" w:hAnsi="Arial Narrow" w:cs="Arial"/>
                <w:spacing w:val="1"/>
                <w:sz w:val="18"/>
                <w:szCs w:val="18"/>
                <w:lang w:val="fr-CM"/>
              </w:rPr>
              <w:t>d</w:t>
            </w:r>
            <w:r w:rsidRPr="002B0F22">
              <w:rPr>
                <w:rFonts w:ascii="Arial Narrow" w:eastAsia="Arial" w:hAnsi="Arial Narrow" w:cs="Arial"/>
                <w:sz w:val="18"/>
                <w:szCs w:val="18"/>
                <w:lang w:val="fr-CM"/>
              </w:rPr>
              <w:t>e</w:t>
            </w:r>
            <w:r w:rsidRPr="002B0F22">
              <w:rPr>
                <w:rFonts w:ascii="Arial Narrow" w:eastAsia="Arial" w:hAnsi="Arial Narrow" w:cs="Arial"/>
                <w:spacing w:val="9"/>
                <w:sz w:val="18"/>
                <w:szCs w:val="18"/>
                <w:lang w:val="fr-CM"/>
              </w:rPr>
              <w:t xml:space="preserve"> </w:t>
            </w:r>
            <w:r w:rsidRPr="002B0F22">
              <w:rPr>
                <w:rFonts w:ascii="Arial Narrow" w:eastAsia="Arial" w:hAnsi="Arial Narrow" w:cs="Arial"/>
                <w:spacing w:val="-2"/>
                <w:w w:val="105"/>
                <w:sz w:val="18"/>
                <w:szCs w:val="18"/>
                <w:lang w:val="fr-CM"/>
              </w:rPr>
              <w:t>l</w:t>
            </w:r>
            <w:r w:rsidRPr="002B0F22">
              <w:rPr>
                <w:rFonts w:ascii="Arial Narrow" w:eastAsia="Arial" w:hAnsi="Arial Narrow" w:cs="Arial"/>
                <w:spacing w:val="1"/>
                <w:w w:val="105"/>
                <w:sz w:val="18"/>
                <w:szCs w:val="18"/>
                <w:lang w:val="fr-CM"/>
              </w:rPr>
              <w:t>e</w:t>
            </w:r>
            <w:r w:rsidRPr="002B0F22">
              <w:rPr>
                <w:rFonts w:ascii="Arial Narrow" w:eastAsia="Arial" w:hAnsi="Arial Narrow" w:cs="Arial"/>
                <w:spacing w:val="3"/>
                <w:w w:val="105"/>
                <w:sz w:val="18"/>
                <w:szCs w:val="18"/>
                <w:lang w:val="fr-CM"/>
              </w:rPr>
              <w:t>v</w:t>
            </w:r>
            <w:r w:rsidRPr="002B0F22">
              <w:rPr>
                <w:rFonts w:ascii="Arial Narrow" w:eastAsia="Arial" w:hAnsi="Arial Narrow" w:cs="Arial"/>
                <w:spacing w:val="1"/>
                <w:w w:val="105"/>
                <w:sz w:val="18"/>
                <w:szCs w:val="18"/>
                <w:lang w:val="fr-CM"/>
              </w:rPr>
              <w:t>ag</w:t>
            </w:r>
            <w:r w:rsidRPr="002B0F22">
              <w:rPr>
                <w:rFonts w:ascii="Arial Narrow" w:eastAsia="Arial" w:hAnsi="Arial Narrow" w:cs="Arial"/>
                <w:w w:val="105"/>
                <w:sz w:val="18"/>
                <w:szCs w:val="18"/>
                <w:lang w:val="fr-CM"/>
              </w:rPr>
              <w:t>e</w:t>
            </w:r>
          </w:p>
        </w:tc>
        <w:tc>
          <w:tcPr>
            <w:tcW w:w="3933" w:type="dxa"/>
            <w:vAlign w:val="center"/>
          </w:tcPr>
          <w:p w14:paraId="265721FC" w14:textId="762E2FF0" w:rsidR="00936C84" w:rsidRPr="002B0F22" w:rsidRDefault="00936C84" w:rsidP="00724912">
            <w:pPr>
              <w:ind w:left="24" w:firstLine="79"/>
              <w:rPr>
                <w:rFonts w:ascii="Arial Narrow" w:eastAsia="Arial" w:hAnsi="Arial Narrow" w:cs="Arial"/>
                <w:sz w:val="18"/>
                <w:szCs w:val="18"/>
                <w:lang w:val="fr-CM"/>
              </w:rPr>
            </w:pPr>
            <w:r w:rsidRPr="002B0F22">
              <w:rPr>
                <w:rFonts w:ascii="Arial Narrow" w:eastAsia="Arial" w:hAnsi="Arial Narrow" w:cs="Arial"/>
                <w:sz w:val="18"/>
                <w:szCs w:val="18"/>
                <w:lang w:val="fr-CM"/>
              </w:rPr>
              <w:t>V</w:t>
            </w:r>
            <w:r w:rsidRPr="002B0F22">
              <w:rPr>
                <w:rFonts w:ascii="Arial Narrow" w:eastAsia="Arial" w:hAnsi="Arial Narrow" w:cs="Arial"/>
                <w:spacing w:val="1"/>
                <w:sz w:val="18"/>
                <w:szCs w:val="18"/>
                <w:lang w:val="fr-CM"/>
              </w:rPr>
              <w:t>é</w:t>
            </w:r>
            <w:r w:rsidRPr="002B0F22">
              <w:rPr>
                <w:rFonts w:ascii="Arial Narrow" w:eastAsia="Arial" w:hAnsi="Arial Narrow" w:cs="Arial"/>
                <w:sz w:val="18"/>
                <w:szCs w:val="18"/>
                <w:lang w:val="fr-CM"/>
              </w:rPr>
              <w:t>r</w:t>
            </w:r>
            <w:r w:rsidRPr="002B0F22">
              <w:rPr>
                <w:rFonts w:ascii="Arial Narrow" w:eastAsia="Arial" w:hAnsi="Arial Narrow" w:cs="Arial"/>
                <w:spacing w:val="-2"/>
                <w:sz w:val="18"/>
                <w:szCs w:val="18"/>
                <w:lang w:val="fr-CM"/>
              </w:rPr>
              <w:t>i</w:t>
            </w:r>
            <w:r w:rsidRPr="002B0F22">
              <w:rPr>
                <w:rFonts w:ascii="Arial Narrow" w:eastAsia="Arial" w:hAnsi="Arial Narrow" w:cs="Arial"/>
                <w:sz w:val="18"/>
                <w:szCs w:val="18"/>
                <w:lang w:val="fr-CM"/>
              </w:rPr>
              <w:t>n</w:t>
            </w:r>
            <w:r w:rsidRPr="002B0F22">
              <w:rPr>
                <w:rFonts w:ascii="Arial Narrow" w:eastAsia="Arial" w:hAnsi="Arial Narrow" w:cs="Arial"/>
                <w:spacing w:val="17"/>
                <w:sz w:val="18"/>
                <w:szCs w:val="18"/>
                <w:lang w:val="fr-CM"/>
              </w:rPr>
              <w:t xml:space="preserve"> </w:t>
            </w:r>
            <w:r w:rsidRPr="002B0F22">
              <w:rPr>
                <w:rFonts w:ascii="Arial Narrow" w:eastAsia="Arial" w:hAnsi="Arial Narrow" w:cs="Arial"/>
                <w:spacing w:val="-1"/>
                <w:sz w:val="18"/>
                <w:szCs w:val="18"/>
                <w:lang w:val="fr-CM"/>
              </w:rPr>
              <w:t>f</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on</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a</w:t>
            </w:r>
            <w:r w:rsidRPr="002B0F22">
              <w:rPr>
                <w:rFonts w:ascii="Arial Narrow" w:eastAsia="Arial" w:hAnsi="Arial Narrow" w:cs="Arial"/>
                <w:sz w:val="18"/>
                <w:szCs w:val="18"/>
                <w:lang w:val="fr-CM"/>
              </w:rPr>
              <w:t>l</w:t>
            </w:r>
            <w:r w:rsidRPr="002B0F22">
              <w:rPr>
                <w:rFonts w:ascii="Arial Narrow" w:eastAsia="Arial" w:hAnsi="Arial Narrow" w:cs="Arial"/>
                <w:spacing w:val="17"/>
                <w:sz w:val="18"/>
                <w:szCs w:val="18"/>
                <w:lang w:val="fr-CM"/>
              </w:rPr>
              <w:t xml:space="preserve"> </w:t>
            </w:r>
            <w:r w:rsidRPr="002B0F22">
              <w:rPr>
                <w:rFonts w:ascii="Arial Narrow" w:eastAsia="Arial" w:hAnsi="Arial Narrow" w:cs="Arial"/>
                <w:spacing w:val="1"/>
                <w:sz w:val="18"/>
                <w:szCs w:val="18"/>
                <w:lang w:val="fr-CM"/>
              </w:rPr>
              <w:t>a</w:t>
            </w:r>
            <w:r w:rsidRPr="002B0F22">
              <w:rPr>
                <w:rFonts w:ascii="Arial Narrow" w:eastAsia="Arial" w:hAnsi="Arial Narrow" w:cs="Arial"/>
                <w:spacing w:val="3"/>
                <w:sz w:val="18"/>
                <w:szCs w:val="18"/>
                <w:lang w:val="fr-CM"/>
              </w:rPr>
              <w:t>v</w:t>
            </w:r>
            <w:r w:rsidRPr="002B0F22">
              <w:rPr>
                <w:rFonts w:ascii="Arial Narrow" w:eastAsia="Arial" w:hAnsi="Arial Narrow" w:cs="Arial"/>
                <w:spacing w:val="1"/>
                <w:sz w:val="18"/>
                <w:szCs w:val="18"/>
                <w:lang w:val="fr-CM"/>
              </w:rPr>
              <w:t>e</w:t>
            </w:r>
            <w:r w:rsidRPr="002B0F22">
              <w:rPr>
                <w:rFonts w:ascii="Arial Narrow" w:eastAsia="Arial" w:hAnsi="Arial Narrow" w:cs="Arial"/>
                <w:sz w:val="18"/>
                <w:szCs w:val="18"/>
                <w:lang w:val="fr-CM"/>
              </w:rPr>
              <w:t>c</w:t>
            </w:r>
            <w:r w:rsidRPr="002B0F22">
              <w:rPr>
                <w:rFonts w:ascii="Arial Narrow" w:eastAsia="Arial" w:hAnsi="Arial Narrow" w:cs="Arial"/>
                <w:spacing w:val="15"/>
                <w:sz w:val="18"/>
                <w:szCs w:val="18"/>
                <w:lang w:val="fr-CM"/>
              </w:rPr>
              <w:t xml:space="preserve"> </w:t>
            </w:r>
            <w:r w:rsidRPr="002B0F22">
              <w:rPr>
                <w:rFonts w:ascii="Arial Narrow" w:eastAsia="Arial" w:hAnsi="Arial Narrow" w:cs="Arial"/>
                <w:sz w:val="18"/>
                <w:szCs w:val="18"/>
                <w:lang w:val="fr-CM"/>
              </w:rPr>
              <w:t>s</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ab</w:t>
            </w:r>
            <w:r w:rsidRPr="002B0F22">
              <w:rPr>
                <w:rFonts w:ascii="Arial Narrow" w:eastAsia="Arial" w:hAnsi="Arial Narrow" w:cs="Arial"/>
                <w:spacing w:val="-2"/>
                <w:sz w:val="18"/>
                <w:szCs w:val="18"/>
                <w:lang w:val="fr-CM"/>
              </w:rPr>
              <w:t>ili</w:t>
            </w:r>
            <w:r w:rsidRPr="002B0F22">
              <w:rPr>
                <w:rFonts w:ascii="Arial Narrow" w:eastAsia="Arial" w:hAnsi="Arial Narrow" w:cs="Arial"/>
                <w:sz w:val="18"/>
                <w:szCs w:val="18"/>
                <w:lang w:val="fr-CM"/>
              </w:rPr>
              <w:t>s</w:t>
            </w:r>
            <w:r w:rsidRPr="002B0F22">
              <w:rPr>
                <w:rFonts w:ascii="Arial Narrow" w:eastAsia="Arial" w:hAnsi="Arial Narrow" w:cs="Arial"/>
                <w:spacing w:val="1"/>
                <w:sz w:val="18"/>
                <w:szCs w:val="18"/>
                <w:lang w:val="fr-CM"/>
              </w:rPr>
              <w:t>a</w:t>
            </w:r>
            <w:r w:rsidRPr="002B0F22">
              <w:rPr>
                <w:rFonts w:ascii="Arial Narrow" w:eastAsia="Arial" w:hAnsi="Arial Narrow" w:cs="Arial"/>
                <w:spacing w:val="-1"/>
                <w:sz w:val="18"/>
                <w:szCs w:val="18"/>
                <w:lang w:val="fr-CM"/>
              </w:rPr>
              <w:t>t</w:t>
            </w:r>
            <w:r w:rsidRPr="002B0F22">
              <w:rPr>
                <w:rFonts w:ascii="Arial Narrow" w:eastAsia="Arial" w:hAnsi="Arial Narrow" w:cs="Arial"/>
                <w:spacing w:val="1"/>
                <w:sz w:val="18"/>
                <w:szCs w:val="18"/>
                <w:lang w:val="fr-CM"/>
              </w:rPr>
              <w:t>eu</w:t>
            </w:r>
            <w:r w:rsidRPr="002B0F22">
              <w:rPr>
                <w:rFonts w:ascii="Arial Narrow" w:eastAsia="Arial" w:hAnsi="Arial Narrow" w:cs="Arial"/>
                <w:sz w:val="18"/>
                <w:szCs w:val="18"/>
                <w:lang w:val="fr-CM"/>
              </w:rPr>
              <w:t>r</w:t>
            </w:r>
            <w:r w:rsidRPr="002B0F22">
              <w:rPr>
                <w:rFonts w:ascii="Arial Narrow" w:eastAsia="Arial" w:hAnsi="Arial Narrow" w:cs="Arial"/>
                <w:spacing w:val="36"/>
                <w:sz w:val="18"/>
                <w:szCs w:val="18"/>
                <w:lang w:val="fr-CM"/>
              </w:rPr>
              <w:t xml:space="preserve"> </w:t>
            </w:r>
            <w:r w:rsidRPr="002B0F22">
              <w:rPr>
                <w:rFonts w:ascii="Arial Narrow" w:eastAsia="Arial" w:hAnsi="Arial Narrow" w:cs="Arial"/>
                <w:w w:val="105"/>
                <w:sz w:val="18"/>
                <w:szCs w:val="18"/>
                <w:lang w:val="fr-CM"/>
              </w:rPr>
              <w:t>c</w:t>
            </w:r>
            <w:r w:rsidRPr="002B0F22">
              <w:rPr>
                <w:rFonts w:ascii="Arial Narrow" w:eastAsia="Arial" w:hAnsi="Arial Narrow" w:cs="Arial"/>
                <w:spacing w:val="1"/>
                <w:w w:val="105"/>
                <w:sz w:val="18"/>
                <w:szCs w:val="18"/>
                <w:lang w:val="fr-CM"/>
              </w:rPr>
              <w:t>en</w:t>
            </w:r>
            <w:r w:rsidRPr="002B0F22">
              <w:rPr>
                <w:rFonts w:ascii="Arial Narrow" w:eastAsia="Arial" w:hAnsi="Arial Narrow" w:cs="Arial"/>
                <w:spacing w:val="-1"/>
                <w:w w:val="105"/>
                <w:sz w:val="18"/>
                <w:szCs w:val="18"/>
                <w:lang w:val="fr-CM"/>
              </w:rPr>
              <w:t>t</w:t>
            </w:r>
            <w:r w:rsidRPr="002B0F22">
              <w:rPr>
                <w:rFonts w:ascii="Arial Narrow" w:eastAsia="Arial" w:hAnsi="Arial Narrow" w:cs="Arial"/>
                <w:w w:val="105"/>
                <w:sz w:val="18"/>
                <w:szCs w:val="18"/>
                <w:lang w:val="fr-CM"/>
              </w:rPr>
              <w:t>r</w:t>
            </w:r>
            <w:r w:rsidRPr="002B0F22">
              <w:rPr>
                <w:rFonts w:ascii="Arial Narrow" w:eastAsia="Arial" w:hAnsi="Arial Narrow" w:cs="Arial"/>
                <w:spacing w:val="1"/>
                <w:w w:val="105"/>
                <w:sz w:val="18"/>
                <w:szCs w:val="18"/>
                <w:lang w:val="fr-CM"/>
              </w:rPr>
              <w:t>a</w:t>
            </w:r>
            <w:r w:rsidRPr="002B0F22">
              <w:rPr>
                <w:rFonts w:ascii="Arial Narrow" w:eastAsia="Arial" w:hAnsi="Arial Narrow" w:cs="Arial"/>
                <w:w w:val="105"/>
                <w:sz w:val="18"/>
                <w:szCs w:val="18"/>
                <w:lang w:val="fr-CM"/>
              </w:rPr>
              <w:t>l</w:t>
            </w:r>
          </w:p>
        </w:tc>
      </w:tr>
      <w:tr w:rsidR="002B0F22" w:rsidRPr="002B0F22" w14:paraId="614EA318" w14:textId="77777777" w:rsidTr="00F56E41">
        <w:trPr>
          <w:trHeight w:val="335"/>
          <w:jc w:val="center"/>
        </w:trPr>
        <w:tc>
          <w:tcPr>
            <w:tcW w:w="1555" w:type="dxa"/>
            <w:vMerge/>
            <w:vAlign w:val="center"/>
          </w:tcPr>
          <w:p w14:paraId="08820875" w14:textId="77777777" w:rsidR="00936C84" w:rsidRPr="002B0F22" w:rsidRDefault="00936C84" w:rsidP="00936C84">
            <w:pPr>
              <w:ind w:left="57" w:right="57"/>
              <w:jc w:val="center"/>
              <w:rPr>
                <w:rFonts w:ascii="Arial Narrow" w:hAnsi="Arial Narrow"/>
                <w:sz w:val="18"/>
                <w:szCs w:val="18"/>
                <w:lang w:val="fr-CM"/>
              </w:rPr>
            </w:pPr>
          </w:p>
        </w:tc>
        <w:tc>
          <w:tcPr>
            <w:tcW w:w="4572" w:type="dxa"/>
            <w:gridSpan w:val="2"/>
            <w:vAlign w:val="center"/>
          </w:tcPr>
          <w:p w14:paraId="7F8B1F2E" w14:textId="4C58E8C0" w:rsidR="00936C84" w:rsidRPr="002B0F22" w:rsidRDefault="00936C84" w:rsidP="00724912">
            <w:pPr>
              <w:ind w:left="24" w:firstLine="117"/>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Temps de levée de la flèche</w:t>
            </w:r>
          </w:p>
        </w:tc>
        <w:tc>
          <w:tcPr>
            <w:tcW w:w="3933" w:type="dxa"/>
            <w:vAlign w:val="center"/>
          </w:tcPr>
          <w:p w14:paraId="17382E23" w14:textId="06F3FA3D" w:rsidR="00936C84" w:rsidRPr="002B0F22" w:rsidRDefault="00936C84" w:rsidP="00724912">
            <w:pPr>
              <w:ind w:left="23" w:firstLine="79"/>
              <w:rPr>
                <w:rFonts w:ascii="Arial Narrow" w:eastAsia="Arial" w:hAnsi="Arial Narrow" w:cs="Arial"/>
                <w:sz w:val="18"/>
                <w:szCs w:val="18"/>
                <w:lang w:val="fr-CM"/>
              </w:rPr>
            </w:pPr>
            <w:r w:rsidRPr="002B0F22">
              <w:rPr>
                <w:rFonts w:ascii="Arial Narrow" w:eastAsia="Arial" w:hAnsi="Arial Narrow" w:cs="Arial"/>
                <w:spacing w:val="1"/>
                <w:w w:val="105"/>
                <w:sz w:val="18"/>
                <w:szCs w:val="18"/>
                <w:lang w:val="fr-CM"/>
              </w:rPr>
              <w:t>4,6s</w:t>
            </w:r>
          </w:p>
        </w:tc>
      </w:tr>
      <w:tr w:rsidR="002B0F22" w:rsidRPr="002B0F22" w14:paraId="2B1E209D" w14:textId="77777777" w:rsidTr="00F56E41">
        <w:trPr>
          <w:trHeight w:val="335"/>
          <w:jc w:val="center"/>
        </w:trPr>
        <w:tc>
          <w:tcPr>
            <w:tcW w:w="1555" w:type="dxa"/>
            <w:vMerge/>
            <w:vAlign w:val="center"/>
          </w:tcPr>
          <w:p w14:paraId="20D3BA45" w14:textId="77777777" w:rsidR="00936C84" w:rsidRPr="002B0F22" w:rsidRDefault="00936C84" w:rsidP="00936C84">
            <w:pPr>
              <w:ind w:left="57" w:right="57"/>
              <w:jc w:val="center"/>
              <w:rPr>
                <w:rFonts w:ascii="Arial Narrow" w:hAnsi="Arial Narrow"/>
                <w:sz w:val="18"/>
                <w:szCs w:val="18"/>
                <w:lang w:val="fr-CM"/>
              </w:rPr>
            </w:pPr>
          </w:p>
        </w:tc>
        <w:tc>
          <w:tcPr>
            <w:tcW w:w="4572" w:type="dxa"/>
            <w:gridSpan w:val="2"/>
            <w:vAlign w:val="center"/>
          </w:tcPr>
          <w:p w14:paraId="759DA7C7" w14:textId="77777777" w:rsidR="00936C84" w:rsidRPr="002B0F22" w:rsidRDefault="00936C84" w:rsidP="00724912">
            <w:pPr>
              <w:ind w:left="23" w:firstLine="117"/>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Ra</w:t>
            </w:r>
            <w:r w:rsidRPr="002B0F22">
              <w:rPr>
                <w:rFonts w:ascii="Arial Narrow" w:eastAsia="Arial" w:hAnsi="Arial Narrow" w:cs="Arial"/>
                <w:spacing w:val="-3"/>
                <w:sz w:val="18"/>
                <w:szCs w:val="18"/>
                <w:lang w:val="fr-CM"/>
              </w:rPr>
              <w:t>y</w:t>
            </w:r>
            <w:r w:rsidRPr="002B0F22">
              <w:rPr>
                <w:rFonts w:ascii="Arial Narrow" w:eastAsia="Arial" w:hAnsi="Arial Narrow" w:cs="Arial"/>
                <w:spacing w:val="1"/>
                <w:sz w:val="18"/>
                <w:szCs w:val="18"/>
                <w:lang w:val="fr-CM"/>
              </w:rPr>
              <w:t>o</w:t>
            </w:r>
            <w:r w:rsidRPr="002B0F22">
              <w:rPr>
                <w:rFonts w:ascii="Arial Narrow" w:eastAsia="Arial" w:hAnsi="Arial Narrow" w:cs="Arial"/>
                <w:sz w:val="18"/>
                <w:szCs w:val="18"/>
                <w:lang w:val="fr-CM"/>
              </w:rPr>
              <w:t>n</w:t>
            </w:r>
            <w:r w:rsidRPr="002B0F22">
              <w:rPr>
                <w:rFonts w:ascii="Arial Narrow" w:eastAsia="Arial" w:hAnsi="Arial Narrow" w:cs="Arial"/>
                <w:spacing w:val="21"/>
                <w:sz w:val="18"/>
                <w:szCs w:val="18"/>
                <w:lang w:val="fr-CM"/>
              </w:rPr>
              <w:t xml:space="preserve"> </w:t>
            </w:r>
            <w:r w:rsidRPr="002B0F22">
              <w:rPr>
                <w:rFonts w:ascii="Arial Narrow" w:eastAsia="Arial" w:hAnsi="Arial Narrow" w:cs="Arial"/>
                <w:spacing w:val="1"/>
                <w:sz w:val="18"/>
                <w:szCs w:val="18"/>
                <w:lang w:val="fr-CM"/>
              </w:rPr>
              <w:t>d</w:t>
            </w:r>
            <w:r w:rsidRPr="002B0F22">
              <w:rPr>
                <w:rFonts w:ascii="Arial Narrow" w:eastAsia="Arial" w:hAnsi="Arial Narrow" w:cs="Arial"/>
                <w:sz w:val="18"/>
                <w:szCs w:val="18"/>
                <w:lang w:val="fr-CM"/>
              </w:rPr>
              <w:t>e</w:t>
            </w:r>
            <w:r w:rsidRPr="002B0F22">
              <w:rPr>
                <w:rFonts w:ascii="Arial Narrow" w:eastAsia="Arial" w:hAnsi="Arial Narrow" w:cs="Arial"/>
                <w:spacing w:val="9"/>
                <w:sz w:val="18"/>
                <w:szCs w:val="18"/>
                <w:lang w:val="fr-CM"/>
              </w:rPr>
              <w:t xml:space="preserve"> </w:t>
            </w:r>
            <w:r w:rsidRPr="002B0F22">
              <w:rPr>
                <w:rFonts w:ascii="Arial Narrow" w:eastAsia="Arial" w:hAnsi="Arial Narrow" w:cs="Arial"/>
                <w:spacing w:val="1"/>
                <w:sz w:val="18"/>
                <w:szCs w:val="18"/>
                <w:lang w:val="fr-CM"/>
              </w:rPr>
              <w:t>b</w:t>
            </w:r>
            <w:r w:rsidRPr="002B0F22">
              <w:rPr>
                <w:rFonts w:ascii="Arial Narrow" w:eastAsia="Arial" w:hAnsi="Arial Narrow" w:cs="Arial"/>
                <w:sz w:val="18"/>
                <w:szCs w:val="18"/>
                <w:lang w:val="fr-CM"/>
              </w:rPr>
              <w:t>r</w:t>
            </w:r>
            <w:r w:rsidRPr="002B0F22">
              <w:rPr>
                <w:rFonts w:ascii="Arial Narrow" w:eastAsia="Arial" w:hAnsi="Arial Narrow" w:cs="Arial"/>
                <w:spacing w:val="1"/>
                <w:sz w:val="18"/>
                <w:szCs w:val="18"/>
                <w:lang w:val="fr-CM"/>
              </w:rPr>
              <w:t>aquag</w:t>
            </w:r>
            <w:r w:rsidRPr="002B0F22">
              <w:rPr>
                <w:rFonts w:ascii="Arial Narrow" w:eastAsia="Arial" w:hAnsi="Arial Narrow" w:cs="Arial"/>
                <w:sz w:val="18"/>
                <w:szCs w:val="18"/>
                <w:lang w:val="fr-CM"/>
              </w:rPr>
              <w:t>e</w:t>
            </w:r>
            <w:r w:rsidRPr="002B0F22">
              <w:rPr>
                <w:rFonts w:ascii="Arial Narrow" w:eastAsia="Arial" w:hAnsi="Arial Narrow" w:cs="Arial"/>
                <w:spacing w:val="29"/>
                <w:sz w:val="18"/>
                <w:szCs w:val="18"/>
                <w:lang w:val="fr-CM"/>
              </w:rPr>
              <w:t xml:space="preserve"> </w:t>
            </w:r>
            <w:r w:rsidRPr="002B0F22">
              <w:rPr>
                <w:rFonts w:ascii="Arial Narrow" w:eastAsia="Arial" w:hAnsi="Arial Narrow" w:cs="Arial"/>
                <w:sz w:val="18"/>
                <w:szCs w:val="18"/>
                <w:lang w:val="fr-CM"/>
              </w:rPr>
              <w:t>m</w:t>
            </w:r>
            <w:r w:rsidRPr="002B0F22">
              <w:rPr>
                <w:rFonts w:ascii="Arial Narrow" w:eastAsia="Arial" w:hAnsi="Arial Narrow" w:cs="Arial"/>
                <w:spacing w:val="-2"/>
                <w:sz w:val="18"/>
                <w:szCs w:val="18"/>
                <w:lang w:val="fr-CM"/>
              </w:rPr>
              <w:t>i</w:t>
            </w:r>
            <w:r w:rsidRPr="002B0F22">
              <w:rPr>
                <w:rFonts w:ascii="Arial Narrow" w:eastAsia="Arial" w:hAnsi="Arial Narrow" w:cs="Arial"/>
                <w:spacing w:val="1"/>
                <w:sz w:val="18"/>
                <w:szCs w:val="18"/>
                <w:lang w:val="fr-CM"/>
              </w:rPr>
              <w:t>n</w:t>
            </w:r>
            <w:r w:rsidRPr="002B0F22">
              <w:rPr>
                <w:rFonts w:ascii="Arial Narrow" w:eastAsia="Arial" w:hAnsi="Arial Narrow" w:cs="Arial"/>
                <w:spacing w:val="-2"/>
                <w:sz w:val="18"/>
                <w:szCs w:val="18"/>
                <w:lang w:val="fr-CM"/>
              </w:rPr>
              <w:t>i</w:t>
            </w:r>
            <w:r w:rsidRPr="002B0F22">
              <w:rPr>
                <w:rFonts w:ascii="Arial Narrow" w:eastAsia="Arial" w:hAnsi="Arial Narrow" w:cs="Arial"/>
                <w:sz w:val="18"/>
                <w:szCs w:val="18"/>
                <w:lang w:val="fr-CM"/>
              </w:rPr>
              <w:t>m</w:t>
            </w:r>
            <w:r w:rsidRPr="002B0F22">
              <w:rPr>
                <w:rFonts w:ascii="Arial Narrow" w:eastAsia="Arial" w:hAnsi="Arial Narrow" w:cs="Arial"/>
                <w:spacing w:val="1"/>
                <w:sz w:val="18"/>
                <w:szCs w:val="18"/>
                <w:lang w:val="fr-CM"/>
              </w:rPr>
              <w:t>u</w:t>
            </w:r>
            <w:r w:rsidRPr="002B0F22">
              <w:rPr>
                <w:rFonts w:ascii="Arial Narrow" w:eastAsia="Arial" w:hAnsi="Arial Narrow" w:cs="Arial"/>
                <w:sz w:val="18"/>
                <w:szCs w:val="18"/>
                <w:lang w:val="fr-CM"/>
              </w:rPr>
              <w:t>m</w:t>
            </w:r>
            <w:r w:rsidRPr="002B0F22">
              <w:rPr>
                <w:rFonts w:ascii="Arial Narrow" w:eastAsia="Arial" w:hAnsi="Arial Narrow" w:cs="Arial"/>
                <w:spacing w:val="27"/>
                <w:sz w:val="18"/>
                <w:szCs w:val="18"/>
                <w:lang w:val="fr-CM"/>
              </w:rPr>
              <w:t xml:space="preserve"> </w:t>
            </w:r>
            <w:r w:rsidRPr="002B0F22">
              <w:rPr>
                <w:rFonts w:ascii="Arial Narrow" w:eastAsia="Arial" w:hAnsi="Arial Narrow" w:cs="Arial"/>
                <w:w w:val="105"/>
                <w:sz w:val="18"/>
                <w:szCs w:val="18"/>
                <w:lang w:val="fr-CM"/>
              </w:rPr>
              <w:t>(m)</w:t>
            </w:r>
          </w:p>
        </w:tc>
        <w:tc>
          <w:tcPr>
            <w:tcW w:w="3933" w:type="dxa"/>
            <w:vAlign w:val="center"/>
          </w:tcPr>
          <w:p w14:paraId="3C3A7EC5" w14:textId="6787EA56" w:rsidR="00936C84" w:rsidRPr="002B0F22" w:rsidRDefault="00936C84" w:rsidP="00724912">
            <w:pPr>
              <w:ind w:left="23" w:firstLine="79"/>
              <w:rPr>
                <w:rFonts w:ascii="Arial Narrow" w:eastAsia="Arial" w:hAnsi="Arial Narrow" w:cs="Arial"/>
                <w:sz w:val="18"/>
                <w:szCs w:val="18"/>
                <w:lang w:val="fr-CM"/>
              </w:rPr>
            </w:pPr>
            <w:r w:rsidRPr="002B0F22">
              <w:rPr>
                <w:rFonts w:ascii="Arial Narrow" w:eastAsia="Arial" w:hAnsi="Arial Narrow" w:cs="Arial"/>
                <w:spacing w:val="1"/>
                <w:w w:val="105"/>
                <w:sz w:val="18"/>
                <w:szCs w:val="18"/>
                <w:lang w:val="fr-CM"/>
              </w:rPr>
              <w:t>12°-37°</w:t>
            </w:r>
          </w:p>
        </w:tc>
      </w:tr>
      <w:tr w:rsidR="002B0F22" w:rsidRPr="00FD4B88" w14:paraId="6DC7D8FC" w14:textId="77777777" w:rsidTr="00F56E41">
        <w:trPr>
          <w:trHeight w:val="335"/>
          <w:jc w:val="center"/>
        </w:trPr>
        <w:tc>
          <w:tcPr>
            <w:tcW w:w="1555" w:type="dxa"/>
            <w:vMerge w:val="restart"/>
            <w:vAlign w:val="center"/>
          </w:tcPr>
          <w:p w14:paraId="3DD5E0BB" w14:textId="13527A1E" w:rsidR="00936C84" w:rsidRPr="002B0F22" w:rsidRDefault="00936C84" w:rsidP="00936C84">
            <w:pPr>
              <w:ind w:left="57" w:right="57"/>
              <w:jc w:val="center"/>
              <w:rPr>
                <w:rFonts w:ascii="Arial Narrow" w:eastAsia="Arial" w:hAnsi="Arial Narrow" w:cs="Arial"/>
                <w:sz w:val="18"/>
                <w:szCs w:val="18"/>
                <w:lang w:val="fr-CM"/>
              </w:rPr>
            </w:pPr>
            <w:r w:rsidRPr="002B0F22">
              <w:rPr>
                <w:rFonts w:ascii="Arial Narrow" w:eastAsia="Arial" w:hAnsi="Arial Narrow" w:cs="Arial"/>
                <w:b/>
                <w:spacing w:val="1"/>
                <w:w w:val="105"/>
                <w:sz w:val="18"/>
                <w:szCs w:val="18"/>
                <w:lang w:val="fr-CM"/>
              </w:rPr>
              <w:t>GODET</w:t>
            </w:r>
          </w:p>
        </w:tc>
        <w:tc>
          <w:tcPr>
            <w:tcW w:w="4572" w:type="dxa"/>
            <w:gridSpan w:val="2"/>
            <w:vAlign w:val="center"/>
          </w:tcPr>
          <w:p w14:paraId="511B3A87" w14:textId="4CE33F99" w:rsidR="00936C84" w:rsidRPr="002B0F22" w:rsidRDefault="00936C84" w:rsidP="00724912">
            <w:pPr>
              <w:ind w:left="23" w:firstLine="117"/>
              <w:rPr>
                <w:rFonts w:ascii="Arial Narrow" w:eastAsia="Arial" w:hAnsi="Arial Narrow" w:cs="Arial"/>
                <w:sz w:val="18"/>
                <w:szCs w:val="18"/>
                <w:lang w:val="fr-CM"/>
              </w:rPr>
            </w:pPr>
            <w:r w:rsidRPr="002B0F22">
              <w:rPr>
                <w:rFonts w:ascii="Arial Narrow" w:eastAsia="Arial" w:hAnsi="Arial Narrow" w:cs="Arial"/>
                <w:sz w:val="18"/>
                <w:szCs w:val="18"/>
                <w:lang w:val="fr-CM"/>
              </w:rPr>
              <w:t>Type</w:t>
            </w:r>
          </w:p>
        </w:tc>
        <w:tc>
          <w:tcPr>
            <w:tcW w:w="3933" w:type="dxa"/>
            <w:vAlign w:val="center"/>
          </w:tcPr>
          <w:p w14:paraId="1CA129A8" w14:textId="553C0DE8" w:rsidR="00936C84" w:rsidRPr="002B0F22" w:rsidRDefault="0045079F" w:rsidP="00724912">
            <w:pPr>
              <w:ind w:left="23" w:firstLine="79"/>
              <w:rPr>
                <w:rFonts w:ascii="Arial Narrow" w:eastAsia="Arial" w:hAnsi="Arial Narrow" w:cs="Arial"/>
                <w:sz w:val="18"/>
                <w:szCs w:val="18"/>
                <w:lang w:val="en-GB"/>
              </w:rPr>
            </w:pPr>
            <w:r w:rsidRPr="002B0F22">
              <w:rPr>
                <w:rFonts w:ascii="Arial Narrow" w:eastAsia="Arial" w:hAnsi="Arial Narrow" w:cs="Arial"/>
                <w:sz w:val="18"/>
                <w:szCs w:val="18"/>
                <w:lang w:val="en-GB"/>
              </w:rPr>
              <w:t>GP (General Purpose)</w:t>
            </w:r>
            <w:r w:rsidR="006649EB" w:rsidRPr="002B0F22">
              <w:rPr>
                <w:rFonts w:ascii="Arial Narrow" w:eastAsia="Arial" w:hAnsi="Arial Narrow" w:cs="Arial"/>
                <w:sz w:val="18"/>
                <w:szCs w:val="18"/>
                <w:lang w:val="en-GB"/>
              </w:rPr>
              <w:t xml:space="preserve"> + Tablier/fourches</w:t>
            </w:r>
          </w:p>
        </w:tc>
      </w:tr>
      <w:tr w:rsidR="002B0F22" w:rsidRPr="002B0F22" w14:paraId="5A0B6B8D" w14:textId="77777777" w:rsidTr="00F56E41">
        <w:trPr>
          <w:trHeight w:val="335"/>
          <w:jc w:val="center"/>
        </w:trPr>
        <w:tc>
          <w:tcPr>
            <w:tcW w:w="1555" w:type="dxa"/>
            <w:vMerge/>
            <w:vAlign w:val="center"/>
          </w:tcPr>
          <w:p w14:paraId="26DC3C47" w14:textId="77777777" w:rsidR="00936C84" w:rsidRPr="002B0F22" w:rsidRDefault="00936C84" w:rsidP="00936C84">
            <w:pPr>
              <w:ind w:left="57" w:right="57"/>
              <w:jc w:val="center"/>
              <w:rPr>
                <w:rFonts w:ascii="Arial Narrow" w:hAnsi="Arial Narrow"/>
                <w:sz w:val="18"/>
                <w:szCs w:val="18"/>
                <w:lang w:val="en-GB"/>
              </w:rPr>
            </w:pPr>
          </w:p>
        </w:tc>
        <w:tc>
          <w:tcPr>
            <w:tcW w:w="4572" w:type="dxa"/>
            <w:gridSpan w:val="2"/>
            <w:vAlign w:val="center"/>
          </w:tcPr>
          <w:p w14:paraId="6A0125AA" w14:textId="4CC81DC4" w:rsidR="00936C84" w:rsidRPr="002B0F22" w:rsidRDefault="00936C84" w:rsidP="00724912">
            <w:pPr>
              <w:ind w:left="23" w:firstLine="117"/>
              <w:rPr>
                <w:rFonts w:ascii="Arial Narrow" w:eastAsia="Arial" w:hAnsi="Arial Narrow" w:cs="Arial"/>
                <w:sz w:val="18"/>
                <w:szCs w:val="18"/>
                <w:lang w:val="fr-CM"/>
              </w:rPr>
            </w:pPr>
            <w:r w:rsidRPr="002B0F22">
              <w:rPr>
                <w:rFonts w:ascii="Arial Narrow" w:eastAsia="Arial" w:hAnsi="Arial Narrow" w:cs="Arial"/>
                <w:sz w:val="18"/>
                <w:szCs w:val="18"/>
                <w:lang w:val="fr-CM"/>
              </w:rPr>
              <w:t>Capacité min.</w:t>
            </w:r>
          </w:p>
        </w:tc>
        <w:tc>
          <w:tcPr>
            <w:tcW w:w="3933" w:type="dxa"/>
            <w:vAlign w:val="center"/>
          </w:tcPr>
          <w:p w14:paraId="490EDB99" w14:textId="342ACC62" w:rsidR="00936C84" w:rsidRPr="002B0F22" w:rsidRDefault="00936C84" w:rsidP="00724912">
            <w:pPr>
              <w:ind w:left="23" w:firstLine="79"/>
              <w:rPr>
                <w:rFonts w:ascii="Arial Narrow" w:eastAsia="Arial" w:hAnsi="Arial Narrow" w:cs="Arial"/>
                <w:sz w:val="18"/>
                <w:szCs w:val="18"/>
                <w:lang w:val="fr-CM"/>
              </w:rPr>
            </w:pPr>
            <w:r w:rsidRPr="002B0F22">
              <w:rPr>
                <w:rFonts w:ascii="Arial Narrow" w:eastAsia="Arial" w:hAnsi="Arial Narrow" w:cs="Arial"/>
                <w:spacing w:val="1"/>
                <w:w w:val="105"/>
                <w:sz w:val="18"/>
                <w:szCs w:val="18"/>
                <w:lang w:val="fr-CM"/>
              </w:rPr>
              <w:t>1,5m3</w:t>
            </w:r>
          </w:p>
        </w:tc>
      </w:tr>
      <w:tr w:rsidR="002B0F22" w:rsidRPr="002B0F22" w14:paraId="2408A602" w14:textId="77777777" w:rsidTr="00F56E41">
        <w:trPr>
          <w:trHeight w:val="335"/>
          <w:jc w:val="center"/>
        </w:trPr>
        <w:tc>
          <w:tcPr>
            <w:tcW w:w="1555" w:type="dxa"/>
            <w:vMerge/>
            <w:vAlign w:val="center"/>
          </w:tcPr>
          <w:p w14:paraId="0329DA71" w14:textId="77777777" w:rsidR="00936C84" w:rsidRPr="002B0F22" w:rsidRDefault="00936C84" w:rsidP="00936C84">
            <w:pPr>
              <w:ind w:left="57" w:right="57"/>
              <w:jc w:val="center"/>
              <w:rPr>
                <w:rFonts w:ascii="Arial Narrow" w:hAnsi="Arial Narrow"/>
                <w:sz w:val="18"/>
                <w:szCs w:val="18"/>
                <w:lang w:val="fr-CM"/>
              </w:rPr>
            </w:pPr>
          </w:p>
        </w:tc>
        <w:tc>
          <w:tcPr>
            <w:tcW w:w="4572" w:type="dxa"/>
            <w:gridSpan w:val="2"/>
            <w:vAlign w:val="center"/>
          </w:tcPr>
          <w:p w14:paraId="77ADC8D6" w14:textId="44C3233A" w:rsidR="00936C84" w:rsidRPr="002B0F22" w:rsidRDefault="00936C84" w:rsidP="00724912">
            <w:pPr>
              <w:ind w:left="23" w:firstLine="117"/>
              <w:rPr>
                <w:rFonts w:ascii="Arial Narrow" w:eastAsia="Arial" w:hAnsi="Arial Narrow" w:cs="Arial"/>
                <w:sz w:val="18"/>
                <w:szCs w:val="18"/>
                <w:lang w:val="fr-CM"/>
              </w:rPr>
            </w:pPr>
            <w:r w:rsidRPr="002B0F22">
              <w:rPr>
                <w:rFonts w:ascii="Arial Narrow" w:eastAsia="Arial" w:hAnsi="Arial Narrow" w:cs="Arial"/>
                <w:spacing w:val="-1"/>
                <w:sz w:val="18"/>
                <w:szCs w:val="18"/>
                <w:lang w:val="fr-CM"/>
              </w:rPr>
              <w:t>Capacité max.</w:t>
            </w:r>
          </w:p>
        </w:tc>
        <w:tc>
          <w:tcPr>
            <w:tcW w:w="3933" w:type="dxa"/>
            <w:vAlign w:val="center"/>
          </w:tcPr>
          <w:p w14:paraId="60FEA4E4" w14:textId="4E86C516" w:rsidR="00936C84" w:rsidRPr="002B0F22" w:rsidRDefault="00936C84" w:rsidP="00724912">
            <w:pPr>
              <w:ind w:left="23" w:firstLine="79"/>
              <w:rPr>
                <w:rFonts w:ascii="Arial Narrow" w:eastAsia="Arial" w:hAnsi="Arial Narrow" w:cs="Arial"/>
                <w:sz w:val="18"/>
                <w:szCs w:val="18"/>
                <w:lang w:val="fr-CM"/>
              </w:rPr>
            </w:pPr>
            <w:r w:rsidRPr="002B0F22">
              <w:rPr>
                <w:rFonts w:ascii="Arial Narrow" w:eastAsia="Arial" w:hAnsi="Arial Narrow" w:cs="Arial"/>
                <w:sz w:val="18"/>
                <w:szCs w:val="18"/>
                <w:lang w:val="fr-CM"/>
              </w:rPr>
              <w:t>2,5m3</w:t>
            </w:r>
          </w:p>
        </w:tc>
      </w:tr>
      <w:tr w:rsidR="002B0F22" w:rsidRPr="002B0F22" w14:paraId="0F7E5EDC" w14:textId="77777777" w:rsidTr="00F56E41">
        <w:trPr>
          <w:trHeight w:val="335"/>
          <w:jc w:val="center"/>
        </w:trPr>
        <w:tc>
          <w:tcPr>
            <w:tcW w:w="1555" w:type="dxa"/>
            <w:vMerge/>
            <w:vAlign w:val="center"/>
          </w:tcPr>
          <w:p w14:paraId="7AD552C5" w14:textId="77777777" w:rsidR="00936C84" w:rsidRPr="002B0F22" w:rsidRDefault="00936C84" w:rsidP="00936C84">
            <w:pPr>
              <w:ind w:left="57" w:right="57"/>
              <w:jc w:val="center"/>
              <w:rPr>
                <w:rFonts w:ascii="Arial Narrow" w:hAnsi="Arial Narrow"/>
                <w:sz w:val="18"/>
                <w:szCs w:val="18"/>
                <w:lang w:val="fr-CM"/>
              </w:rPr>
            </w:pPr>
          </w:p>
        </w:tc>
        <w:tc>
          <w:tcPr>
            <w:tcW w:w="4572" w:type="dxa"/>
            <w:gridSpan w:val="2"/>
            <w:vAlign w:val="center"/>
          </w:tcPr>
          <w:p w14:paraId="64D54AAC" w14:textId="33C827DE" w:rsidR="00936C84" w:rsidRPr="002B0F22" w:rsidRDefault="00936C84" w:rsidP="00724912">
            <w:pPr>
              <w:ind w:left="23" w:firstLine="117"/>
              <w:rPr>
                <w:rFonts w:ascii="Arial Narrow" w:eastAsia="Arial" w:hAnsi="Arial Narrow" w:cs="Arial"/>
                <w:sz w:val="18"/>
                <w:szCs w:val="18"/>
                <w:lang w:val="fr-CM"/>
              </w:rPr>
            </w:pPr>
            <w:r w:rsidRPr="002B0F22">
              <w:rPr>
                <w:rFonts w:ascii="Arial Narrow" w:eastAsia="Arial" w:hAnsi="Arial Narrow" w:cs="Arial"/>
                <w:sz w:val="18"/>
                <w:szCs w:val="18"/>
                <w:lang w:val="fr-CM"/>
              </w:rPr>
              <w:t>Capacité de levage</w:t>
            </w:r>
          </w:p>
        </w:tc>
        <w:tc>
          <w:tcPr>
            <w:tcW w:w="3933" w:type="dxa"/>
            <w:vAlign w:val="center"/>
          </w:tcPr>
          <w:p w14:paraId="659E931B" w14:textId="379355E2" w:rsidR="00936C84" w:rsidRPr="002B0F22" w:rsidRDefault="00936C84" w:rsidP="00724912">
            <w:pPr>
              <w:ind w:left="23" w:firstLine="79"/>
              <w:rPr>
                <w:rFonts w:ascii="Arial Narrow" w:eastAsia="Arial" w:hAnsi="Arial Narrow" w:cs="Arial"/>
                <w:sz w:val="18"/>
                <w:szCs w:val="18"/>
                <w:lang w:val="fr-CM"/>
              </w:rPr>
            </w:pPr>
            <w:r w:rsidRPr="002B0F22">
              <w:rPr>
                <w:rFonts w:ascii="Arial Narrow" w:eastAsia="Arial" w:hAnsi="Arial Narrow" w:cs="Arial"/>
                <w:w w:val="105"/>
                <w:sz w:val="18"/>
                <w:szCs w:val="18"/>
                <w:lang w:val="fr-CM"/>
              </w:rPr>
              <w:t>3T</w:t>
            </w:r>
          </w:p>
        </w:tc>
      </w:tr>
      <w:tr w:rsidR="002B0F22" w:rsidRPr="002B0F22" w14:paraId="49BD6962" w14:textId="77777777" w:rsidTr="00F56E41">
        <w:trPr>
          <w:trHeight w:val="335"/>
          <w:jc w:val="center"/>
        </w:trPr>
        <w:tc>
          <w:tcPr>
            <w:tcW w:w="1555" w:type="dxa"/>
            <w:vMerge/>
            <w:vAlign w:val="center"/>
          </w:tcPr>
          <w:p w14:paraId="2545F962" w14:textId="77777777" w:rsidR="00936C84" w:rsidRPr="002B0F22" w:rsidRDefault="00936C84" w:rsidP="00936C84">
            <w:pPr>
              <w:ind w:left="57" w:right="57"/>
              <w:jc w:val="center"/>
              <w:rPr>
                <w:rFonts w:ascii="Arial Narrow" w:eastAsia="Arial" w:hAnsi="Arial Narrow" w:cs="Arial"/>
                <w:b/>
                <w:spacing w:val="-5"/>
                <w:w w:val="105"/>
                <w:sz w:val="18"/>
                <w:szCs w:val="18"/>
                <w:lang w:val="fr-CM"/>
              </w:rPr>
            </w:pPr>
          </w:p>
        </w:tc>
        <w:tc>
          <w:tcPr>
            <w:tcW w:w="4572" w:type="dxa"/>
            <w:gridSpan w:val="2"/>
            <w:vAlign w:val="center"/>
          </w:tcPr>
          <w:p w14:paraId="087CEC16" w14:textId="2F5EC22B" w:rsidR="00936C84" w:rsidRPr="002B0F22" w:rsidRDefault="00936C84" w:rsidP="00724912">
            <w:pPr>
              <w:ind w:left="23" w:firstLine="117"/>
              <w:rPr>
                <w:rFonts w:ascii="Arial Narrow" w:eastAsia="Arial" w:hAnsi="Arial Narrow" w:cs="Arial"/>
                <w:spacing w:val="-1"/>
                <w:w w:val="105"/>
                <w:sz w:val="18"/>
                <w:szCs w:val="18"/>
                <w:lang w:val="fr-CM"/>
              </w:rPr>
            </w:pPr>
            <w:r w:rsidRPr="002B0F22">
              <w:rPr>
                <w:rFonts w:ascii="Arial Narrow" w:eastAsia="Arial" w:hAnsi="Arial Narrow" w:cs="Arial"/>
                <w:sz w:val="18"/>
                <w:szCs w:val="18"/>
              </w:rPr>
              <w:t>Hauteur max. de déversement</w:t>
            </w:r>
          </w:p>
        </w:tc>
        <w:tc>
          <w:tcPr>
            <w:tcW w:w="3933" w:type="dxa"/>
            <w:vAlign w:val="center"/>
          </w:tcPr>
          <w:p w14:paraId="3B79C668" w14:textId="519F3F89" w:rsidR="00936C84" w:rsidRPr="002B0F22" w:rsidRDefault="00724912" w:rsidP="00724912">
            <w:pPr>
              <w:ind w:firstLine="79"/>
              <w:rPr>
                <w:rFonts w:ascii="Arial Narrow" w:hAnsi="Arial Narrow"/>
                <w:sz w:val="18"/>
                <w:szCs w:val="18"/>
                <w:lang w:val="fr-CM"/>
              </w:rPr>
            </w:pPr>
            <w:r w:rsidRPr="002B0F22">
              <w:rPr>
                <w:rFonts w:ascii="Arial Narrow" w:eastAsia="Arial" w:hAnsi="Arial Narrow" w:cs="Arial"/>
                <w:spacing w:val="1"/>
                <w:w w:val="105"/>
                <w:sz w:val="18"/>
                <w:szCs w:val="18"/>
                <w:lang w:val="fr-CM"/>
              </w:rPr>
              <w:t>3m</w:t>
            </w:r>
          </w:p>
        </w:tc>
      </w:tr>
      <w:tr w:rsidR="002B0F22" w:rsidRPr="002B0F22" w14:paraId="1D0929B3" w14:textId="77777777" w:rsidTr="00F56E41">
        <w:trPr>
          <w:trHeight w:val="335"/>
          <w:jc w:val="center"/>
        </w:trPr>
        <w:tc>
          <w:tcPr>
            <w:tcW w:w="1555" w:type="dxa"/>
            <w:vMerge w:val="restart"/>
            <w:vAlign w:val="center"/>
          </w:tcPr>
          <w:p w14:paraId="6D7854F2" w14:textId="77777777" w:rsidR="008300D5" w:rsidRPr="002B0F22" w:rsidRDefault="008300D5" w:rsidP="00936C84">
            <w:pPr>
              <w:ind w:left="57" w:right="57"/>
              <w:jc w:val="center"/>
              <w:rPr>
                <w:rFonts w:ascii="Arial Narrow" w:eastAsia="Arial" w:hAnsi="Arial Narrow" w:cs="Arial"/>
                <w:sz w:val="18"/>
                <w:szCs w:val="18"/>
                <w:lang w:val="fr-CM"/>
              </w:rPr>
            </w:pPr>
            <w:r w:rsidRPr="002B0F22">
              <w:rPr>
                <w:rFonts w:ascii="Arial Narrow" w:eastAsia="Arial" w:hAnsi="Arial Narrow" w:cs="Arial"/>
                <w:b/>
                <w:spacing w:val="-5"/>
                <w:w w:val="105"/>
                <w:sz w:val="18"/>
                <w:szCs w:val="18"/>
                <w:lang w:val="fr-CM"/>
              </w:rPr>
              <w:t>A</w:t>
            </w:r>
            <w:r w:rsidRPr="002B0F22">
              <w:rPr>
                <w:rFonts w:ascii="Arial Narrow" w:eastAsia="Arial" w:hAnsi="Arial Narrow" w:cs="Arial"/>
                <w:b/>
                <w:spacing w:val="1"/>
                <w:w w:val="105"/>
                <w:sz w:val="18"/>
                <w:szCs w:val="18"/>
                <w:lang w:val="fr-CM"/>
              </w:rPr>
              <w:t>U</w:t>
            </w:r>
            <w:r w:rsidRPr="002B0F22">
              <w:rPr>
                <w:rFonts w:ascii="Arial Narrow" w:eastAsia="Arial" w:hAnsi="Arial Narrow" w:cs="Arial"/>
                <w:b/>
                <w:spacing w:val="2"/>
                <w:w w:val="105"/>
                <w:sz w:val="18"/>
                <w:szCs w:val="18"/>
                <w:lang w:val="fr-CM"/>
              </w:rPr>
              <w:t>T</w:t>
            </w:r>
            <w:r w:rsidRPr="002B0F22">
              <w:rPr>
                <w:rFonts w:ascii="Arial Narrow" w:eastAsia="Arial" w:hAnsi="Arial Narrow" w:cs="Arial"/>
                <w:b/>
                <w:spacing w:val="1"/>
                <w:w w:val="105"/>
                <w:sz w:val="18"/>
                <w:szCs w:val="18"/>
                <w:lang w:val="fr-CM"/>
              </w:rPr>
              <w:t>R</w:t>
            </w:r>
            <w:r w:rsidRPr="002B0F22">
              <w:rPr>
                <w:rFonts w:ascii="Arial Narrow" w:eastAsia="Arial" w:hAnsi="Arial Narrow" w:cs="Arial"/>
                <w:b/>
                <w:w w:val="105"/>
                <w:sz w:val="18"/>
                <w:szCs w:val="18"/>
                <w:lang w:val="fr-CM"/>
              </w:rPr>
              <w:t>ES É</w:t>
            </w:r>
            <w:r w:rsidRPr="002B0F22">
              <w:rPr>
                <w:rFonts w:ascii="Arial Narrow" w:eastAsia="Arial" w:hAnsi="Arial Narrow" w:cs="Arial"/>
                <w:b/>
                <w:spacing w:val="-1"/>
                <w:w w:val="105"/>
                <w:sz w:val="18"/>
                <w:szCs w:val="18"/>
                <w:lang w:val="fr-CM"/>
              </w:rPr>
              <w:t>Q</w:t>
            </w:r>
            <w:r w:rsidRPr="002B0F22">
              <w:rPr>
                <w:rFonts w:ascii="Arial Narrow" w:eastAsia="Arial" w:hAnsi="Arial Narrow" w:cs="Arial"/>
                <w:b/>
                <w:spacing w:val="1"/>
                <w:w w:val="105"/>
                <w:sz w:val="18"/>
                <w:szCs w:val="18"/>
                <w:lang w:val="fr-CM"/>
              </w:rPr>
              <w:t>U</w:t>
            </w:r>
            <w:r w:rsidRPr="002B0F22">
              <w:rPr>
                <w:rFonts w:ascii="Arial Narrow" w:eastAsia="Arial" w:hAnsi="Arial Narrow" w:cs="Arial"/>
                <w:b/>
                <w:spacing w:val="-1"/>
                <w:w w:val="105"/>
                <w:sz w:val="18"/>
                <w:szCs w:val="18"/>
                <w:lang w:val="fr-CM"/>
              </w:rPr>
              <w:t>I</w:t>
            </w:r>
            <w:r w:rsidRPr="002B0F22">
              <w:rPr>
                <w:rFonts w:ascii="Arial Narrow" w:eastAsia="Arial" w:hAnsi="Arial Narrow" w:cs="Arial"/>
                <w:b/>
                <w:w w:val="105"/>
                <w:sz w:val="18"/>
                <w:szCs w:val="18"/>
                <w:lang w:val="fr-CM"/>
              </w:rPr>
              <w:t>PE</w:t>
            </w:r>
            <w:r w:rsidRPr="002B0F22">
              <w:rPr>
                <w:rFonts w:ascii="Arial Narrow" w:eastAsia="Arial" w:hAnsi="Arial Narrow" w:cs="Arial"/>
                <w:b/>
                <w:spacing w:val="3"/>
                <w:w w:val="105"/>
                <w:sz w:val="18"/>
                <w:szCs w:val="18"/>
                <w:lang w:val="fr-CM"/>
              </w:rPr>
              <w:t>M</w:t>
            </w:r>
            <w:r w:rsidRPr="002B0F22">
              <w:rPr>
                <w:rFonts w:ascii="Arial Narrow" w:eastAsia="Arial" w:hAnsi="Arial Narrow" w:cs="Arial"/>
                <w:b/>
                <w:w w:val="105"/>
                <w:sz w:val="18"/>
                <w:szCs w:val="18"/>
                <w:lang w:val="fr-CM"/>
              </w:rPr>
              <w:t>E</w:t>
            </w:r>
            <w:r w:rsidRPr="002B0F22">
              <w:rPr>
                <w:rFonts w:ascii="Arial Narrow" w:eastAsia="Arial" w:hAnsi="Arial Narrow" w:cs="Arial"/>
                <w:b/>
                <w:spacing w:val="1"/>
                <w:w w:val="105"/>
                <w:sz w:val="18"/>
                <w:szCs w:val="18"/>
                <w:lang w:val="fr-CM"/>
              </w:rPr>
              <w:t>N</w:t>
            </w:r>
            <w:r w:rsidRPr="002B0F22">
              <w:rPr>
                <w:rFonts w:ascii="Arial Narrow" w:eastAsia="Arial" w:hAnsi="Arial Narrow" w:cs="Arial"/>
                <w:b/>
                <w:spacing w:val="2"/>
                <w:w w:val="105"/>
                <w:sz w:val="18"/>
                <w:szCs w:val="18"/>
                <w:lang w:val="fr-CM"/>
              </w:rPr>
              <w:t>T</w:t>
            </w:r>
            <w:r w:rsidRPr="002B0F22">
              <w:rPr>
                <w:rFonts w:ascii="Arial Narrow" w:eastAsia="Arial" w:hAnsi="Arial Narrow" w:cs="Arial"/>
                <w:b/>
                <w:w w:val="105"/>
                <w:sz w:val="18"/>
                <w:szCs w:val="18"/>
                <w:lang w:val="fr-CM"/>
              </w:rPr>
              <w:t>S</w:t>
            </w:r>
          </w:p>
        </w:tc>
        <w:tc>
          <w:tcPr>
            <w:tcW w:w="8505" w:type="dxa"/>
            <w:gridSpan w:val="3"/>
            <w:vAlign w:val="center"/>
          </w:tcPr>
          <w:p w14:paraId="41D4D556" w14:textId="629D661F" w:rsidR="008300D5" w:rsidRPr="002B0F22" w:rsidRDefault="008300D5" w:rsidP="0020154B">
            <w:pPr>
              <w:ind w:left="23" w:firstLine="117"/>
              <w:rPr>
                <w:rFonts w:ascii="Arial Narrow" w:hAnsi="Arial Narrow"/>
                <w:sz w:val="18"/>
                <w:szCs w:val="18"/>
                <w:lang w:val="fr-CM"/>
              </w:rPr>
            </w:pPr>
            <w:r w:rsidRPr="002B0F22">
              <w:rPr>
                <w:rFonts w:ascii="Arial Narrow" w:eastAsia="Arial" w:hAnsi="Arial Narrow" w:cs="Arial"/>
                <w:sz w:val="18"/>
                <w:szCs w:val="18"/>
              </w:rPr>
              <w:t>Ex</w:t>
            </w:r>
            <w:r w:rsidRPr="002B0F22">
              <w:rPr>
                <w:rFonts w:ascii="Arial Narrow" w:eastAsia="Arial" w:hAnsi="Arial Narrow" w:cs="Arial"/>
                <w:spacing w:val="-1"/>
                <w:sz w:val="18"/>
                <w:szCs w:val="18"/>
              </w:rPr>
              <w:t>t</w:t>
            </w:r>
            <w:r w:rsidRPr="002B0F22">
              <w:rPr>
                <w:rFonts w:ascii="Arial Narrow" w:eastAsia="Arial" w:hAnsi="Arial Narrow" w:cs="Arial"/>
                <w:spacing w:val="-2"/>
                <w:sz w:val="18"/>
                <w:szCs w:val="18"/>
              </w:rPr>
              <w:t>i</w:t>
            </w:r>
            <w:r w:rsidRPr="002B0F22">
              <w:rPr>
                <w:rFonts w:ascii="Arial Narrow" w:eastAsia="Arial" w:hAnsi="Arial Narrow" w:cs="Arial"/>
                <w:spacing w:val="1"/>
                <w:sz w:val="18"/>
                <w:szCs w:val="18"/>
              </w:rPr>
              <w:t>n</w:t>
            </w:r>
            <w:r w:rsidRPr="002B0F22">
              <w:rPr>
                <w:rFonts w:ascii="Arial Narrow" w:eastAsia="Arial" w:hAnsi="Arial Narrow" w:cs="Arial"/>
                <w:sz w:val="18"/>
                <w:szCs w:val="18"/>
              </w:rPr>
              <w:t>c</w:t>
            </w:r>
            <w:r w:rsidRPr="002B0F22">
              <w:rPr>
                <w:rFonts w:ascii="Arial Narrow" w:eastAsia="Arial" w:hAnsi="Arial Narrow" w:cs="Arial"/>
                <w:spacing w:val="-1"/>
                <w:sz w:val="18"/>
                <w:szCs w:val="18"/>
              </w:rPr>
              <w:t>t</w:t>
            </w:r>
            <w:r w:rsidRPr="002B0F22">
              <w:rPr>
                <w:rFonts w:ascii="Arial Narrow" w:eastAsia="Arial" w:hAnsi="Arial Narrow" w:cs="Arial"/>
                <w:spacing w:val="1"/>
                <w:sz w:val="18"/>
                <w:szCs w:val="18"/>
              </w:rPr>
              <w:t>eu</w:t>
            </w:r>
            <w:r w:rsidRPr="002B0F22">
              <w:rPr>
                <w:rFonts w:ascii="Arial Narrow" w:eastAsia="Arial" w:hAnsi="Arial Narrow" w:cs="Arial"/>
                <w:sz w:val="18"/>
                <w:szCs w:val="18"/>
              </w:rPr>
              <w:t>r</w:t>
            </w:r>
            <w:r w:rsidRPr="002B0F22">
              <w:rPr>
                <w:rFonts w:ascii="Arial Narrow" w:eastAsia="Arial" w:hAnsi="Arial Narrow" w:cs="Arial"/>
                <w:spacing w:val="30"/>
                <w:sz w:val="18"/>
                <w:szCs w:val="18"/>
                <w:lang w:val="fr-CM"/>
              </w:rPr>
              <w:t xml:space="preserve"> </w:t>
            </w:r>
            <w:r w:rsidRPr="002B0F22">
              <w:rPr>
                <w:rFonts w:ascii="Arial Narrow" w:eastAsia="Arial" w:hAnsi="Arial Narrow" w:cs="Arial"/>
                <w:spacing w:val="1"/>
                <w:w w:val="105"/>
                <w:sz w:val="18"/>
                <w:szCs w:val="18"/>
                <w:lang w:val="fr-CM"/>
              </w:rPr>
              <w:t>d</w:t>
            </w:r>
            <w:r w:rsidRPr="002B0F22">
              <w:rPr>
                <w:rFonts w:ascii="Arial Narrow" w:eastAsia="Arial" w:hAnsi="Arial Narrow" w:cs="Arial"/>
                <w:w w:val="105"/>
                <w:sz w:val="18"/>
                <w:szCs w:val="18"/>
                <w:lang w:val="fr-CM"/>
              </w:rPr>
              <w:t>'</w:t>
            </w:r>
            <w:r w:rsidRPr="002B0F22">
              <w:rPr>
                <w:rFonts w:ascii="Arial Narrow" w:eastAsia="Arial" w:hAnsi="Arial Narrow" w:cs="Arial"/>
                <w:spacing w:val="-2"/>
                <w:w w:val="105"/>
                <w:sz w:val="18"/>
                <w:szCs w:val="18"/>
                <w:lang w:val="fr-CM"/>
              </w:rPr>
              <w:t>i</w:t>
            </w:r>
            <w:r w:rsidRPr="002B0F22">
              <w:rPr>
                <w:rFonts w:ascii="Arial Narrow" w:eastAsia="Arial" w:hAnsi="Arial Narrow" w:cs="Arial"/>
                <w:spacing w:val="1"/>
                <w:w w:val="105"/>
                <w:sz w:val="18"/>
                <w:szCs w:val="18"/>
                <w:lang w:val="fr-CM"/>
              </w:rPr>
              <w:t>n</w:t>
            </w:r>
            <w:r w:rsidRPr="002B0F22">
              <w:rPr>
                <w:rFonts w:ascii="Arial Narrow" w:eastAsia="Arial" w:hAnsi="Arial Narrow" w:cs="Arial"/>
                <w:w w:val="105"/>
                <w:sz w:val="18"/>
                <w:szCs w:val="18"/>
                <w:lang w:val="fr-CM"/>
              </w:rPr>
              <w:t>c</w:t>
            </w:r>
            <w:r w:rsidRPr="002B0F22">
              <w:rPr>
                <w:rFonts w:ascii="Arial Narrow" w:eastAsia="Arial" w:hAnsi="Arial Narrow" w:cs="Arial"/>
                <w:spacing w:val="1"/>
                <w:w w:val="105"/>
                <w:sz w:val="18"/>
                <w:szCs w:val="18"/>
                <w:lang w:val="fr-CM"/>
              </w:rPr>
              <w:t>end</w:t>
            </w:r>
            <w:r w:rsidRPr="002B0F22">
              <w:rPr>
                <w:rFonts w:ascii="Arial Narrow" w:eastAsia="Arial" w:hAnsi="Arial Narrow" w:cs="Arial"/>
                <w:spacing w:val="-2"/>
                <w:w w:val="105"/>
                <w:sz w:val="18"/>
                <w:szCs w:val="18"/>
                <w:lang w:val="fr-CM"/>
              </w:rPr>
              <w:t>i</w:t>
            </w:r>
            <w:r w:rsidRPr="002B0F22">
              <w:rPr>
                <w:rFonts w:ascii="Arial Narrow" w:eastAsia="Arial" w:hAnsi="Arial Narrow" w:cs="Arial"/>
                <w:w w:val="105"/>
                <w:sz w:val="18"/>
                <w:szCs w:val="18"/>
                <w:lang w:val="fr-CM"/>
              </w:rPr>
              <w:t>e</w:t>
            </w:r>
          </w:p>
        </w:tc>
      </w:tr>
      <w:tr w:rsidR="002B0F22" w:rsidRPr="002B0F22" w14:paraId="13D9BE47" w14:textId="77777777" w:rsidTr="00F56E41">
        <w:trPr>
          <w:trHeight w:val="335"/>
          <w:jc w:val="center"/>
        </w:trPr>
        <w:tc>
          <w:tcPr>
            <w:tcW w:w="1555" w:type="dxa"/>
            <w:vMerge/>
            <w:vAlign w:val="center"/>
          </w:tcPr>
          <w:p w14:paraId="4B908D86" w14:textId="77777777" w:rsidR="008300D5" w:rsidRPr="002B0F22" w:rsidRDefault="008300D5" w:rsidP="00936C84">
            <w:pPr>
              <w:rPr>
                <w:rFonts w:ascii="Arial Narrow" w:hAnsi="Arial Narrow"/>
                <w:sz w:val="18"/>
                <w:szCs w:val="18"/>
                <w:lang w:val="fr-CM"/>
              </w:rPr>
            </w:pPr>
          </w:p>
        </w:tc>
        <w:tc>
          <w:tcPr>
            <w:tcW w:w="8505" w:type="dxa"/>
            <w:gridSpan w:val="3"/>
            <w:vAlign w:val="center"/>
          </w:tcPr>
          <w:p w14:paraId="1AF7147D" w14:textId="365EC2C7" w:rsidR="008300D5" w:rsidRPr="002B0F22" w:rsidRDefault="008300D5" w:rsidP="0020154B">
            <w:pPr>
              <w:ind w:left="23" w:firstLine="117"/>
              <w:rPr>
                <w:rFonts w:ascii="Arial Narrow" w:hAnsi="Arial Narrow"/>
                <w:sz w:val="18"/>
                <w:szCs w:val="18"/>
                <w:lang w:val="fr-CM"/>
              </w:rPr>
            </w:pPr>
            <w:r w:rsidRPr="002B0F22">
              <w:rPr>
                <w:rFonts w:ascii="Arial Narrow" w:eastAsia="Arial" w:hAnsi="Arial Narrow" w:cs="Arial"/>
                <w:sz w:val="18"/>
                <w:szCs w:val="18"/>
              </w:rPr>
              <w:t>B</w:t>
            </w:r>
            <w:r w:rsidRPr="002B0F22">
              <w:rPr>
                <w:rFonts w:ascii="Arial Narrow" w:eastAsia="Arial" w:hAnsi="Arial Narrow" w:cs="Arial"/>
                <w:spacing w:val="1"/>
                <w:sz w:val="18"/>
                <w:szCs w:val="18"/>
              </w:rPr>
              <w:t>a</w:t>
            </w:r>
            <w:r w:rsidRPr="002B0F22">
              <w:rPr>
                <w:rFonts w:ascii="Arial Narrow" w:eastAsia="Arial" w:hAnsi="Arial Narrow" w:cs="Arial"/>
                <w:spacing w:val="-1"/>
                <w:sz w:val="18"/>
                <w:szCs w:val="18"/>
              </w:rPr>
              <w:t>tt</w:t>
            </w:r>
            <w:r w:rsidRPr="002B0F22">
              <w:rPr>
                <w:rFonts w:ascii="Arial Narrow" w:eastAsia="Arial" w:hAnsi="Arial Narrow" w:cs="Arial"/>
                <w:spacing w:val="1"/>
                <w:sz w:val="18"/>
                <w:szCs w:val="18"/>
              </w:rPr>
              <w:t>e</w:t>
            </w:r>
            <w:r w:rsidRPr="002B0F22">
              <w:rPr>
                <w:rFonts w:ascii="Arial Narrow" w:eastAsia="Arial" w:hAnsi="Arial Narrow" w:cs="Arial"/>
                <w:sz w:val="18"/>
                <w:szCs w:val="18"/>
              </w:rPr>
              <w:t>r</w:t>
            </w:r>
            <w:r w:rsidRPr="002B0F22">
              <w:rPr>
                <w:rFonts w:ascii="Arial Narrow" w:eastAsia="Arial" w:hAnsi="Arial Narrow" w:cs="Arial"/>
                <w:spacing w:val="-2"/>
                <w:sz w:val="18"/>
                <w:szCs w:val="18"/>
              </w:rPr>
              <w:t>i</w:t>
            </w:r>
            <w:r w:rsidRPr="002B0F22">
              <w:rPr>
                <w:rFonts w:ascii="Arial Narrow" w:eastAsia="Arial" w:hAnsi="Arial Narrow" w:cs="Arial"/>
                <w:spacing w:val="1"/>
                <w:sz w:val="18"/>
                <w:szCs w:val="18"/>
              </w:rPr>
              <w:t>e</w:t>
            </w:r>
            <w:r w:rsidRPr="002B0F22">
              <w:rPr>
                <w:rFonts w:ascii="Arial Narrow" w:eastAsia="Arial" w:hAnsi="Arial Narrow" w:cs="Arial"/>
                <w:sz w:val="18"/>
                <w:szCs w:val="18"/>
              </w:rPr>
              <w:t>s</w:t>
            </w:r>
          </w:p>
        </w:tc>
      </w:tr>
      <w:tr w:rsidR="002B0F22" w:rsidRPr="002B0F22" w14:paraId="71688F1B" w14:textId="77777777" w:rsidTr="00F56E41">
        <w:trPr>
          <w:trHeight w:val="335"/>
          <w:jc w:val="center"/>
        </w:trPr>
        <w:tc>
          <w:tcPr>
            <w:tcW w:w="1555" w:type="dxa"/>
            <w:vMerge/>
            <w:vAlign w:val="center"/>
          </w:tcPr>
          <w:p w14:paraId="23656C7B" w14:textId="77777777" w:rsidR="008300D5" w:rsidRPr="002B0F22" w:rsidRDefault="008300D5" w:rsidP="00936C84">
            <w:pPr>
              <w:rPr>
                <w:rFonts w:ascii="Arial Narrow" w:hAnsi="Arial Narrow"/>
                <w:sz w:val="18"/>
                <w:szCs w:val="18"/>
                <w:lang w:val="fr-CM"/>
              </w:rPr>
            </w:pPr>
          </w:p>
        </w:tc>
        <w:tc>
          <w:tcPr>
            <w:tcW w:w="8505" w:type="dxa"/>
            <w:gridSpan w:val="3"/>
            <w:vAlign w:val="center"/>
          </w:tcPr>
          <w:p w14:paraId="5797B0DA" w14:textId="6C9C87DB" w:rsidR="008300D5" w:rsidRPr="002B0F22" w:rsidRDefault="008300D5" w:rsidP="0020154B">
            <w:pPr>
              <w:ind w:left="23" w:firstLine="117"/>
              <w:rPr>
                <w:rFonts w:ascii="Arial Narrow" w:hAnsi="Arial Narrow"/>
                <w:sz w:val="18"/>
                <w:szCs w:val="18"/>
                <w:lang w:val="fr-CM"/>
              </w:rPr>
            </w:pPr>
            <w:r w:rsidRPr="002B0F22">
              <w:rPr>
                <w:rFonts w:ascii="Arial Narrow" w:eastAsia="Arial" w:hAnsi="Arial Narrow" w:cs="Arial"/>
                <w:sz w:val="18"/>
                <w:szCs w:val="18"/>
              </w:rPr>
              <w:t>A</w:t>
            </w:r>
            <w:r w:rsidRPr="002B0F22">
              <w:rPr>
                <w:rFonts w:ascii="Arial Narrow" w:eastAsia="Arial" w:hAnsi="Arial Narrow" w:cs="Arial"/>
                <w:spacing w:val="3"/>
                <w:sz w:val="18"/>
                <w:szCs w:val="18"/>
              </w:rPr>
              <w:t>v</w:t>
            </w:r>
            <w:r w:rsidRPr="002B0F22">
              <w:rPr>
                <w:rFonts w:ascii="Arial Narrow" w:eastAsia="Arial" w:hAnsi="Arial Narrow" w:cs="Arial"/>
                <w:spacing w:val="1"/>
                <w:sz w:val="18"/>
                <w:szCs w:val="18"/>
              </w:rPr>
              <w:t>e</w:t>
            </w:r>
            <w:r w:rsidRPr="002B0F22">
              <w:rPr>
                <w:rFonts w:ascii="Arial Narrow" w:eastAsia="Arial" w:hAnsi="Arial Narrow" w:cs="Arial"/>
                <w:sz w:val="18"/>
                <w:szCs w:val="18"/>
              </w:rPr>
              <w:t>r</w:t>
            </w:r>
            <w:r w:rsidRPr="002B0F22">
              <w:rPr>
                <w:rFonts w:ascii="Arial Narrow" w:eastAsia="Arial" w:hAnsi="Arial Narrow" w:cs="Arial"/>
                <w:spacing w:val="-1"/>
                <w:sz w:val="18"/>
                <w:szCs w:val="18"/>
              </w:rPr>
              <w:t>t</w:t>
            </w:r>
            <w:r w:rsidRPr="002B0F22">
              <w:rPr>
                <w:rFonts w:ascii="Arial Narrow" w:eastAsia="Arial" w:hAnsi="Arial Narrow" w:cs="Arial"/>
                <w:spacing w:val="-2"/>
                <w:sz w:val="18"/>
                <w:szCs w:val="18"/>
              </w:rPr>
              <w:t>i</w:t>
            </w:r>
            <w:r w:rsidRPr="002B0F22">
              <w:rPr>
                <w:rFonts w:ascii="Arial Narrow" w:eastAsia="Arial" w:hAnsi="Arial Narrow" w:cs="Arial"/>
                <w:sz w:val="18"/>
                <w:szCs w:val="18"/>
              </w:rPr>
              <w:t>ss</w:t>
            </w:r>
            <w:r w:rsidRPr="002B0F22">
              <w:rPr>
                <w:rFonts w:ascii="Arial Narrow" w:eastAsia="Arial" w:hAnsi="Arial Narrow" w:cs="Arial"/>
                <w:spacing w:val="1"/>
                <w:sz w:val="18"/>
                <w:szCs w:val="18"/>
              </w:rPr>
              <w:t>eu</w:t>
            </w:r>
            <w:r w:rsidRPr="002B0F22">
              <w:rPr>
                <w:rFonts w:ascii="Arial Narrow" w:eastAsia="Arial" w:hAnsi="Arial Narrow" w:cs="Arial"/>
                <w:sz w:val="18"/>
                <w:szCs w:val="18"/>
              </w:rPr>
              <w:t>r</w:t>
            </w:r>
            <w:r w:rsidRPr="002B0F22">
              <w:rPr>
                <w:rFonts w:ascii="Arial Narrow" w:eastAsia="Arial" w:hAnsi="Arial Narrow" w:cs="Arial"/>
                <w:spacing w:val="33"/>
                <w:sz w:val="18"/>
                <w:szCs w:val="18"/>
                <w:lang w:val="fr-CM"/>
              </w:rPr>
              <w:t xml:space="preserve"> </w:t>
            </w:r>
            <w:r w:rsidRPr="002B0F22">
              <w:rPr>
                <w:rFonts w:ascii="Arial Narrow" w:eastAsia="Arial" w:hAnsi="Arial Narrow" w:cs="Arial"/>
                <w:spacing w:val="1"/>
                <w:sz w:val="18"/>
                <w:szCs w:val="18"/>
                <w:lang w:val="fr-CM"/>
              </w:rPr>
              <w:t>d</w:t>
            </w:r>
            <w:r w:rsidRPr="002B0F22">
              <w:rPr>
                <w:rFonts w:ascii="Arial Narrow" w:eastAsia="Arial" w:hAnsi="Arial Narrow" w:cs="Arial"/>
                <w:sz w:val="18"/>
                <w:szCs w:val="18"/>
                <w:lang w:val="fr-CM"/>
              </w:rPr>
              <w:t>e</w:t>
            </w:r>
            <w:r w:rsidRPr="002B0F22">
              <w:rPr>
                <w:rFonts w:ascii="Arial Narrow" w:eastAsia="Arial" w:hAnsi="Arial Narrow" w:cs="Arial"/>
                <w:spacing w:val="9"/>
                <w:sz w:val="18"/>
                <w:szCs w:val="18"/>
                <w:lang w:val="fr-CM"/>
              </w:rPr>
              <w:t xml:space="preserve"> </w:t>
            </w:r>
            <w:r w:rsidRPr="002B0F22">
              <w:rPr>
                <w:rFonts w:ascii="Arial Narrow" w:eastAsia="Arial" w:hAnsi="Arial Narrow" w:cs="Arial"/>
                <w:sz w:val="18"/>
                <w:szCs w:val="18"/>
                <w:lang w:val="fr-CM"/>
              </w:rPr>
              <w:t>m</w:t>
            </w:r>
            <w:r w:rsidRPr="002B0F22">
              <w:rPr>
                <w:rFonts w:ascii="Arial Narrow" w:eastAsia="Arial" w:hAnsi="Arial Narrow" w:cs="Arial"/>
                <w:spacing w:val="1"/>
                <w:sz w:val="18"/>
                <w:szCs w:val="18"/>
                <w:lang w:val="fr-CM"/>
              </w:rPr>
              <w:t>a</w:t>
            </w:r>
            <w:r w:rsidRPr="002B0F22">
              <w:rPr>
                <w:rFonts w:ascii="Arial Narrow" w:eastAsia="Arial" w:hAnsi="Arial Narrow" w:cs="Arial"/>
                <w:sz w:val="18"/>
                <w:szCs w:val="18"/>
                <w:lang w:val="fr-CM"/>
              </w:rPr>
              <w:t>rc</w:t>
            </w:r>
            <w:r w:rsidRPr="002B0F22">
              <w:rPr>
                <w:rFonts w:ascii="Arial Narrow" w:eastAsia="Arial" w:hAnsi="Arial Narrow" w:cs="Arial"/>
                <w:spacing w:val="1"/>
                <w:sz w:val="18"/>
                <w:szCs w:val="18"/>
                <w:lang w:val="fr-CM"/>
              </w:rPr>
              <w:t>h</w:t>
            </w:r>
            <w:r w:rsidRPr="002B0F22">
              <w:rPr>
                <w:rFonts w:ascii="Arial Narrow" w:eastAsia="Arial" w:hAnsi="Arial Narrow" w:cs="Arial"/>
                <w:sz w:val="18"/>
                <w:szCs w:val="18"/>
                <w:lang w:val="fr-CM"/>
              </w:rPr>
              <w:t>e</w:t>
            </w:r>
            <w:r w:rsidRPr="002B0F22">
              <w:rPr>
                <w:rFonts w:ascii="Arial Narrow" w:eastAsia="Arial" w:hAnsi="Arial Narrow" w:cs="Arial"/>
                <w:spacing w:val="24"/>
                <w:sz w:val="18"/>
                <w:szCs w:val="18"/>
                <w:lang w:val="fr-CM"/>
              </w:rPr>
              <w:t xml:space="preserve"> </w:t>
            </w:r>
            <w:r w:rsidRPr="002B0F22">
              <w:rPr>
                <w:rFonts w:ascii="Arial Narrow" w:eastAsia="Arial" w:hAnsi="Arial Narrow" w:cs="Arial"/>
                <w:spacing w:val="1"/>
                <w:w w:val="105"/>
                <w:sz w:val="18"/>
                <w:szCs w:val="18"/>
                <w:lang w:val="fr-CM"/>
              </w:rPr>
              <w:t>a</w:t>
            </w:r>
            <w:r w:rsidRPr="002B0F22">
              <w:rPr>
                <w:rFonts w:ascii="Arial Narrow" w:eastAsia="Arial" w:hAnsi="Arial Narrow" w:cs="Arial"/>
                <w:w w:val="105"/>
                <w:sz w:val="18"/>
                <w:szCs w:val="18"/>
                <w:lang w:val="fr-CM"/>
              </w:rPr>
              <w:t>rr</w:t>
            </w:r>
            <w:r w:rsidRPr="002B0F22">
              <w:rPr>
                <w:rFonts w:ascii="Arial Narrow" w:eastAsia="Arial" w:hAnsi="Arial Narrow" w:cs="Arial"/>
                <w:spacing w:val="-2"/>
                <w:w w:val="105"/>
                <w:sz w:val="18"/>
                <w:szCs w:val="18"/>
                <w:lang w:val="fr-CM"/>
              </w:rPr>
              <w:t>i</w:t>
            </w:r>
            <w:r w:rsidRPr="002B0F22">
              <w:rPr>
                <w:rFonts w:ascii="Arial Narrow" w:eastAsia="Arial" w:hAnsi="Arial Narrow" w:cs="Arial"/>
                <w:spacing w:val="1"/>
                <w:w w:val="105"/>
                <w:sz w:val="18"/>
                <w:szCs w:val="18"/>
                <w:lang w:val="fr-CM"/>
              </w:rPr>
              <w:t>è</w:t>
            </w:r>
            <w:r w:rsidRPr="002B0F22">
              <w:rPr>
                <w:rFonts w:ascii="Arial Narrow" w:eastAsia="Arial" w:hAnsi="Arial Narrow" w:cs="Arial"/>
                <w:w w:val="105"/>
                <w:sz w:val="18"/>
                <w:szCs w:val="18"/>
                <w:lang w:val="fr-CM"/>
              </w:rPr>
              <w:t>re</w:t>
            </w:r>
          </w:p>
        </w:tc>
      </w:tr>
      <w:tr w:rsidR="002B0F22" w:rsidRPr="002B0F22" w14:paraId="1A84123D" w14:textId="77777777" w:rsidTr="00F56E41">
        <w:trPr>
          <w:trHeight w:val="335"/>
          <w:jc w:val="center"/>
        </w:trPr>
        <w:tc>
          <w:tcPr>
            <w:tcW w:w="1555" w:type="dxa"/>
            <w:vMerge/>
            <w:vAlign w:val="center"/>
          </w:tcPr>
          <w:p w14:paraId="5346FEEF" w14:textId="77777777" w:rsidR="008300D5" w:rsidRPr="002B0F22" w:rsidRDefault="008300D5" w:rsidP="00936C84">
            <w:pPr>
              <w:rPr>
                <w:rFonts w:ascii="Arial Narrow" w:hAnsi="Arial Narrow"/>
                <w:sz w:val="18"/>
                <w:szCs w:val="18"/>
                <w:lang w:val="fr-CM"/>
              </w:rPr>
            </w:pPr>
          </w:p>
        </w:tc>
        <w:tc>
          <w:tcPr>
            <w:tcW w:w="8505" w:type="dxa"/>
            <w:gridSpan w:val="3"/>
            <w:vAlign w:val="center"/>
          </w:tcPr>
          <w:p w14:paraId="06D45315" w14:textId="338C950F" w:rsidR="008300D5" w:rsidRPr="002B0F22" w:rsidRDefault="008300D5" w:rsidP="0020154B">
            <w:pPr>
              <w:ind w:left="23" w:firstLine="117"/>
              <w:rPr>
                <w:rFonts w:ascii="Arial Narrow" w:hAnsi="Arial Narrow"/>
                <w:sz w:val="18"/>
                <w:szCs w:val="18"/>
                <w:lang w:val="fr-CM"/>
              </w:rPr>
            </w:pPr>
            <w:r w:rsidRPr="002B0F22">
              <w:rPr>
                <w:rFonts w:ascii="Arial Narrow" w:eastAsia="Arial" w:hAnsi="Arial Narrow" w:cs="Arial"/>
                <w:sz w:val="18"/>
                <w:szCs w:val="18"/>
              </w:rPr>
              <w:t>P</w:t>
            </w:r>
            <w:r w:rsidRPr="002B0F22">
              <w:rPr>
                <w:rFonts w:ascii="Arial Narrow" w:eastAsia="Arial" w:hAnsi="Arial Narrow" w:cs="Arial"/>
                <w:spacing w:val="1"/>
                <w:sz w:val="18"/>
                <w:szCs w:val="18"/>
              </w:rPr>
              <w:t>ha</w:t>
            </w:r>
            <w:r w:rsidRPr="002B0F22">
              <w:rPr>
                <w:rFonts w:ascii="Arial Narrow" w:eastAsia="Arial" w:hAnsi="Arial Narrow" w:cs="Arial"/>
                <w:sz w:val="18"/>
                <w:szCs w:val="18"/>
              </w:rPr>
              <w:t>r</w:t>
            </w:r>
            <w:r w:rsidRPr="002B0F22">
              <w:rPr>
                <w:rFonts w:ascii="Arial Narrow" w:eastAsia="Arial" w:hAnsi="Arial Narrow" w:cs="Arial"/>
                <w:spacing w:val="1"/>
                <w:sz w:val="18"/>
                <w:szCs w:val="18"/>
              </w:rPr>
              <w:t>e</w:t>
            </w:r>
            <w:r w:rsidRPr="002B0F22">
              <w:rPr>
                <w:rFonts w:ascii="Arial Narrow" w:eastAsia="Arial" w:hAnsi="Arial Narrow" w:cs="Arial"/>
                <w:sz w:val="18"/>
                <w:szCs w:val="18"/>
              </w:rPr>
              <w:t>s</w:t>
            </w:r>
            <w:r w:rsidRPr="002B0F22">
              <w:rPr>
                <w:rFonts w:ascii="Arial Narrow" w:eastAsia="Arial" w:hAnsi="Arial Narrow" w:cs="Arial"/>
                <w:spacing w:val="22"/>
                <w:sz w:val="18"/>
                <w:szCs w:val="18"/>
                <w:lang w:val="fr-CM"/>
              </w:rPr>
              <w:t xml:space="preserve"> </w:t>
            </w:r>
            <w:r w:rsidRPr="002B0F22">
              <w:rPr>
                <w:rFonts w:ascii="Arial Narrow" w:eastAsia="Arial" w:hAnsi="Arial Narrow" w:cs="Arial"/>
                <w:spacing w:val="1"/>
                <w:w w:val="105"/>
                <w:sz w:val="18"/>
                <w:szCs w:val="18"/>
                <w:lang w:val="fr-CM"/>
              </w:rPr>
              <w:t>an</w:t>
            </w:r>
            <w:r w:rsidRPr="002B0F22">
              <w:rPr>
                <w:rFonts w:ascii="Arial Narrow" w:eastAsia="Arial" w:hAnsi="Arial Narrow" w:cs="Arial"/>
                <w:spacing w:val="-1"/>
                <w:w w:val="105"/>
                <w:sz w:val="18"/>
                <w:szCs w:val="18"/>
                <w:lang w:val="fr-CM"/>
              </w:rPr>
              <w:t>t</w:t>
            </w:r>
            <w:r w:rsidRPr="002B0F22">
              <w:rPr>
                <w:rFonts w:ascii="Arial Narrow" w:eastAsia="Arial" w:hAnsi="Arial Narrow" w:cs="Arial"/>
                <w:spacing w:val="-2"/>
                <w:w w:val="105"/>
                <w:sz w:val="18"/>
                <w:szCs w:val="18"/>
                <w:lang w:val="fr-CM"/>
              </w:rPr>
              <w:t>i</w:t>
            </w:r>
            <w:r w:rsidRPr="002B0F22">
              <w:rPr>
                <w:rFonts w:ascii="Arial Narrow" w:eastAsia="Arial" w:hAnsi="Arial Narrow" w:cs="Arial"/>
                <w:spacing w:val="1"/>
                <w:w w:val="105"/>
                <w:sz w:val="18"/>
                <w:szCs w:val="18"/>
                <w:lang w:val="fr-CM"/>
              </w:rPr>
              <w:t>b</w:t>
            </w:r>
            <w:r w:rsidRPr="002B0F22">
              <w:rPr>
                <w:rFonts w:ascii="Arial Narrow" w:eastAsia="Arial" w:hAnsi="Arial Narrow" w:cs="Arial"/>
                <w:w w:val="105"/>
                <w:sz w:val="18"/>
                <w:szCs w:val="18"/>
                <w:lang w:val="fr-CM"/>
              </w:rPr>
              <w:t>r</w:t>
            </w:r>
            <w:r w:rsidRPr="002B0F22">
              <w:rPr>
                <w:rFonts w:ascii="Arial Narrow" w:eastAsia="Arial" w:hAnsi="Arial Narrow" w:cs="Arial"/>
                <w:spacing w:val="1"/>
                <w:w w:val="105"/>
                <w:sz w:val="18"/>
                <w:szCs w:val="18"/>
                <w:lang w:val="fr-CM"/>
              </w:rPr>
              <w:t>ou</w:t>
            </w:r>
            <w:r w:rsidRPr="002B0F22">
              <w:rPr>
                <w:rFonts w:ascii="Arial Narrow" w:eastAsia="Arial" w:hAnsi="Arial Narrow" w:cs="Arial"/>
                <w:spacing w:val="-2"/>
                <w:w w:val="105"/>
                <w:sz w:val="18"/>
                <w:szCs w:val="18"/>
                <w:lang w:val="fr-CM"/>
              </w:rPr>
              <w:t>il</w:t>
            </w:r>
            <w:r w:rsidRPr="002B0F22">
              <w:rPr>
                <w:rFonts w:ascii="Arial Narrow" w:eastAsia="Arial" w:hAnsi="Arial Narrow" w:cs="Arial"/>
                <w:spacing w:val="1"/>
                <w:w w:val="105"/>
                <w:sz w:val="18"/>
                <w:szCs w:val="18"/>
                <w:lang w:val="fr-CM"/>
              </w:rPr>
              <w:t>la</w:t>
            </w:r>
            <w:r w:rsidRPr="002B0F22">
              <w:rPr>
                <w:rFonts w:ascii="Arial Narrow" w:eastAsia="Arial" w:hAnsi="Arial Narrow" w:cs="Arial"/>
                <w:w w:val="105"/>
                <w:sz w:val="18"/>
                <w:szCs w:val="18"/>
                <w:lang w:val="fr-CM"/>
              </w:rPr>
              <w:t>rd</w:t>
            </w:r>
          </w:p>
        </w:tc>
      </w:tr>
      <w:bookmarkEnd w:id="624"/>
    </w:tbl>
    <w:p w14:paraId="60B86F95" w14:textId="77777777" w:rsidR="00511519" w:rsidRPr="003475D1" w:rsidRDefault="00511519" w:rsidP="00511519">
      <w:pPr>
        <w:jc w:val="both"/>
        <w:rPr>
          <w:rFonts w:ascii="Arial Narrow" w:hAnsi="Arial Narrow" w:cs="Arial"/>
          <w:lang w:val="fr-CM"/>
        </w:rPr>
      </w:pPr>
    </w:p>
    <w:p w14:paraId="1E9D9247" w14:textId="77777777" w:rsidR="00A26866" w:rsidRPr="003475D1" w:rsidRDefault="00990697">
      <w:pPr>
        <w:rPr>
          <w:rFonts w:ascii="Arial Narrow" w:hAnsi="Arial Narrow" w:cs="Arial"/>
          <w:lang w:val="fr-CM"/>
        </w:rPr>
      </w:pPr>
      <w:r w:rsidRPr="003475D1">
        <w:rPr>
          <w:rFonts w:ascii="Arial Narrow" w:hAnsi="Arial Narrow" w:cs="Arial"/>
          <w:b/>
          <w:u w:val="single"/>
          <w:lang w:val="fr-CM"/>
        </w:rPr>
        <w:t>NB</w:t>
      </w:r>
      <w:r w:rsidR="00606477" w:rsidRPr="003475D1">
        <w:rPr>
          <w:rFonts w:ascii="Arial Narrow" w:hAnsi="Arial Narrow" w:cs="Arial"/>
          <w:b/>
          <w:u w:val="single"/>
          <w:lang w:val="fr-CM"/>
        </w:rPr>
        <w:t> </w:t>
      </w:r>
      <w:r w:rsidR="00606477" w:rsidRPr="003475D1">
        <w:rPr>
          <w:rFonts w:ascii="Arial Narrow" w:hAnsi="Arial Narrow" w:cs="Arial"/>
          <w:lang w:val="fr-CM"/>
        </w:rPr>
        <w:t xml:space="preserve">: </w:t>
      </w:r>
      <w:r w:rsidR="00773445" w:rsidRPr="003475D1">
        <w:rPr>
          <w:rFonts w:ascii="Arial Narrow" w:hAnsi="Arial Narrow" w:cs="Arial"/>
          <w:lang w:val="fr-CM"/>
        </w:rPr>
        <w:t xml:space="preserve">l’immatriculation </w:t>
      </w:r>
      <w:r w:rsidR="005340EA" w:rsidRPr="003475D1">
        <w:rPr>
          <w:rFonts w:ascii="Arial Narrow" w:hAnsi="Arial Narrow" w:cs="Arial"/>
          <w:lang w:val="fr-CM"/>
        </w:rPr>
        <w:t>de l’engin</w:t>
      </w:r>
      <w:r w:rsidR="00773445" w:rsidRPr="003475D1">
        <w:rPr>
          <w:rFonts w:ascii="Arial Narrow" w:hAnsi="Arial Narrow" w:cs="Arial"/>
          <w:lang w:val="fr-CM"/>
        </w:rPr>
        <w:t xml:space="preserve"> devra être conforme aux normes en vigueur.</w:t>
      </w:r>
    </w:p>
    <w:p w14:paraId="1E017DE5" w14:textId="77777777" w:rsidR="00773445" w:rsidRPr="003475D1" w:rsidRDefault="00773445">
      <w:pPr>
        <w:rPr>
          <w:rFonts w:ascii="Arial Narrow" w:hAnsi="Arial Narrow" w:cs="Arial"/>
          <w:lang w:val="fr-CM"/>
        </w:rPr>
      </w:pPr>
      <w:r w:rsidRPr="003475D1">
        <w:rPr>
          <w:rFonts w:ascii="Arial Narrow" w:hAnsi="Arial Narrow" w:cs="Arial"/>
          <w:lang w:val="fr-CM"/>
        </w:rPr>
        <w:t>En sus de tous les accessoires normaux de sé</w:t>
      </w:r>
      <w:r w:rsidR="00B66B02" w:rsidRPr="003475D1">
        <w:rPr>
          <w:rFonts w:ascii="Arial Narrow" w:hAnsi="Arial Narrow" w:cs="Arial"/>
          <w:lang w:val="fr-CM"/>
        </w:rPr>
        <w:t xml:space="preserve">rie tels roue de secours, cric </w:t>
      </w:r>
      <w:r w:rsidRPr="003475D1">
        <w:rPr>
          <w:rFonts w:ascii="Arial Narrow" w:hAnsi="Arial Narrow" w:cs="Arial"/>
          <w:lang w:val="fr-CM"/>
        </w:rPr>
        <w:t>avec manivelle, clé de roue, outillage de bord</w:t>
      </w:r>
      <w:r w:rsidR="00D402E9" w:rsidRPr="003475D1">
        <w:rPr>
          <w:rFonts w:ascii="Arial Narrow" w:hAnsi="Arial Narrow" w:cs="Arial"/>
          <w:lang w:val="fr-CM"/>
        </w:rPr>
        <w:t>,</w:t>
      </w:r>
      <w:r w:rsidRPr="003475D1">
        <w:rPr>
          <w:rFonts w:ascii="Arial Narrow" w:hAnsi="Arial Narrow" w:cs="Arial"/>
          <w:lang w:val="fr-CM"/>
        </w:rPr>
        <w:t xml:space="preserve"> </w:t>
      </w:r>
      <w:r w:rsidR="00D402E9" w:rsidRPr="003475D1">
        <w:rPr>
          <w:rFonts w:ascii="Arial Narrow" w:hAnsi="Arial Narrow" w:cs="Arial"/>
          <w:lang w:val="fr-CM"/>
        </w:rPr>
        <w:t xml:space="preserve">gilets de sécurité, triangle de pré-signalisation, extincteur 1Kg de poudre ABC, </w:t>
      </w:r>
      <w:r w:rsidRPr="003475D1">
        <w:rPr>
          <w:rFonts w:ascii="Arial Narrow" w:hAnsi="Arial Narrow" w:cs="Arial"/>
          <w:lang w:val="fr-CM"/>
        </w:rPr>
        <w:t>etc… la documentation technique devra impérativement comprendre :</w:t>
      </w:r>
    </w:p>
    <w:p w14:paraId="3A477456" w14:textId="77777777" w:rsidR="00773445" w:rsidRPr="003475D1" w:rsidRDefault="00773445">
      <w:pPr>
        <w:pStyle w:val="Paragraphedeliste"/>
        <w:numPr>
          <w:ilvl w:val="0"/>
          <w:numId w:val="10"/>
        </w:numPr>
        <w:rPr>
          <w:rFonts w:ascii="Arial Narrow" w:hAnsi="Arial Narrow" w:cs="Arial"/>
          <w:lang w:val="fr-CM"/>
        </w:rPr>
      </w:pPr>
      <w:r w:rsidRPr="003475D1">
        <w:rPr>
          <w:rFonts w:ascii="Arial Narrow" w:hAnsi="Arial Narrow" w:cs="Arial"/>
          <w:lang w:val="fr-CM"/>
        </w:rPr>
        <w:t>Le manuel d’utilisation et d’exploitation ;</w:t>
      </w:r>
    </w:p>
    <w:p w14:paraId="6246DF48" w14:textId="77777777" w:rsidR="00773445" w:rsidRPr="003475D1" w:rsidRDefault="00773445">
      <w:pPr>
        <w:pStyle w:val="Paragraphedeliste"/>
        <w:numPr>
          <w:ilvl w:val="0"/>
          <w:numId w:val="10"/>
        </w:numPr>
        <w:tabs>
          <w:tab w:val="clear" w:pos="720"/>
          <w:tab w:val="left" w:pos="426"/>
        </w:tabs>
        <w:ind w:left="0" w:firstLine="360"/>
        <w:rPr>
          <w:rFonts w:ascii="Arial Narrow" w:hAnsi="Arial Narrow" w:cs="Arial"/>
          <w:lang w:val="fr-CM"/>
        </w:rPr>
      </w:pPr>
      <w:r w:rsidRPr="003475D1">
        <w:rPr>
          <w:rFonts w:ascii="Arial Narrow" w:hAnsi="Arial Narrow" w:cs="Arial"/>
          <w:lang w:val="fr-CM"/>
        </w:rPr>
        <w:t xml:space="preserve">Le manuel de maintenance comprenant la description des opérations de vérification (de routine ou exceptionnelles), de calibrage, d’étalonnage et de maintenance </w:t>
      </w:r>
      <w:r w:rsidR="001703CB" w:rsidRPr="003475D1">
        <w:rPr>
          <w:rFonts w:ascii="Arial Narrow" w:hAnsi="Arial Narrow" w:cs="Arial"/>
          <w:lang w:val="fr-CM"/>
        </w:rPr>
        <w:t>de première intervention ;</w:t>
      </w:r>
    </w:p>
    <w:p w14:paraId="53F0B767" w14:textId="77777777" w:rsidR="001703CB" w:rsidRPr="003475D1" w:rsidRDefault="001703CB">
      <w:pPr>
        <w:pStyle w:val="Paragraphedeliste"/>
        <w:numPr>
          <w:ilvl w:val="0"/>
          <w:numId w:val="10"/>
        </w:numPr>
        <w:tabs>
          <w:tab w:val="clear" w:pos="720"/>
          <w:tab w:val="left" w:pos="426"/>
        </w:tabs>
        <w:ind w:left="0" w:firstLine="360"/>
        <w:rPr>
          <w:rFonts w:ascii="Arial Narrow" w:hAnsi="Arial Narrow" w:cs="Arial"/>
          <w:lang w:val="fr-CM"/>
        </w:rPr>
      </w:pPr>
      <w:r w:rsidRPr="003475D1">
        <w:rPr>
          <w:rFonts w:ascii="Arial Narrow" w:hAnsi="Arial Narrow" w:cs="Arial"/>
          <w:lang w:val="fr-CM"/>
        </w:rPr>
        <w:t>Le manuel du constructeur comprenant la nomenclature des pièces détachées permettant de se réapprovisionner chez les fabricants, la liste des fabricants et/ou fournisseurs éventuels de pièces de rechange, les procès-verbaux d’essai ou d’épreuves ;</w:t>
      </w:r>
    </w:p>
    <w:p w14:paraId="54B8D9FC" w14:textId="77777777" w:rsidR="001703CB" w:rsidRPr="003475D1" w:rsidRDefault="001703CB">
      <w:pPr>
        <w:pStyle w:val="Paragraphedeliste"/>
        <w:numPr>
          <w:ilvl w:val="0"/>
          <w:numId w:val="10"/>
        </w:numPr>
        <w:tabs>
          <w:tab w:val="clear" w:pos="720"/>
          <w:tab w:val="left" w:pos="426"/>
        </w:tabs>
        <w:ind w:left="0" w:firstLine="360"/>
        <w:rPr>
          <w:rFonts w:ascii="Arial Narrow" w:hAnsi="Arial Narrow" w:cs="Arial"/>
          <w:lang w:val="fr-CM"/>
        </w:rPr>
      </w:pPr>
      <w:r w:rsidRPr="003475D1">
        <w:rPr>
          <w:rFonts w:ascii="Arial Narrow" w:hAnsi="Arial Narrow" w:cs="Arial"/>
          <w:lang w:val="fr-CM"/>
        </w:rPr>
        <w:t>Le certificat de garantie du fabricant ;</w:t>
      </w:r>
    </w:p>
    <w:p w14:paraId="528F8425" w14:textId="77777777" w:rsidR="004D7AC7" w:rsidRPr="003475D1" w:rsidRDefault="001703CB" w:rsidP="00573481">
      <w:pPr>
        <w:tabs>
          <w:tab w:val="left" w:pos="426"/>
        </w:tabs>
        <w:rPr>
          <w:rFonts w:ascii="Arial Narrow" w:hAnsi="Arial Narrow" w:cs="Arial"/>
          <w:lang w:val="fr-CM"/>
        </w:rPr>
      </w:pPr>
      <w:r w:rsidRPr="003475D1">
        <w:rPr>
          <w:rFonts w:ascii="Arial Narrow" w:hAnsi="Arial Narrow" w:cs="Arial"/>
          <w:lang w:val="fr-CM"/>
        </w:rPr>
        <w:t>Tous ces documents seront produi</w:t>
      </w:r>
      <w:r w:rsidR="00FD2070" w:rsidRPr="003475D1">
        <w:rPr>
          <w:rFonts w:ascii="Arial Narrow" w:hAnsi="Arial Narrow" w:cs="Arial"/>
          <w:lang w:val="fr-CM"/>
        </w:rPr>
        <w:t>ts en un (01) exemplaire et seront</w:t>
      </w:r>
      <w:r w:rsidR="005340EA" w:rsidRPr="003475D1">
        <w:rPr>
          <w:rFonts w:ascii="Arial Narrow" w:hAnsi="Arial Narrow" w:cs="Arial"/>
          <w:lang w:val="fr-CM"/>
        </w:rPr>
        <w:t xml:space="preserve"> </w:t>
      </w:r>
      <w:r w:rsidR="00FD2070" w:rsidRPr="003475D1">
        <w:rPr>
          <w:rFonts w:ascii="Arial Narrow" w:hAnsi="Arial Narrow" w:cs="Arial"/>
          <w:lang w:val="fr-CM"/>
        </w:rPr>
        <w:t>rédigés</w:t>
      </w:r>
      <w:r w:rsidRPr="003475D1">
        <w:rPr>
          <w:rFonts w:ascii="Arial Narrow" w:hAnsi="Arial Narrow" w:cs="Arial"/>
          <w:lang w:val="fr-CM"/>
        </w:rPr>
        <w:t xml:space="preserve"> en </w:t>
      </w:r>
      <w:r w:rsidR="00FD2070" w:rsidRPr="003475D1">
        <w:rPr>
          <w:rFonts w:ascii="Arial Narrow" w:hAnsi="Arial Narrow" w:cs="Arial"/>
          <w:lang w:val="fr-CM"/>
        </w:rPr>
        <w:t>français</w:t>
      </w:r>
      <w:r w:rsidRPr="003475D1">
        <w:rPr>
          <w:rFonts w:ascii="Arial Narrow" w:hAnsi="Arial Narrow" w:cs="Arial"/>
          <w:lang w:val="fr-CM"/>
        </w:rPr>
        <w:t xml:space="preserve"> ou en </w:t>
      </w:r>
      <w:r w:rsidR="005340EA" w:rsidRPr="003475D1">
        <w:rPr>
          <w:rFonts w:ascii="Arial Narrow" w:hAnsi="Arial Narrow" w:cs="Arial"/>
          <w:lang w:val="fr-CM"/>
        </w:rPr>
        <w:t>anglais.</w:t>
      </w:r>
    </w:p>
    <w:p w14:paraId="66CD52FC" w14:textId="77777777" w:rsidR="004D7AC7" w:rsidRPr="003475D1" w:rsidRDefault="00573481">
      <w:pPr>
        <w:rPr>
          <w:rFonts w:ascii="Arial Narrow" w:hAnsi="Arial Narrow"/>
          <w:b/>
          <w:color w:val="00B050"/>
          <w:lang w:val="fr-CM"/>
        </w:rPr>
      </w:pPr>
      <w:r w:rsidRPr="003475D1">
        <w:rPr>
          <w:rFonts w:ascii="Arial Narrow" w:hAnsi="Arial Narrow"/>
          <w:b/>
          <w:color w:val="00B050"/>
          <w:lang w:val="fr-CM"/>
        </w:rPr>
        <w:br w:type="page"/>
      </w:r>
    </w:p>
    <w:p w14:paraId="1C771F18" w14:textId="68097A5F" w:rsidR="00BB187F" w:rsidRPr="003475D1" w:rsidRDefault="00BB187F" w:rsidP="007949CC">
      <w:pPr>
        <w:pStyle w:val="Corpsdetexte"/>
        <w:rPr>
          <w:rFonts w:ascii="Arial Narrow" w:hAnsi="Arial Narrow"/>
          <w:b/>
          <w:sz w:val="28"/>
          <w:lang w:val="fr-CM" w:eastAsia="en-US"/>
        </w:rPr>
      </w:pPr>
    </w:p>
    <w:p w14:paraId="06603750" w14:textId="4EA889B1" w:rsidR="00943411" w:rsidRDefault="00943411" w:rsidP="00EE1DDE">
      <w:pPr>
        <w:spacing w:before="200" w:line="276" w:lineRule="auto"/>
        <w:jc w:val="center"/>
        <w:rPr>
          <w:rFonts w:ascii="Arial Narrow" w:hAnsi="Arial Narrow" w:cs="Tahoma"/>
          <w:b/>
          <w:i/>
          <w:noProof/>
          <w:sz w:val="44"/>
          <w:lang w:val="fr-CM"/>
        </w:rPr>
      </w:pPr>
    </w:p>
    <w:p w14:paraId="32B73CD1" w14:textId="3AA4FEE2" w:rsidR="007949CC" w:rsidRDefault="007949CC" w:rsidP="00EE1DDE">
      <w:pPr>
        <w:spacing w:before="200" w:line="276" w:lineRule="auto"/>
        <w:jc w:val="center"/>
        <w:rPr>
          <w:rFonts w:ascii="Arial Narrow" w:hAnsi="Arial Narrow" w:cs="Tahoma"/>
          <w:b/>
          <w:i/>
          <w:noProof/>
          <w:sz w:val="44"/>
          <w:lang w:val="fr-CM"/>
        </w:rPr>
      </w:pPr>
    </w:p>
    <w:p w14:paraId="66D2FF96" w14:textId="10E25DC5" w:rsidR="007949CC" w:rsidRDefault="007949CC" w:rsidP="00EE1DDE">
      <w:pPr>
        <w:spacing w:before="200" w:line="276" w:lineRule="auto"/>
        <w:jc w:val="center"/>
        <w:rPr>
          <w:rFonts w:ascii="Arial Narrow" w:hAnsi="Arial Narrow" w:cs="Tahoma"/>
          <w:b/>
          <w:i/>
          <w:noProof/>
          <w:sz w:val="44"/>
          <w:lang w:val="fr-CM"/>
        </w:rPr>
      </w:pPr>
    </w:p>
    <w:p w14:paraId="573419B8" w14:textId="710DDDE3" w:rsidR="007949CC" w:rsidRDefault="007949CC" w:rsidP="00EE1DDE">
      <w:pPr>
        <w:spacing w:before="200" w:line="276" w:lineRule="auto"/>
        <w:jc w:val="center"/>
        <w:rPr>
          <w:rFonts w:ascii="Arial Narrow" w:hAnsi="Arial Narrow" w:cs="Tahoma"/>
          <w:b/>
          <w:i/>
          <w:noProof/>
          <w:sz w:val="44"/>
          <w:lang w:val="fr-CM"/>
        </w:rPr>
      </w:pPr>
    </w:p>
    <w:p w14:paraId="3C063F48" w14:textId="6BF59AE6" w:rsidR="007949CC" w:rsidRDefault="007949CC" w:rsidP="00EE1DDE">
      <w:pPr>
        <w:spacing w:before="200" w:line="276" w:lineRule="auto"/>
        <w:jc w:val="center"/>
        <w:rPr>
          <w:rFonts w:ascii="Arial Narrow" w:hAnsi="Arial Narrow" w:cs="Tahoma"/>
          <w:b/>
          <w:i/>
          <w:noProof/>
          <w:sz w:val="44"/>
          <w:lang w:val="fr-CM"/>
        </w:rPr>
      </w:pPr>
    </w:p>
    <w:p w14:paraId="48444DA9" w14:textId="203F6081" w:rsidR="007949CC" w:rsidRDefault="007949CC" w:rsidP="00EE1DDE">
      <w:pPr>
        <w:spacing w:before="200" w:line="276" w:lineRule="auto"/>
        <w:jc w:val="center"/>
        <w:rPr>
          <w:rFonts w:ascii="Arial Narrow" w:hAnsi="Arial Narrow" w:cs="Tahoma"/>
          <w:b/>
          <w:i/>
          <w:noProof/>
          <w:sz w:val="44"/>
          <w:lang w:val="fr-CM"/>
        </w:rPr>
      </w:pPr>
    </w:p>
    <w:p w14:paraId="3A65F873" w14:textId="707B18E4" w:rsidR="007949CC" w:rsidRDefault="007949CC" w:rsidP="00EE1DDE">
      <w:pPr>
        <w:spacing w:before="200" w:line="276" w:lineRule="auto"/>
        <w:jc w:val="center"/>
        <w:rPr>
          <w:rFonts w:ascii="Arial Narrow" w:hAnsi="Arial Narrow" w:cs="Tahoma"/>
          <w:b/>
          <w:i/>
          <w:noProof/>
          <w:sz w:val="44"/>
          <w:lang w:val="fr-CM"/>
        </w:rPr>
      </w:pPr>
    </w:p>
    <w:p w14:paraId="3D76DF0F" w14:textId="183623CB" w:rsidR="007949CC" w:rsidRDefault="007949CC" w:rsidP="00EE1DDE">
      <w:pPr>
        <w:spacing w:before="200" w:line="276" w:lineRule="auto"/>
        <w:jc w:val="center"/>
        <w:rPr>
          <w:rFonts w:ascii="Arial Narrow" w:hAnsi="Arial Narrow" w:cs="Tahoma"/>
          <w:b/>
          <w:i/>
          <w:noProof/>
          <w:sz w:val="44"/>
          <w:lang w:val="fr-CM"/>
        </w:rPr>
      </w:pPr>
    </w:p>
    <w:p w14:paraId="7007EA13" w14:textId="77777777" w:rsidR="007949CC" w:rsidRPr="003475D1" w:rsidRDefault="007949CC" w:rsidP="00EE1DDE">
      <w:pPr>
        <w:spacing w:before="200" w:line="276" w:lineRule="auto"/>
        <w:jc w:val="center"/>
        <w:rPr>
          <w:rFonts w:ascii="Arial Narrow" w:hAnsi="Arial Narrow" w:cs="Tahoma"/>
          <w:b/>
          <w:i/>
          <w:noProof/>
          <w:sz w:val="44"/>
          <w:lang w:val="fr-CM"/>
        </w:rPr>
      </w:pPr>
    </w:p>
    <w:p w14:paraId="3436B940" w14:textId="5A109FD2" w:rsidR="00EE1DDE" w:rsidRPr="003475D1" w:rsidRDefault="00B408FB" w:rsidP="00EE1DDE">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625" w:name="_Toc192759741"/>
      <w:bookmarkStart w:id="626" w:name="_Toc192759912"/>
      <w:bookmarkStart w:id="627" w:name="_Toc192760036"/>
      <w:bookmarkStart w:id="628" w:name="_Toc192760156"/>
      <w:bookmarkStart w:id="629" w:name="_Toc192791532"/>
      <w:bookmarkStart w:id="630" w:name="_Toc193210875"/>
      <w:r w:rsidRPr="003475D1">
        <w:rPr>
          <w:rFonts w:ascii="Arial Narrow" w:eastAsia="Arial Unicode MS" w:hAnsi="Arial Narrow" w:cs="Tahoma"/>
          <w:b/>
          <w:bCs/>
          <w:caps/>
          <w:sz w:val="48"/>
          <w:szCs w:val="48"/>
          <w:lang w:val="fr-CM"/>
        </w:rPr>
        <w:t>Pièce N°</w:t>
      </w:r>
      <w:r w:rsidR="00E03674" w:rsidRPr="003475D1">
        <w:rPr>
          <w:rFonts w:ascii="Arial Narrow" w:eastAsia="Arial Unicode MS" w:hAnsi="Arial Narrow" w:cs="Tahoma"/>
          <w:b/>
          <w:bCs/>
          <w:caps/>
          <w:sz w:val="48"/>
          <w:szCs w:val="48"/>
          <w:lang w:val="fr-CM"/>
        </w:rPr>
        <w:t>6 :</w:t>
      </w:r>
      <w:r w:rsidR="00EE1DDE" w:rsidRPr="003475D1">
        <w:rPr>
          <w:rFonts w:ascii="Arial Narrow" w:eastAsia="Arial Unicode MS" w:hAnsi="Arial Narrow" w:cs="Tahoma"/>
          <w:b/>
          <w:bCs/>
          <w:caps/>
          <w:sz w:val="48"/>
          <w:szCs w:val="48"/>
          <w:lang w:val="fr-CM"/>
        </w:rPr>
        <w:t xml:space="preserve"> </w:t>
      </w:r>
      <w:r w:rsidR="00F833D6" w:rsidRPr="003475D1">
        <w:rPr>
          <w:rFonts w:ascii="Arial Narrow" w:eastAsia="Arial Unicode MS" w:hAnsi="Arial Narrow" w:cs="Tahoma"/>
          <w:b/>
          <w:bCs/>
          <w:caps/>
          <w:sz w:val="48"/>
          <w:szCs w:val="48"/>
          <w:lang w:val="fr-CM"/>
        </w:rPr>
        <w:t xml:space="preserve">CADRE DU BORDEREAU DES PRIX UNITAIRES </w:t>
      </w:r>
      <w:r w:rsidR="00EE1DDE" w:rsidRPr="003475D1">
        <w:rPr>
          <w:rFonts w:ascii="Arial Narrow" w:eastAsia="Arial Unicode MS" w:hAnsi="Arial Narrow" w:cs="Tahoma"/>
          <w:b/>
          <w:bCs/>
          <w:caps/>
          <w:sz w:val="48"/>
          <w:szCs w:val="48"/>
          <w:lang w:val="fr-CM"/>
        </w:rPr>
        <w:t>(</w:t>
      </w:r>
      <w:r w:rsidR="00F833D6" w:rsidRPr="003475D1">
        <w:rPr>
          <w:rFonts w:ascii="Arial Narrow" w:eastAsia="Arial Unicode MS" w:hAnsi="Arial Narrow" w:cs="Tahoma"/>
          <w:b/>
          <w:bCs/>
          <w:caps/>
          <w:sz w:val="48"/>
          <w:szCs w:val="48"/>
          <w:lang w:val="fr-CM"/>
        </w:rPr>
        <w:t>CBPU</w:t>
      </w:r>
      <w:r w:rsidR="00EE1DDE" w:rsidRPr="003475D1">
        <w:rPr>
          <w:rFonts w:ascii="Arial Narrow" w:eastAsia="Arial Unicode MS" w:hAnsi="Arial Narrow" w:cs="Tahoma"/>
          <w:b/>
          <w:bCs/>
          <w:caps/>
          <w:sz w:val="48"/>
          <w:szCs w:val="48"/>
          <w:lang w:val="fr-CM"/>
        </w:rPr>
        <w:t>)</w:t>
      </w:r>
      <w:bookmarkEnd w:id="625"/>
      <w:bookmarkEnd w:id="626"/>
      <w:bookmarkEnd w:id="627"/>
      <w:bookmarkEnd w:id="628"/>
      <w:bookmarkEnd w:id="629"/>
      <w:bookmarkEnd w:id="630"/>
    </w:p>
    <w:p w14:paraId="326DA724" w14:textId="77777777" w:rsidR="004D7AC7" w:rsidRPr="003475D1" w:rsidRDefault="004D7AC7">
      <w:pPr>
        <w:jc w:val="center"/>
        <w:rPr>
          <w:rFonts w:ascii="Arial Narrow" w:hAnsi="Arial Narrow"/>
          <w:lang w:val="fr-CM"/>
        </w:rPr>
      </w:pPr>
    </w:p>
    <w:p w14:paraId="4B5C8916" w14:textId="77777777" w:rsidR="00EC2DBD" w:rsidRDefault="00EC2DBD">
      <w:pPr>
        <w:rPr>
          <w:rFonts w:ascii="Arial Narrow" w:hAnsi="Arial Narrow"/>
          <w:b/>
          <w:lang w:val="fr-CM"/>
        </w:rPr>
      </w:pPr>
      <w:r>
        <w:rPr>
          <w:rFonts w:ascii="Arial Narrow" w:hAnsi="Arial Narrow"/>
          <w:b/>
          <w:lang w:val="fr-CM"/>
        </w:rPr>
        <w:br w:type="page"/>
      </w:r>
    </w:p>
    <w:p w14:paraId="2334D4E4" w14:textId="0537DE6C" w:rsidR="0037650C" w:rsidRPr="003475D1" w:rsidRDefault="00943411" w:rsidP="0037650C">
      <w:pPr>
        <w:jc w:val="center"/>
        <w:rPr>
          <w:rFonts w:ascii="Arial Narrow" w:hAnsi="Arial Narrow"/>
          <w:b/>
          <w:lang w:val="fr-CM"/>
        </w:rPr>
      </w:pPr>
      <w:r w:rsidRPr="003475D1">
        <w:rPr>
          <w:rFonts w:ascii="Arial Narrow" w:hAnsi="Arial Narrow"/>
          <w:b/>
          <w:lang w:val="fr-CM"/>
        </w:rPr>
        <w:t>CADRE DU BORDEREAU DES PRIX UNITAIRES</w:t>
      </w:r>
    </w:p>
    <w:p w14:paraId="3CD7EFA4" w14:textId="77777777" w:rsidR="0037650C" w:rsidRPr="003475D1" w:rsidRDefault="0037650C" w:rsidP="001122A1">
      <w:pPr>
        <w:rPr>
          <w:rFonts w:ascii="Arial Narrow" w:hAnsi="Arial Narrow"/>
          <w:lang w:val="fr-CM"/>
        </w:rPr>
      </w:pP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5761"/>
        <w:gridCol w:w="831"/>
        <w:gridCol w:w="1624"/>
        <w:gridCol w:w="1616"/>
      </w:tblGrid>
      <w:tr w:rsidR="00A07500" w:rsidRPr="003475D1" w14:paraId="1F0309ED" w14:textId="7BBF1F0C" w:rsidTr="00A07500">
        <w:trPr>
          <w:trHeight w:val="837"/>
          <w:jc w:val="center"/>
        </w:trPr>
        <w:tc>
          <w:tcPr>
            <w:tcW w:w="613" w:type="dxa"/>
            <w:shd w:val="clear" w:color="auto" w:fill="D9D9D9"/>
            <w:vAlign w:val="center"/>
          </w:tcPr>
          <w:p w14:paraId="431144FD" w14:textId="77777777" w:rsidR="00A07500" w:rsidRPr="003475D1" w:rsidRDefault="00A07500">
            <w:pPr>
              <w:spacing w:line="276" w:lineRule="auto"/>
              <w:jc w:val="center"/>
              <w:rPr>
                <w:rFonts w:ascii="Arial Narrow" w:hAnsi="Arial Narrow" w:cs="Arial"/>
                <w:b/>
                <w:bCs/>
                <w:spacing w:val="-6"/>
                <w:lang w:val="fr-CM"/>
              </w:rPr>
            </w:pPr>
          </w:p>
          <w:p w14:paraId="089072A8" w14:textId="77777777" w:rsidR="00A07500" w:rsidRPr="003475D1" w:rsidRDefault="00A07500">
            <w:pPr>
              <w:spacing w:line="276" w:lineRule="auto"/>
              <w:jc w:val="center"/>
              <w:rPr>
                <w:rFonts w:ascii="Arial Narrow" w:hAnsi="Arial Narrow" w:cs="Arial"/>
                <w:b/>
                <w:bCs/>
                <w:spacing w:val="-6"/>
                <w:lang w:val="fr-CM"/>
              </w:rPr>
            </w:pPr>
            <w:r w:rsidRPr="003475D1">
              <w:rPr>
                <w:rFonts w:ascii="Arial Narrow" w:hAnsi="Arial Narrow" w:cs="Arial"/>
                <w:b/>
                <w:bCs/>
                <w:spacing w:val="-6"/>
                <w:sz w:val="22"/>
                <w:szCs w:val="22"/>
                <w:lang w:val="fr-CM"/>
              </w:rPr>
              <w:t>PRIX N°</w:t>
            </w:r>
          </w:p>
        </w:tc>
        <w:tc>
          <w:tcPr>
            <w:tcW w:w="5761" w:type="dxa"/>
            <w:shd w:val="clear" w:color="auto" w:fill="D9D9D9"/>
            <w:vAlign w:val="center"/>
          </w:tcPr>
          <w:p w14:paraId="288B5B38" w14:textId="77777777" w:rsidR="00A07500" w:rsidRPr="003475D1" w:rsidRDefault="00A07500">
            <w:pPr>
              <w:spacing w:line="276" w:lineRule="auto"/>
              <w:rPr>
                <w:rFonts w:ascii="Arial Narrow" w:hAnsi="Arial Narrow" w:cs="Arial"/>
                <w:b/>
                <w:bCs/>
                <w:spacing w:val="-6"/>
                <w:lang w:val="fr-CM"/>
              </w:rPr>
            </w:pPr>
          </w:p>
          <w:p w14:paraId="05373210" w14:textId="39ED06FC" w:rsidR="00A07500" w:rsidRPr="003475D1" w:rsidRDefault="00A07500">
            <w:pPr>
              <w:keepNext/>
              <w:spacing w:before="120" w:after="120"/>
              <w:jc w:val="center"/>
              <w:rPr>
                <w:rFonts w:ascii="Arial Narrow" w:eastAsia="Arial" w:hAnsi="Arial Narrow" w:cs="Arial"/>
                <w:u w:val="single"/>
                <w:lang w:val="fr-CM"/>
              </w:rPr>
            </w:pPr>
            <w:r w:rsidRPr="003475D1">
              <w:rPr>
                <w:rFonts w:ascii="Arial Narrow" w:eastAsia="Arial" w:hAnsi="Arial Narrow" w:cs="Arial"/>
                <w:b/>
                <w:sz w:val="22"/>
                <w:szCs w:val="22"/>
                <w:u w:val="single"/>
                <w:lang w:val="fr-CM"/>
              </w:rPr>
              <w:t xml:space="preserve">ACQUISITION D’UNE PELLE-CHARGEUSE </w:t>
            </w:r>
          </w:p>
          <w:p w14:paraId="31884490" w14:textId="77777777" w:rsidR="00A07500" w:rsidRPr="003475D1" w:rsidRDefault="00A07500">
            <w:pPr>
              <w:spacing w:line="276" w:lineRule="auto"/>
              <w:rPr>
                <w:rFonts w:ascii="Arial Narrow" w:hAnsi="Arial Narrow" w:cs="Arial"/>
                <w:b/>
                <w:bCs/>
                <w:spacing w:val="-6"/>
                <w:lang w:val="fr-CM"/>
              </w:rPr>
            </w:pPr>
          </w:p>
        </w:tc>
        <w:tc>
          <w:tcPr>
            <w:tcW w:w="831" w:type="dxa"/>
            <w:shd w:val="clear" w:color="auto" w:fill="D9D9D9"/>
            <w:vAlign w:val="center"/>
          </w:tcPr>
          <w:p w14:paraId="53BB1D5B" w14:textId="77777777" w:rsidR="00A07500" w:rsidRPr="003475D1" w:rsidRDefault="00A07500">
            <w:pPr>
              <w:spacing w:line="276" w:lineRule="auto"/>
              <w:rPr>
                <w:rFonts w:ascii="Arial Narrow" w:hAnsi="Arial Narrow" w:cs="Arial"/>
                <w:b/>
                <w:bCs/>
                <w:spacing w:val="-6"/>
                <w:lang w:val="fr-CM"/>
              </w:rPr>
            </w:pPr>
          </w:p>
          <w:p w14:paraId="4C620C1E" w14:textId="77777777" w:rsidR="00A07500" w:rsidRPr="003475D1" w:rsidRDefault="00A07500">
            <w:pPr>
              <w:spacing w:line="276" w:lineRule="auto"/>
              <w:jc w:val="center"/>
              <w:rPr>
                <w:rFonts w:ascii="Arial Narrow" w:hAnsi="Arial Narrow" w:cs="Arial"/>
                <w:b/>
                <w:bCs/>
                <w:spacing w:val="-6"/>
                <w:lang w:val="fr-CM"/>
              </w:rPr>
            </w:pPr>
            <w:r w:rsidRPr="003475D1">
              <w:rPr>
                <w:rFonts w:ascii="Arial Narrow" w:hAnsi="Arial Narrow" w:cs="Arial"/>
                <w:b/>
                <w:bCs/>
                <w:spacing w:val="-6"/>
                <w:sz w:val="22"/>
                <w:szCs w:val="22"/>
                <w:lang w:val="fr-CM"/>
              </w:rPr>
              <w:t>UNITE</w:t>
            </w:r>
          </w:p>
        </w:tc>
        <w:tc>
          <w:tcPr>
            <w:tcW w:w="1624" w:type="dxa"/>
            <w:shd w:val="clear" w:color="auto" w:fill="D9D9D9"/>
            <w:vAlign w:val="center"/>
          </w:tcPr>
          <w:p w14:paraId="6877AF7E" w14:textId="77777777" w:rsidR="00A07500" w:rsidRPr="003475D1" w:rsidRDefault="00A07500">
            <w:pPr>
              <w:spacing w:line="276" w:lineRule="auto"/>
              <w:rPr>
                <w:rFonts w:ascii="Arial Narrow" w:hAnsi="Arial Narrow" w:cs="Arial"/>
                <w:b/>
                <w:bCs/>
                <w:spacing w:val="-6"/>
                <w:lang w:val="fr-CM"/>
              </w:rPr>
            </w:pPr>
          </w:p>
          <w:p w14:paraId="52945162" w14:textId="77777777" w:rsidR="00A07500" w:rsidRPr="003475D1" w:rsidRDefault="00A07500">
            <w:pPr>
              <w:spacing w:line="276" w:lineRule="auto"/>
              <w:jc w:val="center"/>
              <w:rPr>
                <w:rFonts w:ascii="Arial Narrow" w:hAnsi="Arial Narrow" w:cs="Arial"/>
                <w:b/>
                <w:bCs/>
                <w:spacing w:val="-6"/>
                <w:lang w:val="fr-CM"/>
              </w:rPr>
            </w:pPr>
            <w:r w:rsidRPr="003475D1">
              <w:rPr>
                <w:rFonts w:ascii="Arial Narrow" w:hAnsi="Arial Narrow" w:cs="Arial"/>
                <w:b/>
                <w:bCs/>
                <w:spacing w:val="-6"/>
                <w:sz w:val="22"/>
                <w:szCs w:val="22"/>
                <w:lang w:val="fr-CM"/>
              </w:rPr>
              <w:t>PRIX UNITAIRE EN CHIFFRE (</w:t>
            </w:r>
            <w:r w:rsidRPr="003475D1">
              <w:rPr>
                <w:rFonts w:ascii="Arial Narrow" w:hAnsi="Arial Narrow" w:cs="Arial"/>
                <w:b/>
                <w:bCs/>
                <w:i/>
                <w:spacing w:val="-6"/>
                <w:sz w:val="22"/>
                <w:szCs w:val="22"/>
                <w:lang w:val="fr-CM"/>
              </w:rPr>
              <w:t>FCFA</w:t>
            </w:r>
            <w:r w:rsidRPr="003475D1">
              <w:rPr>
                <w:rFonts w:ascii="Arial Narrow" w:hAnsi="Arial Narrow" w:cs="Arial"/>
                <w:b/>
                <w:bCs/>
                <w:spacing w:val="-6"/>
                <w:sz w:val="22"/>
                <w:szCs w:val="22"/>
                <w:lang w:val="fr-CM"/>
              </w:rPr>
              <w:t>)</w:t>
            </w:r>
          </w:p>
        </w:tc>
        <w:tc>
          <w:tcPr>
            <w:tcW w:w="1616" w:type="dxa"/>
            <w:shd w:val="clear" w:color="auto" w:fill="D9D9D9"/>
            <w:vAlign w:val="center"/>
          </w:tcPr>
          <w:p w14:paraId="6E170718" w14:textId="375555B4" w:rsidR="00A07500" w:rsidRPr="003475D1" w:rsidRDefault="00A07500" w:rsidP="00A07500">
            <w:pPr>
              <w:spacing w:line="276" w:lineRule="auto"/>
              <w:jc w:val="center"/>
              <w:rPr>
                <w:rFonts w:ascii="Arial Narrow" w:hAnsi="Arial Narrow" w:cs="Arial"/>
                <w:b/>
                <w:bCs/>
                <w:spacing w:val="-6"/>
                <w:lang w:val="fr-CM"/>
              </w:rPr>
            </w:pPr>
            <w:r w:rsidRPr="003475D1">
              <w:rPr>
                <w:rFonts w:ascii="Arial Narrow" w:hAnsi="Arial Narrow" w:cs="Arial"/>
                <w:b/>
                <w:bCs/>
                <w:spacing w:val="-6"/>
                <w:sz w:val="22"/>
                <w:szCs w:val="22"/>
                <w:lang w:val="fr-CM"/>
              </w:rPr>
              <w:t xml:space="preserve">PRIX UNITAIRE EN </w:t>
            </w:r>
            <w:r>
              <w:rPr>
                <w:rFonts w:ascii="Arial Narrow" w:hAnsi="Arial Narrow" w:cs="Arial"/>
                <w:b/>
                <w:bCs/>
                <w:spacing w:val="-6"/>
                <w:sz w:val="22"/>
                <w:szCs w:val="22"/>
                <w:lang w:val="fr-CM"/>
              </w:rPr>
              <w:t>LETTRE</w:t>
            </w:r>
            <w:r w:rsidRPr="003475D1">
              <w:rPr>
                <w:rFonts w:ascii="Arial Narrow" w:hAnsi="Arial Narrow" w:cs="Arial"/>
                <w:b/>
                <w:bCs/>
                <w:spacing w:val="-6"/>
                <w:sz w:val="22"/>
                <w:szCs w:val="22"/>
                <w:lang w:val="fr-CM"/>
              </w:rPr>
              <w:t xml:space="preserve"> (</w:t>
            </w:r>
            <w:r w:rsidRPr="003475D1">
              <w:rPr>
                <w:rFonts w:ascii="Arial Narrow" w:hAnsi="Arial Narrow" w:cs="Arial"/>
                <w:b/>
                <w:bCs/>
                <w:i/>
                <w:spacing w:val="-6"/>
                <w:sz w:val="22"/>
                <w:szCs w:val="22"/>
                <w:lang w:val="fr-CM"/>
              </w:rPr>
              <w:t>FCFA</w:t>
            </w:r>
            <w:r w:rsidRPr="003475D1">
              <w:rPr>
                <w:rFonts w:ascii="Arial Narrow" w:hAnsi="Arial Narrow" w:cs="Arial"/>
                <w:b/>
                <w:bCs/>
                <w:spacing w:val="-6"/>
                <w:sz w:val="22"/>
                <w:szCs w:val="22"/>
                <w:lang w:val="fr-CM"/>
              </w:rPr>
              <w:t>)</w:t>
            </w:r>
          </w:p>
        </w:tc>
      </w:tr>
      <w:tr w:rsidR="00A07500" w:rsidRPr="003475D1" w14:paraId="5F9406B8" w14:textId="047807C1" w:rsidTr="00A07500">
        <w:trPr>
          <w:trHeight w:val="2608"/>
          <w:jc w:val="center"/>
        </w:trPr>
        <w:tc>
          <w:tcPr>
            <w:tcW w:w="613" w:type="dxa"/>
            <w:vAlign w:val="center"/>
          </w:tcPr>
          <w:p w14:paraId="52A07D19" w14:textId="77777777" w:rsidR="00A07500" w:rsidRPr="003475D1" w:rsidRDefault="00A07500">
            <w:pPr>
              <w:spacing w:line="276" w:lineRule="auto"/>
              <w:jc w:val="center"/>
              <w:rPr>
                <w:rFonts w:ascii="Arial Narrow" w:hAnsi="Arial Narrow" w:cs="Arial"/>
                <w:b/>
                <w:bCs/>
                <w:spacing w:val="-6"/>
                <w:lang w:val="fr-CM"/>
              </w:rPr>
            </w:pPr>
            <w:r w:rsidRPr="003475D1">
              <w:rPr>
                <w:rFonts w:ascii="Arial Narrow" w:hAnsi="Arial Narrow" w:cs="Arial"/>
                <w:b/>
                <w:bCs/>
                <w:spacing w:val="-6"/>
                <w:sz w:val="22"/>
                <w:szCs w:val="22"/>
                <w:lang w:val="fr-CM"/>
              </w:rPr>
              <w:t>01</w:t>
            </w:r>
          </w:p>
        </w:tc>
        <w:tc>
          <w:tcPr>
            <w:tcW w:w="5761" w:type="dxa"/>
            <w:vAlign w:val="center"/>
          </w:tcPr>
          <w:p w14:paraId="71EC042B" w14:textId="07023C18" w:rsidR="00A07500" w:rsidRPr="003475D1" w:rsidRDefault="00A07500" w:rsidP="001122A1">
            <w:pPr>
              <w:pStyle w:val="Paragraphedeliste"/>
              <w:spacing w:before="120"/>
              <w:ind w:left="0"/>
              <w:rPr>
                <w:rFonts w:ascii="Arial Narrow" w:hAnsi="Arial Narrow" w:cs="Arial"/>
                <w:b/>
                <w:bCs/>
                <w:spacing w:val="-6"/>
                <w:lang w:val="fr-CM"/>
              </w:rPr>
            </w:pPr>
            <w:r w:rsidRPr="003475D1">
              <w:rPr>
                <w:rFonts w:ascii="Arial Narrow" w:eastAsia="Arial" w:hAnsi="Arial Narrow" w:cs="Arial"/>
                <w:b/>
                <w:sz w:val="22"/>
                <w:szCs w:val="22"/>
                <w:lang w:val="fr-CM"/>
              </w:rPr>
              <w:t xml:space="preserve">PELLE-CHARGEUSE DE TYPE </w:t>
            </w:r>
            <w:r>
              <w:rPr>
                <w:rFonts w:ascii="Arial Narrow" w:eastAsia="Arial" w:hAnsi="Arial Narrow" w:cs="Arial"/>
                <w:b/>
                <w:sz w:val="22"/>
                <w:szCs w:val="22"/>
                <w:lang w:val="fr-CM"/>
              </w:rPr>
              <w:t xml:space="preserve">… </w:t>
            </w:r>
            <w:r w:rsidRPr="003475D1">
              <w:rPr>
                <w:rFonts w:ascii="Arial Narrow" w:eastAsia="Arial" w:hAnsi="Arial Narrow" w:cs="Arial"/>
                <w:b/>
                <w:sz w:val="22"/>
                <w:szCs w:val="22"/>
                <w:lang w:val="fr-CM"/>
              </w:rPr>
              <w:t>:</w:t>
            </w:r>
          </w:p>
          <w:p w14:paraId="0668C888" w14:textId="77777777" w:rsidR="00A07500" w:rsidRPr="003475D1" w:rsidRDefault="00A07500" w:rsidP="001122A1">
            <w:pPr>
              <w:pStyle w:val="Paragraphedeliste"/>
              <w:spacing w:before="120"/>
              <w:ind w:left="0"/>
              <w:rPr>
                <w:rFonts w:ascii="Arial Narrow" w:hAnsi="Arial Narrow" w:cs="Arial"/>
                <w:bCs/>
                <w:spacing w:val="-6"/>
                <w:lang w:val="fr-CM"/>
              </w:rPr>
            </w:pPr>
          </w:p>
          <w:p w14:paraId="7CE1B3E3" w14:textId="246925C3" w:rsidR="00A07500" w:rsidRPr="003475D1" w:rsidRDefault="00A07500">
            <w:pPr>
              <w:pStyle w:val="Paragraphedeliste"/>
              <w:spacing w:line="360" w:lineRule="auto"/>
              <w:ind w:left="0"/>
              <w:rPr>
                <w:rFonts w:ascii="Arial Narrow" w:hAnsi="Arial Narrow" w:cs="Arial"/>
                <w:b/>
                <w:bCs/>
                <w:i/>
                <w:spacing w:val="-6"/>
                <w:u w:val="single"/>
                <w:lang w:val="fr-CM"/>
              </w:rPr>
            </w:pPr>
            <w:r w:rsidRPr="003475D1">
              <w:rPr>
                <w:rFonts w:ascii="Arial Narrow" w:hAnsi="Arial Narrow" w:cs="Arial"/>
                <w:bCs/>
                <w:i/>
                <w:spacing w:val="-6"/>
                <w:lang w:val="fr-CM"/>
              </w:rPr>
              <w:t>Ce prix rémunère à l’unité la fourniture d’une pelle-chargeuse de caractéristiques définies dans les spécifications techniques avec accessoires de pré-signalisation et de prévention routière.</w:t>
            </w:r>
          </w:p>
          <w:p w14:paraId="79BF0B4A" w14:textId="77777777" w:rsidR="00A07500" w:rsidRPr="003475D1" w:rsidRDefault="00A07500">
            <w:pPr>
              <w:pStyle w:val="Paragraphedeliste"/>
              <w:ind w:left="0"/>
              <w:rPr>
                <w:rFonts w:ascii="Arial Narrow" w:hAnsi="Arial Narrow" w:cs="Arial"/>
                <w:b/>
                <w:bCs/>
                <w:spacing w:val="-6"/>
                <w:u w:val="single"/>
                <w:lang w:val="fr-CM"/>
              </w:rPr>
            </w:pPr>
          </w:p>
          <w:p w14:paraId="31211197" w14:textId="77777777" w:rsidR="00A07500" w:rsidRPr="003475D1" w:rsidRDefault="00A07500">
            <w:pPr>
              <w:pStyle w:val="Paragraphedeliste"/>
              <w:ind w:left="0"/>
              <w:rPr>
                <w:rFonts w:ascii="Arial Narrow" w:hAnsi="Arial Narrow" w:cs="Arial"/>
                <w:b/>
                <w:bCs/>
                <w:spacing w:val="-6"/>
                <w:lang w:val="fr-CM"/>
              </w:rPr>
            </w:pPr>
            <w:r w:rsidRPr="003475D1">
              <w:rPr>
                <w:rFonts w:ascii="Arial Narrow" w:hAnsi="Arial Narrow" w:cs="Arial"/>
                <w:b/>
                <w:bCs/>
                <w:spacing w:val="-6"/>
                <w:sz w:val="22"/>
                <w:szCs w:val="22"/>
                <w:u w:val="single"/>
                <w:lang w:val="fr-CM"/>
              </w:rPr>
              <w:t>L’unité à</w:t>
            </w:r>
            <w:r w:rsidRPr="003475D1">
              <w:rPr>
                <w:rFonts w:ascii="Arial Narrow" w:hAnsi="Arial Narrow" w:cs="Arial"/>
                <w:b/>
                <w:bCs/>
                <w:spacing w:val="-6"/>
                <w:sz w:val="22"/>
                <w:szCs w:val="22"/>
                <w:lang w:val="fr-CM"/>
              </w:rPr>
              <w:t xml:space="preserve"> ……………………………………………………………. FCFA</w:t>
            </w:r>
          </w:p>
          <w:p w14:paraId="5CACA37F" w14:textId="77777777" w:rsidR="00A07500" w:rsidRPr="003475D1" w:rsidRDefault="00A07500">
            <w:pPr>
              <w:pStyle w:val="Paragraphedeliste"/>
              <w:ind w:left="0"/>
              <w:rPr>
                <w:rFonts w:ascii="Arial Narrow" w:hAnsi="Arial Narrow" w:cs="Arial"/>
                <w:b/>
                <w:bCs/>
                <w:spacing w:val="-6"/>
                <w:lang w:val="fr-CM"/>
              </w:rPr>
            </w:pPr>
          </w:p>
        </w:tc>
        <w:tc>
          <w:tcPr>
            <w:tcW w:w="831" w:type="dxa"/>
            <w:vAlign w:val="center"/>
          </w:tcPr>
          <w:p w14:paraId="66093093" w14:textId="77777777" w:rsidR="00A07500" w:rsidRPr="003475D1" w:rsidRDefault="00A07500">
            <w:pPr>
              <w:jc w:val="center"/>
              <w:rPr>
                <w:rFonts w:ascii="Arial Narrow" w:hAnsi="Arial Narrow" w:cs="Arial"/>
                <w:lang w:val="fr-CM"/>
              </w:rPr>
            </w:pPr>
            <w:r w:rsidRPr="003475D1">
              <w:rPr>
                <w:rFonts w:ascii="Arial Narrow" w:hAnsi="Arial Narrow" w:cs="Arial"/>
                <w:b/>
                <w:bCs/>
                <w:spacing w:val="-6"/>
                <w:sz w:val="22"/>
                <w:szCs w:val="22"/>
                <w:lang w:val="fr-CM"/>
              </w:rPr>
              <w:t>U</w:t>
            </w:r>
          </w:p>
        </w:tc>
        <w:tc>
          <w:tcPr>
            <w:tcW w:w="1624" w:type="dxa"/>
            <w:vAlign w:val="center"/>
          </w:tcPr>
          <w:p w14:paraId="099977C2" w14:textId="77777777" w:rsidR="00A07500" w:rsidRPr="003475D1" w:rsidRDefault="00A07500">
            <w:pPr>
              <w:spacing w:line="276" w:lineRule="auto"/>
              <w:rPr>
                <w:rFonts w:ascii="Arial Narrow" w:hAnsi="Arial Narrow" w:cs="Arial"/>
                <w:b/>
                <w:bCs/>
                <w:spacing w:val="-6"/>
                <w:lang w:val="fr-CM"/>
              </w:rPr>
            </w:pPr>
          </w:p>
        </w:tc>
        <w:tc>
          <w:tcPr>
            <w:tcW w:w="1616" w:type="dxa"/>
          </w:tcPr>
          <w:p w14:paraId="0BCE171C" w14:textId="77777777" w:rsidR="00A07500" w:rsidRPr="003475D1" w:rsidRDefault="00A07500">
            <w:pPr>
              <w:spacing w:line="276" w:lineRule="auto"/>
              <w:rPr>
                <w:rFonts w:ascii="Arial Narrow" w:hAnsi="Arial Narrow" w:cs="Arial"/>
                <w:b/>
                <w:bCs/>
                <w:spacing w:val="-6"/>
                <w:lang w:val="fr-CM"/>
              </w:rPr>
            </w:pPr>
          </w:p>
        </w:tc>
      </w:tr>
    </w:tbl>
    <w:p w14:paraId="4CD2B85B" w14:textId="77777777" w:rsidR="004D7AC7" w:rsidRPr="003475D1" w:rsidRDefault="004D7AC7">
      <w:pPr>
        <w:rPr>
          <w:rFonts w:ascii="Arial Narrow" w:hAnsi="Arial Narrow"/>
          <w:sz w:val="22"/>
          <w:szCs w:val="22"/>
          <w:lang w:val="fr-CM"/>
        </w:rPr>
      </w:pPr>
    </w:p>
    <w:p w14:paraId="4AF74A08" w14:textId="77777777" w:rsidR="0037650C" w:rsidRPr="003475D1" w:rsidRDefault="0037650C" w:rsidP="007A4238">
      <w:pPr>
        <w:rPr>
          <w:lang w:val="fr-CM"/>
        </w:rPr>
      </w:pPr>
    </w:p>
    <w:p w14:paraId="0BDFFFFB" w14:textId="77777777" w:rsidR="0037650C" w:rsidRPr="003475D1" w:rsidRDefault="0037650C" w:rsidP="007A4238">
      <w:pPr>
        <w:rPr>
          <w:lang w:val="fr-CM"/>
        </w:rPr>
      </w:pPr>
    </w:p>
    <w:p w14:paraId="2B6C0951" w14:textId="77777777" w:rsidR="0037650C" w:rsidRPr="003475D1" w:rsidRDefault="0037650C" w:rsidP="007A4238">
      <w:pPr>
        <w:rPr>
          <w:lang w:val="fr-CM"/>
        </w:rPr>
      </w:pPr>
    </w:p>
    <w:p w14:paraId="6AAE26B0" w14:textId="77777777" w:rsidR="0037650C" w:rsidRPr="003475D1" w:rsidRDefault="0037650C" w:rsidP="007A4238">
      <w:pPr>
        <w:rPr>
          <w:lang w:val="fr-CM"/>
        </w:rPr>
      </w:pPr>
    </w:p>
    <w:p w14:paraId="360F2BF8" w14:textId="77777777" w:rsidR="0037650C" w:rsidRPr="003475D1" w:rsidRDefault="0037650C" w:rsidP="007A4238">
      <w:pPr>
        <w:rPr>
          <w:lang w:val="fr-CM"/>
        </w:rPr>
      </w:pPr>
    </w:p>
    <w:p w14:paraId="7F16907F" w14:textId="77777777" w:rsidR="0037650C" w:rsidRPr="003475D1" w:rsidRDefault="0037650C" w:rsidP="007A4238">
      <w:pPr>
        <w:rPr>
          <w:lang w:val="fr-CM"/>
        </w:rPr>
      </w:pPr>
    </w:p>
    <w:p w14:paraId="1FB25C50" w14:textId="77777777" w:rsidR="0037650C" w:rsidRPr="003475D1" w:rsidRDefault="0037650C" w:rsidP="007A4238">
      <w:pPr>
        <w:rPr>
          <w:lang w:val="fr-CM"/>
        </w:rPr>
      </w:pPr>
    </w:p>
    <w:p w14:paraId="188C2C6D" w14:textId="77777777" w:rsidR="0037650C" w:rsidRPr="003475D1" w:rsidRDefault="0037650C" w:rsidP="007A4238">
      <w:pPr>
        <w:rPr>
          <w:lang w:val="fr-CM"/>
        </w:rPr>
      </w:pPr>
    </w:p>
    <w:p w14:paraId="54911063" w14:textId="77777777" w:rsidR="0037650C" w:rsidRPr="003475D1" w:rsidRDefault="0037650C" w:rsidP="007A4238">
      <w:pPr>
        <w:rPr>
          <w:lang w:val="fr-CM"/>
        </w:rPr>
      </w:pPr>
    </w:p>
    <w:p w14:paraId="5C2E880B" w14:textId="77777777" w:rsidR="0037650C" w:rsidRPr="003475D1" w:rsidRDefault="0037650C" w:rsidP="007A4238">
      <w:pPr>
        <w:rPr>
          <w:lang w:val="fr-CM"/>
        </w:rPr>
      </w:pPr>
    </w:p>
    <w:p w14:paraId="00260549" w14:textId="77777777" w:rsidR="0037650C" w:rsidRPr="003475D1" w:rsidRDefault="0037650C" w:rsidP="007A4238">
      <w:pPr>
        <w:rPr>
          <w:lang w:val="fr-CM"/>
        </w:rPr>
      </w:pPr>
    </w:p>
    <w:p w14:paraId="4DA57B97" w14:textId="77777777" w:rsidR="0037650C" w:rsidRPr="003475D1" w:rsidRDefault="0037650C" w:rsidP="007A4238">
      <w:pPr>
        <w:rPr>
          <w:lang w:val="fr-CM"/>
        </w:rPr>
      </w:pPr>
    </w:p>
    <w:p w14:paraId="608320ED" w14:textId="77777777" w:rsidR="0037650C" w:rsidRPr="003475D1" w:rsidRDefault="0037650C" w:rsidP="007A4238">
      <w:pPr>
        <w:rPr>
          <w:lang w:val="fr-CM"/>
        </w:rPr>
      </w:pPr>
    </w:p>
    <w:p w14:paraId="219320DB" w14:textId="77777777" w:rsidR="0037650C" w:rsidRPr="003475D1" w:rsidRDefault="0037650C" w:rsidP="007A4238">
      <w:pPr>
        <w:rPr>
          <w:lang w:val="fr-CM"/>
        </w:rPr>
      </w:pPr>
    </w:p>
    <w:p w14:paraId="24603598" w14:textId="77777777" w:rsidR="0037650C" w:rsidRPr="003475D1" w:rsidRDefault="0037650C" w:rsidP="007A4238">
      <w:pPr>
        <w:rPr>
          <w:lang w:val="fr-CM"/>
        </w:rPr>
      </w:pPr>
    </w:p>
    <w:p w14:paraId="19F4DF5D" w14:textId="77777777" w:rsidR="0037650C" w:rsidRPr="003475D1" w:rsidRDefault="0037650C" w:rsidP="007A4238">
      <w:pPr>
        <w:rPr>
          <w:lang w:val="fr-CM"/>
        </w:rPr>
      </w:pPr>
    </w:p>
    <w:p w14:paraId="6229AFC6" w14:textId="77777777" w:rsidR="0037650C" w:rsidRPr="003475D1" w:rsidRDefault="0037650C" w:rsidP="007A4238">
      <w:pPr>
        <w:rPr>
          <w:lang w:val="fr-CM"/>
        </w:rPr>
      </w:pPr>
    </w:p>
    <w:p w14:paraId="74493996" w14:textId="77777777" w:rsidR="0037650C" w:rsidRPr="003475D1" w:rsidRDefault="0037650C" w:rsidP="007A4238">
      <w:pPr>
        <w:rPr>
          <w:lang w:val="fr-CM"/>
        </w:rPr>
      </w:pPr>
    </w:p>
    <w:p w14:paraId="38331698" w14:textId="77777777" w:rsidR="0037650C" w:rsidRPr="003475D1" w:rsidRDefault="0037650C" w:rsidP="007A4238">
      <w:pPr>
        <w:rPr>
          <w:lang w:val="fr-CM"/>
        </w:rPr>
      </w:pPr>
    </w:p>
    <w:p w14:paraId="1AF69CAA" w14:textId="77777777" w:rsidR="0037650C" w:rsidRPr="003475D1" w:rsidRDefault="0037650C" w:rsidP="007A4238">
      <w:pPr>
        <w:rPr>
          <w:lang w:val="fr-CM"/>
        </w:rPr>
      </w:pPr>
    </w:p>
    <w:p w14:paraId="01E4D843" w14:textId="4CADD864" w:rsidR="0037650C" w:rsidRDefault="0037650C" w:rsidP="007A4238">
      <w:pPr>
        <w:rPr>
          <w:lang w:val="fr-CM"/>
        </w:rPr>
      </w:pPr>
    </w:p>
    <w:p w14:paraId="44535CC7" w14:textId="357171FB" w:rsidR="007949CC" w:rsidRDefault="007949CC" w:rsidP="007A4238">
      <w:pPr>
        <w:rPr>
          <w:lang w:val="fr-CM"/>
        </w:rPr>
      </w:pPr>
    </w:p>
    <w:p w14:paraId="5C2E79C2" w14:textId="7E01DD91" w:rsidR="007949CC" w:rsidRDefault="007949CC" w:rsidP="007A4238">
      <w:pPr>
        <w:rPr>
          <w:lang w:val="fr-CM"/>
        </w:rPr>
      </w:pPr>
    </w:p>
    <w:p w14:paraId="289DF891" w14:textId="4F5593F0" w:rsidR="007949CC" w:rsidRDefault="007949CC" w:rsidP="007A4238">
      <w:pPr>
        <w:rPr>
          <w:lang w:val="fr-CM"/>
        </w:rPr>
      </w:pPr>
    </w:p>
    <w:p w14:paraId="2119400C" w14:textId="60BAC860" w:rsidR="007949CC" w:rsidRDefault="007949CC" w:rsidP="007A4238">
      <w:pPr>
        <w:rPr>
          <w:lang w:val="fr-CM"/>
        </w:rPr>
      </w:pPr>
    </w:p>
    <w:p w14:paraId="78A5F7AB" w14:textId="121B5170" w:rsidR="007949CC" w:rsidRDefault="007949CC" w:rsidP="007A4238">
      <w:pPr>
        <w:rPr>
          <w:lang w:val="fr-CM"/>
        </w:rPr>
      </w:pPr>
    </w:p>
    <w:p w14:paraId="3D0FE1F8" w14:textId="255CCE59" w:rsidR="007949CC" w:rsidRDefault="007949CC" w:rsidP="007A4238">
      <w:pPr>
        <w:rPr>
          <w:lang w:val="fr-CM"/>
        </w:rPr>
      </w:pPr>
    </w:p>
    <w:p w14:paraId="7464EB58" w14:textId="5EA585F4" w:rsidR="007949CC" w:rsidRDefault="007949CC" w:rsidP="007A4238">
      <w:pPr>
        <w:rPr>
          <w:lang w:val="fr-CM"/>
        </w:rPr>
      </w:pPr>
    </w:p>
    <w:p w14:paraId="0F10CC91" w14:textId="128491DF" w:rsidR="007949CC" w:rsidRDefault="007949CC" w:rsidP="007A4238">
      <w:pPr>
        <w:rPr>
          <w:lang w:val="fr-CM"/>
        </w:rPr>
      </w:pPr>
    </w:p>
    <w:p w14:paraId="02DCDE86" w14:textId="6E516B3B" w:rsidR="007949CC" w:rsidRDefault="007949CC" w:rsidP="007A4238">
      <w:pPr>
        <w:rPr>
          <w:lang w:val="fr-CM"/>
        </w:rPr>
      </w:pPr>
    </w:p>
    <w:p w14:paraId="448BAB40" w14:textId="3D35878C" w:rsidR="007949CC" w:rsidRDefault="007949CC" w:rsidP="007A4238">
      <w:pPr>
        <w:rPr>
          <w:lang w:val="fr-CM"/>
        </w:rPr>
      </w:pPr>
    </w:p>
    <w:p w14:paraId="499DE2C5" w14:textId="49118266" w:rsidR="007949CC" w:rsidRDefault="007949CC" w:rsidP="007A4238">
      <w:pPr>
        <w:rPr>
          <w:lang w:val="fr-CM"/>
        </w:rPr>
      </w:pPr>
    </w:p>
    <w:p w14:paraId="3FC44CEF" w14:textId="68C84A68" w:rsidR="007949CC" w:rsidRDefault="007949CC" w:rsidP="007A4238">
      <w:pPr>
        <w:rPr>
          <w:lang w:val="fr-CM"/>
        </w:rPr>
      </w:pPr>
    </w:p>
    <w:p w14:paraId="66DB72F6" w14:textId="0BD638E3" w:rsidR="007949CC" w:rsidRDefault="007949CC" w:rsidP="007A4238">
      <w:pPr>
        <w:rPr>
          <w:lang w:val="fr-CM"/>
        </w:rPr>
      </w:pPr>
    </w:p>
    <w:p w14:paraId="3451170F" w14:textId="25EE75F0" w:rsidR="007949CC" w:rsidRDefault="007949CC" w:rsidP="007A4238">
      <w:pPr>
        <w:rPr>
          <w:lang w:val="fr-CM"/>
        </w:rPr>
      </w:pPr>
    </w:p>
    <w:p w14:paraId="482F49B6" w14:textId="592B9692" w:rsidR="007949CC" w:rsidRDefault="007949CC" w:rsidP="007A4238">
      <w:pPr>
        <w:rPr>
          <w:lang w:val="fr-CM"/>
        </w:rPr>
      </w:pPr>
    </w:p>
    <w:p w14:paraId="783C3581" w14:textId="38DD873B" w:rsidR="007949CC" w:rsidRDefault="007949CC" w:rsidP="007A4238">
      <w:pPr>
        <w:rPr>
          <w:lang w:val="fr-CM"/>
        </w:rPr>
      </w:pPr>
    </w:p>
    <w:p w14:paraId="2599B588" w14:textId="14D5E6BE" w:rsidR="007949CC" w:rsidRDefault="007949CC" w:rsidP="007A4238">
      <w:pPr>
        <w:rPr>
          <w:lang w:val="fr-CM"/>
        </w:rPr>
      </w:pPr>
    </w:p>
    <w:p w14:paraId="6D01D3AC" w14:textId="7A2266B7" w:rsidR="007949CC" w:rsidRDefault="007949CC" w:rsidP="007A4238">
      <w:pPr>
        <w:rPr>
          <w:lang w:val="fr-CM"/>
        </w:rPr>
      </w:pPr>
    </w:p>
    <w:p w14:paraId="14CB76CA" w14:textId="5C98E40B" w:rsidR="007949CC" w:rsidRDefault="007949CC" w:rsidP="007A4238">
      <w:pPr>
        <w:rPr>
          <w:lang w:val="fr-CM"/>
        </w:rPr>
      </w:pPr>
    </w:p>
    <w:p w14:paraId="707170D4" w14:textId="4B02785D" w:rsidR="007949CC" w:rsidRDefault="007949CC" w:rsidP="007A4238">
      <w:pPr>
        <w:rPr>
          <w:lang w:val="fr-CM"/>
        </w:rPr>
      </w:pPr>
    </w:p>
    <w:p w14:paraId="38D071A9" w14:textId="2FA52D1F" w:rsidR="007949CC" w:rsidRDefault="007949CC" w:rsidP="007A4238">
      <w:pPr>
        <w:rPr>
          <w:lang w:val="fr-CM"/>
        </w:rPr>
      </w:pPr>
    </w:p>
    <w:p w14:paraId="6EC0D819" w14:textId="772F2F1D" w:rsidR="007949CC" w:rsidRDefault="007949CC" w:rsidP="007A4238">
      <w:pPr>
        <w:rPr>
          <w:lang w:val="fr-CM"/>
        </w:rPr>
      </w:pPr>
    </w:p>
    <w:p w14:paraId="682F6B70" w14:textId="7E3983EC" w:rsidR="007949CC" w:rsidRDefault="007949CC" w:rsidP="007A4238">
      <w:pPr>
        <w:rPr>
          <w:lang w:val="fr-CM"/>
        </w:rPr>
      </w:pPr>
    </w:p>
    <w:p w14:paraId="7F86E593" w14:textId="75222785" w:rsidR="007949CC" w:rsidRDefault="007949CC" w:rsidP="007A4238">
      <w:pPr>
        <w:rPr>
          <w:lang w:val="fr-CM"/>
        </w:rPr>
      </w:pPr>
    </w:p>
    <w:p w14:paraId="3A53018B" w14:textId="1D6EFE73" w:rsidR="007949CC" w:rsidRDefault="007949CC" w:rsidP="007A4238">
      <w:pPr>
        <w:rPr>
          <w:lang w:val="fr-CM"/>
        </w:rPr>
      </w:pPr>
    </w:p>
    <w:p w14:paraId="46244A28" w14:textId="07968BE7" w:rsidR="007949CC" w:rsidRDefault="007949CC" w:rsidP="007A4238">
      <w:pPr>
        <w:rPr>
          <w:lang w:val="fr-CM"/>
        </w:rPr>
      </w:pPr>
    </w:p>
    <w:p w14:paraId="073B7672" w14:textId="0F3BA7B8" w:rsidR="007949CC" w:rsidRDefault="007949CC" w:rsidP="007A4238">
      <w:pPr>
        <w:rPr>
          <w:lang w:val="fr-CM"/>
        </w:rPr>
      </w:pPr>
    </w:p>
    <w:p w14:paraId="7E9DE913" w14:textId="0B0376B1" w:rsidR="007949CC" w:rsidRDefault="007949CC" w:rsidP="007A4238">
      <w:pPr>
        <w:rPr>
          <w:lang w:val="fr-CM"/>
        </w:rPr>
      </w:pPr>
    </w:p>
    <w:p w14:paraId="1EED1049" w14:textId="77777777" w:rsidR="007949CC" w:rsidRPr="003475D1" w:rsidRDefault="007949CC" w:rsidP="007A4238">
      <w:pPr>
        <w:rPr>
          <w:lang w:val="fr-CM"/>
        </w:rPr>
      </w:pPr>
    </w:p>
    <w:p w14:paraId="43494626" w14:textId="77777777" w:rsidR="0037650C" w:rsidRPr="003475D1" w:rsidRDefault="0037650C" w:rsidP="007A4238">
      <w:pPr>
        <w:rPr>
          <w:lang w:val="fr-CM"/>
        </w:rPr>
      </w:pPr>
    </w:p>
    <w:p w14:paraId="6D150868" w14:textId="77777777" w:rsidR="0037650C" w:rsidRPr="003475D1" w:rsidRDefault="0037650C" w:rsidP="007A4238">
      <w:pPr>
        <w:rPr>
          <w:lang w:val="fr-CM"/>
        </w:rPr>
      </w:pPr>
    </w:p>
    <w:p w14:paraId="5AF05E23" w14:textId="77777777" w:rsidR="0037650C" w:rsidRPr="003475D1" w:rsidRDefault="0037650C" w:rsidP="007A4238">
      <w:pPr>
        <w:rPr>
          <w:lang w:val="fr-CM"/>
        </w:rPr>
      </w:pPr>
    </w:p>
    <w:p w14:paraId="52585555" w14:textId="77777777" w:rsidR="0037650C" w:rsidRPr="003475D1" w:rsidRDefault="0037650C" w:rsidP="007A4238">
      <w:pPr>
        <w:rPr>
          <w:lang w:val="fr-CM"/>
        </w:rPr>
      </w:pPr>
    </w:p>
    <w:p w14:paraId="21CE77F2" w14:textId="77777777" w:rsidR="0037650C" w:rsidRPr="003475D1" w:rsidRDefault="0037650C" w:rsidP="007A4238">
      <w:pPr>
        <w:rPr>
          <w:lang w:val="fr-CM"/>
        </w:rPr>
      </w:pPr>
    </w:p>
    <w:p w14:paraId="08DC3F22" w14:textId="77777777" w:rsidR="0037650C" w:rsidRPr="003475D1" w:rsidRDefault="0037650C" w:rsidP="007A4238">
      <w:pPr>
        <w:rPr>
          <w:lang w:val="fr-CM"/>
        </w:rPr>
      </w:pPr>
    </w:p>
    <w:p w14:paraId="046EA205" w14:textId="77777777" w:rsidR="0037650C" w:rsidRPr="003475D1" w:rsidRDefault="0037650C" w:rsidP="007A4238">
      <w:pPr>
        <w:rPr>
          <w:lang w:val="fr-CM"/>
        </w:rPr>
      </w:pPr>
    </w:p>
    <w:p w14:paraId="234A42CE" w14:textId="77777777" w:rsidR="00844382" w:rsidRPr="003475D1" w:rsidRDefault="00844382" w:rsidP="0037650C">
      <w:pPr>
        <w:rPr>
          <w:rFonts w:ascii="Arial Narrow" w:hAnsi="Arial Narrow"/>
          <w:lang w:val="fr-CM"/>
        </w:rPr>
      </w:pPr>
    </w:p>
    <w:p w14:paraId="72F19A05" w14:textId="77777777" w:rsidR="00844382" w:rsidRPr="003475D1" w:rsidRDefault="00844382" w:rsidP="0037650C">
      <w:pPr>
        <w:rPr>
          <w:rFonts w:ascii="Arial Narrow" w:hAnsi="Arial Narrow"/>
          <w:lang w:val="fr-CM"/>
        </w:rPr>
      </w:pPr>
    </w:p>
    <w:p w14:paraId="39AEB312" w14:textId="77777777" w:rsidR="00844382" w:rsidRPr="003475D1" w:rsidRDefault="00844382" w:rsidP="0037650C">
      <w:pPr>
        <w:rPr>
          <w:rFonts w:ascii="Arial Narrow" w:hAnsi="Arial Narrow"/>
          <w:lang w:val="fr-CM"/>
        </w:rPr>
      </w:pPr>
    </w:p>
    <w:p w14:paraId="7E1879C0" w14:textId="77777777" w:rsidR="00844382" w:rsidRPr="003475D1" w:rsidRDefault="00844382" w:rsidP="0037650C">
      <w:pPr>
        <w:rPr>
          <w:rFonts w:ascii="Arial Narrow" w:hAnsi="Arial Narrow"/>
          <w:lang w:val="fr-CM"/>
        </w:rPr>
      </w:pPr>
    </w:p>
    <w:p w14:paraId="0C03AE25" w14:textId="77777777" w:rsidR="00844382" w:rsidRPr="003475D1" w:rsidRDefault="00844382" w:rsidP="0037650C">
      <w:pPr>
        <w:rPr>
          <w:rFonts w:ascii="Arial Narrow" w:hAnsi="Arial Narrow"/>
          <w:lang w:val="fr-CM"/>
        </w:rPr>
      </w:pPr>
    </w:p>
    <w:p w14:paraId="4B0E0820" w14:textId="2C3E1228" w:rsidR="00EE1DDE" w:rsidRPr="003475D1" w:rsidRDefault="00EE1DDE" w:rsidP="00EE1DDE">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631" w:name="_Toc192759742"/>
      <w:bookmarkStart w:id="632" w:name="_Toc192759913"/>
      <w:bookmarkStart w:id="633" w:name="_Toc192760037"/>
      <w:bookmarkStart w:id="634" w:name="_Toc192760157"/>
      <w:bookmarkStart w:id="635" w:name="_Toc192791533"/>
      <w:bookmarkStart w:id="636" w:name="_Toc193210876"/>
      <w:r w:rsidRPr="003475D1">
        <w:rPr>
          <w:rFonts w:ascii="Arial Narrow" w:eastAsia="Arial Unicode MS" w:hAnsi="Arial Narrow" w:cs="Tahoma"/>
          <w:b/>
          <w:bCs/>
          <w:caps/>
          <w:sz w:val="48"/>
          <w:szCs w:val="48"/>
          <w:lang w:val="fr-CM"/>
        </w:rPr>
        <w:t>Pièce N°</w:t>
      </w:r>
      <w:r w:rsidR="0016070B" w:rsidRPr="003475D1">
        <w:rPr>
          <w:rFonts w:ascii="Arial Narrow" w:eastAsia="Arial Unicode MS" w:hAnsi="Arial Narrow" w:cs="Tahoma"/>
          <w:b/>
          <w:bCs/>
          <w:caps/>
          <w:sz w:val="48"/>
          <w:szCs w:val="48"/>
          <w:lang w:val="fr-CM"/>
        </w:rPr>
        <w:t>7 :</w:t>
      </w:r>
      <w:r w:rsidRPr="003475D1">
        <w:rPr>
          <w:rFonts w:ascii="Arial Narrow" w:eastAsia="Arial Unicode MS" w:hAnsi="Arial Narrow" w:cs="Tahoma"/>
          <w:b/>
          <w:bCs/>
          <w:caps/>
          <w:sz w:val="48"/>
          <w:szCs w:val="48"/>
          <w:lang w:val="fr-CM"/>
        </w:rPr>
        <w:t xml:space="preserve"> </w:t>
      </w:r>
      <w:r w:rsidR="00F833D6" w:rsidRPr="003475D1">
        <w:rPr>
          <w:rFonts w:ascii="Arial Narrow" w:eastAsia="Arial Unicode MS" w:hAnsi="Arial Narrow" w:cs="Tahoma"/>
          <w:b/>
          <w:bCs/>
          <w:caps/>
          <w:sz w:val="48"/>
          <w:szCs w:val="48"/>
          <w:lang w:val="fr-CM"/>
        </w:rPr>
        <w:t xml:space="preserve">CADRE DU DEVIS QUANTITATIF ET ESTIMATIF </w:t>
      </w:r>
      <w:r w:rsidRPr="003475D1">
        <w:rPr>
          <w:rFonts w:ascii="Arial Narrow" w:eastAsia="Arial Unicode MS" w:hAnsi="Arial Narrow" w:cs="Tahoma"/>
          <w:b/>
          <w:bCs/>
          <w:caps/>
          <w:sz w:val="48"/>
          <w:szCs w:val="48"/>
          <w:lang w:val="fr-CM"/>
        </w:rPr>
        <w:t>(</w:t>
      </w:r>
      <w:r w:rsidR="00F833D6" w:rsidRPr="003475D1">
        <w:rPr>
          <w:rFonts w:ascii="Arial Narrow" w:eastAsia="Arial Unicode MS" w:hAnsi="Arial Narrow" w:cs="Tahoma"/>
          <w:b/>
          <w:bCs/>
          <w:caps/>
          <w:sz w:val="48"/>
          <w:szCs w:val="48"/>
          <w:lang w:val="fr-CM"/>
        </w:rPr>
        <w:t>CDQE</w:t>
      </w:r>
      <w:r w:rsidRPr="003475D1">
        <w:rPr>
          <w:rFonts w:ascii="Arial Narrow" w:eastAsia="Arial Unicode MS" w:hAnsi="Arial Narrow" w:cs="Tahoma"/>
          <w:b/>
          <w:bCs/>
          <w:caps/>
          <w:sz w:val="48"/>
          <w:szCs w:val="48"/>
          <w:lang w:val="fr-CM"/>
        </w:rPr>
        <w:t>)</w:t>
      </w:r>
      <w:bookmarkEnd w:id="631"/>
      <w:bookmarkEnd w:id="632"/>
      <w:bookmarkEnd w:id="633"/>
      <w:bookmarkEnd w:id="634"/>
      <w:bookmarkEnd w:id="635"/>
      <w:bookmarkEnd w:id="636"/>
    </w:p>
    <w:p w14:paraId="745A8A9D" w14:textId="77777777" w:rsidR="0037650C" w:rsidRPr="003475D1" w:rsidRDefault="0037650C" w:rsidP="0037650C">
      <w:pPr>
        <w:rPr>
          <w:rFonts w:ascii="Arial Narrow" w:hAnsi="Arial Narrow"/>
          <w:lang w:val="fr-CM"/>
        </w:rPr>
      </w:pPr>
    </w:p>
    <w:p w14:paraId="5084A4D1" w14:textId="3581C60E" w:rsidR="00277FEC" w:rsidRDefault="00277FEC" w:rsidP="0037650C">
      <w:pPr>
        <w:rPr>
          <w:rFonts w:ascii="Arial Narrow" w:hAnsi="Arial Narrow"/>
          <w:lang w:val="fr-CM"/>
        </w:rPr>
      </w:pPr>
    </w:p>
    <w:p w14:paraId="4E97D636" w14:textId="3201A844" w:rsidR="007949CC" w:rsidRDefault="007949CC" w:rsidP="0037650C">
      <w:pPr>
        <w:rPr>
          <w:rFonts w:ascii="Arial Narrow" w:hAnsi="Arial Narrow"/>
          <w:lang w:val="fr-CM"/>
        </w:rPr>
      </w:pPr>
    </w:p>
    <w:p w14:paraId="04A0F998" w14:textId="2E93FB3C" w:rsidR="007949CC" w:rsidRDefault="007949CC" w:rsidP="0037650C">
      <w:pPr>
        <w:rPr>
          <w:rFonts w:ascii="Arial Narrow" w:hAnsi="Arial Narrow"/>
          <w:lang w:val="fr-CM"/>
        </w:rPr>
      </w:pPr>
    </w:p>
    <w:p w14:paraId="7E19FD6B" w14:textId="461BDCCB" w:rsidR="007949CC" w:rsidRDefault="007949CC" w:rsidP="0037650C">
      <w:pPr>
        <w:rPr>
          <w:rFonts w:ascii="Arial Narrow" w:hAnsi="Arial Narrow"/>
          <w:lang w:val="fr-CM"/>
        </w:rPr>
      </w:pPr>
    </w:p>
    <w:p w14:paraId="35F23961" w14:textId="28900BB7" w:rsidR="007949CC" w:rsidRDefault="007949CC" w:rsidP="0037650C">
      <w:pPr>
        <w:rPr>
          <w:rFonts w:ascii="Arial Narrow" w:hAnsi="Arial Narrow"/>
          <w:lang w:val="fr-CM"/>
        </w:rPr>
      </w:pPr>
    </w:p>
    <w:p w14:paraId="391E3E47" w14:textId="5847F89E" w:rsidR="007949CC" w:rsidRDefault="007949CC" w:rsidP="0037650C">
      <w:pPr>
        <w:rPr>
          <w:rFonts w:ascii="Arial Narrow" w:hAnsi="Arial Narrow"/>
          <w:lang w:val="fr-CM"/>
        </w:rPr>
      </w:pPr>
    </w:p>
    <w:p w14:paraId="5C19A288" w14:textId="5E7D3324" w:rsidR="007949CC" w:rsidRDefault="007949CC" w:rsidP="0037650C">
      <w:pPr>
        <w:rPr>
          <w:rFonts w:ascii="Arial Narrow" w:hAnsi="Arial Narrow"/>
          <w:lang w:val="fr-CM"/>
        </w:rPr>
      </w:pPr>
    </w:p>
    <w:p w14:paraId="041FCFF6" w14:textId="5379C8B6" w:rsidR="007949CC" w:rsidRDefault="007949CC" w:rsidP="0037650C">
      <w:pPr>
        <w:rPr>
          <w:rFonts w:ascii="Arial Narrow" w:hAnsi="Arial Narrow"/>
          <w:lang w:val="fr-CM"/>
        </w:rPr>
      </w:pPr>
    </w:p>
    <w:p w14:paraId="0215DEBD" w14:textId="1C0EAC5D" w:rsidR="007949CC" w:rsidRDefault="007949CC" w:rsidP="0037650C">
      <w:pPr>
        <w:rPr>
          <w:rFonts w:ascii="Arial Narrow" w:hAnsi="Arial Narrow"/>
          <w:lang w:val="fr-CM"/>
        </w:rPr>
      </w:pPr>
    </w:p>
    <w:p w14:paraId="79F72BFF" w14:textId="1A5FE008" w:rsidR="007949CC" w:rsidRDefault="007949CC" w:rsidP="0037650C">
      <w:pPr>
        <w:rPr>
          <w:rFonts w:ascii="Arial Narrow" w:hAnsi="Arial Narrow"/>
          <w:lang w:val="fr-CM"/>
        </w:rPr>
      </w:pPr>
    </w:p>
    <w:p w14:paraId="6B225943" w14:textId="1FC74EB0" w:rsidR="007949CC" w:rsidRDefault="007949CC" w:rsidP="0037650C">
      <w:pPr>
        <w:rPr>
          <w:rFonts w:ascii="Arial Narrow" w:hAnsi="Arial Narrow"/>
          <w:lang w:val="fr-CM"/>
        </w:rPr>
      </w:pPr>
    </w:p>
    <w:p w14:paraId="3C22666B" w14:textId="0EBFDE5B" w:rsidR="007949CC" w:rsidRDefault="007949CC" w:rsidP="0037650C">
      <w:pPr>
        <w:rPr>
          <w:rFonts w:ascii="Arial Narrow" w:hAnsi="Arial Narrow"/>
          <w:lang w:val="fr-CM"/>
        </w:rPr>
      </w:pPr>
    </w:p>
    <w:p w14:paraId="71C20779" w14:textId="3BA5928F" w:rsidR="007949CC" w:rsidRDefault="007949CC" w:rsidP="0037650C">
      <w:pPr>
        <w:rPr>
          <w:rFonts w:ascii="Arial Narrow" w:hAnsi="Arial Narrow"/>
          <w:lang w:val="fr-CM"/>
        </w:rPr>
      </w:pPr>
    </w:p>
    <w:p w14:paraId="59F45D7A" w14:textId="0EB2EFE2" w:rsidR="007949CC" w:rsidRDefault="007949CC" w:rsidP="0037650C">
      <w:pPr>
        <w:rPr>
          <w:rFonts w:ascii="Arial Narrow" w:hAnsi="Arial Narrow"/>
          <w:lang w:val="fr-CM"/>
        </w:rPr>
      </w:pPr>
    </w:p>
    <w:p w14:paraId="01A96D6C" w14:textId="5BD7842D" w:rsidR="007949CC" w:rsidRDefault="007949CC" w:rsidP="0037650C">
      <w:pPr>
        <w:rPr>
          <w:rFonts w:ascii="Arial Narrow" w:hAnsi="Arial Narrow"/>
          <w:lang w:val="fr-CM"/>
        </w:rPr>
      </w:pPr>
    </w:p>
    <w:p w14:paraId="75F6982C" w14:textId="1038D5E2" w:rsidR="007949CC" w:rsidRDefault="007949CC" w:rsidP="0037650C">
      <w:pPr>
        <w:rPr>
          <w:rFonts w:ascii="Arial Narrow" w:hAnsi="Arial Narrow"/>
          <w:lang w:val="fr-CM"/>
        </w:rPr>
      </w:pPr>
    </w:p>
    <w:p w14:paraId="6F72095A" w14:textId="04DDC220" w:rsidR="007949CC" w:rsidRDefault="007949CC" w:rsidP="0037650C">
      <w:pPr>
        <w:rPr>
          <w:rFonts w:ascii="Arial Narrow" w:hAnsi="Arial Narrow"/>
          <w:lang w:val="fr-CM"/>
        </w:rPr>
      </w:pPr>
    </w:p>
    <w:p w14:paraId="4A6D05FD" w14:textId="538B95DF" w:rsidR="007949CC" w:rsidRDefault="007949CC" w:rsidP="0037650C">
      <w:pPr>
        <w:rPr>
          <w:rFonts w:ascii="Arial Narrow" w:hAnsi="Arial Narrow"/>
          <w:lang w:val="fr-CM"/>
        </w:rPr>
      </w:pPr>
    </w:p>
    <w:p w14:paraId="2D01797C" w14:textId="2C9E4BFC" w:rsidR="007949CC" w:rsidRDefault="007949CC" w:rsidP="0037650C">
      <w:pPr>
        <w:rPr>
          <w:rFonts w:ascii="Arial Narrow" w:hAnsi="Arial Narrow"/>
          <w:lang w:val="fr-CM"/>
        </w:rPr>
      </w:pPr>
    </w:p>
    <w:p w14:paraId="4FD5D664" w14:textId="598E9DFB" w:rsidR="007949CC" w:rsidRDefault="007949CC" w:rsidP="0037650C">
      <w:pPr>
        <w:rPr>
          <w:rFonts w:ascii="Arial Narrow" w:hAnsi="Arial Narrow"/>
          <w:lang w:val="fr-CM"/>
        </w:rPr>
      </w:pPr>
    </w:p>
    <w:p w14:paraId="4F4F965A" w14:textId="3B47D150" w:rsidR="007949CC" w:rsidRDefault="007949CC" w:rsidP="0037650C">
      <w:pPr>
        <w:rPr>
          <w:rFonts w:ascii="Arial Narrow" w:hAnsi="Arial Narrow"/>
          <w:lang w:val="fr-CM"/>
        </w:rPr>
      </w:pPr>
    </w:p>
    <w:p w14:paraId="4D35C300" w14:textId="2286C825" w:rsidR="007949CC" w:rsidRDefault="007949CC" w:rsidP="0037650C">
      <w:pPr>
        <w:rPr>
          <w:rFonts w:ascii="Arial Narrow" w:hAnsi="Arial Narrow"/>
          <w:lang w:val="fr-CM"/>
        </w:rPr>
      </w:pPr>
    </w:p>
    <w:p w14:paraId="27B8F18F" w14:textId="7D17C4AD" w:rsidR="007949CC" w:rsidRDefault="007949CC" w:rsidP="0037650C">
      <w:pPr>
        <w:rPr>
          <w:rFonts w:ascii="Arial Narrow" w:hAnsi="Arial Narrow"/>
          <w:lang w:val="fr-CM"/>
        </w:rPr>
      </w:pPr>
    </w:p>
    <w:p w14:paraId="0BB3C277" w14:textId="77777777" w:rsidR="00B3005C" w:rsidRPr="003475D1" w:rsidRDefault="00B3005C" w:rsidP="007A4238">
      <w:pPr>
        <w:rPr>
          <w:lang w:val="fr-CM"/>
        </w:rPr>
      </w:pPr>
    </w:p>
    <w:p w14:paraId="23ACB5D5" w14:textId="58A72913" w:rsidR="00834D76" w:rsidRPr="003475D1" w:rsidRDefault="00834D76">
      <w:pPr>
        <w:rPr>
          <w:rFonts w:ascii="Arial Narrow" w:hAnsi="Arial Narrow"/>
          <w:sz w:val="22"/>
          <w:szCs w:val="22"/>
          <w:lang w:val="fr-CM"/>
        </w:rPr>
      </w:pPr>
    </w:p>
    <w:tbl>
      <w:tblPr>
        <w:tblW w:w="11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6474"/>
        <w:gridCol w:w="708"/>
        <w:gridCol w:w="567"/>
        <w:gridCol w:w="1334"/>
        <w:gridCol w:w="1276"/>
      </w:tblGrid>
      <w:tr w:rsidR="002931D4" w:rsidRPr="003475D1" w14:paraId="4C5D6241" w14:textId="77777777" w:rsidTr="003745FB">
        <w:trPr>
          <w:trHeight w:val="340"/>
          <w:jc w:val="center"/>
        </w:trPr>
        <w:tc>
          <w:tcPr>
            <w:tcW w:w="751" w:type="dxa"/>
            <w:vAlign w:val="center"/>
          </w:tcPr>
          <w:p w14:paraId="33C861BB" w14:textId="77777777" w:rsidR="004D7AC7" w:rsidRPr="003475D1" w:rsidRDefault="00990697" w:rsidP="0013629B">
            <w:pPr>
              <w:jc w:val="center"/>
              <w:rPr>
                <w:rFonts w:ascii="Arial Narrow" w:hAnsi="Arial Narrow" w:cs="Arial"/>
                <w:b/>
                <w:bCs/>
                <w:sz w:val="18"/>
                <w:lang w:val="fr-CM"/>
              </w:rPr>
            </w:pPr>
            <w:r w:rsidRPr="003475D1">
              <w:rPr>
                <w:rFonts w:ascii="Arial Narrow" w:hAnsi="Arial Narrow" w:cs="Arial"/>
                <w:b/>
                <w:bCs/>
                <w:sz w:val="18"/>
                <w:szCs w:val="22"/>
                <w:lang w:val="fr-CM"/>
              </w:rPr>
              <w:t>N°</w:t>
            </w:r>
          </w:p>
        </w:tc>
        <w:tc>
          <w:tcPr>
            <w:tcW w:w="6474" w:type="dxa"/>
            <w:vAlign w:val="center"/>
          </w:tcPr>
          <w:p w14:paraId="295A0300" w14:textId="77777777" w:rsidR="004D7AC7" w:rsidRPr="003475D1" w:rsidRDefault="00990697">
            <w:pPr>
              <w:jc w:val="center"/>
              <w:rPr>
                <w:rFonts w:ascii="Arial Narrow" w:hAnsi="Arial Narrow" w:cs="Arial"/>
                <w:b/>
                <w:bCs/>
                <w:sz w:val="18"/>
                <w:lang w:val="fr-CM"/>
              </w:rPr>
            </w:pPr>
            <w:r w:rsidRPr="003475D1">
              <w:rPr>
                <w:rFonts w:ascii="Arial Narrow" w:hAnsi="Arial Narrow" w:cs="Arial"/>
                <w:b/>
                <w:sz w:val="18"/>
                <w:szCs w:val="22"/>
                <w:lang w:val="fr-CM"/>
              </w:rPr>
              <w:t>Désignation</w:t>
            </w:r>
            <w:r w:rsidR="00924E0B" w:rsidRPr="003475D1">
              <w:rPr>
                <w:rFonts w:ascii="Arial Narrow" w:hAnsi="Arial Narrow" w:cs="Arial"/>
                <w:b/>
                <w:sz w:val="18"/>
                <w:szCs w:val="22"/>
                <w:lang w:val="fr-CM"/>
              </w:rPr>
              <w:t>/Description</w:t>
            </w:r>
          </w:p>
        </w:tc>
        <w:tc>
          <w:tcPr>
            <w:tcW w:w="708" w:type="dxa"/>
            <w:vAlign w:val="center"/>
          </w:tcPr>
          <w:p w14:paraId="7D31D616" w14:textId="77777777" w:rsidR="004D7AC7" w:rsidRPr="003475D1" w:rsidRDefault="00990697">
            <w:pPr>
              <w:jc w:val="center"/>
              <w:rPr>
                <w:rFonts w:ascii="Arial Narrow" w:hAnsi="Arial Narrow" w:cs="Arial"/>
                <w:b/>
                <w:sz w:val="18"/>
                <w:lang w:val="fr-CM"/>
              </w:rPr>
            </w:pPr>
            <w:r w:rsidRPr="003475D1">
              <w:rPr>
                <w:rFonts w:ascii="Arial Narrow" w:hAnsi="Arial Narrow" w:cs="Arial"/>
                <w:b/>
                <w:sz w:val="18"/>
                <w:szCs w:val="22"/>
                <w:lang w:val="fr-CM"/>
              </w:rPr>
              <w:t>Unité</w:t>
            </w:r>
          </w:p>
        </w:tc>
        <w:tc>
          <w:tcPr>
            <w:tcW w:w="567" w:type="dxa"/>
            <w:vAlign w:val="center"/>
          </w:tcPr>
          <w:p w14:paraId="7BEF07F1" w14:textId="77777777" w:rsidR="004D7AC7" w:rsidRPr="003475D1" w:rsidRDefault="00990697" w:rsidP="007031DE">
            <w:pPr>
              <w:jc w:val="center"/>
              <w:rPr>
                <w:rFonts w:ascii="Arial Narrow" w:hAnsi="Arial Narrow" w:cs="Arial"/>
                <w:b/>
                <w:bCs/>
                <w:sz w:val="18"/>
                <w:lang w:val="fr-CM"/>
              </w:rPr>
            </w:pPr>
            <w:r w:rsidRPr="003475D1">
              <w:rPr>
                <w:rFonts w:ascii="Arial Narrow" w:hAnsi="Arial Narrow" w:cs="Arial"/>
                <w:b/>
                <w:sz w:val="18"/>
                <w:szCs w:val="22"/>
                <w:lang w:val="fr-CM"/>
              </w:rPr>
              <w:t>Qté</w:t>
            </w:r>
          </w:p>
        </w:tc>
        <w:tc>
          <w:tcPr>
            <w:tcW w:w="1334" w:type="dxa"/>
            <w:vAlign w:val="center"/>
          </w:tcPr>
          <w:p w14:paraId="1C10B5CB" w14:textId="77777777" w:rsidR="004D7AC7" w:rsidRPr="003475D1" w:rsidRDefault="007031DE">
            <w:pPr>
              <w:ind w:right="-72"/>
              <w:jc w:val="center"/>
              <w:rPr>
                <w:rFonts w:ascii="Arial Narrow" w:hAnsi="Arial Narrow" w:cs="Arial"/>
                <w:b/>
                <w:sz w:val="18"/>
                <w:lang w:val="fr-CM"/>
              </w:rPr>
            </w:pPr>
            <w:r w:rsidRPr="003475D1">
              <w:rPr>
                <w:rFonts w:ascii="Arial Narrow" w:hAnsi="Arial Narrow" w:cs="Arial"/>
                <w:b/>
                <w:sz w:val="18"/>
                <w:szCs w:val="22"/>
                <w:lang w:val="fr-CM"/>
              </w:rPr>
              <w:t>Prix U</w:t>
            </w:r>
            <w:r w:rsidR="00990697" w:rsidRPr="003475D1">
              <w:rPr>
                <w:rFonts w:ascii="Arial Narrow" w:hAnsi="Arial Narrow" w:cs="Arial"/>
                <w:b/>
                <w:sz w:val="18"/>
                <w:szCs w:val="22"/>
                <w:lang w:val="fr-CM"/>
              </w:rPr>
              <w:t>nitaire HT</w:t>
            </w:r>
          </w:p>
        </w:tc>
        <w:tc>
          <w:tcPr>
            <w:tcW w:w="1276" w:type="dxa"/>
            <w:vAlign w:val="center"/>
          </w:tcPr>
          <w:p w14:paraId="481AEF5B" w14:textId="77777777" w:rsidR="004D7AC7" w:rsidRPr="003475D1" w:rsidRDefault="007031DE">
            <w:pPr>
              <w:ind w:right="-72"/>
              <w:jc w:val="center"/>
              <w:rPr>
                <w:rFonts w:ascii="Arial Narrow" w:hAnsi="Arial Narrow" w:cs="Arial"/>
                <w:b/>
                <w:sz w:val="18"/>
                <w:lang w:val="fr-CM"/>
              </w:rPr>
            </w:pPr>
            <w:r w:rsidRPr="003475D1">
              <w:rPr>
                <w:rFonts w:ascii="Arial Narrow" w:hAnsi="Arial Narrow" w:cs="Arial"/>
                <w:b/>
                <w:sz w:val="18"/>
                <w:szCs w:val="22"/>
                <w:lang w:val="fr-CM"/>
              </w:rPr>
              <w:t>Montant</w:t>
            </w:r>
            <w:r w:rsidR="00990697" w:rsidRPr="003475D1">
              <w:rPr>
                <w:rFonts w:ascii="Arial Narrow" w:hAnsi="Arial Narrow" w:cs="Arial"/>
                <w:b/>
                <w:sz w:val="18"/>
                <w:szCs w:val="22"/>
                <w:lang w:val="fr-CM"/>
              </w:rPr>
              <w:t xml:space="preserve"> HT</w:t>
            </w:r>
          </w:p>
        </w:tc>
      </w:tr>
      <w:tr w:rsidR="002931D4" w:rsidRPr="003475D1" w14:paraId="146C5890" w14:textId="77777777" w:rsidTr="003745FB">
        <w:trPr>
          <w:trHeight w:val="2187"/>
          <w:jc w:val="center"/>
        </w:trPr>
        <w:tc>
          <w:tcPr>
            <w:tcW w:w="751" w:type="dxa"/>
            <w:vAlign w:val="center"/>
          </w:tcPr>
          <w:p w14:paraId="358F3C8B" w14:textId="77777777" w:rsidR="004D7AC7" w:rsidRPr="003475D1" w:rsidRDefault="006F6C87" w:rsidP="006F6C87">
            <w:pPr>
              <w:rPr>
                <w:rFonts w:ascii="Arial Narrow" w:hAnsi="Arial Narrow" w:cs="Arial"/>
                <w:lang w:val="fr-CM"/>
              </w:rPr>
            </w:pPr>
            <w:r w:rsidRPr="003475D1">
              <w:rPr>
                <w:rFonts w:ascii="Arial Narrow" w:hAnsi="Arial Narrow" w:cs="Arial"/>
                <w:lang w:val="fr-CM"/>
              </w:rPr>
              <w:t>1</w:t>
            </w:r>
          </w:p>
        </w:tc>
        <w:tc>
          <w:tcPr>
            <w:tcW w:w="6474" w:type="dxa"/>
            <w:vAlign w:val="center"/>
          </w:tcPr>
          <w:p w14:paraId="53126DAC" w14:textId="693779D5" w:rsidR="004D7AC7" w:rsidRPr="003475D1" w:rsidRDefault="00096494">
            <w:pPr>
              <w:jc w:val="both"/>
              <w:rPr>
                <w:rFonts w:ascii="Arial Narrow" w:hAnsi="Arial Narrow" w:cs="Arial"/>
                <w:bCs/>
                <w:sz w:val="20"/>
                <w:szCs w:val="20"/>
                <w:lang w:val="fr-CM"/>
              </w:rPr>
            </w:pPr>
            <w:r w:rsidRPr="003475D1">
              <w:rPr>
                <w:rFonts w:ascii="Arial Narrow" w:eastAsia="Arial" w:hAnsi="Arial Narrow" w:cs="Arial"/>
                <w:b/>
                <w:i/>
                <w:iCs/>
                <w:sz w:val="20"/>
                <w:szCs w:val="20"/>
                <w:lang w:val="fr-CM"/>
              </w:rPr>
              <w:t>PELLE-CHARGEUSE</w:t>
            </w:r>
            <w:r w:rsidR="00C831A9" w:rsidRPr="003475D1">
              <w:rPr>
                <w:rFonts w:ascii="Arial Narrow" w:eastAsia="Arial" w:hAnsi="Arial Narrow" w:cs="Arial"/>
                <w:b/>
                <w:sz w:val="22"/>
                <w:szCs w:val="22"/>
                <w:lang w:val="fr-CM"/>
              </w:rPr>
              <w:t xml:space="preserve"> </w:t>
            </w:r>
          </w:p>
          <w:p w14:paraId="05063CC6" w14:textId="0B48EB3B" w:rsidR="007031DE" w:rsidRPr="003475D1" w:rsidRDefault="00990697">
            <w:pPr>
              <w:jc w:val="both"/>
              <w:rPr>
                <w:rFonts w:ascii="Arial Narrow" w:hAnsi="Arial Narrow" w:cs="Arial"/>
                <w:bCs/>
                <w:sz w:val="20"/>
                <w:szCs w:val="20"/>
                <w:lang w:val="fr-CM"/>
              </w:rPr>
            </w:pPr>
            <w:r w:rsidRPr="003475D1">
              <w:rPr>
                <w:rFonts w:ascii="Arial Narrow" w:hAnsi="Arial Narrow" w:cs="Arial"/>
                <w:b/>
                <w:bCs/>
                <w:sz w:val="20"/>
                <w:szCs w:val="20"/>
                <w:u w:val="single"/>
                <w:lang w:val="fr-CM"/>
              </w:rPr>
              <w:t>Marque</w:t>
            </w:r>
            <w:r w:rsidR="00E45039" w:rsidRPr="003475D1">
              <w:rPr>
                <w:rFonts w:ascii="Arial Narrow" w:hAnsi="Arial Narrow" w:cs="Arial"/>
                <w:b/>
                <w:bCs/>
                <w:sz w:val="20"/>
                <w:szCs w:val="20"/>
                <w:u w:val="single"/>
                <w:lang w:val="fr-CM"/>
              </w:rPr>
              <w:t xml:space="preserve"> et Modèle</w:t>
            </w:r>
            <w:r w:rsidR="00831819" w:rsidRPr="003475D1">
              <w:rPr>
                <w:rFonts w:ascii="Arial Narrow" w:hAnsi="Arial Narrow" w:cs="Arial"/>
                <w:b/>
                <w:bCs/>
                <w:sz w:val="20"/>
                <w:szCs w:val="20"/>
                <w:u w:val="single"/>
                <w:lang w:val="fr-CM"/>
              </w:rPr>
              <w:t> </w:t>
            </w:r>
            <w:r w:rsidR="00831819" w:rsidRPr="003475D1">
              <w:rPr>
                <w:rFonts w:ascii="Arial Narrow" w:hAnsi="Arial Narrow" w:cs="Arial"/>
                <w:bCs/>
                <w:sz w:val="20"/>
                <w:szCs w:val="20"/>
                <w:lang w:val="fr-CM"/>
              </w:rPr>
              <w:t>: __________________________</w:t>
            </w:r>
          </w:p>
          <w:p w14:paraId="5B5630E0" w14:textId="2F88A6C2" w:rsidR="007031DE" w:rsidRPr="003475D1" w:rsidRDefault="007031DE">
            <w:pPr>
              <w:jc w:val="both"/>
              <w:rPr>
                <w:rFonts w:ascii="Arial Narrow" w:hAnsi="Arial Narrow" w:cs="Arial"/>
                <w:bCs/>
                <w:sz w:val="20"/>
                <w:szCs w:val="20"/>
                <w:u w:val="single"/>
                <w:lang w:val="fr-CM"/>
              </w:rPr>
            </w:pPr>
            <w:r w:rsidRPr="003475D1">
              <w:rPr>
                <w:rFonts w:ascii="Arial Narrow" w:hAnsi="Arial Narrow" w:cs="Arial"/>
                <w:b/>
                <w:bCs/>
                <w:sz w:val="20"/>
                <w:szCs w:val="20"/>
                <w:u w:val="single"/>
                <w:lang w:val="fr-CM"/>
              </w:rPr>
              <w:t>Caractéristiques</w:t>
            </w:r>
            <w:r w:rsidRPr="003475D1">
              <w:rPr>
                <w:rFonts w:ascii="Arial Narrow" w:hAnsi="Arial Narrow" w:cs="Arial"/>
                <w:bCs/>
                <w:sz w:val="20"/>
                <w:szCs w:val="20"/>
                <w:u w:val="single"/>
                <w:lang w:val="fr-CM"/>
              </w:rPr>
              <w:t> </w:t>
            </w:r>
            <w:r w:rsidR="0016070B" w:rsidRPr="003475D1">
              <w:rPr>
                <w:rFonts w:ascii="Arial Narrow" w:hAnsi="Arial Narrow" w:cs="Arial"/>
                <w:b/>
                <w:bCs/>
                <w:sz w:val="20"/>
                <w:szCs w:val="20"/>
                <w:u w:val="single"/>
                <w:lang w:val="fr-CM"/>
              </w:rPr>
              <w:t>Techniques</w:t>
            </w:r>
            <w:r w:rsidR="0016070B" w:rsidRPr="003475D1">
              <w:rPr>
                <w:rFonts w:ascii="Arial Narrow" w:hAnsi="Arial Narrow" w:cs="Arial"/>
                <w:bCs/>
                <w:sz w:val="20"/>
                <w:szCs w:val="20"/>
                <w:u w:val="single"/>
                <w:lang w:val="fr-CM"/>
              </w:rPr>
              <w:t xml:space="preserve"> :</w:t>
            </w:r>
          </w:p>
          <w:tbl>
            <w:tblPr>
              <w:tblW w:w="6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06"/>
              <w:gridCol w:w="2433"/>
              <w:gridCol w:w="2433"/>
            </w:tblGrid>
            <w:tr w:rsidR="00195AB1" w:rsidRPr="00042F61" w14:paraId="34EBB70D" w14:textId="77777777" w:rsidTr="00FD140F">
              <w:trPr>
                <w:trHeight w:hRule="exact" w:val="331"/>
              </w:trPr>
              <w:tc>
                <w:tcPr>
                  <w:tcW w:w="1406" w:type="dxa"/>
                  <w:vMerge w:val="restart"/>
                  <w:vAlign w:val="center"/>
                </w:tcPr>
                <w:p w14:paraId="3B021B81" w14:textId="77777777" w:rsidR="00195AB1" w:rsidRPr="00042F61" w:rsidRDefault="00195AB1" w:rsidP="00195AB1">
                  <w:pPr>
                    <w:ind w:left="57" w:right="57"/>
                    <w:jc w:val="center"/>
                    <w:rPr>
                      <w:rFonts w:ascii="Arial Narrow" w:hAnsi="Arial Narrow"/>
                      <w:sz w:val="16"/>
                      <w:szCs w:val="16"/>
                      <w:lang w:val="fr-CM"/>
                    </w:rPr>
                  </w:pPr>
                  <w:r w:rsidRPr="00042F61">
                    <w:rPr>
                      <w:rFonts w:ascii="Arial Narrow" w:eastAsia="Arial" w:hAnsi="Arial Narrow" w:cs="Arial"/>
                      <w:b/>
                      <w:spacing w:val="1"/>
                      <w:sz w:val="16"/>
                      <w:szCs w:val="16"/>
                      <w:lang w:val="fr-CM"/>
                    </w:rPr>
                    <w:t>MOTEUR</w:t>
                  </w:r>
                </w:p>
              </w:tc>
              <w:tc>
                <w:tcPr>
                  <w:tcW w:w="2433" w:type="dxa"/>
                  <w:vAlign w:val="center"/>
                </w:tcPr>
                <w:p w14:paraId="5AE5E93F"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Type</w:t>
                  </w:r>
                  <w:r w:rsidRPr="00042F61">
                    <w:rPr>
                      <w:rFonts w:ascii="Arial Narrow" w:eastAsia="Arial" w:hAnsi="Arial Narrow" w:cs="Arial"/>
                      <w:spacing w:val="-3"/>
                      <w:sz w:val="16"/>
                      <w:szCs w:val="16"/>
                      <w:lang w:val="fr-CM"/>
                    </w:rPr>
                    <w:t> :</w:t>
                  </w:r>
                </w:p>
              </w:tc>
              <w:tc>
                <w:tcPr>
                  <w:tcW w:w="2433" w:type="dxa"/>
                  <w:vAlign w:val="center"/>
                </w:tcPr>
                <w:p w14:paraId="4131F75E"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Weichai</w:t>
                  </w:r>
                </w:p>
              </w:tc>
            </w:tr>
            <w:tr w:rsidR="00195AB1" w:rsidRPr="00042F61" w14:paraId="67CE24A8" w14:textId="77777777" w:rsidTr="00FD140F">
              <w:trPr>
                <w:trHeight w:hRule="exact" w:val="331"/>
              </w:trPr>
              <w:tc>
                <w:tcPr>
                  <w:tcW w:w="1406" w:type="dxa"/>
                  <w:vMerge/>
                  <w:vAlign w:val="center"/>
                </w:tcPr>
                <w:p w14:paraId="51DA48C3"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3E262EEA" w14:textId="77777777" w:rsidR="00195AB1" w:rsidRPr="00042F61" w:rsidRDefault="00195AB1" w:rsidP="00195AB1">
                  <w:pPr>
                    <w:ind w:left="141" w:right="53"/>
                    <w:rPr>
                      <w:rFonts w:ascii="Arial Narrow" w:eastAsia="Arial" w:hAnsi="Arial Narrow" w:cs="Arial"/>
                      <w:spacing w:val="-2"/>
                      <w:sz w:val="16"/>
                      <w:szCs w:val="16"/>
                      <w:lang w:val="fr-CM"/>
                    </w:rPr>
                  </w:pPr>
                  <w:r w:rsidRPr="00042F61">
                    <w:rPr>
                      <w:rFonts w:ascii="Arial Narrow" w:eastAsia="Arial" w:hAnsi="Arial Narrow" w:cs="Arial"/>
                      <w:spacing w:val="1"/>
                      <w:sz w:val="16"/>
                      <w:szCs w:val="16"/>
                      <w:lang w:val="fr-CM"/>
                    </w:rPr>
                    <w:t>Puissance</w:t>
                  </w:r>
                  <w:r w:rsidRPr="00042F61">
                    <w:rPr>
                      <w:rFonts w:ascii="Arial Narrow" w:eastAsia="Arial" w:hAnsi="Arial Narrow" w:cs="Arial"/>
                      <w:spacing w:val="-2"/>
                      <w:sz w:val="16"/>
                      <w:szCs w:val="16"/>
                      <w:lang w:val="fr-CM"/>
                    </w:rPr>
                    <w:t xml:space="preserve"> nominale : </w:t>
                  </w:r>
                </w:p>
              </w:tc>
              <w:tc>
                <w:tcPr>
                  <w:tcW w:w="2433" w:type="dxa"/>
                  <w:vAlign w:val="center"/>
                </w:tcPr>
                <w:p w14:paraId="59E2AB30" w14:textId="77777777" w:rsidR="00195AB1" w:rsidRPr="00042F61" w:rsidRDefault="00195AB1" w:rsidP="00195AB1">
                  <w:pPr>
                    <w:ind w:left="141" w:right="53"/>
                    <w:rPr>
                      <w:rFonts w:ascii="Arial Narrow" w:eastAsia="Arial" w:hAnsi="Arial Narrow" w:cs="Arial"/>
                      <w:spacing w:val="-2"/>
                      <w:sz w:val="16"/>
                      <w:szCs w:val="16"/>
                      <w:lang w:val="fr-CM"/>
                    </w:rPr>
                  </w:pPr>
                  <w:r w:rsidRPr="00042F61">
                    <w:rPr>
                      <w:rFonts w:ascii="Arial Narrow" w:eastAsia="Arial" w:hAnsi="Arial Narrow" w:cs="Arial"/>
                      <w:spacing w:val="1"/>
                      <w:sz w:val="16"/>
                      <w:szCs w:val="16"/>
                      <w:lang w:val="fr-CM"/>
                    </w:rPr>
                    <w:t>92kW</w:t>
                  </w:r>
                  <w:r w:rsidRPr="00042F61">
                    <w:rPr>
                      <w:rFonts w:ascii="Arial Narrow" w:eastAsia="Arial" w:hAnsi="Arial Narrow" w:cs="Arial"/>
                      <w:spacing w:val="-2"/>
                      <w:sz w:val="16"/>
                      <w:szCs w:val="16"/>
                      <w:lang w:val="fr-CM"/>
                    </w:rPr>
                    <w:t xml:space="preserve"> à puissance variable avec E-fan</w:t>
                  </w:r>
                </w:p>
              </w:tc>
            </w:tr>
            <w:tr w:rsidR="00195AB1" w:rsidRPr="00042F61" w14:paraId="75E84AFC" w14:textId="77777777" w:rsidTr="00FD140F">
              <w:trPr>
                <w:trHeight w:hRule="exact" w:val="331"/>
              </w:trPr>
              <w:tc>
                <w:tcPr>
                  <w:tcW w:w="1406" w:type="dxa"/>
                  <w:vMerge/>
                  <w:vAlign w:val="center"/>
                </w:tcPr>
                <w:p w14:paraId="6A612129"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2B4223D2"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Cylindrée</w:t>
                  </w:r>
                  <w:r w:rsidRPr="00042F61">
                    <w:rPr>
                      <w:rFonts w:ascii="Arial Narrow" w:eastAsia="Arial" w:hAnsi="Arial Narrow" w:cs="Arial"/>
                      <w:spacing w:val="25"/>
                      <w:sz w:val="16"/>
                      <w:szCs w:val="16"/>
                      <w:lang w:val="fr-CM"/>
                    </w:rPr>
                    <w:t xml:space="preserve"> </w:t>
                  </w:r>
                  <w:r w:rsidRPr="00042F61">
                    <w:rPr>
                      <w:rFonts w:ascii="Arial Narrow" w:eastAsia="Arial" w:hAnsi="Arial Narrow" w:cs="Arial"/>
                      <w:spacing w:val="-2"/>
                      <w:sz w:val="16"/>
                      <w:szCs w:val="16"/>
                      <w:lang w:val="fr-CM"/>
                    </w:rPr>
                    <w:t>d</w:t>
                  </w:r>
                  <w:r w:rsidRPr="00042F61">
                    <w:rPr>
                      <w:rFonts w:ascii="Arial Narrow" w:eastAsia="Arial" w:hAnsi="Arial Narrow" w:cs="Arial"/>
                      <w:sz w:val="16"/>
                      <w:szCs w:val="16"/>
                      <w:lang w:val="fr-CM"/>
                    </w:rPr>
                    <w:t>u</w:t>
                  </w:r>
                  <w:r w:rsidRPr="00042F61">
                    <w:rPr>
                      <w:rFonts w:ascii="Arial Narrow" w:eastAsia="Arial" w:hAnsi="Arial Narrow" w:cs="Arial"/>
                      <w:spacing w:val="5"/>
                      <w:sz w:val="16"/>
                      <w:szCs w:val="16"/>
                      <w:lang w:val="fr-CM"/>
                    </w:rPr>
                    <w:t xml:space="preserve"> </w:t>
                  </w:r>
                  <w:r w:rsidRPr="00042F61">
                    <w:rPr>
                      <w:rFonts w:ascii="Arial Narrow" w:eastAsia="Arial" w:hAnsi="Arial Narrow" w:cs="Arial"/>
                      <w:spacing w:val="-2"/>
                      <w:sz w:val="16"/>
                      <w:szCs w:val="16"/>
                      <w:lang w:val="fr-CM"/>
                    </w:rPr>
                    <w:t>moteu</w:t>
                  </w:r>
                  <w:r w:rsidRPr="00042F61">
                    <w:rPr>
                      <w:rFonts w:ascii="Arial Narrow" w:eastAsia="Arial" w:hAnsi="Arial Narrow" w:cs="Arial"/>
                      <w:sz w:val="16"/>
                      <w:szCs w:val="16"/>
                      <w:lang w:val="fr-CM"/>
                    </w:rPr>
                    <w:t>r</w:t>
                  </w:r>
                  <w:r w:rsidRPr="00042F61">
                    <w:rPr>
                      <w:rFonts w:ascii="Arial Narrow" w:eastAsia="Arial" w:hAnsi="Arial Narrow" w:cs="Arial"/>
                      <w:spacing w:val="18"/>
                      <w:sz w:val="16"/>
                      <w:szCs w:val="16"/>
                      <w:lang w:val="fr-CM"/>
                    </w:rPr>
                    <w:t xml:space="preserve"> </w:t>
                  </w:r>
                  <w:r w:rsidRPr="00042F61">
                    <w:rPr>
                      <w:rFonts w:ascii="Arial Narrow" w:eastAsia="Arial" w:hAnsi="Arial Narrow" w:cs="Arial"/>
                      <w:sz w:val="16"/>
                      <w:szCs w:val="16"/>
                      <w:lang w:val="fr-CM"/>
                    </w:rPr>
                    <w:t xml:space="preserve">: </w:t>
                  </w:r>
                </w:p>
              </w:tc>
              <w:tc>
                <w:tcPr>
                  <w:tcW w:w="2433" w:type="dxa"/>
                  <w:vAlign w:val="center"/>
                </w:tcPr>
                <w:p w14:paraId="236507C8"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2"/>
                      <w:sz w:val="16"/>
                      <w:szCs w:val="16"/>
                      <w:lang w:val="fr-CM"/>
                    </w:rPr>
                    <w:t>6,7</w:t>
                  </w:r>
                  <w:r w:rsidRPr="00042F61">
                    <w:rPr>
                      <w:rFonts w:ascii="Arial Narrow" w:eastAsia="Arial" w:hAnsi="Arial Narrow" w:cs="Arial"/>
                      <w:spacing w:val="14"/>
                      <w:sz w:val="16"/>
                      <w:szCs w:val="16"/>
                      <w:lang w:val="fr-CM"/>
                    </w:rPr>
                    <w:t xml:space="preserve"> </w:t>
                  </w:r>
                  <w:r w:rsidRPr="00042F61">
                    <w:rPr>
                      <w:rFonts w:ascii="Arial Narrow" w:eastAsia="Arial" w:hAnsi="Arial Narrow" w:cs="Arial"/>
                      <w:w w:val="105"/>
                      <w:sz w:val="16"/>
                      <w:szCs w:val="16"/>
                      <w:lang w:val="fr-CM"/>
                    </w:rPr>
                    <w:t>L</w:t>
                  </w:r>
                </w:p>
              </w:tc>
            </w:tr>
            <w:tr w:rsidR="00195AB1" w:rsidRPr="00042F61" w14:paraId="41203A00" w14:textId="77777777" w:rsidTr="00FD140F">
              <w:trPr>
                <w:trHeight w:hRule="exact" w:val="331"/>
              </w:trPr>
              <w:tc>
                <w:tcPr>
                  <w:tcW w:w="1406" w:type="dxa"/>
                  <w:vMerge/>
                  <w:vAlign w:val="center"/>
                </w:tcPr>
                <w:p w14:paraId="6B91A2C0"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4D1D8DAB"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Émission</w:t>
                  </w:r>
                  <w:r w:rsidRPr="00042F61">
                    <w:rPr>
                      <w:rFonts w:ascii="Arial Narrow" w:eastAsia="Arial" w:hAnsi="Arial Narrow" w:cs="Arial"/>
                      <w:sz w:val="16"/>
                      <w:szCs w:val="16"/>
                      <w:lang w:val="fr-CM"/>
                    </w:rPr>
                    <w:t> :</w:t>
                  </w:r>
                </w:p>
              </w:tc>
              <w:tc>
                <w:tcPr>
                  <w:tcW w:w="2433" w:type="dxa"/>
                  <w:vAlign w:val="center"/>
                </w:tcPr>
                <w:p w14:paraId="01D0C4F2"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T2</w:t>
                  </w:r>
                  <w:r w:rsidRPr="00042F61">
                    <w:rPr>
                      <w:rFonts w:ascii="Arial Narrow" w:eastAsia="Arial" w:hAnsi="Arial Narrow" w:cs="Arial"/>
                      <w:sz w:val="16"/>
                      <w:szCs w:val="16"/>
                      <w:lang w:val="fr-CM"/>
                    </w:rPr>
                    <w:t>/étape 2</w:t>
                  </w:r>
                </w:p>
              </w:tc>
            </w:tr>
            <w:tr w:rsidR="00195AB1" w:rsidRPr="00042F61" w14:paraId="068200BB" w14:textId="77777777" w:rsidTr="00FD140F">
              <w:trPr>
                <w:trHeight w:hRule="exact" w:val="331"/>
              </w:trPr>
              <w:tc>
                <w:tcPr>
                  <w:tcW w:w="1406" w:type="dxa"/>
                  <w:vMerge/>
                  <w:vAlign w:val="center"/>
                </w:tcPr>
                <w:p w14:paraId="0C5DF3CA"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0B5E3213"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Vitesse</w:t>
                  </w:r>
                  <w:r w:rsidRPr="00042F61">
                    <w:rPr>
                      <w:rFonts w:ascii="Arial Narrow" w:eastAsia="Arial" w:hAnsi="Arial Narrow" w:cs="Arial"/>
                      <w:sz w:val="16"/>
                      <w:szCs w:val="16"/>
                      <w:lang w:val="fr-CM"/>
                    </w:rPr>
                    <w:t xml:space="preserve"> nominale :</w:t>
                  </w:r>
                </w:p>
              </w:tc>
              <w:tc>
                <w:tcPr>
                  <w:tcW w:w="2433" w:type="dxa"/>
                  <w:vAlign w:val="center"/>
                </w:tcPr>
                <w:p w14:paraId="37B3C464"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z w:val="16"/>
                      <w:szCs w:val="16"/>
                      <w:lang w:val="fr-CM"/>
                    </w:rPr>
                    <w:t>2</w:t>
                  </w:r>
                  <w:r w:rsidRPr="00042F61">
                    <w:rPr>
                      <w:rFonts w:ascii="Arial Narrow" w:eastAsia="Arial" w:hAnsi="Arial Narrow" w:cs="Arial"/>
                      <w:spacing w:val="6"/>
                      <w:sz w:val="16"/>
                      <w:szCs w:val="16"/>
                      <w:lang w:val="fr-CM"/>
                    </w:rPr>
                    <w:t xml:space="preserve"> </w:t>
                  </w:r>
                  <w:r w:rsidRPr="00042F61">
                    <w:rPr>
                      <w:rFonts w:ascii="Arial Narrow" w:eastAsia="Arial" w:hAnsi="Arial Narrow" w:cs="Arial"/>
                      <w:spacing w:val="1"/>
                      <w:sz w:val="16"/>
                      <w:szCs w:val="16"/>
                      <w:lang w:val="fr-CM"/>
                    </w:rPr>
                    <w:t>20</w:t>
                  </w:r>
                  <w:r w:rsidRPr="00042F61">
                    <w:rPr>
                      <w:rFonts w:ascii="Arial Narrow" w:eastAsia="Arial" w:hAnsi="Arial Narrow" w:cs="Arial"/>
                      <w:sz w:val="16"/>
                      <w:szCs w:val="16"/>
                      <w:lang w:val="fr-CM"/>
                    </w:rPr>
                    <w:t>0</w:t>
                  </w:r>
                  <w:r w:rsidRPr="00042F61">
                    <w:rPr>
                      <w:rFonts w:ascii="Arial Narrow" w:eastAsia="Arial" w:hAnsi="Arial Narrow" w:cs="Arial"/>
                      <w:spacing w:val="13"/>
                      <w:sz w:val="16"/>
                      <w:szCs w:val="16"/>
                      <w:lang w:val="fr-CM"/>
                    </w:rPr>
                    <w:t xml:space="preserve"> </w:t>
                  </w:r>
                  <w:r w:rsidRPr="00042F61">
                    <w:rPr>
                      <w:rFonts w:ascii="Arial Narrow" w:eastAsia="Arial" w:hAnsi="Arial Narrow" w:cs="Arial"/>
                      <w:spacing w:val="-1"/>
                      <w:w w:val="105"/>
                      <w:sz w:val="16"/>
                      <w:szCs w:val="16"/>
                      <w:lang w:val="fr-CM"/>
                    </w:rPr>
                    <w:t>t</w:t>
                  </w:r>
                  <w:r w:rsidRPr="00042F61">
                    <w:rPr>
                      <w:rFonts w:ascii="Arial Narrow" w:eastAsia="Arial" w:hAnsi="Arial Narrow" w:cs="Arial"/>
                      <w:w w:val="105"/>
                      <w:sz w:val="16"/>
                      <w:szCs w:val="16"/>
                      <w:lang w:val="fr-CM"/>
                    </w:rPr>
                    <w:t>r</w:t>
                  </w:r>
                  <w:r w:rsidRPr="00042F61">
                    <w:rPr>
                      <w:rFonts w:ascii="Arial Narrow" w:eastAsia="Arial" w:hAnsi="Arial Narrow" w:cs="Arial"/>
                      <w:spacing w:val="-1"/>
                      <w:w w:val="105"/>
                      <w:sz w:val="16"/>
                      <w:szCs w:val="16"/>
                      <w:lang w:val="fr-CM"/>
                    </w:rPr>
                    <w:t>/</w:t>
                  </w:r>
                  <w:r w:rsidRPr="00042F61">
                    <w:rPr>
                      <w:rFonts w:ascii="Arial Narrow" w:eastAsia="Arial" w:hAnsi="Arial Narrow" w:cs="Arial"/>
                      <w:w w:val="105"/>
                      <w:sz w:val="16"/>
                      <w:szCs w:val="16"/>
                      <w:lang w:val="fr-CM"/>
                    </w:rPr>
                    <w:t>m</w:t>
                  </w:r>
                  <w:r w:rsidRPr="00042F61">
                    <w:rPr>
                      <w:rFonts w:ascii="Arial Narrow" w:eastAsia="Arial" w:hAnsi="Arial Narrow" w:cs="Arial"/>
                      <w:spacing w:val="-2"/>
                      <w:w w:val="105"/>
                      <w:sz w:val="16"/>
                      <w:szCs w:val="16"/>
                      <w:lang w:val="fr-CM"/>
                    </w:rPr>
                    <w:t>i</w:t>
                  </w:r>
                  <w:r w:rsidRPr="00042F61">
                    <w:rPr>
                      <w:rFonts w:ascii="Arial Narrow" w:eastAsia="Arial" w:hAnsi="Arial Narrow" w:cs="Arial"/>
                      <w:w w:val="105"/>
                      <w:sz w:val="16"/>
                      <w:szCs w:val="16"/>
                      <w:lang w:val="fr-CM"/>
                    </w:rPr>
                    <w:t>n</w:t>
                  </w:r>
                </w:p>
              </w:tc>
            </w:tr>
            <w:tr w:rsidR="00195AB1" w:rsidRPr="00042F61" w14:paraId="548A8CE4" w14:textId="77777777" w:rsidTr="00FD140F">
              <w:trPr>
                <w:trHeight w:hRule="exact" w:val="331"/>
              </w:trPr>
              <w:tc>
                <w:tcPr>
                  <w:tcW w:w="1406" w:type="dxa"/>
                  <w:vMerge/>
                  <w:vAlign w:val="center"/>
                </w:tcPr>
                <w:p w14:paraId="4462B597" w14:textId="77777777" w:rsidR="00195AB1" w:rsidRPr="00042F61" w:rsidRDefault="00195AB1" w:rsidP="00195AB1">
                  <w:pPr>
                    <w:ind w:left="57" w:right="57"/>
                    <w:jc w:val="center"/>
                    <w:rPr>
                      <w:rFonts w:ascii="Arial Narrow" w:hAnsi="Arial Narrow"/>
                      <w:sz w:val="16"/>
                      <w:szCs w:val="16"/>
                      <w:lang w:val="fr-CM"/>
                    </w:rPr>
                  </w:pPr>
                </w:p>
              </w:tc>
              <w:tc>
                <w:tcPr>
                  <w:tcW w:w="4866" w:type="dxa"/>
                  <w:gridSpan w:val="2"/>
                  <w:vAlign w:val="center"/>
                </w:tcPr>
                <w:p w14:paraId="19DD296A"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Système de refroidissement renforcé</w:t>
                  </w:r>
                </w:p>
              </w:tc>
            </w:tr>
            <w:tr w:rsidR="00195AB1" w:rsidRPr="00042F61" w14:paraId="0A872BA0" w14:textId="77777777" w:rsidTr="00FD140F">
              <w:trPr>
                <w:trHeight w:hRule="exact" w:val="331"/>
              </w:trPr>
              <w:tc>
                <w:tcPr>
                  <w:tcW w:w="1406" w:type="dxa"/>
                  <w:vMerge/>
                  <w:vAlign w:val="center"/>
                </w:tcPr>
                <w:p w14:paraId="624BE84F"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151C049B"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Quantité</w:t>
                  </w:r>
                  <w:r w:rsidRPr="00042F61">
                    <w:rPr>
                      <w:rFonts w:ascii="Arial Narrow" w:eastAsia="Arial" w:hAnsi="Arial Narrow" w:cs="Arial"/>
                      <w:spacing w:val="27"/>
                      <w:sz w:val="16"/>
                      <w:szCs w:val="16"/>
                      <w:lang w:val="fr-CM"/>
                    </w:rPr>
                    <w:t xml:space="preserve"> </w:t>
                  </w:r>
                  <w:r w:rsidRPr="00042F61">
                    <w:rPr>
                      <w:rFonts w:ascii="Arial Narrow" w:eastAsia="Arial" w:hAnsi="Arial Narrow" w:cs="Arial"/>
                      <w:spacing w:val="1"/>
                      <w:sz w:val="16"/>
                      <w:szCs w:val="16"/>
                      <w:lang w:val="fr-CM"/>
                    </w:rPr>
                    <w:t>d</w:t>
                  </w:r>
                  <w:r w:rsidRPr="00042F61">
                    <w:rPr>
                      <w:rFonts w:ascii="Arial Narrow" w:eastAsia="Arial" w:hAnsi="Arial Narrow" w:cs="Arial"/>
                      <w:sz w:val="16"/>
                      <w:szCs w:val="16"/>
                      <w:lang w:val="fr-CM"/>
                    </w:rPr>
                    <w:t>e</w:t>
                  </w:r>
                  <w:r w:rsidRPr="00042F61">
                    <w:rPr>
                      <w:rFonts w:ascii="Arial Narrow" w:eastAsia="Arial" w:hAnsi="Arial Narrow" w:cs="Arial"/>
                      <w:spacing w:val="9"/>
                      <w:sz w:val="16"/>
                      <w:szCs w:val="16"/>
                      <w:lang w:val="fr-CM"/>
                    </w:rPr>
                    <w:t xml:space="preserve"> </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m</w:t>
                  </w:r>
                  <w:r w:rsidRPr="00042F61">
                    <w:rPr>
                      <w:rFonts w:ascii="Arial Narrow" w:eastAsia="Arial" w:hAnsi="Arial Narrow" w:cs="Arial"/>
                      <w:spacing w:val="1"/>
                      <w:sz w:val="16"/>
                      <w:szCs w:val="16"/>
                      <w:lang w:val="fr-CM"/>
                    </w:rPr>
                    <w:t>p</w:t>
                  </w:r>
                  <w:r w:rsidRPr="00042F61">
                    <w:rPr>
                      <w:rFonts w:ascii="Arial Narrow" w:eastAsia="Arial" w:hAnsi="Arial Narrow" w:cs="Arial"/>
                      <w:spacing w:val="-2"/>
                      <w:sz w:val="16"/>
                      <w:szCs w:val="16"/>
                      <w:lang w:val="fr-CM"/>
                    </w:rPr>
                    <w:t>li</w:t>
                  </w:r>
                  <w:r w:rsidRPr="00042F61">
                    <w:rPr>
                      <w:rFonts w:ascii="Arial Narrow" w:eastAsia="Arial" w:hAnsi="Arial Narrow" w:cs="Arial"/>
                      <w:sz w:val="16"/>
                      <w:szCs w:val="16"/>
                      <w:lang w:val="fr-CM"/>
                    </w:rPr>
                    <w:t>ss</w:t>
                  </w:r>
                  <w:r w:rsidRPr="00042F61">
                    <w:rPr>
                      <w:rFonts w:ascii="Arial Narrow" w:eastAsia="Arial" w:hAnsi="Arial Narrow" w:cs="Arial"/>
                      <w:spacing w:val="1"/>
                      <w:sz w:val="16"/>
                      <w:szCs w:val="16"/>
                      <w:lang w:val="fr-CM"/>
                    </w:rPr>
                    <w:t>ag</w:t>
                  </w:r>
                  <w:r w:rsidRPr="00042F61">
                    <w:rPr>
                      <w:rFonts w:ascii="Arial Narrow" w:eastAsia="Arial" w:hAnsi="Arial Narrow" w:cs="Arial"/>
                      <w:sz w:val="16"/>
                      <w:szCs w:val="16"/>
                      <w:lang w:val="fr-CM"/>
                    </w:rPr>
                    <w:t xml:space="preserve">e </w:t>
                  </w:r>
                  <w:r w:rsidRPr="00042F61">
                    <w:rPr>
                      <w:rFonts w:ascii="Arial Narrow" w:eastAsia="Arial" w:hAnsi="Arial Narrow" w:cs="Arial"/>
                      <w:spacing w:val="1"/>
                      <w:sz w:val="16"/>
                      <w:szCs w:val="16"/>
                      <w:lang w:val="fr-CM"/>
                    </w:rPr>
                    <w:t>d’huile</w:t>
                  </w:r>
                  <w:r w:rsidRPr="00042F61">
                    <w:rPr>
                      <w:rFonts w:ascii="Arial Narrow" w:eastAsia="Arial" w:hAnsi="Arial Narrow" w:cs="Arial"/>
                      <w:spacing w:val="21"/>
                      <w:sz w:val="16"/>
                      <w:szCs w:val="16"/>
                      <w:lang w:val="fr-CM"/>
                    </w:rPr>
                    <w:t xml:space="preserve"> </w:t>
                  </w:r>
                  <w:r w:rsidRPr="00042F61">
                    <w:rPr>
                      <w:rFonts w:ascii="Arial Narrow" w:eastAsia="Arial" w:hAnsi="Arial Narrow" w:cs="Arial"/>
                      <w:sz w:val="16"/>
                      <w:szCs w:val="16"/>
                      <w:lang w:val="fr-CM"/>
                    </w:rPr>
                    <w:t>m</w:t>
                  </w:r>
                  <w:r w:rsidRPr="00042F61">
                    <w:rPr>
                      <w:rFonts w:ascii="Arial Narrow" w:eastAsia="Arial" w:hAnsi="Arial Narrow" w:cs="Arial"/>
                      <w:spacing w:val="1"/>
                      <w:sz w:val="16"/>
                      <w:szCs w:val="16"/>
                      <w:lang w:val="fr-CM"/>
                    </w:rPr>
                    <w:t>o</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eu</w:t>
                  </w:r>
                  <w:r w:rsidRPr="00042F61">
                    <w:rPr>
                      <w:rFonts w:ascii="Arial Narrow" w:eastAsia="Arial" w:hAnsi="Arial Narrow" w:cs="Arial"/>
                      <w:sz w:val="16"/>
                      <w:szCs w:val="16"/>
                      <w:lang w:val="fr-CM"/>
                    </w:rPr>
                    <w:t>r</w:t>
                  </w:r>
                  <w:r w:rsidRPr="00042F61">
                    <w:rPr>
                      <w:rFonts w:ascii="Arial Narrow" w:eastAsia="Arial" w:hAnsi="Arial Narrow" w:cs="Arial"/>
                      <w:spacing w:val="21"/>
                      <w:sz w:val="16"/>
                      <w:szCs w:val="16"/>
                      <w:lang w:val="fr-CM"/>
                    </w:rPr>
                    <w:t xml:space="preserve"> </w:t>
                  </w:r>
                  <w:r w:rsidRPr="00042F61">
                    <w:rPr>
                      <w:rFonts w:ascii="Arial Narrow" w:eastAsia="Arial" w:hAnsi="Arial Narrow" w:cs="Arial"/>
                      <w:sz w:val="16"/>
                      <w:szCs w:val="16"/>
                      <w:lang w:val="fr-CM"/>
                    </w:rPr>
                    <w:t>:</w:t>
                  </w:r>
                  <w:r w:rsidRPr="00042F61">
                    <w:rPr>
                      <w:rFonts w:ascii="Arial Narrow" w:eastAsia="Arial" w:hAnsi="Arial Narrow" w:cs="Arial"/>
                      <w:spacing w:val="2"/>
                      <w:sz w:val="16"/>
                      <w:szCs w:val="16"/>
                      <w:lang w:val="fr-CM"/>
                    </w:rPr>
                    <w:t xml:space="preserve"> </w:t>
                  </w:r>
                </w:p>
              </w:tc>
              <w:tc>
                <w:tcPr>
                  <w:tcW w:w="2433" w:type="dxa"/>
                  <w:vAlign w:val="center"/>
                </w:tcPr>
                <w:p w14:paraId="6EE962FB"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17</w:t>
                  </w:r>
                  <w:r w:rsidRPr="00042F61">
                    <w:rPr>
                      <w:rFonts w:ascii="Arial Narrow" w:eastAsia="Arial" w:hAnsi="Arial Narrow" w:cs="Arial"/>
                      <w:sz w:val="16"/>
                      <w:szCs w:val="16"/>
                      <w:lang w:val="fr-CM"/>
                    </w:rPr>
                    <w:t>L</w:t>
                  </w:r>
                </w:p>
              </w:tc>
            </w:tr>
            <w:tr w:rsidR="00195AB1" w:rsidRPr="00042F61" w14:paraId="4F6F4CA1" w14:textId="77777777" w:rsidTr="00FD140F">
              <w:trPr>
                <w:trHeight w:val="331"/>
              </w:trPr>
              <w:tc>
                <w:tcPr>
                  <w:tcW w:w="1406" w:type="dxa"/>
                  <w:vAlign w:val="center"/>
                </w:tcPr>
                <w:p w14:paraId="7EA15716" w14:textId="77777777" w:rsidR="00195AB1" w:rsidRPr="00042F61" w:rsidRDefault="00195AB1" w:rsidP="00195AB1">
                  <w:pPr>
                    <w:ind w:left="57" w:right="57"/>
                    <w:jc w:val="center"/>
                    <w:rPr>
                      <w:rFonts w:ascii="Arial Narrow" w:eastAsia="Arial" w:hAnsi="Arial Narrow" w:cs="Arial"/>
                      <w:sz w:val="16"/>
                      <w:szCs w:val="16"/>
                      <w:lang w:val="fr-CM"/>
                    </w:rPr>
                  </w:pPr>
                  <w:r w:rsidRPr="00042F61">
                    <w:rPr>
                      <w:rFonts w:ascii="Arial Narrow" w:eastAsia="Arial" w:hAnsi="Arial Narrow" w:cs="Arial"/>
                      <w:b/>
                      <w:spacing w:val="1"/>
                      <w:sz w:val="16"/>
                      <w:szCs w:val="16"/>
                      <w:lang w:val="fr-CM"/>
                    </w:rPr>
                    <w:t>TRANSMISSION</w:t>
                  </w:r>
                </w:p>
              </w:tc>
              <w:tc>
                <w:tcPr>
                  <w:tcW w:w="4866" w:type="dxa"/>
                  <w:gridSpan w:val="2"/>
                  <w:vAlign w:val="center"/>
                </w:tcPr>
                <w:p w14:paraId="0E96EF84"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 xml:space="preserve">SEM TR100 </w:t>
                  </w:r>
                  <w:r w:rsidRPr="00042F61">
                    <w:rPr>
                      <w:rFonts w:ascii="Arial Narrow" w:eastAsia="Arial" w:hAnsi="Arial Narrow" w:cs="Arial"/>
                      <w:spacing w:val="-3"/>
                      <w:sz w:val="16"/>
                      <w:szCs w:val="16"/>
                      <w:lang w:val="fr-CM"/>
                    </w:rPr>
                    <w:t>M</w:t>
                  </w:r>
                  <w:r w:rsidRPr="00042F61">
                    <w:rPr>
                      <w:rFonts w:ascii="Arial Narrow" w:eastAsia="Arial" w:hAnsi="Arial Narrow" w:cs="Arial"/>
                      <w:spacing w:val="1"/>
                      <w:sz w:val="16"/>
                      <w:szCs w:val="16"/>
                      <w:lang w:val="fr-CM"/>
                    </w:rPr>
                    <w:t>anue</w:t>
                  </w:r>
                  <w:r w:rsidRPr="00042F61">
                    <w:rPr>
                      <w:rFonts w:ascii="Arial Narrow" w:eastAsia="Arial" w:hAnsi="Arial Narrow" w:cs="Arial"/>
                      <w:spacing w:val="-2"/>
                      <w:sz w:val="16"/>
                      <w:szCs w:val="16"/>
                      <w:lang w:val="fr-CM"/>
                    </w:rPr>
                    <w:t>ll</w:t>
                  </w:r>
                  <w:r w:rsidRPr="00042F61">
                    <w:rPr>
                      <w:rFonts w:ascii="Arial Narrow" w:eastAsia="Arial" w:hAnsi="Arial Narrow" w:cs="Arial"/>
                      <w:sz w:val="16"/>
                      <w:szCs w:val="16"/>
                      <w:lang w:val="fr-CM"/>
                    </w:rPr>
                    <w:t>e, 4 rapports avant et 2 arrières (4AV /</w:t>
                  </w:r>
                  <w:r w:rsidRPr="00042F61">
                    <w:rPr>
                      <w:rFonts w:ascii="Arial Narrow" w:eastAsia="Arial" w:hAnsi="Arial Narrow" w:cs="Arial"/>
                      <w:spacing w:val="2"/>
                      <w:sz w:val="16"/>
                      <w:szCs w:val="16"/>
                      <w:lang w:val="fr-CM"/>
                    </w:rPr>
                    <w:t xml:space="preserve"> </w:t>
                  </w:r>
                  <w:r w:rsidRPr="00042F61">
                    <w:rPr>
                      <w:rFonts w:ascii="Arial Narrow" w:eastAsia="Arial" w:hAnsi="Arial Narrow" w:cs="Arial"/>
                      <w:sz w:val="16"/>
                      <w:szCs w:val="16"/>
                      <w:lang w:val="fr-CM"/>
                    </w:rPr>
                    <w:t>2</w:t>
                  </w:r>
                  <w:r w:rsidRPr="00042F61">
                    <w:rPr>
                      <w:rFonts w:ascii="Arial Narrow" w:eastAsia="Arial" w:hAnsi="Arial Narrow" w:cs="Arial"/>
                      <w:spacing w:val="6"/>
                      <w:sz w:val="16"/>
                      <w:szCs w:val="16"/>
                      <w:lang w:val="fr-CM"/>
                    </w:rPr>
                    <w:t xml:space="preserve"> </w:t>
                  </w:r>
                  <w:r w:rsidRPr="00042F61">
                    <w:rPr>
                      <w:rFonts w:ascii="Arial Narrow" w:eastAsia="Arial" w:hAnsi="Arial Narrow" w:cs="Arial"/>
                      <w:w w:val="105"/>
                      <w:sz w:val="16"/>
                      <w:szCs w:val="16"/>
                      <w:lang w:val="fr-CM"/>
                    </w:rPr>
                    <w:t>A</w:t>
                  </w:r>
                  <w:r w:rsidRPr="00042F61">
                    <w:rPr>
                      <w:rFonts w:ascii="Arial Narrow" w:eastAsia="Arial" w:hAnsi="Arial Narrow" w:cs="Arial"/>
                      <w:spacing w:val="1"/>
                      <w:w w:val="105"/>
                      <w:sz w:val="16"/>
                      <w:szCs w:val="16"/>
                      <w:lang w:val="fr-CM"/>
                    </w:rPr>
                    <w:t>R</w:t>
                  </w:r>
                  <w:r w:rsidRPr="00042F61">
                    <w:rPr>
                      <w:rFonts w:ascii="Arial Narrow" w:eastAsia="Arial" w:hAnsi="Arial Narrow" w:cs="Arial"/>
                      <w:w w:val="105"/>
                      <w:sz w:val="16"/>
                      <w:szCs w:val="16"/>
                      <w:lang w:val="fr-CM"/>
                    </w:rPr>
                    <w:t>)</w:t>
                  </w:r>
                </w:p>
              </w:tc>
            </w:tr>
            <w:tr w:rsidR="00195AB1" w:rsidRPr="00042F61" w14:paraId="78704784" w14:textId="77777777" w:rsidTr="00FD140F">
              <w:trPr>
                <w:trHeight w:val="331"/>
              </w:trPr>
              <w:tc>
                <w:tcPr>
                  <w:tcW w:w="1406" w:type="dxa"/>
                  <w:vMerge w:val="restart"/>
                  <w:vAlign w:val="center"/>
                </w:tcPr>
                <w:p w14:paraId="7BDBA6BC" w14:textId="77777777" w:rsidR="00195AB1" w:rsidRPr="00042F61" w:rsidRDefault="00195AB1" w:rsidP="00195AB1">
                  <w:pPr>
                    <w:ind w:left="57" w:right="57"/>
                    <w:jc w:val="center"/>
                    <w:rPr>
                      <w:rFonts w:ascii="Arial Narrow" w:eastAsia="Arial" w:hAnsi="Arial Narrow" w:cs="Arial"/>
                      <w:sz w:val="16"/>
                      <w:szCs w:val="16"/>
                      <w:lang w:val="fr-CM"/>
                    </w:rPr>
                  </w:pPr>
                  <w:r w:rsidRPr="00042F61">
                    <w:rPr>
                      <w:rFonts w:ascii="Arial Narrow" w:eastAsia="Arial" w:hAnsi="Arial Narrow" w:cs="Arial"/>
                      <w:b/>
                      <w:spacing w:val="-1"/>
                      <w:w w:val="105"/>
                      <w:sz w:val="16"/>
                      <w:szCs w:val="16"/>
                      <w:lang w:val="fr-CM"/>
                    </w:rPr>
                    <w:t>F</w:t>
                  </w:r>
                  <w:r w:rsidRPr="00042F61">
                    <w:rPr>
                      <w:rFonts w:ascii="Arial Narrow" w:eastAsia="Arial" w:hAnsi="Arial Narrow" w:cs="Arial"/>
                      <w:b/>
                      <w:spacing w:val="1"/>
                      <w:w w:val="105"/>
                      <w:sz w:val="16"/>
                      <w:szCs w:val="16"/>
                      <w:lang w:val="fr-CM"/>
                    </w:rPr>
                    <w:t>R</w:t>
                  </w:r>
                  <w:r w:rsidRPr="00042F61">
                    <w:rPr>
                      <w:rFonts w:ascii="Arial Narrow" w:eastAsia="Arial" w:hAnsi="Arial Narrow" w:cs="Arial"/>
                      <w:b/>
                      <w:w w:val="105"/>
                      <w:sz w:val="16"/>
                      <w:szCs w:val="16"/>
                      <w:lang w:val="fr-CM"/>
                    </w:rPr>
                    <w:t>E</w:t>
                  </w:r>
                  <w:r w:rsidRPr="00042F61">
                    <w:rPr>
                      <w:rFonts w:ascii="Arial Narrow" w:eastAsia="Arial" w:hAnsi="Arial Narrow" w:cs="Arial"/>
                      <w:b/>
                      <w:spacing w:val="-1"/>
                      <w:w w:val="105"/>
                      <w:sz w:val="16"/>
                      <w:szCs w:val="16"/>
                      <w:lang w:val="fr-CM"/>
                    </w:rPr>
                    <w:t>I</w:t>
                  </w:r>
                  <w:r w:rsidRPr="00042F61">
                    <w:rPr>
                      <w:rFonts w:ascii="Arial Narrow" w:eastAsia="Arial" w:hAnsi="Arial Narrow" w:cs="Arial"/>
                      <w:b/>
                      <w:spacing w:val="1"/>
                      <w:w w:val="105"/>
                      <w:sz w:val="16"/>
                      <w:szCs w:val="16"/>
                      <w:lang w:val="fr-CM"/>
                    </w:rPr>
                    <w:t>N</w:t>
                  </w:r>
                  <w:r w:rsidRPr="00042F61">
                    <w:rPr>
                      <w:rFonts w:ascii="Arial Narrow" w:eastAsia="Arial" w:hAnsi="Arial Narrow" w:cs="Arial"/>
                      <w:b/>
                      <w:w w:val="105"/>
                      <w:sz w:val="16"/>
                      <w:szCs w:val="16"/>
                      <w:lang w:val="fr-CM"/>
                    </w:rPr>
                    <w:t>S</w:t>
                  </w:r>
                </w:p>
              </w:tc>
              <w:tc>
                <w:tcPr>
                  <w:tcW w:w="2433" w:type="dxa"/>
                  <w:vAlign w:val="center"/>
                </w:tcPr>
                <w:p w14:paraId="349869DE"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F</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e</w:t>
                  </w:r>
                  <w:r w:rsidRPr="00042F61">
                    <w:rPr>
                      <w:rFonts w:ascii="Arial Narrow" w:eastAsia="Arial" w:hAnsi="Arial Narrow" w:cs="Arial"/>
                      <w:spacing w:val="-2"/>
                      <w:sz w:val="16"/>
                      <w:szCs w:val="16"/>
                      <w:lang w:val="fr-CM"/>
                    </w:rPr>
                    <w:t>i</w:t>
                  </w:r>
                  <w:r w:rsidRPr="00042F61">
                    <w:rPr>
                      <w:rFonts w:ascii="Arial Narrow" w:eastAsia="Arial" w:hAnsi="Arial Narrow" w:cs="Arial"/>
                      <w:sz w:val="16"/>
                      <w:szCs w:val="16"/>
                      <w:lang w:val="fr-CM"/>
                    </w:rPr>
                    <w:t>n</w:t>
                  </w:r>
                  <w:r w:rsidRPr="00042F61">
                    <w:rPr>
                      <w:rFonts w:ascii="Arial Narrow" w:eastAsia="Arial" w:hAnsi="Arial Narrow" w:cs="Arial"/>
                      <w:spacing w:val="17"/>
                      <w:sz w:val="16"/>
                      <w:szCs w:val="16"/>
                      <w:lang w:val="fr-CM"/>
                    </w:rPr>
                    <w:t xml:space="preserve"> </w:t>
                  </w:r>
                  <w:r w:rsidRPr="00042F61">
                    <w:rPr>
                      <w:rFonts w:ascii="Arial Narrow" w:eastAsia="Arial" w:hAnsi="Arial Narrow" w:cs="Arial"/>
                      <w:spacing w:val="1"/>
                      <w:sz w:val="16"/>
                      <w:szCs w:val="16"/>
                      <w:lang w:val="fr-CM"/>
                    </w:rPr>
                    <w:t>d</w:t>
                  </w:r>
                  <w:r w:rsidRPr="00042F61">
                    <w:rPr>
                      <w:rFonts w:ascii="Arial Narrow" w:eastAsia="Arial" w:hAnsi="Arial Narrow" w:cs="Arial"/>
                      <w:sz w:val="16"/>
                      <w:szCs w:val="16"/>
                      <w:lang w:val="fr-CM"/>
                    </w:rPr>
                    <w:t>e</w:t>
                  </w:r>
                  <w:r w:rsidRPr="00042F61">
                    <w:rPr>
                      <w:rFonts w:ascii="Arial Narrow" w:eastAsia="Arial" w:hAnsi="Arial Narrow" w:cs="Arial"/>
                      <w:spacing w:val="9"/>
                      <w:sz w:val="16"/>
                      <w:szCs w:val="16"/>
                      <w:lang w:val="fr-CM"/>
                    </w:rPr>
                    <w:t xml:space="preserve"> </w:t>
                  </w:r>
                  <w:r w:rsidRPr="00042F61">
                    <w:rPr>
                      <w:rFonts w:ascii="Arial Narrow" w:eastAsia="Arial" w:hAnsi="Arial Narrow" w:cs="Arial"/>
                      <w:w w:val="105"/>
                      <w:sz w:val="16"/>
                      <w:szCs w:val="16"/>
                      <w:lang w:val="fr-CM"/>
                    </w:rPr>
                    <w:t>s</w:t>
                  </w:r>
                  <w:r w:rsidRPr="00042F61">
                    <w:rPr>
                      <w:rFonts w:ascii="Arial Narrow" w:eastAsia="Arial" w:hAnsi="Arial Narrow" w:cs="Arial"/>
                      <w:spacing w:val="1"/>
                      <w:w w:val="105"/>
                      <w:sz w:val="16"/>
                      <w:szCs w:val="16"/>
                      <w:lang w:val="fr-CM"/>
                    </w:rPr>
                    <w:t>e</w:t>
                  </w:r>
                  <w:r w:rsidRPr="00042F61">
                    <w:rPr>
                      <w:rFonts w:ascii="Arial Narrow" w:eastAsia="Arial" w:hAnsi="Arial Narrow" w:cs="Arial"/>
                      <w:w w:val="105"/>
                      <w:sz w:val="16"/>
                      <w:szCs w:val="16"/>
                      <w:lang w:val="fr-CM"/>
                    </w:rPr>
                    <w:t>r</w:t>
                  </w:r>
                  <w:r w:rsidRPr="00042F61">
                    <w:rPr>
                      <w:rFonts w:ascii="Arial Narrow" w:eastAsia="Arial" w:hAnsi="Arial Narrow" w:cs="Arial"/>
                      <w:spacing w:val="3"/>
                      <w:w w:val="105"/>
                      <w:sz w:val="16"/>
                      <w:szCs w:val="16"/>
                      <w:lang w:val="fr-CM"/>
                    </w:rPr>
                    <w:t>v</w:t>
                  </w:r>
                  <w:r w:rsidRPr="00042F61">
                    <w:rPr>
                      <w:rFonts w:ascii="Arial Narrow" w:eastAsia="Arial" w:hAnsi="Arial Narrow" w:cs="Arial"/>
                      <w:spacing w:val="-2"/>
                      <w:w w:val="105"/>
                      <w:sz w:val="16"/>
                      <w:szCs w:val="16"/>
                      <w:lang w:val="fr-CM"/>
                    </w:rPr>
                    <w:t>i</w:t>
                  </w:r>
                  <w:r w:rsidRPr="00042F61">
                    <w:rPr>
                      <w:rFonts w:ascii="Arial Narrow" w:eastAsia="Arial" w:hAnsi="Arial Narrow" w:cs="Arial"/>
                      <w:w w:val="105"/>
                      <w:sz w:val="16"/>
                      <w:szCs w:val="16"/>
                      <w:lang w:val="fr-CM"/>
                    </w:rPr>
                    <w:t>ce</w:t>
                  </w:r>
                </w:p>
              </w:tc>
              <w:tc>
                <w:tcPr>
                  <w:tcW w:w="2433" w:type="dxa"/>
                  <w:vAlign w:val="center"/>
                </w:tcPr>
                <w:p w14:paraId="56222EF5"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Disques</w:t>
                  </w:r>
                  <w:r w:rsidRPr="00042F61">
                    <w:rPr>
                      <w:rFonts w:ascii="Arial Narrow" w:eastAsia="Arial" w:hAnsi="Arial Narrow" w:cs="Arial"/>
                      <w:spacing w:val="-1"/>
                      <w:sz w:val="16"/>
                      <w:szCs w:val="16"/>
                    </w:rPr>
                    <w:t xml:space="preserve"> à étrier sec, actionnement air sur huile</w:t>
                  </w:r>
                </w:p>
              </w:tc>
            </w:tr>
            <w:tr w:rsidR="00195AB1" w:rsidRPr="00042F61" w14:paraId="516D0941" w14:textId="77777777" w:rsidTr="00FD140F">
              <w:trPr>
                <w:trHeight w:val="331"/>
              </w:trPr>
              <w:tc>
                <w:tcPr>
                  <w:tcW w:w="1406" w:type="dxa"/>
                  <w:vMerge/>
                  <w:vAlign w:val="center"/>
                </w:tcPr>
                <w:p w14:paraId="06747CFB"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3DEB5D8F"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F</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e</w:t>
                  </w:r>
                  <w:r w:rsidRPr="00042F61">
                    <w:rPr>
                      <w:rFonts w:ascii="Arial Narrow" w:eastAsia="Arial" w:hAnsi="Arial Narrow" w:cs="Arial"/>
                      <w:spacing w:val="-2"/>
                      <w:sz w:val="16"/>
                      <w:szCs w:val="16"/>
                      <w:lang w:val="fr-CM"/>
                    </w:rPr>
                    <w:t>i</w:t>
                  </w:r>
                  <w:r w:rsidRPr="00042F61">
                    <w:rPr>
                      <w:rFonts w:ascii="Arial Narrow" w:eastAsia="Arial" w:hAnsi="Arial Narrow" w:cs="Arial"/>
                      <w:sz w:val="16"/>
                      <w:szCs w:val="16"/>
                      <w:lang w:val="fr-CM"/>
                    </w:rPr>
                    <w:t>n</w:t>
                  </w:r>
                  <w:r w:rsidRPr="00042F61">
                    <w:rPr>
                      <w:rFonts w:ascii="Arial Narrow" w:eastAsia="Arial" w:hAnsi="Arial Narrow" w:cs="Arial"/>
                      <w:spacing w:val="17"/>
                      <w:sz w:val="16"/>
                      <w:szCs w:val="16"/>
                      <w:lang w:val="fr-CM"/>
                    </w:rPr>
                    <w:t xml:space="preserve"> </w:t>
                  </w:r>
                  <w:r w:rsidRPr="00042F61">
                    <w:rPr>
                      <w:rFonts w:ascii="Arial Narrow" w:eastAsia="Arial" w:hAnsi="Arial Narrow" w:cs="Arial"/>
                      <w:spacing w:val="1"/>
                      <w:sz w:val="16"/>
                      <w:szCs w:val="16"/>
                      <w:lang w:val="fr-CM"/>
                    </w:rPr>
                    <w:t>d</w:t>
                  </w:r>
                  <w:r w:rsidRPr="00042F61">
                    <w:rPr>
                      <w:rFonts w:ascii="Arial Narrow" w:eastAsia="Arial" w:hAnsi="Arial Narrow" w:cs="Arial"/>
                      <w:sz w:val="16"/>
                      <w:szCs w:val="16"/>
                      <w:lang w:val="fr-CM"/>
                    </w:rPr>
                    <w:t>e</w:t>
                  </w:r>
                  <w:r w:rsidRPr="00042F61">
                    <w:rPr>
                      <w:rFonts w:ascii="Arial Narrow" w:eastAsia="Arial" w:hAnsi="Arial Narrow" w:cs="Arial"/>
                      <w:spacing w:val="9"/>
                      <w:sz w:val="16"/>
                      <w:szCs w:val="16"/>
                      <w:lang w:val="fr-CM"/>
                    </w:rPr>
                    <w:t xml:space="preserve"> </w:t>
                  </w:r>
                  <w:r w:rsidRPr="00042F61">
                    <w:rPr>
                      <w:rFonts w:ascii="Arial Narrow" w:eastAsia="Arial" w:hAnsi="Arial Narrow" w:cs="Arial"/>
                      <w:sz w:val="16"/>
                      <w:szCs w:val="16"/>
                      <w:lang w:val="fr-CM"/>
                    </w:rPr>
                    <w:t>s</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a</w:t>
                  </w:r>
                  <w:r w:rsidRPr="00042F61">
                    <w:rPr>
                      <w:rFonts w:ascii="Arial Narrow" w:eastAsia="Arial" w:hAnsi="Arial Narrow" w:cs="Arial"/>
                      <w:spacing w:val="-1"/>
                      <w:sz w:val="16"/>
                      <w:szCs w:val="16"/>
                      <w:lang w:val="fr-CM"/>
                    </w:rPr>
                    <w:t>t</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onne</w:t>
                  </w:r>
                  <w:r w:rsidRPr="00042F61">
                    <w:rPr>
                      <w:rFonts w:ascii="Arial Narrow" w:eastAsia="Arial" w:hAnsi="Arial Narrow" w:cs="Arial"/>
                      <w:sz w:val="16"/>
                      <w:szCs w:val="16"/>
                      <w:lang w:val="fr-CM"/>
                    </w:rPr>
                    <w:t>m</w:t>
                  </w:r>
                  <w:r w:rsidRPr="00042F61">
                    <w:rPr>
                      <w:rFonts w:ascii="Arial Narrow" w:eastAsia="Arial" w:hAnsi="Arial Narrow" w:cs="Arial"/>
                      <w:spacing w:val="1"/>
                      <w:sz w:val="16"/>
                      <w:szCs w:val="16"/>
                      <w:lang w:val="fr-CM"/>
                    </w:rPr>
                    <w:t>en</w:t>
                  </w:r>
                  <w:r w:rsidRPr="00042F61">
                    <w:rPr>
                      <w:rFonts w:ascii="Arial Narrow" w:eastAsia="Arial" w:hAnsi="Arial Narrow" w:cs="Arial"/>
                      <w:sz w:val="16"/>
                      <w:szCs w:val="16"/>
                      <w:lang w:val="fr-CM"/>
                    </w:rPr>
                    <w:t>t</w:t>
                  </w:r>
                </w:p>
              </w:tc>
              <w:tc>
                <w:tcPr>
                  <w:tcW w:w="2433" w:type="dxa"/>
                  <w:vAlign w:val="center"/>
                </w:tcPr>
                <w:p w14:paraId="09710F85" w14:textId="77777777" w:rsidR="00195AB1" w:rsidRPr="00042F61" w:rsidRDefault="00195AB1" w:rsidP="00195AB1">
                  <w:pPr>
                    <w:ind w:left="141" w:right="53"/>
                    <w:rPr>
                      <w:rFonts w:ascii="Arial Narrow" w:eastAsia="Arial" w:hAnsi="Arial Narrow" w:cs="Arial"/>
                      <w:spacing w:val="-1"/>
                      <w:sz w:val="16"/>
                      <w:szCs w:val="16"/>
                    </w:rPr>
                  </w:pPr>
                  <w:r w:rsidRPr="00042F61">
                    <w:rPr>
                      <w:rFonts w:ascii="Arial Narrow" w:eastAsia="Arial" w:hAnsi="Arial Narrow" w:cs="Arial"/>
                      <w:spacing w:val="1"/>
                      <w:sz w:val="16"/>
                      <w:szCs w:val="16"/>
                      <w:lang w:val="fr-CM"/>
                    </w:rPr>
                    <w:t>Frein</w:t>
                  </w:r>
                  <w:r w:rsidRPr="00042F61">
                    <w:rPr>
                      <w:rFonts w:ascii="Arial Narrow" w:eastAsia="Arial" w:hAnsi="Arial Narrow" w:cs="Arial"/>
                      <w:spacing w:val="-1"/>
                      <w:sz w:val="16"/>
                      <w:szCs w:val="16"/>
                    </w:rPr>
                    <w:t xml:space="preserve"> à tambour à patins</w:t>
                  </w:r>
                </w:p>
              </w:tc>
            </w:tr>
            <w:tr w:rsidR="00195AB1" w:rsidRPr="00042F61" w14:paraId="50F5FC57" w14:textId="77777777" w:rsidTr="00FD140F">
              <w:trPr>
                <w:trHeight w:val="331"/>
              </w:trPr>
              <w:tc>
                <w:tcPr>
                  <w:tcW w:w="1406" w:type="dxa"/>
                  <w:vMerge w:val="restart"/>
                  <w:vAlign w:val="center"/>
                </w:tcPr>
                <w:p w14:paraId="5F08D555" w14:textId="77777777" w:rsidR="00195AB1" w:rsidRPr="00042F61" w:rsidRDefault="00195AB1" w:rsidP="00195AB1">
                  <w:pPr>
                    <w:ind w:left="57" w:right="57"/>
                    <w:jc w:val="center"/>
                    <w:rPr>
                      <w:rFonts w:ascii="Arial Narrow" w:eastAsia="Arial" w:hAnsi="Arial Narrow" w:cs="Arial"/>
                      <w:sz w:val="16"/>
                      <w:szCs w:val="16"/>
                      <w:lang w:val="fr-CM"/>
                    </w:rPr>
                  </w:pPr>
                  <w:r w:rsidRPr="00042F61">
                    <w:rPr>
                      <w:rFonts w:ascii="Arial Narrow" w:eastAsia="Arial" w:hAnsi="Arial Narrow" w:cs="Arial"/>
                      <w:b/>
                      <w:spacing w:val="1"/>
                      <w:w w:val="105"/>
                      <w:sz w:val="16"/>
                      <w:szCs w:val="16"/>
                      <w:lang w:val="fr-CM"/>
                    </w:rPr>
                    <w:t>PNEUS</w:t>
                  </w:r>
                </w:p>
              </w:tc>
              <w:tc>
                <w:tcPr>
                  <w:tcW w:w="4866" w:type="dxa"/>
                  <w:gridSpan w:val="2"/>
                  <w:vAlign w:val="center"/>
                </w:tcPr>
                <w:p w14:paraId="70ED0C19"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Dimensions</w:t>
                  </w:r>
                  <w:r w:rsidRPr="00042F61">
                    <w:rPr>
                      <w:rFonts w:ascii="Arial Narrow" w:eastAsia="Arial" w:hAnsi="Arial Narrow" w:cs="Arial"/>
                      <w:sz w:val="16"/>
                      <w:szCs w:val="16"/>
                      <w:lang w:val="fr-CM"/>
                    </w:rPr>
                    <w:t> :</w:t>
                  </w:r>
                  <w:r w:rsidRPr="00042F61">
                    <w:rPr>
                      <w:rFonts w:ascii="Arial Narrow" w:eastAsia="Arial" w:hAnsi="Arial Narrow" w:cs="Arial"/>
                      <w:spacing w:val="20"/>
                      <w:sz w:val="16"/>
                      <w:szCs w:val="16"/>
                      <w:lang w:val="fr-CM"/>
                    </w:rPr>
                    <w:t xml:space="preserve"> </w:t>
                  </w:r>
                  <w:r w:rsidRPr="00042F61">
                    <w:rPr>
                      <w:rFonts w:ascii="Arial Narrow" w:eastAsia="Arial" w:hAnsi="Arial Narrow" w:cs="Arial"/>
                      <w:spacing w:val="1"/>
                      <w:sz w:val="16"/>
                      <w:szCs w:val="16"/>
                      <w:lang w:val="fr-CM"/>
                    </w:rPr>
                    <w:t>17.5 – 25</w:t>
                  </w:r>
                </w:p>
              </w:tc>
            </w:tr>
            <w:tr w:rsidR="00195AB1" w:rsidRPr="0095460B" w14:paraId="23E73C11" w14:textId="77777777" w:rsidTr="00FD140F">
              <w:trPr>
                <w:trHeight w:val="331"/>
              </w:trPr>
              <w:tc>
                <w:tcPr>
                  <w:tcW w:w="1406" w:type="dxa"/>
                  <w:vMerge/>
                  <w:vAlign w:val="center"/>
                </w:tcPr>
                <w:p w14:paraId="07DE66C2" w14:textId="77777777" w:rsidR="00195AB1" w:rsidRPr="00042F61" w:rsidRDefault="00195AB1" w:rsidP="00195AB1">
                  <w:pPr>
                    <w:ind w:left="57" w:right="57"/>
                    <w:jc w:val="center"/>
                    <w:rPr>
                      <w:rFonts w:ascii="Arial Narrow" w:eastAsia="Arial" w:hAnsi="Arial Narrow" w:cs="Arial"/>
                      <w:b/>
                      <w:spacing w:val="1"/>
                      <w:w w:val="105"/>
                      <w:sz w:val="16"/>
                      <w:szCs w:val="16"/>
                      <w:lang w:val="fr-CM"/>
                    </w:rPr>
                  </w:pPr>
                </w:p>
              </w:tc>
              <w:tc>
                <w:tcPr>
                  <w:tcW w:w="4866" w:type="dxa"/>
                  <w:gridSpan w:val="2"/>
                  <w:vAlign w:val="center"/>
                </w:tcPr>
                <w:p w14:paraId="7A18C916" w14:textId="77777777" w:rsidR="00195AB1" w:rsidRPr="0095460B" w:rsidRDefault="00195AB1" w:rsidP="00195AB1">
                  <w:pPr>
                    <w:ind w:left="141" w:right="53"/>
                    <w:rPr>
                      <w:rFonts w:ascii="Arial Narrow" w:eastAsia="Arial" w:hAnsi="Arial Narrow" w:cs="Arial"/>
                      <w:sz w:val="16"/>
                      <w:szCs w:val="16"/>
                      <w:lang w:val="pt-BR"/>
                    </w:rPr>
                  </w:pPr>
                  <w:r w:rsidRPr="0095460B">
                    <w:rPr>
                      <w:rFonts w:ascii="Arial Narrow" w:eastAsia="Arial" w:hAnsi="Arial Narrow" w:cs="Arial"/>
                      <w:spacing w:val="1"/>
                      <w:sz w:val="16"/>
                      <w:szCs w:val="16"/>
                      <w:lang w:val="pt-BR"/>
                    </w:rPr>
                    <w:t>Type</w:t>
                  </w:r>
                  <w:r w:rsidRPr="0095460B">
                    <w:rPr>
                      <w:rFonts w:ascii="Arial Narrow" w:eastAsia="Arial" w:hAnsi="Arial Narrow" w:cs="Arial"/>
                      <w:sz w:val="16"/>
                      <w:szCs w:val="16"/>
                      <w:lang w:val="pt-BR"/>
                    </w:rPr>
                    <w:t> : Bias E3/L3 (Diagonale)</w:t>
                  </w:r>
                </w:p>
              </w:tc>
            </w:tr>
            <w:tr w:rsidR="00195AB1" w:rsidRPr="00042F61" w14:paraId="518CF249" w14:textId="77777777" w:rsidTr="00FD140F">
              <w:trPr>
                <w:trHeight w:val="331"/>
              </w:trPr>
              <w:tc>
                <w:tcPr>
                  <w:tcW w:w="1406" w:type="dxa"/>
                  <w:vAlign w:val="center"/>
                </w:tcPr>
                <w:p w14:paraId="78F82161" w14:textId="77777777" w:rsidR="00195AB1" w:rsidRPr="00042F61" w:rsidRDefault="00195AB1" w:rsidP="00195AB1">
                  <w:pPr>
                    <w:ind w:left="57" w:right="57"/>
                    <w:jc w:val="center"/>
                    <w:rPr>
                      <w:rFonts w:ascii="Arial Narrow" w:eastAsia="Arial" w:hAnsi="Arial Narrow" w:cs="Arial"/>
                      <w:sz w:val="16"/>
                      <w:szCs w:val="16"/>
                      <w:lang w:val="fr-CM"/>
                    </w:rPr>
                  </w:pPr>
                  <w:r w:rsidRPr="00042F61">
                    <w:rPr>
                      <w:rFonts w:ascii="Arial Narrow" w:eastAsia="Arial" w:hAnsi="Arial Narrow" w:cs="Arial"/>
                      <w:b/>
                      <w:spacing w:val="1"/>
                      <w:sz w:val="16"/>
                      <w:szCs w:val="16"/>
                      <w:lang w:val="fr-CM"/>
                    </w:rPr>
                    <w:t>C</w:t>
                  </w:r>
                  <w:r w:rsidRPr="00042F61">
                    <w:rPr>
                      <w:rFonts w:ascii="Arial Narrow" w:eastAsia="Arial" w:hAnsi="Arial Narrow" w:cs="Arial"/>
                      <w:b/>
                      <w:spacing w:val="-5"/>
                      <w:sz w:val="16"/>
                      <w:szCs w:val="16"/>
                      <w:lang w:val="fr-CM"/>
                    </w:rPr>
                    <w:t>A</w:t>
                  </w:r>
                  <w:r w:rsidRPr="00042F61">
                    <w:rPr>
                      <w:rFonts w:ascii="Arial Narrow" w:eastAsia="Arial" w:hAnsi="Arial Narrow" w:cs="Arial"/>
                      <w:b/>
                      <w:spacing w:val="1"/>
                      <w:sz w:val="16"/>
                      <w:szCs w:val="16"/>
                      <w:lang w:val="fr-CM"/>
                    </w:rPr>
                    <w:t>B</w:t>
                  </w:r>
                  <w:r w:rsidRPr="00042F61">
                    <w:rPr>
                      <w:rFonts w:ascii="Arial Narrow" w:eastAsia="Arial" w:hAnsi="Arial Narrow" w:cs="Arial"/>
                      <w:b/>
                      <w:spacing w:val="-1"/>
                      <w:sz w:val="16"/>
                      <w:szCs w:val="16"/>
                      <w:lang w:val="fr-CM"/>
                    </w:rPr>
                    <w:t>I</w:t>
                  </w:r>
                  <w:r w:rsidRPr="00042F61">
                    <w:rPr>
                      <w:rFonts w:ascii="Arial Narrow" w:eastAsia="Arial" w:hAnsi="Arial Narrow" w:cs="Arial"/>
                      <w:b/>
                      <w:spacing w:val="1"/>
                      <w:sz w:val="16"/>
                      <w:szCs w:val="16"/>
                      <w:lang w:val="fr-CM"/>
                    </w:rPr>
                    <w:t>N</w:t>
                  </w:r>
                  <w:r w:rsidRPr="00042F61">
                    <w:rPr>
                      <w:rFonts w:ascii="Arial Narrow" w:eastAsia="Arial" w:hAnsi="Arial Narrow" w:cs="Arial"/>
                      <w:b/>
                      <w:sz w:val="16"/>
                      <w:szCs w:val="16"/>
                      <w:lang w:val="fr-CM"/>
                    </w:rPr>
                    <w:t>E</w:t>
                  </w:r>
                  <w:r w:rsidRPr="00042F61">
                    <w:rPr>
                      <w:rFonts w:ascii="Arial Narrow" w:eastAsia="Arial" w:hAnsi="Arial Narrow" w:cs="Arial"/>
                      <w:b/>
                      <w:spacing w:val="27"/>
                      <w:sz w:val="16"/>
                      <w:szCs w:val="16"/>
                      <w:lang w:val="fr-CM"/>
                    </w:rPr>
                    <w:t xml:space="preserve"> </w:t>
                  </w:r>
                  <w:r w:rsidRPr="00042F61">
                    <w:rPr>
                      <w:rFonts w:ascii="Arial Narrow" w:eastAsia="Arial" w:hAnsi="Arial Narrow" w:cs="Arial"/>
                      <w:b/>
                      <w:spacing w:val="1"/>
                      <w:w w:val="105"/>
                      <w:sz w:val="16"/>
                      <w:szCs w:val="16"/>
                      <w:lang w:val="fr-CM"/>
                    </w:rPr>
                    <w:t>C</w:t>
                  </w:r>
                  <w:r w:rsidRPr="00042F61">
                    <w:rPr>
                      <w:rFonts w:ascii="Arial Narrow" w:eastAsia="Arial" w:hAnsi="Arial Narrow" w:cs="Arial"/>
                      <w:b/>
                      <w:spacing w:val="-1"/>
                      <w:w w:val="105"/>
                      <w:sz w:val="16"/>
                      <w:szCs w:val="16"/>
                      <w:lang w:val="fr-CM"/>
                    </w:rPr>
                    <w:t>O</w:t>
                  </w:r>
                  <w:r w:rsidRPr="00042F61">
                    <w:rPr>
                      <w:rFonts w:ascii="Arial Narrow" w:eastAsia="Arial" w:hAnsi="Arial Narrow" w:cs="Arial"/>
                      <w:b/>
                      <w:spacing w:val="1"/>
                      <w:w w:val="105"/>
                      <w:sz w:val="16"/>
                      <w:szCs w:val="16"/>
                      <w:lang w:val="fr-CM"/>
                    </w:rPr>
                    <w:t>NDUC</w:t>
                  </w:r>
                  <w:r w:rsidRPr="00042F61">
                    <w:rPr>
                      <w:rFonts w:ascii="Arial Narrow" w:eastAsia="Arial" w:hAnsi="Arial Narrow" w:cs="Arial"/>
                      <w:b/>
                      <w:spacing w:val="2"/>
                      <w:w w:val="105"/>
                      <w:sz w:val="16"/>
                      <w:szCs w:val="16"/>
                      <w:lang w:val="fr-CM"/>
                    </w:rPr>
                    <w:t>T</w:t>
                  </w:r>
                  <w:r w:rsidRPr="00042F61">
                    <w:rPr>
                      <w:rFonts w:ascii="Arial Narrow" w:eastAsia="Arial" w:hAnsi="Arial Narrow" w:cs="Arial"/>
                      <w:b/>
                      <w:w w:val="105"/>
                      <w:sz w:val="16"/>
                      <w:szCs w:val="16"/>
                      <w:lang w:val="fr-CM"/>
                    </w:rPr>
                    <w:t>E</w:t>
                  </w:r>
                  <w:r w:rsidRPr="00042F61">
                    <w:rPr>
                      <w:rFonts w:ascii="Arial Narrow" w:eastAsia="Arial" w:hAnsi="Arial Narrow" w:cs="Arial"/>
                      <w:b/>
                      <w:spacing w:val="1"/>
                      <w:w w:val="105"/>
                      <w:sz w:val="16"/>
                      <w:szCs w:val="16"/>
                      <w:lang w:val="fr-CM"/>
                    </w:rPr>
                    <w:t>U</w:t>
                  </w:r>
                  <w:r w:rsidRPr="00042F61">
                    <w:rPr>
                      <w:rFonts w:ascii="Arial Narrow" w:eastAsia="Arial" w:hAnsi="Arial Narrow" w:cs="Arial"/>
                      <w:b/>
                      <w:w w:val="105"/>
                      <w:sz w:val="16"/>
                      <w:szCs w:val="16"/>
                      <w:lang w:val="fr-CM"/>
                    </w:rPr>
                    <w:t>R</w:t>
                  </w:r>
                </w:p>
              </w:tc>
              <w:tc>
                <w:tcPr>
                  <w:tcW w:w="4866" w:type="dxa"/>
                  <w:gridSpan w:val="2"/>
                  <w:vAlign w:val="center"/>
                </w:tcPr>
                <w:p w14:paraId="622571D5" w14:textId="77777777" w:rsidR="00195AB1" w:rsidRPr="00042F61" w:rsidRDefault="00195AB1" w:rsidP="00195AB1">
                  <w:pPr>
                    <w:ind w:left="141" w:right="53"/>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Cab</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n</w:t>
                  </w:r>
                  <w:r w:rsidRPr="00042F61">
                    <w:rPr>
                      <w:rFonts w:ascii="Arial Narrow" w:eastAsia="Arial" w:hAnsi="Arial Narrow" w:cs="Arial"/>
                      <w:sz w:val="16"/>
                      <w:szCs w:val="16"/>
                      <w:lang w:val="fr-CM"/>
                    </w:rPr>
                    <w:t>e</w:t>
                  </w:r>
                  <w:r w:rsidRPr="00042F61">
                    <w:rPr>
                      <w:rFonts w:ascii="Arial Narrow" w:eastAsia="Arial" w:hAnsi="Arial Narrow" w:cs="Arial"/>
                      <w:spacing w:val="23"/>
                      <w:sz w:val="16"/>
                      <w:szCs w:val="16"/>
                      <w:lang w:val="fr-CM"/>
                    </w:rPr>
                    <w:t xml:space="preserve"> ROPS - 2</w:t>
                  </w:r>
                  <w:r w:rsidRPr="00042F61">
                    <w:rPr>
                      <w:rFonts w:ascii="Arial Narrow" w:eastAsia="Arial" w:hAnsi="Arial Narrow" w:cs="Arial"/>
                      <w:spacing w:val="6"/>
                      <w:sz w:val="16"/>
                      <w:szCs w:val="16"/>
                      <w:lang w:val="fr-CM"/>
                    </w:rPr>
                    <w:t xml:space="preserve"> </w:t>
                  </w:r>
                  <w:r w:rsidRPr="00042F61">
                    <w:rPr>
                      <w:rFonts w:ascii="Arial Narrow" w:eastAsia="Arial" w:hAnsi="Arial Narrow" w:cs="Arial"/>
                      <w:spacing w:val="1"/>
                      <w:sz w:val="16"/>
                      <w:szCs w:val="16"/>
                      <w:lang w:val="fr-CM"/>
                    </w:rPr>
                    <w:t>b</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a</w:t>
                  </w:r>
                  <w:r w:rsidRPr="00042F61">
                    <w:rPr>
                      <w:rFonts w:ascii="Arial Narrow" w:eastAsia="Arial" w:hAnsi="Arial Narrow" w:cs="Arial"/>
                      <w:sz w:val="16"/>
                      <w:szCs w:val="16"/>
                      <w:lang w:val="fr-CM"/>
                    </w:rPr>
                    <w:t>s</w:t>
                  </w:r>
                  <w:r w:rsidRPr="00042F61">
                    <w:rPr>
                      <w:rFonts w:ascii="Arial Narrow" w:eastAsia="Arial" w:hAnsi="Arial Narrow" w:cs="Arial"/>
                      <w:spacing w:val="14"/>
                      <w:sz w:val="16"/>
                      <w:szCs w:val="16"/>
                      <w:lang w:val="fr-CM"/>
                    </w:rPr>
                    <w:t xml:space="preserve"> </w:t>
                  </w:r>
                  <w:r w:rsidRPr="00042F61">
                    <w:rPr>
                      <w:rFonts w:ascii="Arial Narrow" w:eastAsia="Arial" w:hAnsi="Arial Narrow" w:cs="Arial"/>
                      <w:spacing w:val="1"/>
                      <w:w w:val="104"/>
                      <w:sz w:val="16"/>
                      <w:szCs w:val="16"/>
                      <w:lang w:val="fr-CM"/>
                    </w:rPr>
                    <w:t>d</w:t>
                  </w:r>
                  <w:r w:rsidRPr="00042F61">
                    <w:rPr>
                      <w:rFonts w:ascii="Arial Narrow" w:eastAsia="Arial" w:hAnsi="Arial Narrow" w:cs="Arial"/>
                      <w:w w:val="104"/>
                      <w:sz w:val="16"/>
                      <w:szCs w:val="16"/>
                      <w:lang w:val="fr-CM"/>
                    </w:rPr>
                    <w:t>'</w:t>
                  </w:r>
                  <w:r w:rsidRPr="00042F61">
                    <w:rPr>
                      <w:rFonts w:ascii="Arial Narrow" w:eastAsia="Arial" w:hAnsi="Arial Narrow" w:cs="Arial"/>
                      <w:spacing w:val="1"/>
                      <w:w w:val="104"/>
                      <w:sz w:val="16"/>
                      <w:szCs w:val="16"/>
                      <w:lang w:val="fr-CM"/>
                    </w:rPr>
                    <w:t>e</w:t>
                  </w:r>
                  <w:r w:rsidRPr="00042F61">
                    <w:rPr>
                      <w:rFonts w:ascii="Arial Narrow" w:eastAsia="Arial" w:hAnsi="Arial Narrow" w:cs="Arial"/>
                      <w:w w:val="104"/>
                      <w:sz w:val="16"/>
                      <w:szCs w:val="16"/>
                      <w:lang w:val="fr-CM"/>
                    </w:rPr>
                    <w:t>ss</w:t>
                  </w:r>
                  <w:r w:rsidRPr="00042F61">
                    <w:rPr>
                      <w:rFonts w:ascii="Arial Narrow" w:eastAsia="Arial" w:hAnsi="Arial Narrow" w:cs="Arial"/>
                      <w:spacing w:val="1"/>
                      <w:w w:val="104"/>
                      <w:sz w:val="16"/>
                      <w:szCs w:val="16"/>
                      <w:lang w:val="fr-CM"/>
                    </w:rPr>
                    <w:t>u</w:t>
                  </w:r>
                  <w:r w:rsidRPr="00042F61">
                    <w:rPr>
                      <w:rFonts w:ascii="Arial Narrow" w:eastAsia="Arial" w:hAnsi="Arial Narrow" w:cs="Arial"/>
                      <w:spacing w:val="-2"/>
                      <w:w w:val="104"/>
                      <w:sz w:val="16"/>
                      <w:szCs w:val="16"/>
                      <w:lang w:val="fr-CM"/>
                    </w:rPr>
                    <w:t>i</w:t>
                  </w:r>
                  <w:r w:rsidRPr="00042F61">
                    <w:rPr>
                      <w:rFonts w:ascii="Arial Narrow" w:eastAsia="Arial" w:hAnsi="Arial Narrow" w:cs="Arial"/>
                      <w:spacing w:val="1"/>
                      <w:w w:val="104"/>
                      <w:sz w:val="16"/>
                      <w:szCs w:val="16"/>
                      <w:lang w:val="fr-CM"/>
                    </w:rPr>
                    <w:t>e</w:t>
                  </w:r>
                  <w:r w:rsidRPr="00042F61">
                    <w:rPr>
                      <w:rFonts w:ascii="Arial Narrow" w:eastAsia="Arial" w:hAnsi="Arial Narrow" w:cs="Arial"/>
                      <w:w w:val="104"/>
                      <w:sz w:val="16"/>
                      <w:szCs w:val="16"/>
                      <w:lang w:val="fr-CM"/>
                    </w:rPr>
                    <w:t>-</w:t>
                  </w:r>
                  <w:r w:rsidRPr="00042F61">
                    <w:rPr>
                      <w:rFonts w:ascii="Arial Narrow" w:eastAsia="Arial" w:hAnsi="Arial Narrow" w:cs="Arial"/>
                      <w:spacing w:val="1"/>
                      <w:w w:val="104"/>
                      <w:sz w:val="16"/>
                      <w:szCs w:val="16"/>
                      <w:lang w:val="fr-CM"/>
                    </w:rPr>
                    <w:t>g</w:t>
                  </w:r>
                  <w:r w:rsidRPr="00042F61">
                    <w:rPr>
                      <w:rFonts w:ascii="Arial Narrow" w:eastAsia="Arial" w:hAnsi="Arial Narrow" w:cs="Arial"/>
                      <w:spacing w:val="-2"/>
                      <w:w w:val="104"/>
                      <w:sz w:val="16"/>
                      <w:szCs w:val="16"/>
                      <w:lang w:val="fr-CM"/>
                    </w:rPr>
                    <w:t>l</w:t>
                  </w:r>
                  <w:r w:rsidRPr="00042F61">
                    <w:rPr>
                      <w:rFonts w:ascii="Arial Narrow" w:eastAsia="Arial" w:hAnsi="Arial Narrow" w:cs="Arial"/>
                      <w:spacing w:val="1"/>
                      <w:w w:val="104"/>
                      <w:sz w:val="16"/>
                      <w:szCs w:val="16"/>
                      <w:lang w:val="fr-CM"/>
                    </w:rPr>
                    <w:t>a</w:t>
                  </w:r>
                  <w:r w:rsidRPr="00042F61">
                    <w:rPr>
                      <w:rFonts w:ascii="Arial Narrow" w:eastAsia="Arial" w:hAnsi="Arial Narrow" w:cs="Arial"/>
                      <w:w w:val="104"/>
                      <w:sz w:val="16"/>
                      <w:szCs w:val="16"/>
                      <w:lang w:val="fr-CM"/>
                    </w:rPr>
                    <w:t>c</w:t>
                  </w:r>
                  <w:r w:rsidRPr="00042F61">
                    <w:rPr>
                      <w:rFonts w:ascii="Arial Narrow" w:eastAsia="Arial" w:hAnsi="Arial Narrow" w:cs="Arial"/>
                      <w:spacing w:val="1"/>
                      <w:w w:val="104"/>
                      <w:sz w:val="16"/>
                      <w:szCs w:val="16"/>
                      <w:lang w:val="fr-CM"/>
                    </w:rPr>
                    <w:t>e</w:t>
                  </w:r>
                  <w:r w:rsidRPr="00042F61">
                    <w:rPr>
                      <w:rFonts w:ascii="Arial Narrow" w:eastAsia="Arial" w:hAnsi="Arial Narrow" w:cs="Arial"/>
                      <w:w w:val="104"/>
                      <w:sz w:val="16"/>
                      <w:szCs w:val="16"/>
                      <w:lang w:val="fr-CM"/>
                    </w:rPr>
                    <w:t>s</w:t>
                  </w:r>
                  <w:r w:rsidRPr="00042F61">
                    <w:rPr>
                      <w:rFonts w:ascii="Arial Narrow" w:eastAsia="Arial" w:hAnsi="Arial Narrow" w:cs="Arial"/>
                      <w:spacing w:val="8"/>
                      <w:w w:val="104"/>
                      <w:sz w:val="16"/>
                      <w:szCs w:val="16"/>
                      <w:lang w:val="fr-CM"/>
                    </w:rPr>
                    <w:t xml:space="preserve"> (avant et arrière) </w:t>
                  </w:r>
                  <w:r w:rsidRPr="00042F61">
                    <w:rPr>
                      <w:rFonts w:ascii="Arial Narrow" w:eastAsia="Arial" w:hAnsi="Arial Narrow" w:cs="Arial"/>
                      <w:sz w:val="16"/>
                      <w:szCs w:val="16"/>
                      <w:lang w:val="fr-CM"/>
                    </w:rPr>
                    <w:t>à</w:t>
                  </w:r>
                  <w:r w:rsidRPr="00042F61">
                    <w:rPr>
                      <w:rFonts w:ascii="Arial Narrow" w:eastAsia="Arial" w:hAnsi="Arial Narrow" w:cs="Arial"/>
                      <w:spacing w:val="6"/>
                      <w:sz w:val="16"/>
                      <w:szCs w:val="16"/>
                      <w:lang w:val="fr-CM"/>
                    </w:rPr>
                    <w:t xml:space="preserve"> </w:t>
                  </w:r>
                  <w:r w:rsidRPr="00042F61">
                    <w:rPr>
                      <w:rFonts w:ascii="Arial Narrow" w:eastAsia="Arial" w:hAnsi="Arial Narrow" w:cs="Arial"/>
                      <w:sz w:val="16"/>
                      <w:szCs w:val="16"/>
                      <w:lang w:val="fr-CM"/>
                    </w:rPr>
                    <w:t>3</w:t>
                  </w:r>
                  <w:r w:rsidRPr="00042F61">
                    <w:rPr>
                      <w:rFonts w:ascii="Arial Narrow" w:eastAsia="Arial" w:hAnsi="Arial Narrow" w:cs="Arial"/>
                      <w:spacing w:val="6"/>
                      <w:sz w:val="16"/>
                      <w:szCs w:val="16"/>
                      <w:lang w:val="fr-CM"/>
                    </w:rPr>
                    <w:t xml:space="preserve"> </w:t>
                  </w:r>
                  <w:r w:rsidRPr="00042F61">
                    <w:rPr>
                      <w:rFonts w:ascii="Arial Narrow" w:eastAsia="Arial" w:hAnsi="Arial Narrow" w:cs="Arial"/>
                      <w:spacing w:val="3"/>
                      <w:sz w:val="16"/>
                      <w:szCs w:val="16"/>
                      <w:lang w:val="fr-CM"/>
                    </w:rPr>
                    <w:t>v</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ss</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s</w:t>
                  </w:r>
                  <w:r w:rsidRPr="00042F61">
                    <w:rPr>
                      <w:rFonts w:ascii="Arial Narrow" w:eastAsia="Arial" w:hAnsi="Arial Narrow" w:cs="Arial"/>
                      <w:spacing w:val="24"/>
                      <w:sz w:val="16"/>
                      <w:szCs w:val="16"/>
                      <w:lang w:val="fr-CM"/>
                    </w:rPr>
                    <w:t xml:space="preserve"> </w:t>
                  </w:r>
                  <w:r w:rsidRPr="00042F61">
                    <w:rPr>
                      <w:rFonts w:ascii="Arial Narrow" w:eastAsia="Arial" w:hAnsi="Arial Narrow" w:cs="Arial"/>
                      <w:sz w:val="16"/>
                      <w:szCs w:val="16"/>
                      <w:lang w:val="fr-CM"/>
                    </w:rPr>
                    <w:t>-</w:t>
                  </w:r>
                  <w:r w:rsidRPr="00042F61">
                    <w:rPr>
                      <w:rFonts w:ascii="Arial Narrow" w:eastAsia="Arial" w:hAnsi="Arial Narrow" w:cs="Arial"/>
                      <w:spacing w:val="3"/>
                      <w:sz w:val="16"/>
                      <w:szCs w:val="16"/>
                      <w:lang w:val="fr-CM"/>
                    </w:rPr>
                    <w:t xml:space="preserve"> </w:t>
                  </w:r>
                  <w:r w:rsidRPr="00042F61">
                    <w:rPr>
                      <w:rFonts w:ascii="Arial Narrow" w:eastAsia="Arial" w:hAnsi="Arial Narrow" w:cs="Arial"/>
                      <w:spacing w:val="1"/>
                      <w:sz w:val="16"/>
                      <w:szCs w:val="16"/>
                      <w:lang w:val="fr-CM"/>
                    </w:rPr>
                    <w:t>pa</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w:t>
                  </w:r>
                  <w:r w:rsidRPr="00042F61">
                    <w:rPr>
                      <w:rFonts w:ascii="Arial Narrow" w:eastAsia="Arial" w:hAnsi="Arial Narrow" w:cs="Arial"/>
                      <w:spacing w:val="1"/>
                      <w:sz w:val="16"/>
                      <w:szCs w:val="16"/>
                      <w:lang w:val="fr-CM"/>
                    </w:rPr>
                    <w:t>b</w:t>
                  </w:r>
                  <w:r w:rsidRPr="00042F61">
                    <w:rPr>
                      <w:rFonts w:ascii="Arial Narrow" w:eastAsia="Arial" w:hAnsi="Arial Narrow" w:cs="Arial"/>
                      <w:sz w:val="16"/>
                      <w:szCs w:val="16"/>
                      <w:lang w:val="fr-CM"/>
                    </w:rPr>
                    <w:t>r</w:t>
                  </w:r>
                  <w:r w:rsidRPr="00042F61">
                    <w:rPr>
                      <w:rFonts w:ascii="Arial Narrow" w:eastAsia="Arial" w:hAnsi="Arial Narrow" w:cs="Arial"/>
                      <w:spacing w:val="-2"/>
                      <w:sz w:val="16"/>
                      <w:szCs w:val="16"/>
                      <w:lang w:val="fr-CM"/>
                    </w:rPr>
                    <w:t>i</w:t>
                  </w:r>
                  <w:r w:rsidRPr="00042F61">
                    <w:rPr>
                      <w:rFonts w:ascii="Arial Narrow" w:eastAsia="Arial" w:hAnsi="Arial Narrow" w:cs="Arial"/>
                      <w:sz w:val="16"/>
                      <w:szCs w:val="16"/>
                      <w:lang w:val="fr-CM"/>
                    </w:rPr>
                    <w:t>se</w:t>
                  </w:r>
                  <w:r w:rsidRPr="00042F61">
                    <w:rPr>
                      <w:rFonts w:ascii="Arial Narrow" w:eastAsia="Arial" w:hAnsi="Arial Narrow" w:cs="Arial"/>
                      <w:spacing w:val="31"/>
                      <w:sz w:val="16"/>
                      <w:szCs w:val="16"/>
                      <w:lang w:val="fr-CM"/>
                    </w:rPr>
                    <w:t xml:space="preserve"> </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n</w:t>
                  </w:r>
                  <w:r w:rsidRPr="00042F61">
                    <w:rPr>
                      <w:rFonts w:ascii="Arial Narrow" w:eastAsia="Arial" w:hAnsi="Arial Narrow" w:cs="Arial"/>
                      <w:spacing w:val="9"/>
                      <w:sz w:val="16"/>
                      <w:szCs w:val="16"/>
                      <w:lang w:val="fr-CM"/>
                    </w:rPr>
                    <w:t xml:space="preserve"> </w:t>
                  </w:r>
                  <w:r w:rsidRPr="00042F61">
                    <w:rPr>
                      <w:rFonts w:ascii="Arial Narrow" w:eastAsia="Arial" w:hAnsi="Arial Narrow" w:cs="Arial"/>
                      <w:spacing w:val="3"/>
                      <w:sz w:val="16"/>
                      <w:szCs w:val="16"/>
                      <w:lang w:val="fr-CM"/>
                    </w:rPr>
                    <w:t>v</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rre</w:t>
                  </w:r>
                  <w:r w:rsidRPr="00042F61">
                    <w:rPr>
                      <w:rFonts w:ascii="Arial Narrow" w:eastAsia="Arial" w:hAnsi="Arial Narrow" w:cs="Arial"/>
                      <w:spacing w:val="17"/>
                      <w:sz w:val="16"/>
                      <w:szCs w:val="16"/>
                      <w:lang w:val="fr-CM"/>
                    </w:rPr>
                    <w:t xml:space="preserve"> </w:t>
                  </w:r>
                  <w:r w:rsidRPr="00042F61">
                    <w:rPr>
                      <w:rFonts w:ascii="Arial Narrow" w:eastAsia="Arial" w:hAnsi="Arial Narrow" w:cs="Arial"/>
                      <w:spacing w:val="-1"/>
                      <w:sz w:val="16"/>
                      <w:szCs w:val="16"/>
                      <w:lang w:val="fr-CM"/>
                    </w:rPr>
                    <w:t>f</w:t>
                  </w:r>
                  <w:r w:rsidRPr="00042F61">
                    <w:rPr>
                      <w:rFonts w:ascii="Arial Narrow" w:eastAsia="Arial" w:hAnsi="Arial Narrow" w:cs="Arial"/>
                      <w:spacing w:val="1"/>
                      <w:sz w:val="16"/>
                      <w:szCs w:val="16"/>
                      <w:lang w:val="fr-CM"/>
                    </w:rPr>
                    <w:t>eu</w:t>
                  </w:r>
                  <w:r w:rsidRPr="00042F61">
                    <w:rPr>
                      <w:rFonts w:ascii="Arial Narrow" w:eastAsia="Arial" w:hAnsi="Arial Narrow" w:cs="Arial"/>
                      <w:spacing w:val="-2"/>
                      <w:sz w:val="16"/>
                      <w:szCs w:val="16"/>
                      <w:lang w:val="fr-CM"/>
                    </w:rPr>
                    <w:t>ill</w:t>
                  </w:r>
                  <w:r w:rsidRPr="00042F61">
                    <w:rPr>
                      <w:rFonts w:ascii="Arial Narrow" w:eastAsia="Arial" w:hAnsi="Arial Narrow" w:cs="Arial"/>
                      <w:spacing w:val="1"/>
                      <w:sz w:val="16"/>
                      <w:szCs w:val="16"/>
                      <w:lang w:val="fr-CM"/>
                    </w:rPr>
                    <w:t>e</w:t>
                  </w:r>
                  <w:r w:rsidRPr="00042F61">
                    <w:rPr>
                      <w:rFonts w:ascii="Arial Narrow" w:eastAsia="Arial" w:hAnsi="Arial Narrow" w:cs="Arial"/>
                      <w:spacing w:val="-1"/>
                      <w:sz w:val="16"/>
                      <w:szCs w:val="16"/>
                      <w:lang w:val="fr-CM"/>
                    </w:rPr>
                    <w:t>t</w:t>
                  </w:r>
                  <w:r w:rsidRPr="00042F61">
                    <w:rPr>
                      <w:rFonts w:ascii="Arial Narrow" w:eastAsia="Arial" w:hAnsi="Arial Narrow" w:cs="Arial"/>
                      <w:sz w:val="16"/>
                      <w:szCs w:val="16"/>
                      <w:lang w:val="fr-CM"/>
                    </w:rPr>
                    <w:t>é</w:t>
                  </w:r>
                  <w:r w:rsidRPr="00042F61">
                    <w:rPr>
                      <w:rFonts w:ascii="Arial Narrow" w:eastAsia="Arial" w:hAnsi="Arial Narrow" w:cs="Arial"/>
                      <w:spacing w:val="24"/>
                      <w:sz w:val="16"/>
                      <w:szCs w:val="16"/>
                      <w:lang w:val="fr-CM"/>
                    </w:rPr>
                    <w:t xml:space="preserve"> </w:t>
                  </w:r>
                  <w:r w:rsidRPr="00042F61">
                    <w:rPr>
                      <w:rFonts w:ascii="Arial Narrow" w:eastAsia="Arial" w:hAnsi="Arial Narrow" w:cs="Arial"/>
                      <w:sz w:val="16"/>
                      <w:szCs w:val="16"/>
                      <w:lang w:val="fr-CM"/>
                    </w:rPr>
                    <w:t>-</w:t>
                  </w:r>
                  <w:r w:rsidRPr="00042F61">
                    <w:rPr>
                      <w:rFonts w:ascii="Arial Narrow" w:eastAsia="Arial" w:hAnsi="Arial Narrow" w:cs="Arial"/>
                      <w:spacing w:val="3"/>
                      <w:sz w:val="16"/>
                      <w:szCs w:val="16"/>
                      <w:lang w:val="fr-CM"/>
                    </w:rPr>
                    <w:t xml:space="preserve"> </w:t>
                  </w:r>
                  <w:r w:rsidRPr="00042F61">
                    <w:rPr>
                      <w:rFonts w:ascii="Arial Narrow" w:eastAsia="Arial" w:hAnsi="Arial Narrow" w:cs="Arial"/>
                      <w:sz w:val="16"/>
                      <w:szCs w:val="16"/>
                    </w:rPr>
                    <w:t xml:space="preserve">Siège </w:t>
                  </w:r>
                  <w:r w:rsidRPr="00042F61">
                    <w:rPr>
                      <w:rFonts w:ascii="Arial Narrow" w:eastAsia="Arial" w:hAnsi="Arial Narrow" w:cs="Arial"/>
                      <w:sz w:val="16"/>
                      <w:szCs w:val="16"/>
                      <w:lang w:val="fr-CM"/>
                    </w:rPr>
                    <w:t>c</w:t>
                  </w:r>
                  <w:r w:rsidRPr="00042F61">
                    <w:rPr>
                      <w:rFonts w:ascii="Arial Narrow" w:eastAsia="Arial" w:hAnsi="Arial Narrow" w:cs="Arial"/>
                      <w:spacing w:val="1"/>
                      <w:sz w:val="16"/>
                      <w:szCs w:val="16"/>
                      <w:lang w:val="fr-CM"/>
                    </w:rPr>
                    <w:t>ondu</w:t>
                  </w:r>
                  <w:r w:rsidRPr="00042F61">
                    <w:rPr>
                      <w:rFonts w:ascii="Arial Narrow" w:eastAsia="Arial" w:hAnsi="Arial Narrow" w:cs="Arial"/>
                      <w:sz w:val="16"/>
                      <w:szCs w:val="16"/>
                      <w:lang w:val="fr-CM"/>
                    </w:rPr>
                    <w:t>c</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eu</w:t>
                  </w:r>
                  <w:r w:rsidRPr="00042F61">
                    <w:rPr>
                      <w:rFonts w:ascii="Arial Narrow" w:eastAsia="Arial" w:hAnsi="Arial Narrow" w:cs="Arial"/>
                      <w:sz w:val="16"/>
                      <w:szCs w:val="16"/>
                      <w:lang w:val="fr-CM"/>
                    </w:rPr>
                    <w:t>r</w:t>
                  </w:r>
                  <w:r w:rsidRPr="00042F61">
                    <w:rPr>
                      <w:rFonts w:ascii="Arial Narrow" w:eastAsia="Arial" w:hAnsi="Arial Narrow" w:cs="Arial"/>
                      <w:sz w:val="16"/>
                      <w:szCs w:val="16"/>
                    </w:rPr>
                    <w:t xml:space="preserve"> à suspension réglable - Fenêtre latérale coulissante</w:t>
                  </w:r>
                  <w:r w:rsidRPr="00042F61">
                    <w:rPr>
                      <w:rFonts w:ascii="Arial Narrow" w:eastAsia="Arial" w:hAnsi="Arial Narrow" w:cs="Arial"/>
                      <w:sz w:val="16"/>
                      <w:szCs w:val="16"/>
                      <w:lang w:val="fr-CM"/>
                    </w:rPr>
                    <w:t xml:space="preserve"> -</w:t>
                  </w:r>
                  <w:r w:rsidRPr="00042F61">
                    <w:rPr>
                      <w:rFonts w:ascii="Arial Narrow" w:eastAsia="Arial" w:hAnsi="Arial Narrow" w:cs="Arial"/>
                      <w:spacing w:val="3"/>
                      <w:sz w:val="16"/>
                      <w:szCs w:val="16"/>
                      <w:lang w:val="fr-CM"/>
                    </w:rPr>
                    <w:t xml:space="preserve"> </w:t>
                  </w:r>
                  <w:r w:rsidRPr="00042F61">
                    <w:rPr>
                      <w:rFonts w:ascii="Arial Narrow" w:eastAsia="Arial" w:hAnsi="Arial Narrow" w:cs="Arial"/>
                      <w:sz w:val="16"/>
                      <w:szCs w:val="16"/>
                      <w:lang w:val="fr-CM"/>
                    </w:rPr>
                    <w:t>c</w:t>
                  </w:r>
                  <w:r w:rsidRPr="00042F61">
                    <w:rPr>
                      <w:rFonts w:ascii="Arial Narrow" w:eastAsia="Arial" w:hAnsi="Arial Narrow" w:cs="Arial"/>
                      <w:spacing w:val="1"/>
                      <w:sz w:val="16"/>
                      <w:szCs w:val="16"/>
                      <w:lang w:val="fr-CM"/>
                    </w:rPr>
                    <w:t>e</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n</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u</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s</w:t>
                  </w:r>
                  <w:r w:rsidRPr="00042F61">
                    <w:rPr>
                      <w:rFonts w:ascii="Arial Narrow" w:eastAsia="Arial" w:hAnsi="Arial Narrow" w:cs="Arial"/>
                      <w:spacing w:val="27"/>
                      <w:sz w:val="16"/>
                      <w:szCs w:val="16"/>
                      <w:lang w:val="fr-CM"/>
                    </w:rPr>
                    <w:t xml:space="preserve"> </w:t>
                  </w:r>
                  <w:r w:rsidRPr="00042F61">
                    <w:rPr>
                      <w:rFonts w:ascii="Arial Narrow" w:eastAsia="Arial" w:hAnsi="Arial Narrow" w:cs="Arial"/>
                      <w:spacing w:val="1"/>
                      <w:sz w:val="16"/>
                      <w:szCs w:val="16"/>
                      <w:lang w:val="fr-CM"/>
                    </w:rPr>
                    <w:t>d</w:t>
                  </w:r>
                  <w:r w:rsidRPr="00042F61">
                    <w:rPr>
                      <w:rFonts w:ascii="Arial Narrow" w:eastAsia="Arial" w:hAnsi="Arial Narrow" w:cs="Arial"/>
                      <w:sz w:val="16"/>
                      <w:szCs w:val="16"/>
                      <w:lang w:val="fr-CM"/>
                    </w:rPr>
                    <w:t>e</w:t>
                  </w:r>
                  <w:r w:rsidRPr="00042F61">
                    <w:rPr>
                      <w:rFonts w:ascii="Arial Narrow" w:eastAsia="Arial" w:hAnsi="Arial Narrow" w:cs="Arial"/>
                      <w:spacing w:val="9"/>
                      <w:sz w:val="16"/>
                      <w:szCs w:val="16"/>
                      <w:lang w:val="fr-CM"/>
                    </w:rPr>
                    <w:t xml:space="preserve"> </w:t>
                  </w:r>
                  <w:r w:rsidRPr="00042F61">
                    <w:rPr>
                      <w:rFonts w:ascii="Arial Narrow" w:eastAsia="Arial" w:hAnsi="Arial Narrow" w:cs="Arial"/>
                      <w:sz w:val="16"/>
                      <w:szCs w:val="16"/>
                      <w:lang w:val="fr-CM"/>
                    </w:rPr>
                    <w:t>s</w:t>
                  </w:r>
                  <w:r w:rsidRPr="00042F61">
                    <w:rPr>
                      <w:rFonts w:ascii="Arial Narrow" w:eastAsia="Arial" w:hAnsi="Arial Narrow" w:cs="Arial"/>
                      <w:spacing w:val="1"/>
                      <w:sz w:val="16"/>
                      <w:szCs w:val="16"/>
                      <w:lang w:val="fr-CM"/>
                    </w:rPr>
                    <w:t>é</w:t>
                  </w:r>
                  <w:r w:rsidRPr="00042F61">
                    <w:rPr>
                      <w:rFonts w:ascii="Arial Narrow" w:eastAsia="Arial" w:hAnsi="Arial Narrow" w:cs="Arial"/>
                      <w:sz w:val="16"/>
                      <w:szCs w:val="16"/>
                      <w:lang w:val="fr-CM"/>
                    </w:rPr>
                    <w:t>c</w:t>
                  </w:r>
                  <w:r w:rsidRPr="00042F61">
                    <w:rPr>
                      <w:rFonts w:ascii="Arial Narrow" w:eastAsia="Arial" w:hAnsi="Arial Narrow" w:cs="Arial"/>
                      <w:spacing w:val="1"/>
                      <w:sz w:val="16"/>
                      <w:szCs w:val="16"/>
                      <w:lang w:val="fr-CM"/>
                    </w:rPr>
                    <w:t>u</w:t>
                  </w:r>
                  <w:r w:rsidRPr="00042F61">
                    <w:rPr>
                      <w:rFonts w:ascii="Arial Narrow" w:eastAsia="Arial" w:hAnsi="Arial Narrow" w:cs="Arial"/>
                      <w:sz w:val="16"/>
                      <w:szCs w:val="16"/>
                      <w:lang w:val="fr-CM"/>
                    </w:rPr>
                    <w:t>r</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t</w:t>
                  </w:r>
                  <w:r w:rsidRPr="00042F61">
                    <w:rPr>
                      <w:rFonts w:ascii="Arial Narrow" w:eastAsia="Arial" w:hAnsi="Arial Narrow" w:cs="Arial"/>
                      <w:sz w:val="16"/>
                      <w:szCs w:val="16"/>
                      <w:lang w:val="fr-CM"/>
                    </w:rPr>
                    <w:t>é</w:t>
                  </w:r>
                  <w:r w:rsidRPr="00042F61">
                    <w:rPr>
                      <w:rFonts w:ascii="Arial Narrow" w:eastAsia="Arial" w:hAnsi="Arial Narrow" w:cs="Arial"/>
                      <w:spacing w:val="25"/>
                      <w:sz w:val="16"/>
                      <w:szCs w:val="16"/>
                      <w:lang w:val="fr-CM"/>
                    </w:rPr>
                    <w:t xml:space="preserve"> </w:t>
                  </w:r>
                  <w:r w:rsidRPr="00042F61">
                    <w:rPr>
                      <w:rFonts w:ascii="Arial Narrow" w:eastAsia="Arial" w:hAnsi="Arial Narrow" w:cs="Arial"/>
                      <w:sz w:val="16"/>
                      <w:szCs w:val="16"/>
                      <w:lang w:val="fr-CM"/>
                    </w:rPr>
                    <w:t>-</w:t>
                  </w:r>
                  <w:r w:rsidRPr="00042F61">
                    <w:rPr>
                      <w:rFonts w:ascii="Arial Narrow" w:eastAsia="Arial" w:hAnsi="Arial Narrow" w:cs="Arial"/>
                      <w:spacing w:val="3"/>
                      <w:sz w:val="16"/>
                      <w:szCs w:val="16"/>
                      <w:lang w:val="fr-CM"/>
                    </w:rPr>
                    <w:t xml:space="preserve"> </w:t>
                  </w:r>
                  <w:r w:rsidRPr="00042F61">
                    <w:rPr>
                      <w:rFonts w:ascii="Arial Narrow" w:eastAsia="Arial" w:hAnsi="Arial Narrow" w:cs="Arial"/>
                      <w:sz w:val="16"/>
                      <w:szCs w:val="16"/>
                      <w:lang w:val="fr-CM"/>
                    </w:rPr>
                    <w:t>c</w:t>
                  </w:r>
                  <w:r w:rsidRPr="00042F61">
                    <w:rPr>
                      <w:rFonts w:ascii="Arial Narrow" w:eastAsia="Arial" w:hAnsi="Arial Narrow" w:cs="Arial"/>
                      <w:spacing w:val="-2"/>
                      <w:sz w:val="16"/>
                      <w:szCs w:val="16"/>
                      <w:lang w:val="fr-CM"/>
                    </w:rPr>
                    <w:t>li</w:t>
                  </w:r>
                  <w:r w:rsidRPr="00042F61">
                    <w:rPr>
                      <w:rFonts w:ascii="Arial Narrow" w:eastAsia="Arial" w:hAnsi="Arial Narrow" w:cs="Arial"/>
                      <w:sz w:val="16"/>
                      <w:szCs w:val="16"/>
                      <w:lang w:val="fr-CM"/>
                    </w:rPr>
                    <w:t>m</w:t>
                  </w:r>
                  <w:r w:rsidRPr="00042F61">
                    <w:rPr>
                      <w:rFonts w:ascii="Arial Narrow" w:eastAsia="Arial" w:hAnsi="Arial Narrow" w:cs="Arial"/>
                      <w:spacing w:val="1"/>
                      <w:sz w:val="16"/>
                      <w:szCs w:val="16"/>
                      <w:lang w:val="fr-CM"/>
                    </w:rPr>
                    <w:t>a</w:t>
                  </w:r>
                  <w:r w:rsidRPr="00042F61">
                    <w:rPr>
                      <w:rFonts w:ascii="Arial Narrow" w:eastAsia="Arial" w:hAnsi="Arial Narrow" w:cs="Arial"/>
                      <w:spacing w:val="-1"/>
                      <w:sz w:val="16"/>
                      <w:szCs w:val="16"/>
                      <w:lang w:val="fr-CM"/>
                    </w:rPr>
                    <w:t>t</w:t>
                  </w:r>
                  <w:r w:rsidRPr="00042F61">
                    <w:rPr>
                      <w:rFonts w:ascii="Arial Narrow" w:eastAsia="Arial" w:hAnsi="Arial Narrow" w:cs="Arial"/>
                      <w:spacing w:val="-2"/>
                      <w:sz w:val="16"/>
                      <w:szCs w:val="16"/>
                      <w:lang w:val="fr-CM"/>
                    </w:rPr>
                    <w:t>i</w:t>
                  </w:r>
                  <w:r w:rsidRPr="00042F61">
                    <w:rPr>
                      <w:rFonts w:ascii="Arial Narrow" w:eastAsia="Arial" w:hAnsi="Arial Narrow" w:cs="Arial"/>
                      <w:sz w:val="16"/>
                      <w:szCs w:val="16"/>
                      <w:lang w:val="fr-CM"/>
                    </w:rPr>
                    <w:t>s</w:t>
                  </w:r>
                  <w:r w:rsidRPr="00042F61">
                    <w:rPr>
                      <w:rFonts w:ascii="Arial Narrow" w:eastAsia="Arial" w:hAnsi="Arial Narrow" w:cs="Arial"/>
                      <w:spacing w:val="1"/>
                      <w:sz w:val="16"/>
                      <w:szCs w:val="16"/>
                      <w:lang w:val="fr-CM"/>
                    </w:rPr>
                    <w:t>a</w:t>
                  </w:r>
                  <w:r w:rsidRPr="00042F61">
                    <w:rPr>
                      <w:rFonts w:ascii="Arial Narrow" w:eastAsia="Arial" w:hAnsi="Arial Narrow" w:cs="Arial"/>
                      <w:spacing w:val="-1"/>
                      <w:sz w:val="16"/>
                      <w:szCs w:val="16"/>
                      <w:lang w:val="fr-CM"/>
                    </w:rPr>
                    <w:t>t</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o</w:t>
                  </w:r>
                  <w:r w:rsidRPr="00042F61">
                    <w:rPr>
                      <w:rFonts w:ascii="Arial Narrow" w:eastAsia="Arial" w:hAnsi="Arial Narrow" w:cs="Arial"/>
                      <w:sz w:val="16"/>
                      <w:szCs w:val="16"/>
                      <w:lang w:val="fr-CM"/>
                    </w:rPr>
                    <w:t xml:space="preserve">n </w:t>
                  </w:r>
                  <w:r w:rsidRPr="00042F61">
                    <w:rPr>
                      <w:rFonts w:ascii="Arial Narrow" w:eastAsia="Arial" w:hAnsi="Arial Narrow" w:cs="Arial"/>
                      <w:spacing w:val="23"/>
                      <w:sz w:val="16"/>
                      <w:szCs w:val="16"/>
                      <w:lang w:val="fr-CM"/>
                    </w:rPr>
                    <w:t>(HVAC)</w:t>
                  </w:r>
                  <w:r w:rsidRPr="00042F61">
                    <w:rPr>
                      <w:rFonts w:ascii="Arial Narrow" w:eastAsia="Arial" w:hAnsi="Arial Narrow" w:cs="Arial"/>
                      <w:spacing w:val="2"/>
                      <w:sz w:val="16"/>
                      <w:szCs w:val="16"/>
                      <w:lang w:val="fr-CM"/>
                    </w:rPr>
                    <w:t>-</w:t>
                  </w:r>
                  <w:r w:rsidRPr="00042F61">
                    <w:rPr>
                      <w:rFonts w:ascii="Arial Narrow" w:eastAsia="Arial" w:hAnsi="Arial Narrow" w:cs="Arial"/>
                      <w:spacing w:val="3"/>
                      <w:sz w:val="16"/>
                      <w:szCs w:val="16"/>
                      <w:lang w:val="fr-CM"/>
                    </w:rPr>
                    <w:t xml:space="preserve"> </w:t>
                  </w:r>
                  <w:r w:rsidRPr="00042F61">
                    <w:rPr>
                      <w:rFonts w:ascii="Arial Narrow" w:eastAsia="Arial" w:hAnsi="Arial Narrow" w:cs="Arial"/>
                      <w:spacing w:val="1"/>
                      <w:sz w:val="16"/>
                      <w:szCs w:val="16"/>
                      <w:lang w:val="fr-CM"/>
                    </w:rPr>
                    <w:t>pa</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-s</w:t>
                  </w:r>
                  <w:r w:rsidRPr="00042F61">
                    <w:rPr>
                      <w:rFonts w:ascii="Arial Narrow" w:eastAsia="Arial" w:hAnsi="Arial Narrow" w:cs="Arial"/>
                      <w:spacing w:val="1"/>
                      <w:sz w:val="16"/>
                      <w:szCs w:val="16"/>
                      <w:lang w:val="fr-CM"/>
                    </w:rPr>
                    <w:t>o</w:t>
                  </w:r>
                  <w:r w:rsidRPr="00042F61">
                    <w:rPr>
                      <w:rFonts w:ascii="Arial Narrow" w:eastAsia="Arial" w:hAnsi="Arial Narrow" w:cs="Arial"/>
                      <w:spacing w:val="-2"/>
                      <w:sz w:val="16"/>
                      <w:szCs w:val="16"/>
                      <w:lang w:val="fr-CM"/>
                    </w:rPr>
                    <w:t>l</w:t>
                  </w:r>
                  <w:r w:rsidRPr="00042F61">
                    <w:rPr>
                      <w:rFonts w:ascii="Arial Narrow" w:eastAsia="Arial" w:hAnsi="Arial Narrow" w:cs="Arial"/>
                      <w:spacing w:val="1"/>
                      <w:sz w:val="16"/>
                      <w:szCs w:val="16"/>
                      <w:lang w:val="fr-CM"/>
                    </w:rPr>
                    <w:t>e</w:t>
                  </w:r>
                  <w:r w:rsidRPr="00042F61">
                    <w:rPr>
                      <w:rFonts w:ascii="Arial Narrow" w:eastAsia="Arial" w:hAnsi="Arial Narrow" w:cs="Arial"/>
                      <w:spacing w:val="-2"/>
                      <w:sz w:val="16"/>
                      <w:szCs w:val="16"/>
                      <w:lang w:val="fr-CM"/>
                    </w:rPr>
                    <w:t>i</w:t>
                  </w:r>
                  <w:r w:rsidRPr="00042F61">
                    <w:rPr>
                      <w:rFonts w:ascii="Arial Narrow" w:eastAsia="Arial" w:hAnsi="Arial Narrow" w:cs="Arial"/>
                      <w:sz w:val="16"/>
                      <w:szCs w:val="16"/>
                      <w:lang w:val="fr-CM"/>
                    </w:rPr>
                    <w:t>l</w:t>
                  </w:r>
                  <w:r w:rsidRPr="00042F61">
                    <w:rPr>
                      <w:rFonts w:ascii="Arial Narrow" w:eastAsia="Arial" w:hAnsi="Arial Narrow" w:cs="Arial"/>
                      <w:spacing w:val="29"/>
                      <w:sz w:val="16"/>
                      <w:szCs w:val="16"/>
                      <w:lang w:val="fr-CM"/>
                    </w:rPr>
                    <w:t xml:space="preserve"> </w:t>
                  </w:r>
                  <w:r w:rsidRPr="00042F61">
                    <w:rPr>
                      <w:rFonts w:ascii="Arial Narrow" w:eastAsia="Arial" w:hAnsi="Arial Narrow" w:cs="Arial"/>
                      <w:sz w:val="16"/>
                      <w:szCs w:val="16"/>
                      <w:lang w:val="fr-CM"/>
                    </w:rPr>
                    <w:t>-</w:t>
                  </w:r>
                  <w:r w:rsidRPr="00042F61">
                    <w:rPr>
                      <w:rFonts w:ascii="Arial Narrow" w:eastAsia="Arial" w:hAnsi="Arial Narrow" w:cs="Arial"/>
                      <w:spacing w:val="3"/>
                      <w:sz w:val="16"/>
                      <w:szCs w:val="16"/>
                      <w:lang w:val="fr-CM"/>
                    </w:rPr>
                    <w:t xml:space="preserve"> v</w:t>
                  </w:r>
                  <w:r w:rsidRPr="00042F61">
                    <w:rPr>
                      <w:rFonts w:ascii="Arial Narrow" w:eastAsia="Arial" w:hAnsi="Arial Narrow" w:cs="Arial"/>
                      <w:spacing w:val="1"/>
                      <w:sz w:val="16"/>
                      <w:szCs w:val="16"/>
                      <w:lang w:val="fr-CM"/>
                    </w:rPr>
                    <w:t>o</w:t>
                  </w:r>
                  <w:r w:rsidRPr="00042F61">
                    <w:rPr>
                      <w:rFonts w:ascii="Arial Narrow" w:eastAsia="Arial" w:hAnsi="Arial Narrow" w:cs="Arial"/>
                      <w:spacing w:val="-2"/>
                      <w:sz w:val="16"/>
                      <w:szCs w:val="16"/>
                      <w:lang w:val="fr-CM"/>
                    </w:rPr>
                    <w:t>l</w:t>
                  </w:r>
                  <w:r w:rsidRPr="00042F61">
                    <w:rPr>
                      <w:rFonts w:ascii="Arial Narrow" w:eastAsia="Arial" w:hAnsi="Arial Narrow" w:cs="Arial"/>
                      <w:spacing w:val="1"/>
                      <w:sz w:val="16"/>
                      <w:szCs w:val="16"/>
                      <w:lang w:val="fr-CM"/>
                    </w:rPr>
                    <w:t>an</w:t>
                  </w:r>
                  <w:r w:rsidRPr="00042F61">
                    <w:rPr>
                      <w:rFonts w:ascii="Arial Narrow" w:eastAsia="Arial" w:hAnsi="Arial Narrow" w:cs="Arial"/>
                      <w:sz w:val="16"/>
                      <w:szCs w:val="16"/>
                      <w:lang w:val="fr-CM"/>
                    </w:rPr>
                    <w:t>t</w:t>
                  </w:r>
                  <w:r w:rsidRPr="00042F61">
                    <w:rPr>
                      <w:rFonts w:ascii="Arial Narrow" w:eastAsia="Arial" w:hAnsi="Arial Narrow" w:cs="Arial"/>
                      <w:spacing w:val="17"/>
                      <w:sz w:val="16"/>
                      <w:szCs w:val="16"/>
                      <w:lang w:val="fr-CM"/>
                    </w:rPr>
                    <w:t xml:space="preserve"> </w:t>
                  </w:r>
                  <w:r w:rsidRPr="00042F61">
                    <w:rPr>
                      <w:rFonts w:ascii="Arial Narrow" w:eastAsia="Arial" w:hAnsi="Arial Narrow" w:cs="Arial"/>
                      <w:spacing w:val="1"/>
                      <w:sz w:val="16"/>
                      <w:szCs w:val="16"/>
                      <w:lang w:val="fr-CM"/>
                    </w:rPr>
                    <w:t>d</w:t>
                  </w:r>
                  <w:r w:rsidRPr="00042F61">
                    <w:rPr>
                      <w:rFonts w:ascii="Arial Narrow" w:eastAsia="Arial" w:hAnsi="Arial Narrow" w:cs="Arial"/>
                      <w:sz w:val="16"/>
                      <w:szCs w:val="16"/>
                      <w:lang w:val="fr-CM"/>
                    </w:rPr>
                    <w:t>e</w:t>
                  </w:r>
                  <w:r w:rsidRPr="00042F61">
                    <w:rPr>
                      <w:rFonts w:ascii="Arial Narrow" w:eastAsia="Arial" w:hAnsi="Arial Narrow" w:cs="Arial"/>
                      <w:spacing w:val="9"/>
                      <w:sz w:val="16"/>
                      <w:szCs w:val="16"/>
                      <w:lang w:val="fr-CM"/>
                    </w:rPr>
                    <w:t xml:space="preserve"> </w:t>
                  </w:r>
                  <w:r w:rsidRPr="00042F61">
                    <w:rPr>
                      <w:rFonts w:ascii="Arial Narrow" w:eastAsia="Arial" w:hAnsi="Arial Narrow" w:cs="Arial"/>
                      <w:spacing w:val="1"/>
                      <w:sz w:val="16"/>
                      <w:szCs w:val="16"/>
                      <w:lang w:val="fr-CM"/>
                    </w:rPr>
                    <w:t>d</w:t>
                  </w:r>
                  <w:r w:rsidRPr="00042F61">
                    <w:rPr>
                      <w:rFonts w:ascii="Arial Narrow" w:eastAsia="Arial" w:hAnsi="Arial Narrow" w:cs="Arial"/>
                      <w:spacing w:val="-2"/>
                      <w:sz w:val="16"/>
                      <w:szCs w:val="16"/>
                      <w:lang w:val="fr-CM"/>
                    </w:rPr>
                    <w:t>i</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c</w:t>
                  </w:r>
                  <w:r w:rsidRPr="00042F61">
                    <w:rPr>
                      <w:rFonts w:ascii="Arial Narrow" w:eastAsia="Arial" w:hAnsi="Arial Narrow" w:cs="Arial"/>
                      <w:spacing w:val="-1"/>
                      <w:sz w:val="16"/>
                      <w:szCs w:val="16"/>
                      <w:lang w:val="fr-CM"/>
                    </w:rPr>
                    <w:t>t</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o</w:t>
                  </w:r>
                  <w:r w:rsidRPr="00042F61">
                    <w:rPr>
                      <w:rFonts w:ascii="Arial Narrow" w:eastAsia="Arial" w:hAnsi="Arial Narrow" w:cs="Arial"/>
                      <w:sz w:val="16"/>
                      <w:szCs w:val="16"/>
                      <w:lang w:val="fr-CM"/>
                    </w:rPr>
                    <w:t>n</w:t>
                  </w:r>
                  <w:r w:rsidRPr="00042F61">
                    <w:rPr>
                      <w:rFonts w:ascii="Arial Narrow" w:eastAsia="Arial" w:hAnsi="Arial Narrow" w:cs="Arial"/>
                      <w:spacing w:val="27"/>
                      <w:sz w:val="16"/>
                      <w:szCs w:val="16"/>
                      <w:lang w:val="fr-CM"/>
                    </w:rPr>
                    <w:t xml:space="preserve"> assisté et </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ég</w:t>
                  </w:r>
                  <w:r w:rsidRPr="00042F61">
                    <w:rPr>
                      <w:rFonts w:ascii="Arial Narrow" w:eastAsia="Arial" w:hAnsi="Arial Narrow" w:cs="Arial"/>
                      <w:spacing w:val="-2"/>
                      <w:sz w:val="16"/>
                      <w:szCs w:val="16"/>
                      <w:lang w:val="fr-CM"/>
                    </w:rPr>
                    <w:t>l</w:t>
                  </w:r>
                  <w:r w:rsidRPr="00042F61">
                    <w:rPr>
                      <w:rFonts w:ascii="Arial Narrow" w:eastAsia="Arial" w:hAnsi="Arial Narrow" w:cs="Arial"/>
                      <w:spacing w:val="1"/>
                      <w:sz w:val="16"/>
                      <w:szCs w:val="16"/>
                      <w:lang w:val="fr-CM"/>
                    </w:rPr>
                    <w:t>ab</w:t>
                  </w:r>
                  <w:r w:rsidRPr="00042F61">
                    <w:rPr>
                      <w:rFonts w:ascii="Arial Narrow" w:eastAsia="Arial" w:hAnsi="Arial Narrow" w:cs="Arial"/>
                      <w:spacing w:val="-2"/>
                      <w:sz w:val="16"/>
                      <w:szCs w:val="16"/>
                      <w:lang w:val="fr-CM"/>
                    </w:rPr>
                    <w:t>l</w:t>
                  </w:r>
                  <w:r w:rsidRPr="00042F61">
                    <w:rPr>
                      <w:rFonts w:ascii="Arial Narrow" w:eastAsia="Arial" w:hAnsi="Arial Narrow" w:cs="Arial"/>
                      <w:sz w:val="16"/>
                      <w:szCs w:val="16"/>
                      <w:lang w:val="fr-CM"/>
                    </w:rPr>
                    <w:t>e</w:t>
                  </w:r>
                  <w:r w:rsidRPr="00042F61">
                    <w:rPr>
                      <w:rFonts w:ascii="Arial Narrow" w:eastAsia="Arial" w:hAnsi="Arial Narrow" w:cs="Arial"/>
                      <w:spacing w:val="25"/>
                      <w:sz w:val="16"/>
                      <w:szCs w:val="16"/>
                      <w:lang w:val="fr-CM"/>
                    </w:rPr>
                    <w:t xml:space="preserve"> </w:t>
                  </w:r>
                  <w:r w:rsidRPr="00042F61">
                    <w:rPr>
                      <w:rFonts w:ascii="Arial Narrow" w:eastAsia="Arial" w:hAnsi="Arial Narrow" w:cs="Arial"/>
                      <w:sz w:val="16"/>
                      <w:szCs w:val="16"/>
                      <w:lang w:val="fr-CM"/>
                    </w:rPr>
                    <w:t>-</w:t>
                  </w:r>
                  <w:r w:rsidRPr="00042F61">
                    <w:rPr>
                      <w:rFonts w:ascii="Arial Narrow" w:eastAsia="Arial" w:hAnsi="Arial Narrow" w:cs="Arial"/>
                      <w:spacing w:val="3"/>
                      <w:sz w:val="16"/>
                      <w:szCs w:val="16"/>
                      <w:lang w:val="fr-CM"/>
                    </w:rPr>
                    <w:t xml:space="preserve"> </w:t>
                  </w:r>
                  <w:r w:rsidRPr="00042F61">
                    <w:rPr>
                      <w:rFonts w:ascii="Arial Narrow" w:eastAsia="Arial" w:hAnsi="Arial Narrow" w:cs="Arial"/>
                      <w:sz w:val="16"/>
                      <w:szCs w:val="16"/>
                      <w:lang w:val="fr-CM"/>
                    </w:rPr>
                    <w:t>k</w:t>
                  </w:r>
                  <w:r w:rsidRPr="00042F61">
                    <w:rPr>
                      <w:rFonts w:ascii="Arial Narrow" w:eastAsia="Arial" w:hAnsi="Arial Narrow" w:cs="Arial"/>
                      <w:spacing w:val="-2"/>
                      <w:sz w:val="16"/>
                      <w:szCs w:val="16"/>
                      <w:lang w:val="fr-CM"/>
                    </w:rPr>
                    <w:t>l</w:t>
                  </w:r>
                  <w:r w:rsidRPr="00042F61">
                    <w:rPr>
                      <w:rFonts w:ascii="Arial Narrow" w:eastAsia="Arial" w:hAnsi="Arial Narrow" w:cs="Arial"/>
                      <w:spacing w:val="1"/>
                      <w:sz w:val="16"/>
                      <w:szCs w:val="16"/>
                      <w:lang w:val="fr-CM"/>
                    </w:rPr>
                    <w:t>a</w:t>
                  </w:r>
                  <w:r w:rsidRPr="00042F61">
                    <w:rPr>
                      <w:rFonts w:ascii="Arial Narrow" w:eastAsia="Arial" w:hAnsi="Arial Narrow" w:cs="Arial"/>
                      <w:sz w:val="16"/>
                      <w:szCs w:val="16"/>
                      <w:lang w:val="fr-CM"/>
                    </w:rPr>
                    <w:t>x</w:t>
                  </w:r>
                  <w:r w:rsidRPr="00042F61">
                    <w:rPr>
                      <w:rFonts w:ascii="Arial Narrow" w:eastAsia="Arial" w:hAnsi="Arial Narrow" w:cs="Arial"/>
                      <w:spacing w:val="1"/>
                      <w:sz w:val="16"/>
                      <w:szCs w:val="16"/>
                      <w:lang w:val="fr-CM"/>
                    </w:rPr>
                    <w:t>o</w:t>
                  </w:r>
                  <w:r w:rsidRPr="00042F61">
                    <w:rPr>
                      <w:rFonts w:ascii="Arial Narrow" w:eastAsia="Arial" w:hAnsi="Arial Narrow" w:cs="Arial"/>
                      <w:sz w:val="16"/>
                      <w:szCs w:val="16"/>
                      <w:lang w:val="fr-CM"/>
                    </w:rPr>
                    <w:t>n</w:t>
                  </w:r>
                  <w:r w:rsidRPr="00042F61">
                    <w:rPr>
                      <w:rFonts w:ascii="Arial Narrow" w:eastAsia="Arial" w:hAnsi="Arial Narrow" w:cs="Arial"/>
                      <w:spacing w:val="21"/>
                      <w:sz w:val="16"/>
                      <w:szCs w:val="16"/>
                      <w:lang w:val="fr-CM"/>
                    </w:rPr>
                    <w:t xml:space="preserve"> </w:t>
                  </w:r>
                  <w:r w:rsidRPr="00042F61">
                    <w:rPr>
                      <w:rFonts w:ascii="Arial Narrow" w:eastAsia="Arial" w:hAnsi="Arial Narrow" w:cs="Arial"/>
                      <w:spacing w:val="1"/>
                      <w:w w:val="105"/>
                      <w:sz w:val="16"/>
                      <w:szCs w:val="16"/>
                      <w:lang w:val="fr-CM"/>
                    </w:rPr>
                    <w:t>pneu</w:t>
                  </w:r>
                  <w:r w:rsidRPr="00042F61">
                    <w:rPr>
                      <w:rFonts w:ascii="Arial Narrow" w:eastAsia="Arial" w:hAnsi="Arial Narrow" w:cs="Arial"/>
                      <w:w w:val="105"/>
                      <w:sz w:val="16"/>
                      <w:szCs w:val="16"/>
                      <w:lang w:val="fr-CM"/>
                    </w:rPr>
                    <w:t>m</w:t>
                  </w:r>
                  <w:r w:rsidRPr="00042F61">
                    <w:rPr>
                      <w:rFonts w:ascii="Arial Narrow" w:eastAsia="Arial" w:hAnsi="Arial Narrow" w:cs="Arial"/>
                      <w:spacing w:val="1"/>
                      <w:w w:val="105"/>
                      <w:sz w:val="16"/>
                      <w:szCs w:val="16"/>
                      <w:lang w:val="fr-CM"/>
                    </w:rPr>
                    <w:t>a</w:t>
                  </w:r>
                  <w:r w:rsidRPr="00042F61">
                    <w:rPr>
                      <w:rFonts w:ascii="Arial Narrow" w:eastAsia="Arial" w:hAnsi="Arial Narrow" w:cs="Arial"/>
                      <w:spacing w:val="-1"/>
                      <w:w w:val="105"/>
                      <w:sz w:val="16"/>
                      <w:szCs w:val="16"/>
                      <w:lang w:val="fr-CM"/>
                    </w:rPr>
                    <w:t>t</w:t>
                  </w:r>
                  <w:r w:rsidRPr="00042F61">
                    <w:rPr>
                      <w:rFonts w:ascii="Arial Narrow" w:eastAsia="Arial" w:hAnsi="Arial Narrow" w:cs="Arial"/>
                      <w:spacing w:val="-2"/>
                      <w:w w:val="105"/>
                      <w:sz w:val="16"/>
                      <w:szCs w:val="16"/>
                      <w:lang w:val="fr-CM"/>
                    </w:rPr>
                    <w:t>i</w:t>
                  </w:r>
                  <w:r w:rsidRPr="00042F61">
                    <w:rPr>
                      <w:rFonts w:ascii="Arial Narrow" w:eastAsia="Arial" w:hAnsi="Arial Narrow" w:cs="Arial"/>
                      <w:spacing w:val="1"/>
                      <w:w w:val="105"/>
                      <w:sz w:val="16"/>
                      <w:szCs w:val="16"/>
                      <w:lang w:val="fr-CM"/>
                    </w:rPr>
                    <w:t>que – contrôle joystick</w:t>
                  </w:r>
                  <w:r w:rsidRPr="00042F61">
                    <w:rPr>
                      <w:rFonts w:ascii="Arial Narrow" w:eastAsia="Arial" w:hAnsi="Arial Narrow" w:cs="Arial"/>
                      <w:w w:val="105"/>
                      <w:sz w:val="16"/>
                      <w:szCs w:val="16"/>
                      <w:lang w:val="fr-CM"/>
                    </w:rPr>
                    <w:t>.</w:t>
                  </w:r>
                </w:p>
              </w:tc>
            </w:tr>
            <w:tr w:rsidR="00195AB1" w:rsidRPr="00042F61" w14:paraId="14C8885A" w14:textId="77777777" w:rsidTr="00FD140F">
              <w:trPr>
                <w:trHeight w:val="331"/>
              </w:trPr>
              <w:tc>
                <w:tcPr>
                  <w:tcW w:w="1406" w:type="dxa"/>
                  <w:vMerge w:val="restart"/>
                  <w:vAlign w:val="center"/>
                </w:tcPr>
                <w:p w14:paraId="2737C8AA" w14:textId="77777777" w:rsidR="00195AB1" w:rsidRPr="00042F61" w:rsidRDefault="00195AB1" w:rsidP="00195AB1">
                  <w:pPr>
                    <w:ind w:left="57" w:right="57"/>
                    <w:jc w:val="center"/>
                    <w:rPr>
                      <w:rFonts w:ascii="Arial Narrow" w:eastAsia="Arial" w:hAnsi="Arial Narrow" w:cs="Arial"/>
                      <w:sz w:val="16"/>
                      <w:szCs w:val="16"/>
                      <w:lang w:val="fr-CM"/>
                    </w:rPr>
                  </w:pPr>
                  <w:r w:rsidRPr="00042F61">
                    <w:rPr>
                      <w:rFonts w:ascii="Arial Narrow" w:eastAsia="Arial" w:hAnsi="Arial Narrow" w:cs="Arial"/>
                      <w:b/>
                      <w:spacing w:val="1"/>
                      <w:sz w:val="16"/>
                      <w:szCs w:val="16"/>
                      <w:lang w:val="fr-CM"/>
                    </w:rPr>
                    <w:t>D</w:t>
                  </w:r>
                  <w:r w:rsidRPr="00042F61">
                    <w:rPr>
                      <w:rFonts w:ascii="Arial Narrow" w:eastAsia="Arial" w:hAnsi="Arial Narrow" w:cs="Arial"/>
                      <w:b/>
                      <w:spacing w:val="-1"/>
                      <w:sz w:val="16"/>
                      <w:szCs w:val="16"/>
                      <w:lang w:val="fr-CM"/>
                    </w:rPr>
                    <w:t>I</w:t>
                  </w:r>
                  <w:r w:rsidRPr="00042F61">
                    <w:rPr>
                      <w:rFonts w:ascii="Arial Narrow" w:eastAsia="Arial" w:hAnsi="Arial Narrow" w:cs="Arial"/>
                      <w:b/>
                      <w:spacing w:val="3"/>
                      <w:sz w:val="16"/>
                      <w:szCs w:val="16"/>
                      <w:lang w:val="fr-CM"/>
                    </w:rPr>
                    <w:t>M</w:t>
                  </w:r>
                  <w:r w:rsidRPr="00042F61">
                    <w:rPr>
                      <w:rFonts w:ascii="Arial Narrow" w:eastAsia="Arial" w:hAnsi="Arial Narrow" w:cs="Arial"/>
                      <w:b/>
                      <w:sz w:val="16"/>
                      <w:szCs w:val="16"/>
                      <w:lang w:val="fr-CM"/>
                    </w:rPr>
                    <w:t>E</w:t>
                  </w:r>
                  <w:r w:rsidRPr="00042F61">
                    <w:rPr>
                      <w:rFonts w:ascii="Arial Narrow" w:eastAsia="Arial" w:hAnsi="Arial Narrow" w:cs="Arial"/>
                      <w:b/>
                      <w:spacing w:val="1"/>
                      <w:sz w:val="16"/>
                      <w:szCs w:val="16"/>
                      <w:lang w:val="fr-CM"/>
                    </w:rPr>
                    <w:t>N</w:t>
                  </w:r>
                  <w:r w:rsidRPr="00042F61">
                    <w:rPr>
                      <w:rFonts w:ascii="Arial Narrow" w:eastAsia="Arial" w:hAnsi="Arial Narrow" w:cs="Arial"/>
                      <w:b/>
                      <w:sz w:val="16"/>
                      <w:szCs w:val="16"/>
                      <w:lang w:val="fr-CM"/>
                    </w:rPr>
                    <w:t>S</w:t>
                  </w:r>
                  <w:r w:rsidRPr="00042F61">
                    <w:rPr>
                      <w:rFonts w:ascii="Arial Narrow" w:eastAsia="Arial" w:hAnsi="Arial Narrow" w:cs="Arial"/>
                      <w:b/>
                      <w:spacing w:val="-1"/>
                      <w:sz w:val="16"/>
                      <w:szCs w:val="16"/>
                      <w:lang w:val="fr-CM"/>
                    </w:rPr>
                    <w:t>IO</w:t>
                  </w:r>
                  <w:r w:rsidRPr="00042F61">
                    <w:rPr>
                      <w:rFonts w:ascii="Arial Narrow" w:eastAsia="Arial" w:hAnsi="Arial Narrow" w:cs="Arial"/>
                      <w:b/>
                      <w:spacing w:val="1"/>
                      <w:sz w:val="16"/>
                      <w:szCs w:val="16"/>
                      <w:lang w:val="fr-CM"/>
                    </w:rPr>
                    <w:t>N</w:t>
                  </w:r>
                  <w:r w:rsidRPr="00042F61">
                    <w:rPr>
                      <w:rFonts w:ascii="Arial Narrow" w:eastAsia="Arial" w:hAnsi="Arial Narrow" w:cs="Arial"/>
                      <w:b/>
                      <w:sz w:val="16"/>
                      <w:szCs w:val="16"/>
                      <w:lang w:val="fr-CM"/>
                    </w:rPr>
                    <w:t xml:space="preserve">S </w:t>
                  </w:r>
                  <w:r w:rsidRPr="00042F61">
                    <w:rPr>
                      <w:rFonts w:ascii="Arial Narrow" w:eastAsia="Arial" w:hAnsi="Arial Narrow" w:cs="Arial"/>
                      <w:b/>
                      <w:spacing w:val="6"/>
                      <w:sz w:val="16"/>
                      <w:szCs w:val="16"/>
                      <w:lang w:val="fr-CM"/>
                    </w:rPr>
                    <w:t>(</w:t>
                  </w:r>
                  <w:r w:rsidRPr="00042F61">
                    <w:rPr>
                      <w:rFonts w:ascii="Arial Narrow" w:eastAsia="Arial" w:hAnsi="Arial Narrow" w:cs="Arial"/>
                      <w:b/>
                      <w:spacing w:val="1"/>
                      <w:w w:val="105"/>
                      <w:sz w:val="16"/>
                      <w:szCs w:val="16"/>
                      <w:lang w:val="fr-CM"/>
                    </w:rPr>
                    <w:t>mm</w:t>
                  </w:r>
                  <w:r w:rsidRPr="00042F61">
                    <w:rPr>
                      <w:rFonts w:ascii="Arial Narrow" w:eastAsia="Arial" w:hAnsi="Arial Narrow" w:cs="Arial"/>
                      <w:b/>
                      <w:w w:val="105"/>
                      <w:sz w:val="16"/>
                      <w:szCs w:val="16"/>
                      <w:lang w:val="fr-CM"/>
                    </w:rPr>
                    <w:t>)</w:t>
                  </w:r>
                </w:p>
              </w:tc>
              <w:tc>
                <w:tcPr>
                  <w:tcW w:w="2433" w:type="dxa"/>
                  <w:vAlign w:val="center"/>
                </w:tcPr>
                <w:p w14:paraId="2219FC0C" w14:textId="77777777" w:rsidR="00195AB1" w:rsidRPr="00042F61" w:rsidRDefault="00195AB1" w:rsidP="00195AB1">
                  <w:pPr>
                    <w:ind w:left="24" w:firstLine="117"/>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D</w:t>
                  </w:r>
                  <w:r w:rsidRPr="00042F61">
                    <w:rPr>
                      <w:rFonts w:ascii="Arial Narrow" w:eastAsia="Arial" w:hAnsi="Arial Narrow" w:cs="Arial"/>
                      <w:spacing w:val="-2"/>
                      <w:sz w:val="16"/>
                      <w:szCs w:val="16"/>
                      <w:lang w:val="fr-CM"/>
                    </w:rPr>
                    <w:t>i</w:t>
                  </w:r>
                  <w:r w:rsidRPr="00042F61">
                    <w:rPr>
                      <w:rFonts w:ascii="Arial Narrow" w:eastAsia="Arial" w:hAnsi="Arial Narrow" w:cs="Arial"/>
                      <w:sz w:val="16"/>
                      <w:szCs w:val="16"/>
                      <w:lang w:val="fr-CM"/>
                    </w:rPr>
                    <w:t>m</w:t>
                  </w:r>
                  <w:r w:rsidRPr="00042F61">
                    <w:rPr>
                      <w:rFonts w:ascii="Arial Narrow" w:eastAsia="Arial" w:hAnsi="Arial Narrow" w:cs="Arial"/>
                      <w:spacing w:val="1"/>
                      <w:sz w:val="16"/>
                      <w:szCs w:val="16"/>
                      <w:lang w:val="fr-CM"/>
                    </w:rPr>
                    <w:t>en</w:t>
                  </w:r>
                  <w:r w:rsidRPr="00042F61">
                    <w:rPr>
                      <w:rFonts w:ascii="Arial Narrow" w:eastAsia="Arial" w:hAnsi="Arial Narrow" w:cs="Arial"/>
                      <w:sz w:val="16"/>
                      <w:szCs w:val="16"/>
                      <w:lang w:val="fr-CM"/>
                    </w:rPr>
                    <w:t>s</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on</w:t>
                  </w:r>
                  <w:r w:rsidRPr="00042F61">
                    <w:rPr>
                      <w:rFonts w:ascii="Arial Narrow" w:eastAsia="Arial" w:hAnsi="Arial Narrow" w:cs="Arial"/>
                      <w:sz w:val="16"/>
                      <w:szCs w:val="16"/>
                      <w:lang w:val="fr-CM"/>
                    </w:rPr>
                    <w:t>s</w:t>
                  </w:r>
                  <w:r w:rsidRPr="00042F61">
                    <w:rPr>
                      <w:rFonts w:ascii="Arial Narrow" w:eastAsia="Arial" w:hAnsi="Arial Narrow" w:cs="Arial"/>
                      <w:spacing w:val="35"/>
                      <w:sz w:val="16"/>
                      <w:szCs w:val="16"/>
                      <w:lang w:val="fr-CM"/>
                    </w:rPr>
                    <w:t xml:space="preserve"> </w:t>
                  </w:r>
                  <w:r w:rsidRPr="00042F61">
                    <w:rPr>
                      <w:rFonts w:ascii="Arial Narrow" w:eastAsia="Arial" w:hAnsi="Arial Narrow" w:cs="Arial"/>
                      <w:spacing w:val="1"/>
                      <w:sz w:val="16"/>
                      <w:szCs w:val="16"/>
                      <w:lang w:val="fr-CM"/>
                    </w:rPr>
                    <w:t>ho</w:t>
                  </w:r>
                  <w:r w:rsidRPr="00042F61">
                    <w:rPr>
                      <w:rFonts w:ascii="Arial Narrow" w:eastAsia="Arial" w:hAnsi="Arial Narrow" w:cs="Arial"/>
                      <w:sz w:val="16"/>
                      <w:szCs w:val="16"/>
                      <w:lang w:val="fr-CM"/>
                    </w:rPr>
                    <w:t>rs</w:t>
                  </w:r>
                  <w:r w:rsidRPr="00042F61">
                    <w:rPr>
                      <w:rFonts w:ascii="Arial Narrow" w:eastAsia="Arial" w:hAnsi="Arial Narrow" w:cs="Arial"/>
                      <w:spacing w:val="14"/>
                      <w:sz w:val="16"/>
                      <w:szCs w:val="16"/>
                      <w:lang w:val="fr-CM"/>
                    </w:rPr>
                    <w:t xml:space="preserve"> </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ou</w:t>
                  </w:r>
                  <w:r w:rsidRPr="00042F61">
                    <w:rPr>
                      <w:rFonts w:ascii="Arial Narrow" w:eastAsia="Arial" w:hAnsi="Arial Narrow" w:cs="Arial"/>
                      <w:sz w:val="16"/>
                      <w:szCs w:val="16"/>
                      <w:lang w:val="fr-CM"/>
                    </w:rPr>
                    <w:t>t</w:t>
                  </w:r>
                  <w:r w:rsidRPr="00042F61">
                    <w:rPr>
                      <w:rFonts w:ascii="Arial Narrow" w:eastAsia="Arial" w:hAnsi="Arial Narrow" w:cs="Arial"/>
                      <w:spacing w:val="13"/>
                      <w:sz w:val="16"/>
                      <w:szCs w:val="16"/>
                      <w:lang w:val="fr-CM"/>
                    </w:rPr>
                    <w:t xml:space="preserve"> </w:t>
                  </w:r>
                  <w:r w:rsidRPr="00042F61">
                    <w:rPr>
                      <w:rFonts w:ascii="Arial Narrow" w:eastAsia="Arial" w:hAnsi="Arial Narrow" w:cs="Arial"/>
                      <w:sz w:val="16"/>
                      <w:szCs w:val="16"/>
                      <w:lang w:val="fr-CM"/>
                    </w:rPr>
                    <w:t>(L</w:t>
                  </w:r>
                  <w:r w:rsidRPr="00042F61">
                    <w:rPr>
                      <w:rFonts w:ascii="Arial Narrow" w:eastAsia="Arial" w:hAnsi="Arial Narrow" w:cs="Arial"/>
                      <w:spacing w:val="8"/>
                      <w:sz w:val="16"/>
                      <w:szCs w:val="16"/>
                      <w:lang w:val="fr-CM"/>
                    </w:rPr>
                    <w:t xml:space="preserve"> </w:t>
                  </w:r>
                  <w:r w:rsidRPr="00042F61">
                    <w:rPr>
                      <w:rFonts w:ascii="Arial Narrow" w:eastAsia="Arial" w:hAnsi="Arial Narrow" w:cs="Arial"/>
                      <w:sz w:val="16"/>
                      <w:szCs w:val="16"/>
                      <w:lang w:val="fr-CM"/>
                    </w:rPr>
                    <w:t>x</w:t>
                  </w:r>
                  <w:r w:rsidRPr="00042F61">
                    <w:rPr>
                      <w:rFonts w:ascii="Arial Narrow" w:eastAsia="Arial" w:hAnsi="Arial Narrow" w:cs="Arial"/>
                      <w:spacing w:val="4"/>
                      <w:sz w:val="16"/>
                      <w:szCs w:val="16"/>
                      <w:lang w:val="fr-CM"/>
                    </w:rPr>
                    <w:t xml:space="preserve"> </w:t>
                  </w:r>
                  <w:r w:rsidRPr="00042F61">
                    <w:rPr>
                      <w:rFonts w:ascii="Arial Narrow" w:eastAsia="Arial" w:hAnsi="Arial Narrow" w:cs="Arial"/>
                      <w:sz w:val="16"/>
                      <w:szCs w:val="16"/>
                      <w:lang w:val="fr-CM"/>
                    </w:rPr>
                    <w:t>l x</w:t>
                  </w:r>
                  <w:r w:rsidRPr="00042F61">
                    <w:rPr>
                      <w:rFonts w:ascii="Arial Narrow" w:eastAsia="Arial" w:hAnsi="Arial Narrow" w:cs="Arial"/>
                      <w:spacing w:val="4"/>
                      <w:sz w:val="16"/>
                      <w:szCs w:val="16"/>
                      <w:lang w:val="fr-CM"/>
                    </w:rPr>
                    <w:t xml:space="preserve"> </w:t>
                  </w:r>
                  <w:r w:rsidRPr="00042F61">
                    <w:rPr>
                      <w:rFonts w:ascii="Arial Narrow" w:eastAsia="Arial" w:hAnsi="Arial Narrow" w:cs="Arial"/>
                      <w:spacing w:val="1"/>
                      <w:w w:val="105"/>
                      <w:sz w:val="16"/>
                      <w:szCs w:val="16"/>
                      <w:lang w:val="fr-CM"/>
                    </w:rPr>
                    <w:t>H</w:t>
                  </w:r>
                  <w:r w:rsidRPr="00042F61">
                    <w:rPr>
                      <w:rFonts w:ascii="Arial Narrow" w:eastAsia="Arial" w:hAnsi="Arial Narrow" w:cs="Arial"/>
                      <w:w w:val="105"/>
                      <w:sz w:val="16"/>
                      <w:szCs w:val="16"/>
                      <w:lang w:val="fr-CM"/>
                    </w:rPr>
                    <w:t>)</w:t>
                  </w:r>
                </w:p>
              </w:tc>
              <w:tc>
                <w:tcPr>
                  <w:tcW w:w="2433" w:type="dxa"/>
                  <w:vAlign w:val="center"/>
                </w:tcPr>
                <w:p w14:paraId="59E72D7A" w14:textId="77777777" w:rsidR="00195AB1" w:rsidRPr="00042F61" w:rsidRDefault="00195AB1" w:rsidP="00195AB1">
                  <w:pPr>
                    <w:ind w:left="24" w:firstLine="79"/>
                    <w:rPr>
                      <w:rFonts w:ascii="Arial Narrow" w:eastAsia="Arial" w:hAnsi="Arial Narrow" w:cs="Arial"/>
                      <w:sz w:val="16"/>
                      <w:szCs w:val="16"/>
                      <w:lang w:val="fr-CM"/>
                    </w:rPr>
                  </w:pPr>
                  <w:r w:rsidRPr="00042F61">
                    <w:rPr>
                      <w:rFonts w:ascii="Arial Narrow" w:eastAsia="Arial" w:hAnsi="Arial Narrow" w:cs="Arial"/>
                      <w:spacing w:val="1"/>
                      <w:w w:val="105"/>
                      <w:sz w:val="16"/>
                      <w:szCs w:val="16"/>
                    </w:rPr>
                    <w:t>7305*2354*3182</w:t>
                  </w:r>
                </w:p>
              </w:tc>
            </w:tr>
            <w:tr w:rsidR="00195AB1" w:rsidRPr="00042F61" w14:paraId="21C54AFD" w14:textId="77777777" w:rsidTr="00FD140F">
              <w:trPr>
                <w:trHeight w:val="331"/>
              </w:trPr>
              <w:tc>
                <w:tcPr>
                  <w:tcW w:w="1406" w:type="dxa"/>
                  <w:vMerge/>
                  <w:vAlign w:val="center"/>
                </w:tcPr>
                <w:p w14:paraId="6C238ECD"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2B2A51D3" w14:textId="77777777" w:rsidR="00195AB1" w:rsidRPr="00042F61" w:rsidRDefault="00195AB1" w:rsidP="00195AB1">
                  <w:pPr>
                    <w:ind w:left="24" w:firstLine="117"/>
                    <w:rPr>
                      <w:rFonts w:ascii="Arial Narrow" w:eastAsia="Arial" w:hAnsi="Arial Narrow" w:cs="Arial"/>
                      <w:sz w:val="16"/>
                      <w:szCs w:val="16"/>
                      <w:lang w:val="fr-CM"/>
                    </w:rPr>
                  </w:pPr>
                  <w:r w:rsidRPr="00042F61">
                    <w:rPr>
                      <w:rFonts w:ascii="Arial Narrow" w:eastAsia="Arial" w:hAnsi="Arial Narrow" w:cs="Arial"/>
                      <w:w w:val="105"/>
                      <w:sz w:val="16"/>
                      <w:szCs w:val="16"/>
                      <w:lang w:val="fr-CM"/>
                    </w:rPr>
                    <w:t>Em</w:t>
                  </w:r>
                  <w:r w:rsidRPr="00042F61">
                    <w:rPr>
                      <w:rFonts w:ascii="Arial Narrow" w:eastAsia="Arial" w:hAnsi="Arial Narrow" w:cs="Arial"/>
                      <w:spacing w:val="1"/>
                      <w:w w:val="105"/>
                      <w:sz w:val="16"/>
                      <w:szCs w:val="16"/>
                      <w:lang w:val="fr-CM"/>
                    </w:rPr>
                    <w:t>pa</w:t>
                  </w:r>
                  <w:r w:rsidRPr="00042F61">
                    <w:rPr>
                      <w:rFonts w:ascii="Arial Narrow" w:eastAsia="Arial" w:hAnsi="Arial Narrow" w:cs="Arial"/>
                      <w:spacing w:val="-1"/>
                      <w:w w:val="105"/>
                      <w:sz w:val="16"/>
                      <w:szCs w:val="16"/>
                      <w:lang w:val="fr-CM"/>
                    </w:rPr>
                    <w:t>tt</w:t>
                  </w:r>
                  <w:r w:rsidRPr="00042F61">
                    <w:rPr>
                      <w:rFonts w:ascii="Arial Narrow" w:eastAsia="Arial" w:hAnsi="Arial Narrow" w:cs="Arial"/>
                      <w:spacing w:val="1"/>
                      <w:w w:val="105"/>
                      <w:sz w:val="16"/>
                      <w:szCs w:val="16"/>
                      <w:lang w:val="fr-CM"/>
                    </w:rPr>
                    <w:t>e</w:t>
                  </w:r>
                  <w:r w:rsidRPr="00042F61">
                    <w:rPr>
                      <w:rFonts w:ascii="Arial Narrow" w:eastAsia="Arial" w:hAnsi="Arial Narrow" w:cs="Arial"/>
                      <w:w w:val="105"/>
                      <w:sz w:val="16"/>
                      <w:szCs w:val="16"/>
                      <w:lang w:val="fr-CM"/>
                    </w:rPr>
                    <w:t>m</w:t>
                  </w:r>
                  <w:r w:rsidRPr="00042F61">
                    <w:rPr>
                      <w:rFonts w:ascii="Arial Narrow" w:eastAsia="Arial" w:hAnsi="Arial Narrow" w:cs="Arial"/>
                      <w:spacing w:val="1"/>
                      <w:w w:val="105"/>
                      <w:sz w:val="16"/>
                      <w:szCs w:val="16"/>
                      <w:lang w:val="fr-CM"/>
                    </w:rPr>
                    <w:t>en</w:t>
                  </w:r>
                  <w:r w:rsidRPr="00042F61">
                    <w:rPr>
                      <w:rFonts w:ascii="Arial Narrow" w:eastAsia="Arial" w:hAnsi="Arial Narrow" w:cs="Arial"/>
                      <w:w w:val="105"/>
                      <w:sz w:val="16"/>
                      <w:szCs w:val="16"/>
                      <w:lang w:val="fr-CM"/>
                    </w:rPr>
                    <w:t>t</w:t>
                  </w:r>
                </w:p>
              </w:tc>
              <w:tc>
                <w:tcPr>
                  <w:tcW w:w="2433" w:type="dxa"/>
                  <w:vAlign w:val="center"/>
                </w:tcPr>
                <w:p w14:paraId="1191CF2A" w14:textId="77777777" w:rsidR="00195AB1" w:rsidRPr="00042F61" w:rsidRDefault="00195AB1" w:rsidP="00195AB1">
                  <w:pPr>
                    <w:ind w:left="24" w:firstLine="79"/>
                    <w:rPr>
                      <w:rFonts w:ascii="Arial Narrow" w:eastAsia="Arial" w:hAnsi="Arial Narrow" w:cs="Arial"/>
                      <w:sz w:val="16"/>
                      <w:szCs w:val="16"/>
                      <w:lang w:val="fr-CM"/>
                    </w:rPr>
                  </w:pPr>
                  <w:r w:rsidRPr="00042F61">
                    <w:rPr>
                      <w:rFonts w:ascii="Arial Narrow" w:eastAsia="Arial" w:hAnsi="Arial Narrow" w:cs="Arial"/>
                      <w:spacing w:val="1"/>
                      <w:w w:val="105"/>
                      <w:sz w:val="16"/>
                      <w:szCs w:val="16"/>
                      <w:lang w:val="fr-CM"/>
                    </w:rPr>
                    <w:t>2740</w:t>
                  </w:r>
                </w:p>
              </w:tc>
            </w:tr>
            <w:tr w:rsidR="00195AB1" w:rsidRPr="00042F61" w14:paraId="78901088" w14:textId="77777777" w:rsidTr="00FD140F">
              <w:trPr>
                <w:trHeight w:val="331"/>
              </w:trPr>
              <w:tc>
                <w:tcPr>
                  <w:tcW w:w="1406" w:type="dxa"/>
                  <w:vMerge/>
                  <w:vAlign w:val="center"/>
                </w:tcPr>
                <w:p w14:paraId="28DA7F63"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6155CAA3" w14:textId="77777777" w:rsidR="00195AB1" w:rsidRPr="00042F61" w:rsidRDefault="00195AB1" w:rsidP="00195AB1">
                  <w:pPr>
                    <w:ind w:left="24" w:firstLine="117"/>
                    <w:rPr>
                      <w:rFonts w:ascii="Arial Narrow" w:eastAsia="Arial" w:hAnsi="Arial Narrow" w:cs="Arial"/>
                      <w:sz w:val="16"/>
                      <w:szCs w:val="16"/>
                      <w:lang w:val="fr-CM"/>
                    </w:rPr>
                  </w:pPr>
                  <w:r w:rsidRPr="00042F61">
                    <w:rPr>
                      <w:rFonts w:ascii="Arial Narrow" w:eastAsia="Arial" w:hAnsi="Arial Narrow" w:cs="Arial"/>
                      <w:sz w:val="16"/>
                      <w:szCs w:val="16"/>
                      <w:lang w:val="fr-CM"/>
                    </w:rPr>
                    <w:t>Angle de virage</w:t>
                  </w:r>
                </w:p>
              </w:tc>
              <w:tc>
                <w:tcPr>
                  <w:tcW w:w="2433" w:type="dxa"/>
                  <w:vAlign w:val="center"/>
                </w:tcPr>
                <w:p w14:paraId="334BA89B" w14:textId="77777777" w:rsidR="00195AB1" w:rsidRPr="00042F61" w:rsidRDefault="00195AB1" w:rsidP="00195AB1">
                  <w:pPr>
                    <w:ind w:left="25" w:firstLine="79"/>
                    <w:rPr>
                      <w:rFonts w:ascii="Arial Narrow" w:eastAsia="Arial" w:hAnsi="Arial Narrow" w:cs="Arial"/>
                      <w:sz w:val="16"/>
                      <w:szCs w:val="16"/>
                      <w:lang w:val="fr-CM"/>
                    </w:rPr>
                  </w:pPr>
                  <w:r w:rsidRPr="00042F61">
                    <w:rPr>
                      <w:rFonts w:ascii="Arial Narrow" w:eastAsia="Arial" w:hAnsi="Arial Narrow" w:cs="Arial"/>
                      <w:spacing w:val="1"/>
                      <w:w w:val="105"/>
                      <w:position w:val="-1"/>
                      <w:sz w:val="16"/>
                      <w:szCs w:val="16"/>
                      <w:lang w:val="fr-CM"/>
                    </w:rPr>
                    <w:t>37°±1°</w:t>
                  </w:r>
                </w:p>
              </w:tc>
            </w:tr>
            <w:tr w:rsidR="00195AB1" w:rsidRPr="00042F61" w14:paraId="1BF2976C" w14:textId="77777777" w:rsidTr="00FD140F">
              <w:trPr>
                <w:trHeight w:val="331"/>
              </w:trPr>
              <w:tc>
                <w:tcPr>
                  <w:tcW w:w="1406" w:type="dxa"/>
                  <w:vMerge w:val="restart"/>
                  <w:vAlign w:val="center"/>
                </w:tcPr>
                <w:p w14:paraId="49D72386" w14:textId="77777777" w:rsidR="00195AB1" w:rsidRPr="00042F61" w:rsidRDefault="00195AB1" w:rsidP="00195AB1">
                  <w:pPr>
                    <w:ind w:left="57" w:right="57"/>
                    <w:jc w:val="center"/>
                    <w:rPr>
                      <w:rFonts w:ascii="Arial Narrow" w:eastAsia="Arial" w:hAnsi="Arial Narrow" w:cs="Arial"/>
                      <w:sz w:val="16"/>
                      <w:szCs w:val="16"/>
                      <w:lang w:val="fr-CM"/>
                    </w:rPr>
                  </w:pPr>
                  <w:r w:rsidRPr="00042F61">
                    <w:rPr>
                      <w:rFonts w:ascii="Arial Narrow" w:eastAsia="Arial" w:hAnsi="Arial Narrow" w:cs="Arial"/>
                      <w:b/>
                      <w:sz w:val="16"/>
                      <w:szCs w:val="16"/>
                      <w:lang w:val="fr-CM"/>
                    </w:rPr>
                    <w:t>P</w:t>
                  </w:r>
                  <w:r w:rsidRPr="00042F61">
                    <w:rPr>
                      <w:rFonts w:ascii="Arial Narrow" w:eastAsia="Arial" w:hAnsi="Arial Narrow" w:cs="Arial"/>
                      <w:b/>
                      <w:spacing w:val="-1"/>
                      <w:sz w:val="16"/>
                      <w:szCs w:val="16"/>
                      <w:lang w:val="fr-CM"/>
                    </w:rPr>
                    <w:t>OI</w:t>
                  </w:r>
                  <w:r w:rsidRPr="00042F61">
                    <w:rPr>
                      <w:rFonts w:ascii="Arial Narrow" w:eastAsia="Arial" w:hAnsi="Arial Narrow" w:cs="Arial"/>
                      <w:b/>
                      <w:spacing w:val="1"/>
                      <w:sz w:val="16"/>
                      <w:szCs w:val="16"/>
                      <w:lang w:val="fr-CM"/>
                    </w:rPr>
                    <w:t>D</w:t>
                  </w:r>
                  <w:r w:rsidRPr="00042F61">
                    <w:rPr>
                      <w:rFonts w:ascii="Arial Narrow" w:eastAsia="Arial" w:hAnsi="Arial Narrow" w:cs="Arial"/>
                      <w:b/>
                      <w:sz w:val="16"/>
                      <w:szCs w:val="16"/>
                      <w:lang w:val="fr-CM"/>
                    </w:rPr>
                    <w:t>S</w:t>
                  </w:r>
                  <w:r w:rsidRPr="00042F61">
                    <w:rPr>
                      <w:rFonts w:ascii="Arial Narrow" w:eastAsia="Arial" w:hAnsi="Arial Narrow" w:cs="Arial"/>
                      <w:b/>
                      <w:spacing w:val="21"/>
                      <w:sz w:val="16"/>
                      <w:szCs w:val="16"/>
                      <w:lang w:val="fr-CM"/>
                    </w:rPr>
                    <w:t xml:space="preserve"> </w:t>
                  </w:r>
                  <w:r w:rsidRPr="00042F61">
                    <w:rPr>
                      <w:rFonts w:ascii="Arial Narrow" w:eastAsia="Arial" w:hAnsi="Arial Narrow" w:cs="Arial"/>
                      <w:b/>
                      <w:w w:val="105"/>
                      <w:sz w:val="16"/>
                      <w:szCs w:val="16"/>
                      <w:lang w:val="fr-CM"/>
                    </w:rPr>
                    <w:t>(</w:t>
                  </w:r>
                  <w:r w:rsidRPr="00042F61">
                    <w:rPr>
                      <w:rFonts w:ascii="Arial Narrow" w:eastAsia="Arial" w:hAnsi="Arial Narrow" w:cs="Arial"/>
                      <w:b/>
                      <w:spacing w:val="1"/>
                      <w:w w:val="105"/>
                      <w:sz w:val="16"/>
                      <w:szCs w:val="16"/>
                      <w:lang w:val="fr-CM"/>
                    </w:rPr>
                    <w:t>k</w:t>
                  </w:r>
                  <w:r w:rsidRPr="00042F61">
                    <w:rPr>
                      <w:rFonts w:ascii="Arial Narrow" w:eastAsia="Arial" w:hAnsi="Arial Narrow" w:cs="Arial"/>
                      <w:b/>
                      <w:spacing w:val="-1"/>
                      <w:w w:val="105"/>
                      <w:sz w:val="16"/>
                      <w:szCs w:val="16"/>
                      <w:lang w:val="fr-CM"/>
                    </w:rPr>
                    <w:t>g</w:t>
                  </w:r>
                  <w:r w:rsidRPr="00042F61">
                    <w:rPr>
                      <w:rFonts w:ascii="Arial Narrow" w:eastAsia="Arial" w:hAnsi="Arial Narrow" w:cs="Arial"/>
                      <w:b/>
                      <w:w w:val="105"/>
                      <w:sz w:val="16"/>
                      <w:szCs w:val="16"/>
                      <w:lang w:val="fr-CM"/>
                    </w:rPr>
                    <w:t>)</w:t>
                  </w:r>
                </w:p>
              </w:tc>
              <w:tc>
                <w:tcPr>
                  <w:tcW w:w="2433" w:type="dxa"/>
                  <w:vAlign w:val="center"/>
                </w:tcPr>
                <w:p w14:paraId="5D7A97BB" w14:textId="77777777" w:rsidR="00195AB1" w:rsidRPr="00042F61" w:rsidRDefault="00195AB1" w:rsidP="00195AB1">
                  <w:pPr>
                    <w:ind w:left="24" w:firstLine="117"/>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Cha</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g</w:t>
                  </w:r>
                  <w:r w:rsidRPr="00042F61">
                    <w:rPr>
                      <w:rFonts w:ascii="Arial Narrow" w:eastAsia="Arial" w:hAnsi="Arial Narrow" w:cs="Arial"/>
                      <w:sz w:val="16"/>
                      <w:szCs w:val="16"/>
                      <w:lang w:val="fr-CM"/>
                    </w:rPr>
                    <w:t>e</w:t>
                  </w:r>
                  <w:r w:rsidRPr="00042F61">
                    <w:rPr>
                      <w:rFonts w:ascii="Arial Narrow" w:eastAsia="Arial" w:hAnsi="Arial Narrow" w:cs="Arial"/>
                      <w:spacing w:val="23"/>
                      <w:sz w:val="16"/>
                      <w:szCs w:val="16"/>
                      <w:lang w:val="fr-CM"/>
                    </w:rPr>
                    <w:t xml:space="preserve"> </w:t>
                  </w:r>
                  <w:r w:rsidRPr="00042F61">
                    <w:rPr>
                      <w:rFonts w:ascii="Arial Narrow" w:eastAsia="Arial" w:hAnsi="Arial Narrow" w:cs="Arial"/>
                      <w:spacing w:val="1"/>
                      <w:w w:val="105"/>
                      <w:sz w:val="16"/>
                      <w:szCs w:val="16"/>
                      <w:lang w:val="fr-CM"/>
                    </w:rPr>
                    <w:t>u</w:t>
                  </w:r>
                  <w:r w:rsidRPr="00042F61">
                    <w:rPr>
                      <w:rFonts w:ascii="Arial Narrow" w:eastAsia="Arial" w:hAnsi="Arial Narrow" w:cs="Arial"/>
                      <w:spacing w:val="-1"/>
                      <w:w w:val="105"/>
                      <w:sz w:val="16"/>
                      <w:szCs w:val="16"/>
                      <w:lang w:val="fr-CM"/>
                    </w:rPr>
                    <w:t>t</w:t>
                  </w:r>
                  <w:r w:rsidRPr="00042F61">
                    <w:rPr>
                      <w:rFonts w:ascii="Arial Narrow" w:eastAsia="Arial" w:hAnsi="Arial Narrow" w:cs="Arial"/>
                      <w:spacing w:val="-2"/>
                      <w:w w:val="105"/>
                      <w:sz w:val="16"/>
                      <w:szCs w:val="16"/>
                      <w:lang w:val="fr-CM"/>
                    </w:rPr>
                    <w:t>il</w:t>
                  </w:r>
                  <w:r w:rsidRPr="00042F61">
                    <w:rPr>
                      <w:rFonts w:ascii="Arial Narrow" w:eastAsia="Arial" w:hAnsi="Arial Narrow" w:cs="Arial"/>
                      <w:w w:val="105"/>
                      <w:sz w:val="16"/>
                      <w:szCs w:val="16"/>
                      <w:lang w:val="fr-CM"/>
                    </w:rPr>
                    <w:t>e nominale</w:t>
                  </w:r>
                </w:p>
              </w:tc>
              <w:tc>
                <w:tcPr>
                  <w:tcW w:w="2433" w:type="dxa"/>
                  <w:vAlign w:val="center"/>
                </w:tcPr>
                <w:p w14:paraId="431BC8C9" w14:textId="77777777" w:rsidR="00195AB1" w:rsidRPr="00042F61" w:rsidRDefault="00195AB1" w:rsidP="00195AB1">
                  <w:pPr>
                    <w:ind w:left="24" w:firstLine="79"/>
                    <w:rPr>
                      <w:rFonts w:ascii="Arial Narrow" w:eastAsia="Arial" w:hAnsi="Arial Narrow" w:cs="Arial"/>
                      <w:sz w:val="16"/>
                      <w:szCs w:val="16"/>
                      <w:lang w:val="fr-CM"/>
                    </w:rPr>
                  </w:pPr>
                  <w:r w:rsidRPr="00042F61">
                    <w:rPr>
                      <w:rFonts w:ascii="Arial Narrow" w:eastAsia="Arial" w:hAnsi="Arial Narrow" w:cs="Arial"/>
                      <w:spacing w:val="1"/>
                      <w:w w:val="105"/>
                      <w:sz w:val="16"/>
                      <w:szCs w:val="16"/>
                      <w:lang w:val="fr-CM"/>
                    </w:rPr>
                    <w:t>3000</w:t>
                  </w:r>
                </w:p>
              </w:tc>
            </w:tr>
            <w:tr w:rsidR="00195AB1" w:rsidRPr="00042F61" w14:paraId="767825F6" w14:textId="77777777" w:rsidTr="00FD140F">
              <w:trPr>
                <w:trHeight w:val="331"/>
              </w:trPr>
              <w:tc>
                <w:tcPr>
                  <w:tcW w:w="1406" w:type="dxa"/>
                  <w:vMerge/>
                  <w:vAlign w:val="center"/>
                </w:tcPr>
                <w:p w14:paraId="44A7B9E4"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71932762" w14:textId="77777777" w:rsidR="00195AB1" w:rsidRPr="00042F61" w:rsidRDefault="00195AB1" w:rsidP="00195AB1">
                  <w:pPr>
                    <w:ind w:left="24" w:firstLine="117"/>
                    <w:rPr>
                      <w:rFonts w:ascii="Arial Narrow" w:eastAsia="Arial" w:hAnsi="Arial Narrow" w:cs="Arial"/>
                      <w:sz w:val="16"/>
                      <w:szCs w:val="16"/>
                      <w:lang w:val="fr-CM"/>
                    </w:rPr>
                  </w:pPr>
                  <w:r w:rsidRPr="00042F61">
                    <w:rPr>
                      <w:rFonts w:ascii="Arial Narrow" w:eastAsia="Arial" w:hAnsi="Arial Narrow" w:cs="Arial"/>
                      <w:sz w:val="16"/>
                      <w:szCs w:val="16"/>
                      <w:lang w:val="fr-CM"/>
                    </w:rPr>
                    <w:t>Poids en ordre de marche (avec godet standard)</w:t>
                  </w:r>
                </w:p>
              </w:tc>
              <w:tc>
                <w:tcPr>
                  <w:tcW w:w="2433" w:type="dxa"/>
                  <w:vAlign w:val="center"/>
                </w:tcPr>
                <w:p w14:paraId="355AC659" w14:textId="77777777" w:rsidR="00195AB1" w:rsidRPr="00042F61" w:rsidRDefault="00195AB1" w:rsidP="00195AB1">
                  <w:pPr>
                    <w:ind w:left="24" w:firstLine="79"/>
                    <w:rPr>
                      <w:rFonts w:ascii="Arial Narrow" w:eastAsia="Arial" w:hAnsi="Arial Narrow" w:cs="Arial"/>
                      <w:sz w:val="16"/>
                      <w:szCs w:val="16"/>
                      <w:lang w:val="fr-CM"/>
                    </w:rPr>
                  </w:pPr>
                  <w:r w:rsidRPr="00042F61">
                    <w:rPr>
                      <w:rFonts w:ascii="Arial Narrow" w:eastAsia="Arial" w:hAnsi="Arial Narrow" w:cs="Arial"/>
                      <w:spacing w:val="1"/>
                      <w:w w:val="105"/>
                      <w:sz w:val="16"/>
                      <w:szCs w:val="16"/>
                      <w:lang w:val="fr-CM"/>
                    </w:rPr>
                    <w:t>10000</w:t>
                  </w:r>
                </w:p>
              </w:tc>
            </w:tr>
            <w:tr w:rsidR="00195AB1" w:rsidRPr="00042F61" w14:paraId="35EFD6A6" w14:textId="77777777" w:rsidTr="00FD140F">
              <w:trPr>
                <w:trHeight w:val="331"/>
              </w:trPr>
              <w:tc>
                <w:tcPr>
                  <w:tcW w:w="1406" w:type="dxa"/>
                  <w:vMerge/>
                  <w:vAlign w:val="center"/>
                </w:tcPr>
                <w:p w14:paraId="7A554234"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33D9BE33" w14:textId="77777777" w:rsidR="00195AB1" w:rsidRPr="00042F61" w:rsidRDefault="00195AB1" w:rsidP="00195AB1">
                  <w:pPr>
                    <w:ind w:left="24" w:firstLine="117"/>
                    <w:rPr>
                      <w:rFonts w:ascii="Arial Narrow" w:eastAsia="Arial" w:hAnsi="Arial Narrow" w:cs="Arial"/>
                      <w:sz w:val="16"/>
                      <w:szCs w:val="16"/>
                      <w:lang w:val="fr-CM"/>
                    </w:rPr>
                  </w:pPr>
                  <w:r w:rsidRPr="00042F61">
                    <w:rPr>
                      <w:rFonts w:ascii="Arial Narrow" w:eastAsia="Arial" w:hAnsi="Arial Narrow" w:cs="Arial"/>
                      <w:sz w:val="16"/>
                      <w:szCs w:val="16"/>
                      <w:lang w:val="fr-CM"/>
                    </w:rPr>
                    <w:t>P</w:t>
                  </w:r>
                  <w:r w:rsidRPr="00042F61">
                    <w:rPr>
                      <w:rFonts w:ascii="Arial Narrow" w:eastAsia="Arial" w:hAnsi="Arial Narrow" w:cs="Arial"/>
                      <w:spacing w:val="1"/>
                      <w:sz w:val="16"/>
                      <w:szCs w:val="16"/>
                      <w:lang w:val="fr-CM"/>
                    </w:rPr>
                    <w:t>o</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d</w:t>
                  </w:r>
                  <w:r w:rsidRPr="00042F61">
                    <w:rPr>
                      <w:rFonts w:ascii="Arial Narrow" w:eastAsia="Arial" w:hAnsi="Arial Narrow" w:cs="Arial"/>
                      <w:sz w:val="16"/>
                      <w:szCs w:val="16"/>
                      <w:lang w:val="fr-CM"/>
                    </w:rPr>
                    <w:t>s</w:t>
                  </w:r>
                  <w:r w:rsidRPr="00042F61">
                    <w:rPr>
                      <w:rFonts w:ascii="Arial Narrow" w:eastAsia="Arial" w:hAnsi="Arial Narrow" w:cs="Arial"/>
                      <w:spacing w:val="17"/>
                      <w:sz w:val="16"/>
                      <w:szCs w:val="16"/>
                      <w:lang w:val="fr-CM"/>
                    </w:rPr>
                    <w:t xml:space="preserve"> </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o</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a</w:t>
                  </w:r>
                  <w:r w:rsidRPr="00042F61">
                    <w:rPr>
                      <w:rFonts w:ascii="Arial Narrow" w:eastAsia="Arial" w:hAnsi="Arial Narrow" w:cs="Arial"/>
                      <w:sz w:val="16"/>
                      <w:szCs w:val="16"/>
                      <w:lang w:val="fr-CM"/>
                    </w:rPr>
                    <w:t>l</w:t>
                  </w:r>
                  <w:r w:rsidRPr="00042F61">
                    <w:rPr>
                      <w:rFonts w:ascii="Arial Narrow" w:eastAsia="Arial" w:hAnsi="Arial Narrow" w:cs="Arial"/>
                      <w:spacing w:val="11"/>
                      <w:sz w:val="16"/>
                      <w:szCs w:val="16"/>
                      <w:lang w:val="fr-CM"/>
                    </w:rPr>
                    <w:t xml:space="preserve"> </w:t>
                  </w:r>
                  <w:r w:rsidRPr="00042F61">
                    <w:rPr>
                      <w:rFonts w:ascii="Arial Narrow" w:eastAsia="Arial" w:hAnsi="Arial Narrow" w:cs="Arial"/>
                      <w:sz w:val="16"/>
                      <w:szCs w:val="16"/>
                      <w:lang w:val="fr-CM"/>
                    </w:rPr>
                    <w:t>à</w:t>
                  </w:r>
                  <w:r w:rsidRPr="00042F61">
                    <w:rPr>
                      <w:rFonts w:ascii="Arial Narrow" w:eastAsia="Arial" w:hAnsi="Arial Narrow" w:cs="Arial"/>
                      <w:spacing w:val="6"/>
                      <w:sz w:val="16"/>
                      <w:szCs w:val="16"/>
                      <w:lang w:val="fr-CM"/>
                    </w:rPr>
                    <w:t xml:space="preserve"> </w:t>
                  </w:r>
                  <w:r w:rsidRPr="00042F61">
                    <w:rPr>
                      <w:rFonts w:ascii="Arial Narrow" w:eastAsia="Arial" w:hAnsi="Arial Narrow" w:cs="Arial"/>
                      <w:sz w:val="16"/>
                      <w:szCs w:val="16"/>
                      <w:lang w:val="fr-CM"/>
                    </w:rPr>
                    <w:t>c</w:t>
                  </w:r>
                  <w:r w:rsidRPr="00042F61">
                    <w:rPr>
                      <w:rFonts w:ascii="Arial Narrow" w:eastAsia="Arial" w:hAnsi="Arial Narrow" w:cs="Arial"/>
                      <w:spacing w:val="1"/>
                      <w:sz w:val="16"/>
                      <w:szCs w:val="16"/>
                      <w:lang w:val="fr-CM"/>
                    </w:rPr>
                    <w:t>ha</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g</w:t>
                  </w:r>
                  <w:r w:rsidRPr="00042F61">
                    <w:rPr>
                      <w:rFonts w:ascii="Arial Narrow" w:eastAsia="Arial" w:hAnsi="Arial Narrow" w:cs="Arial"/>
                      <w:sz w:val="16"/>
                      <w:szCs w:val="16"/>
                      <w:lang w:val="fr-CM"/>
                    </w:rPr>
                    <w:t>e</w:t>
                  </w:r>
                  <w:r w:rsidRPr="00042F61">
                    <w:rPr>
                      <w:rFonts w:ascii="Arial Narrow" w:eastAsia="Arial" w:hAnsi="Arial Narrow" w:cs="Arial"/>
                      <w:spacing w:val="22"/>
                      <w:sz w:val="16"/>
                      <w:szCs w:val="16"/>
                      <w:lang w:val="fr-CM"/>
                    </w:rPr>
                    <w:t xml:space="preserve"> </w:t>
                  </w:r>
                  <w:r w:rsidRPr="00042F61">
                    <w:rPr>
                      <w:rFonts w:ascii="Arial Narrow" w:eastAsia="Arial" w:hAnsi="Arial Narrow" w:cs="Arial"/>
                      <w:w w:val="105"/>
                      <w:sz w:val="16"/>
                      <w:szCs w:val="16"/>
                      <w:lang w:val="fr-CM"/>
                    </w:rPr>
                    <w:t>(P</w:t>
                  </w:r>
                  <w:r w:rsidRPr="00042F61">
                    <w:rPr>
                      <w:rFonts w:ascii="Arial Narrow" w:eastAsia="Arial" w:hAnsi="Arial Narrow" w:cs="Arial"/>
                      <w:spacing w:val="-4"/>
                      <w:w w:val="105"/>
                      <w:sz w:val="16"/>
                      <w:szCs w:val="16"/>
                      <w:lang w:val="fr-CM"/>
                    </w:rPr>
                    <w:t>T</w:t>
                  </w:r>
                  <w:r w:rsidRPr="00042F61">
                    <w:rPr>
                      <w:rFonts w:ascii="Arial Narrow" w:eastAsia="Arial" w:hAnsi="Arial Narrow" w:cs="Arial"/>
                      <w:w w:val="105"/>
                      <w:sz w:val="16"/>
                      <w:szCs w:val="16"/>
                      <w:lang w:val="fr-CM"/>
                    </w:rPr>
                    <w:t>A</w:t>
                  </w:r>
                  <w:r w:rsidRPr="00042F61">
                    <w:rPr>
                      <w:rFonts w:ascii="Arial Narrow" w:eastAsia="Arial" w:hAnsi="Arial Narrow" w:cs="Arial"/>
                      <w:spacing w:val="1"/>
                      <w:w w:val="105"/>
                      <w:sz w:val="16"/>
                      <w:szCs w:val="16"/>
                      <w:lang w:val="fr-CM"/>
                    </w:rPr>
                    <w:t>C</w:t>
                  </w:r>
                  <w:r w:rsidRPr="00042F61">
                    <w:rPr>
                      <w:rFonts w:ascii="Arial Narrow" w:eastAsia="Arial" w:hAnsi="Arial Narrow" w:cs="Arial"/>
                      <w:w w:val="105"/>
                      <w:sz w:val="16"/>
                      <w:szCs w:val="16"/>
                      <w:lang w:val="fr-CM"/>
                    </w:rPr>
                    <w:t>)</w:t>
                  </w:r>
                </w:p>
              </w:tc>
              <w:tc>
                <w:tcPr>
                  <w:tcW w:w="2433" w:type="dxa"/>
                  <w:vAlign w:val="center"/>
                </w:tcPr>
                <w:p w14:paraId="4362875D" w14:textId="77777777" w:rsidR="00195AB1" w:rsidRPr="00042F61" w:rsidRDefault="00195AB1" w:rsidP="00195AB1">
                  <w:pPr>
                    <w:ind w:left="24" w:firstLine="79"/>
                    <w:rPr>
                      <w:rFonts w:ascii="Arial Narrow" w:eastAsia="Arial" w:hAnsi="Arial Narrow" w:cs="Arial"/>
                      <w:sz w:val="16"/>
                      <w:szCs w:val="16"/>
                      <w:lang w:val="fr-CM"/>
                    </w:rPr>
                  </w:pPr>
                  <w:r w:rsidRPr="00042F61">
                    <w:rPr>
                      <w:rFonts w:ascii="Arial Narrow" w:eastAsia="Arial" w:hAnsi="Arial Narrow" w:cs="Arial"/>
                      <w:spacing w:val="1"/>
                      <w:w w:val="105"/>
                      <w:sz w:val="16"/>
                      <w:szCs w:val="16"/>
                      <w:lang w:val="fr-CM"/>
                    </w:rPr>
                    <w:t>13000</w:t>
                  </w:r>
                </w:p>
              </w:tc>
            </w:tr>
            <w:tr w:rsidR="00195AB1" w:rsidRPr="00042F61" w14:paraId="3EA3FC49" w14:textId="77777777" w:rsidTr="00FD140F">
              <w:trPr>
                <w:trHeight w:val="331"/>
              </w:trPr>
              <w:tc>
                <w:tcPr>
                  <w:tcW w:w="1406" w:type="dxa"/>
                  <w:vMerge w:val="restart"/>
                  <w:vAlign w:val="center"/>
                </w:tcPr>
                <w:p w14:paraId="4D0A6C4E" w14:textId="77777777" w:rsidR="00195AB1" w:rsidRPr="00042F61" w:rsidRDefault="00195AB1" w:rsidP="00195AB1">
                  <w:pPr>
                    <w:ind w:left="57" w:right="57"/>
                    <w:jc w:val="center"/>
                    <w:rPr>
                      <w:rFonts w:ascii="Arial Narrow" w:eastAsia="Arial" w:hAnsi="Arial Narrow" w:cs="Arial"/>
                      <w:sz w:val="16"/>
                      <w:szCs w:val="16"/>
                      <w:lang w:val="fr-CM"/>
                    </w:rPr>
                  </w:pPr>
                  <w:r w:rsidRPr="00042F61">
                    <w:rPr>
                      <w:rFonts w:ascii="Arial Narrow" w:eastAsia="Arial" w:hAnsi="Arial Narrow" w:cs="Arial"/>
                      <w:b/>
                      <w:w w:val="105"/>
                      <w:sz w:val="16"/>
                      <w:szCs w:val="16"/>
                      <w:lang w:val="fr-CM"/>
                    </w:rPr>
                    <w:t>PE</w:t>
                  </w:r>
                  <w:r w:rsidRPr="00042F61">
                    <w:rPr>
                      <w:rFonts w:ascii="Arial Narrow" w:eastAsia="Arial" w:hAnsi="Arial Narrow" w:cs="Arial"/>
                      <w:b/>
                      <w:spacing w:val="1"/>
                      <w:w w:val="105"/>
                      <w:sz w:val="16"/>
                      <w:szCs w:val="16"/>
                      <w:lang w:val="fr-CM"/>
                    </w:rPr>
                    <w:t>R</w:t>
                  </w:r>
                  <w:r w:rsidRPr="00042F61">
                    <w:rPr>
                      <w:rFonts w:ascii="Arial Narrow" w:eastAsia="Arial" w:hAnsi="Arial Narrow" w:cs="Arial"/>
                      <w:b/>
                      <w:spacing w:val="-1"/>
                      <w:w w:val="105"/>
                      <w:sz w:val="16"/>
                      <w:szCs w:val="16"/>
                      <w:lang w:val="fr-CM"/>
                    </w:rPr>
                    <w:t>FO</w:t>
                  </w:r>
                  <w:r w:rsidRPr="00042F61">
                    <w:rPr>
                      <w:rFonts w:ascii="Arial Narrow" w:eastAsia="Arial" w:hAnsi="Arial Narrow" w:cs="Arial"/>
                      <w:b/>
                      <w:spacing w:val="1"/>
                      <w:w w:val="105"/>
                      <w:sz w:val="16"/>
                      <w:szCs w:val="16"/>
                      <w:lang w:val="fr-CM"/>
                    </w:rPr>
                    <w:t>R</w:t>
                  </w:r>
                  <w:r w:rsidRPr="00042F61">
                    <w:rPr>
                      <w:rFonts w:ascii="Arial Narrow" w:eastAsia="Arial" w:hAnsi="Arial Narrow" w:cs="Arial"/>
                      <w:b/>
                      <w:spacing w:val="3"/>
                      <w:w w:val="105"/>
                      <w:sz w:val="16"/>
                      <w:szCs w:val="16"/>
                      <w:lang w:val="fr-CM"/>
                    </w:rPr>
                    <w:t>M</w:t>
                  </w:r>
                  <w:r w:rsidRPr="00042F61">
                    <w:rPr>
                      <w:rFonts w:ascii="Arial Narrow" w:eastAsia="Arial" w:hAnsi="Arial Narrow" w:cs="Arial"/>
                      <w:b/>
                      <w:spacing w:val="-5"/>
                      <w:w w:val="105"/>
                      <w:sz w:val="16"/>
                      <w:szCs w:val="16"/>
                      <w:lang w:val="fr-CM"/>
                    </w:rPr>
                    <w:t>A</w:t>
                  </w:r>
                  <w:r w:rsidRPr="00042F61">
                    <w:rPr>
                      <w:rFonts w:ascii="Arial Narrow" w:eastAsia="Arial" w:hAnsi="Arial Narrow" w:cs="Arial"/>
                      <w:b/>
                      <w:spacing w:val="1"/>
                      <w:w w:val="105"/>
                      <w:sz w:val="16"/>
                      <w:szCs w:val="16"/>
                      <w:lang w:val="fr-CM"/>
                    </w:rPr>
                    <w:t>NC</w:t>
                  </w:r>
                  <w:r w:rsidRPr="00042F61">
                    <w:rPr>
                      <w:rFonts w:ascii="Arial Narrow" w:eastAsia="Arial" w:hAnsi="Arial Narrow" w:cs="Arial"/>
                      <w:b/>
                      <w:w w:val="105"/>
                      <w:sz w:val="16"/>
                      <w:szCs w:val="16"/>
                      <w:lang w:val="fr-CM"/>
                    </w:rPr>
                    <w:t>ES</w:t>
                  </w:r>
                </w:p>
              </w:tc>
              <w:tc>
                <w:tcPr>
                  <w:tcW w:w="2433" w:type="dxa"/>
                  <w:vAlign w:val="center"/>
                </w:tcPr>
                <w:p w14:paraId="23E9C98C" w14:textId="77777777" w:rsidR="00195AB1" w:rsidRPr="00042F61" w:rsidRDefault="00195AB1" w:rsidP="00195AB1">
                  <w:pPr>
                    <w:ind w:left="24" w:firstLine="117"/>
                    <w:rPr>
                      <w:rFonts w:ascii="Arial Narrow" w:eastAsia="Arial" w:hAnsi="Arial Narrow" w:cs="Arial"/>
                      <w:sz w:val="16"/>
                      <w:szCs w:val="16"/>
                      <w:lang w:val="fr-CM"/>
                    </w:rPr>
                  </w:pPr>
                  <w:r w:rsidRPr="00042F61">
                    <w:rPr>
                      <w:rFonts w:ascii="Arial Narrow" w:eastAsia="Arial" w:hAnsi="Arial Narrow" w:cs="Arial"/>
                      <w:sz w:val="16"/>
                      <w:szCs w:val="16"/>
                      <w:lang w:val="fr-CM"/>
                    </w:rPr>
                    <w:t>Force de décollement</w:t>
                  </w:r>
                </w:p>
              </w:tc>
              <w:tc>
                <w:tcPr>
                  <w:tcW w:w="2433" w:type="dxa"/>
                  <w:vAlign w:val="center"/>
                </w:tcPr>
                <w:p w14:paraId="5AE5D833" w14:textId="77777777" w:rsidR="00195AB1" w:rsidRPr="00042F61" w:rsidRDefault="00195AB1" w:rsidP="00195AB1">
                  <w:pPr>
                    <w:ind w:left="24" w:firstLine="79"/>
                    <w:rPr>
                      <w:rFonts w:ascii="Arial Narrow" w:eastAsia="Arial" w:hAnsi="Arial Narrow" w:cs="Arial"/>
                      <w:sz w:val="16"/>
                      <w:szCs w:val="16"/>
                      <w:lang w:val="fr-CM"/>
                    </w:rPr>
                  </w:pPr>
                  <w:r w:rsidRPr="00042F61">
                    <w:rPr>
                      <w:rFonts w:ascii="Arial Narrow" w:eastAsia="Arial" w:hAnsi="Arial Narrow" w:cs="Arial"/>
                      <w:spacing w:val="1"/>
                      <w:w w:val="105"/>
                      <w:sz w:val="16"/>
                      <w:szCs w:val="16"/>
                      <w:lang w:val="fr-CM"/>
                    </w:rPr>
                    <w:t>113kN</w:t>
                  </w:r>
                </w:p>
              </w:tc>
            </w:tr>
            <w:tr w:rsidR="00195AB1" w:rsidRPr="00042F61" w14:paraId="12B2B998" w14:textId="77777777" w:rsidTr="00FD140F">
              <w:trPr>
                <w:trHeight w:val="331"/>
              </w:trPr>
              <w:tc>
                <w:tcPr>
                  <w:tcW w:w="1406" w:type="dxa"/>
                  <w:vMerge/>
                  <w:vAlign w:val="center"/>
                </w:tcPr>
                <w:p w14:paraId="34125B9B"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3F51100B" w14:textId="77777777" w:rsidR="00195AB1" w:rsidRPr="00042F61" w:rsidRDefault="00195AB1" w:rsidP="00195AB1">
                  <w:pPr>
                    <w:ind w:left="24" w:firstLine="117"/>
                    <w:rPr>
                      <w:rFonts w:ascii="Arial Narrow" w:eastAsia="Arial" w:hAnsi="Arial Narrow" w:cs="Arial"/>
                      <w:sz w:val="16"/>
                      <w:szCs w:val="16"/>
                      <w:lang w:val="fr-CM"/>
                    </w:rPr>
                  </w:pPr>
                  <w:r w:rsidRPr="00042F61">
                    <w:rPr>
                      <w:rFonts w:ascii="Arial Narrow" w:eastAsia="Arial" w:hAnsi="Arial Narrow" w:cs="Arial"/>
                      <w:sz w:val="16"/>
                      <w:szCs w:val="16"/>
                      <w:lang w:val="fr-CM"/>
                    </w:rPr>
                    <w:t>S</w:t>
                  </w:r>
                  <w:r w:rsidRPr="00042F61">
                    <w:rPr>
                      <w:rFonts w:ascii="Arial Narrow" w:eastAsia="Arial" w:hAnsi="Arial Narrow" w:cs="Arial"/>
                      <w:spacing w:val="-3"/>
                      <w:sz w:val="16"/>
                      <w:szCs w:val="16"/>
                      <w:lang w:val="fr-CM"/>
                    </w:rPr>
                    <w:t>y</w:t>
                  </w:r>
                  <w:r w:rsidRPr="00042F61">
                    <w:rPr>
                      <w:rFonts w:ascii="Arial Narrow" w:eastAsia="Arial" w:hAnsi="Arial Narrow" w:cs="Arial"/>
                      <w:sz w:val="16"/>
                      <w:szCs w:val="16"/>
                      <w:lang w:val="fr-CM"/>
                    </w:rPr>
                    <w:t>s</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è</w:t>
                  </w:r>
                  <w:r w:rsidRPr="00042F61">
                    <w:rPr>
                      <w:rFonts w:ascii="Arial Narrow" w:eastAsia="Arial" w:hAnsi="Arial Narrow" w:cs="Arial"/>
                      <w:sz w:val="16"/>
                      <w:szCs w:val="16"/>
                      <w:lang w:val="fr-CM"/>
                    </w:rPr>
                    <w:t>me</w:t>
                  </w:r>
                  <w:r w:rsidRPr="00042F61">
                    <w:rPr>
                      <w:rFonts w:ascii="Arial Narrow" w:eastAsia="Arial" w:hAnsi="Arial Narrow" w:cs="Arial"/>
                      <w:spacing w:val="27"/>
                      <w:sz w:val="16"/>
                      <w:szCs w:val="16"/>
                      <w:lang w:val="fr-CM"/>
                    </w:rPr>
                    <w:t xml:space="preserve"> </w:t>
                  </w:r>
                  <w:r w:rsidRPr="00042F61">
                    <w:rPr>
                      <w:rFonts w:ascii="Arial Narrow" w:eastAsia="Arial" w:hAnsi="Arial Narrow" w:cs="Arial"/>
                      <w:spacing w:val="1"/>
                      <w:sz w:val="16"/>
                      <w:szCs w:val="16"/>
                      <w:lang w:val="fr-CM"/>
                    </w:rPr>
                    <w:t>d</w:t>
                  </w:r>
                  <w:r w:rsidRPr="00042F61">
                    <w:rPr>
                      <w:rFonts w:ascii="Arial Narrow" w:eastAsia="Arial" w:hAnsi="Arial Narrow" w:cs="Arial"/>
                      <w:sz w:val="16"/>
                      <w:szCs w:val="16"/>
                      <w:lang w:val="fr-CM"/>
                    </w:rPr>
                    <w:t>e</w:t>
                  </w:r>
                  <w:r w:rsidRPr="00042F61">
                    <w:rPr>
                      <w:rFonts w:ascii="Arial Narrow" w:eastAsia="Arial" w:hAnsi="Arial Narrow" w:cs="Arial"/>
                      <w:spacing w:val="9"/>
                      <w:sz w:val="16"/>
                      <w:szCs w:val="16"/>
                      <w:lang w:val="fr-CM"/>
                    </w:rPr>
                    <w:t xml:space="preserve"> </w:t>
                  </w:r>
                  <w:r w:rsidRPr="00042F61">
                    <w:rPr>
                      <w:rFonts w:ascii="Arial Narrow" w:eastAsia="Arial" w:hAnsi="Arial Narrow" w:cs="Arial"/>
                      <w:spacing w:val="-2"/>
                      <w:w w:val="105"/>
                      <w:sz w:val="16"/>
                      <w:szCs w:val="16"/>
                      <w:lang w:val="fr-CM"/>
                    </w:rPr>
                    <w:t>l</w:t>
                  </w:r>
                  <w:r w:rsidRPr="00042F61">
                    <w:rPr>
                      <w:rFonts w:ascii="Arial Narrow" w:eastAsia="Arial" w:hAnsi="Arial Narrow" w:cs="Arial"/>
                      <w:spacing w:val="1"/>
                      <w:w w:val="105"/>
                      <w:sz w:val="16"/>
                      <w:szCs w:val="16"/>
                      <w:lang w:val="fr-CM"/>
                    </w:rPr>
                    <w:t>e</w:t>
                  </w:r>
                  <w:r w:rsidRPr="00042F61">
                    <w:rPr>
                      <w:rFonts w:ascii="Arial Narrow" w:eastAsia="Arial" w:hAnsi="Arial Narrow" w:cs="Arial"/>
                      <w:spacing w:val="3"/>
                      <w:w w:val="105"/>
                      <w:sz w:val="16"/>
                      <w:szCs w:val="16"/>
                      <w:lang w:val="fr-CM"/>
                    </w:rPr>
                    <w:t>v</w:t>
                  </w:r>
                  <w:r w:rsidRPr="00042F61">
                    <w:rPr>
                      <w:rFonts w:ascii="Arial Narrow" w:eastAsia="Arial" w:hAnsi="Arial Narrow" w:cs="Arial"/>
                      <w:spacing w:val="1"/>
                      <w:w w:val="105"/>
                      <w:sz w:val="16"/>
                      <w:szCs w:val="16"/>
                      <w:lang w:val="fr-CM"/>
                    </w:rPr>
                    <w:t>ag</w:t>
                  </w:r>
                  <w:r w:rsidRPr="00042F61">
                    <w:rPr>
                      <w:rFonts w:ascii="Arial Narrow" w:eastAsia="Arial" w:hAnsi="Arial Narrow" w:cs="Arial"/>
                      <w:w w:val="105"/>
                      <w:sz w:val="16"/>
                      <w:szCs w:val="16"/>
                      <w:lang w:val="fr-CM"/>
                    </w:rPr>
                    <w:t>e</w:t>
                  </w:r>
                </w:p>
              </w:tc>
              <w:tc>
                <w:tcPr>
                  <w:tcW w:w="2433" w:type="dxa"/>
                  <w:vAlign w:val="center"/>
                </w:tcPr>
                <w:p w14:paraId="23E13B75" w14:textId="77777777" w:rsidR="00195AB1" w:rsidRPr="00042F61" w:rsidRDefault="00195AB1" w:rsidP="00195AB1">
                  <w:pPr>
                    <w:ind w:left="24" w:firstLine="79"/>
                    <w:rPr>
                      <w:rFonts w:ascii="Arial Narrow" w:eastAsia="Arial" w:hAnsi="Arial Narrow" w:cs="Arial"/>
                      <w:sz w:val="16"/>
                      <w:szCs w:val="16"/>
                      <w:lang w:val="fr-CM"/>
                    </w:rPr>
                  </w:pPr>
                  <w:r w:rsidRPr="00042F61">
                    <w:rPr>
                      <w:rFonts w:ascii="Arial Narrow" w:eastAsia="Arial" w:hAnsi="Arial Narrow" w:cs="Arial"/>
                      <w:sz w:val="16"/>
                      <w:szCs w:val="16"/>
                      <w:lang w:val="fr-CM"/>
                    </w:rPr>
                    <w:t>V</w:t>
                  </w:r>
                  <w:r w:rsidRPr="00042F61">
                    <w:rPr>
                      <w:rFonts w:ascii="Arial Narrow" w:eastAsia="Arial" w:hAnsi="Arial Narrow" w:cs="Arial"/>
                      <w:spacing w:val="1"/>
                      <w:sz w:val="16"/>
                      <w:szCs w:val="16"/>
                      <w:lang w:val="fr-CM"/>
                    </w:rPr>
                    <w:t>é</w:t>
                  </w:r>
                  <w:r w:rsidRPr="00042F61">
                    <w:rPr>
                      <w:rFonts w:ascii="Arial Narrow" w:eastAsia="Arial" w:hAnsi="Arial Narrow" w:cs="Arial"/>
                      <w:sz w:val="16"/>
                      <w:szCs w:val="16"/>
                      <w:lang w:val="fr-CM"/>
                    </w:rPr>
                    <w:t>r</w:t>
                  </w:r>
                  <w:r w:rsidRPr="00042F61">
                    <w:rPr>
                      <w:rFonts w:ascii="Arial Narrow" w:eastAsia="Arial" w:hAnsi="Arial Narrow" w:cs="Arial"/>
                      <w:spacing w:val="-2"/>
                      <w:sz w:val="16"/>
                      <w:szCs w:val="16"/>
                      <w:lang w:val="fr-CM"/>
                    </w:rPr>
                    <w:t>i</w:t>
                  </w:r>
                  <w:r w:rsidRPr="00042F61">
                    <w:rPr>
                      <w:rFonts w:ascii="Arial Narrow" w:eastAsia="Arial" w:hAnsi="Arial Narrow" w:cs="Arial"/>
                      <w:sz w:val="16"/>
                      <w:szCs w:val="16"/>
                      <w:lang w:val="fr-CM"/>
                    </w:rPr>
                    <w:t>n</w:t>
                  </w:r>
                  <w:r w:rsidRPr="00042F61">
                    <w:rPr>
                      <w:rFonts w:ascii="Arial Narrow" w:eastAsia="Arial" w:hAnsi="Arial Narrow" w:cs="Arial"/>
                      <w:spacing w:val="17"/>
                      <w:sz w:val="16"/>
                      <w:szCs w:val="16"/>
                      <w:lang w:val="fr-CM"/>
                    </w:rPr>
                    <w:t xml:space="preserve"> </w:t>
                  </w:r>
                  <w:r w:rsidRPr="00042F61">
                    <w:rPr>
                      <w:rFonts w:ascii="Arial Narrow" w:eastAsia="Arial" w:hAnsi="Arial Narrow" w:cs="Arial"/>
                      <w:spacing w:val="-1"/>
                      <w:sz w:val="16"/>
                      <w:szCs w:val="16"/>
                      <w:lang w:val="fr-CM"/>
                    </w:rPr>
                    <w:t>f</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on</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a</w:t>
                  </w:r>
                  <w:r w:rsidRPr="00042F61">
                    <w:rPr>
                      <w:rFonts w:ascii="Arial Narrow" w:eastAsia="Arial" w:hAnsi="Arial Narrow" w:cs="Arial"/>
                      <w:sz w:val="16"/>
                      <w:szCs w:val="16"/>
                      <w:lang w:val="fr-CM"/>
                    </w:rPr>
                    <w:t>l</w:t>
                  </w:r>
                  <w:r w:rsidRPr="00042F61">
                    <w:rPr>
                      <w:rFonts w:ascii="Arial Narrow" w:eastAsia="Arial" w:hAnsi="Arial Narrow" w:cs="Arial"/>
                      <w:spacing w:val="17"/>
                      <w:sz w:val="16"/>
                      <w:szCs w:val="16"/>
                      <w:lang w:val="fr-CM"/>
                    </w:rPr>
                    <w:t xml:space="preserve"> </w:t>
                  </w:r>
                  <w:r w:rsidRPr="00042F61">
                    <w:rPr>
                      <w:rFonts w:ascii="Arial Narrow" w:eastAsia="Arial" w:hAnsi="Arial Narrow" w:cs="Arial"/>
                      <w:spacing w:val="1"/>
                      <w:sz w:val="16"/>
                      <w:szCs w:val="16"/>
                      <w:lang w:val="fr-CM"/>
                    </w:rPr>
                    <w:t>a</w:t>
                  </w:r>
                  <w:r w:rsidRPr="00042F61">
                    <w:rPr>
                      <w:rFonts w:ascii="Arial Narrow" w:eastAsia="Arial" w:hAnsi="Arial Narrow" w:cs="Arial"/>
                      <w:spacing w:val="3"/>
                      <w:sz w:val="16"/>
                      <w:szCs w:val="16"/>
                      <w:lang w:val="fr-CM"/>
                    </w:rPr>
                    <w:t>v</w:t>
                  </w:r>
                  <w:r w:rsidRPr="00042F61">
                    <w:rPr>
                      <w:rFonts w:ascii="Arial Narrow" w:eastAsia="Arial" w:hAnsi="Arial Narrow" w:cs="Arial"/>
                      <w:spacing w:val="1"/>
                      <w:sz w:val="16"/>
                      <w:szCs w:val="16"/>
                      <w:lang w:val="fr-CM"/>
                    </w:rPr>
                    <w:t>e</w:t>
                  </w:r>
                  <w:r w:rsidRPr="00042F61">
                    <w:rPr>
                      <w:rFonts w:ascii="Arial Narrow" w:eastAsia="Arial" w:hAnsi="Arial Narrow" w:cs="Arial"/>
                      <w:sz w:val="16"/>
                      <w:szCs w:val="16"/>
                      <w:lang w:val="fr-CM"/>
                    </w:rPr>
                    <w:t>c</w:t>
                  </w:r>
                  <w:r w:rsidRPr="00042F61">
                    <w:rPr>
                      <w:rFonts w:ascii="Arial Narrow" w:eastAsia="Arial" w:hAnsi="Arial Narrow" w:cs="Arial"/>
                      <w:spacing w:val="15"/>
                      <w:sz w:val="16"/>
                      <w:szCs w:val="16"/>
                      <w:lang w:val="fr-CM"/>
                    </w:rPr>
                    <w:t xml:space="preserve"> </w:t>
                  </w:r>
                  <w:r w:rsidRPr="00042F61">
                    <w:rPr>
                      <w:rFonts w:ascii="Arial Narrow" w:eastAsia="Arial" w:hAnsi="Arial Narrow" w:cs="Arial"/>
                      <w:sz w:val="16"/>
                      <w:szCs w:val="16"/>
                      <w:lang w:val="fr-CM"/>
                    </w:rPr>
                    <w:t>s</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ab</w:t>
                  </w:r>
                  <w:r w:rsidRPr="00042F61">
                    <w:rPr>
                      <w:rFonts w:ascii="Arial Narrow" w:eastAsia="Arial" w:hAnsi="Arial Narrow" w:cs="Arial"/>
                      <w:spacing w:val="-2"/>
                      <w:sz w:val="16"/>
                      <w:szCs w:val="16"/>
                      <w:lang w:val="fr-CM"/>
                    </w:rPr>
                    <w:t>ili</w:t>
                  </w:r>
                  <w:r w:rsidRPr="00042F61">
                    <w:rPr>
                      <w:rFonts w:ascii="Arial Narrow" w:eastAsia="Arial" w:hAnsi="Arial Narrow" w:cs="Arial"/>
                      <w:sz w:val="16"/>
                      <w:szCs w:val="16"/>
                      <w:lang w:val="fr-CM"/>
                    </w:rPr>
                    <w:t>s</w:t>
                  </w:r>
                  <w:r w:rsidRPr="00042F61">
                    <w:rPr>
                      <w:rFonts w:ascii="Arial Narrow" w:eastAsia="Arial" w:hAnsi="Arial Narrow" w:cs="Arial"/>
                      <w:spacing w:val="1"/>
                      <w:sz w:val="16"/>
                      <w:szCs w:val="16"/>
                      <w:lang w:val="fr-CM"/>
                    </w:rPr>
                    <w:t>a</w:t>
                  </w:r>
                  <w:r w:rsidRPr="00042F61">
                    <w:rPr>
                      <w:rFonts w:ascii="Arial Narrow" w:eastAsia="Arial" w:hAnsi="Arial Narrow" w:cs="Arial"/>
                      <w:spacing w:val="-1"/>
                      <w:sz w:val="16"/>
                      <w:szCs w:val="16"/>
                      <w:lang w:val="fr-CM"/>
                    </w:rPr>
                    <w:t>t</w:t>
                  </w:r>
                  <w:r w:rsidRPr="00042F61">
                    <w:rPr>
                      <w:rFonts w:ascii="Arial Narrow" w:eastAsia="Arial" w:hAnsi="Arial Narrow" w:cs="Arial"/>
                      <w:spacing w:val="1"/>
                      <w:sz w:val="16"/>
                      <w:szCs w:val="16"/>
                      <w:lang w:val="fr-CM"/>
                    </w:rPr>
                    <w:t>eu</w:t>
                  </w:r>
                  <w:r w:rsidRPr="00042F61">
                    <w:rPr>
                      <w:rFonts w:ascii="Arial Narrow" w:eastAsia="Arial" w:hAnsi="Arial Narrow" w:cs="Arial"/>
                      <w:sz w:val="16"/>
                      <w:szCs w:val="16"/>
                      <w:lang w:val="fr-CM"/>
                    </w:rPr>
                    <w:t>r</w:t>
                  </w:r>
                  <w:r w:rsidRPr="00042F61">
                    <w:rPr>
                      <w:rFonts w:ascii="Arial Narrow" w:eastAsia="Arial" w:hAnsi="Arial Narrow" w:cs="Arial"/>
                      <w:spacing w:val="36"/>
                      <w:sz w:val="16"/>
                      <w:szCs w:val="16"/>
                      <w:lang w:val="fr-CM"/>
                    </w:rPr>
                    <w:t xml:space="preserve"> </w:t>
                  </w:r>
                  <w:r w:rsidRPr="00042F61">
                    <w:rPr>
                      <w:rFonts w:ascii="Arial Narrow" w:eastAsia="Arial" w:hAnsi="Arial Narrow" w:cs="Arial"/>
                      <w:w w:val="105"/>
                      <w:sz w:val="16"/>
                      <w:szCs w:val="16"/>
                      <w:lang w:val="fr-CM"/>
                    </w:rPr>
                    <w:t>c</w:t>
                  </w:r>
                  <w:r w:rsidRPr="00042F61">
                    <w:rPr>
                      <w:rFonts w:ascii="Arial Narrow" w:eastAsia="Arial" w:hAnsi="Arial Narrow" w:cs="Arial"/>
                      <w:spacing w:val="1"/>
                      <w:w w:val="105"/>
                      <w:sz w:val="16"/>
                      <w:szCs w:val="16"/>
                      <w:lang w:val="fr-CM"/>
                    </w:rPr>
                    <w:t>en</w:t>
                  </w:r>
                  <w:r w:rsidRPr="00042F61">
                    <w:rPr>
                      <w:rFonts w:ascii="Arial Narrow" w:eastAsia="Arial" w:hAnsi="Arial Narrow" w:cs="Arial"/>
                      <w:spacing w:val="-1"/>
                      <w:w w:val="105"/>
                      <w:sz w:val="16"/>
                      <w:szCs w:val="16"/>
                      <w:lang w:val="fr-CM"/>
                    </w:rPr>
                    <w:t>t</w:t>
                  </w:r>
                  <w:r w:rsidRPr="00042F61">
                    <w:rPr>
                      <w:rFonts w:ascii="Arial Narrow" w:eastAsia="Arial" w:hAnsi="Arial Narrow" w:cs="Arial"/>
                      <w:w w:val="105"/>
                      <w:sz w:val="16"/>
                      <w:szCs w:val="16"/>
                      <w:lang w:val="fr-CM"/>
                    </w:rPr>
                    <w:t>r</w:t>
                  </w:r>
                  <w:r w:rsidRPr="00042F61">
                    <w:rPr>
                      <w:rFonts w:ascii="Arial Narrow" w:eastAsia="Arial" w:hAnsi="Arial Narrow" w:cs="Arial"/>
                      <w:spacing w:val="1"/>
                      <w:w w:val="105"/>
                      <w:sz w:val="16"/>
                      <w:szCs w:val="16"/>
                      <w:lang w:val="fr-CM"/>
                    </w:rPr>
                    <w:t>a</w:t>
                  </w:r>
                  <w:r w:rsidRPr="00042F61">
                    <w:rPr>
                      <w:rFonts w:ascii="Arial Narrow" w:eastAsia="Arial" w:hAnsi="Arial Narrow" w:cs="Arial"/>
                      <w:w w:val="105"/>
                      <w:sz w:val="16"/>
                      <w:szCs w:val="16"/>
                      <w:lang w:val="fr-CM"/>
                    </w:rPr>
                    <w:t>l</w:t>
                  </w:r>
                </w:p>
              </w:tc>
            </w:tr>
            <w:tr w:rsidR="00195AB1" w:rsidRPr="00042F61" w14:paraId="3860EF92" w14:textId="77777777" w:rsidTr="00FD140F">
              <w:trPr>
                <w:trHeight w:val="331"/>
              </w:trPr>
              <w:tc>
                <w:tcPr>
                  <w:tcW w:w="1406" w:type="dxa"/>
                  <w:vMerge/>
                  <w:vAlign w:val="center"/>
                </w:tcPr>
                <w:p w14:paraId="6D86B7A2"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643FC3A0" w14:textId="77777777" w:rsidR="00195AB1" w:rsidRPr="00042F61" w:rsidRDefault="00195AB1" w:rsidP="00195AB1">
                  <w:pPr>
                    <w:ind w:left="24" w:firstLine="117"/>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Temps de levée de la flèche</w:t>
                  </w:r>
                </w:p>
              </w:tc>
              <w:tc>
                <w:tcPr>
                  <w:tcW w:w="2433" w:type="dxa"/>
                  <w:vAlign w:val="center"/>
                </w:tcPr>
                <w:p w14:paraId="7D40C20A" w14:textId="77777777" w:rsidR="00195AB1" w:rsidRPr="00042F61" w:rsidRDefault="00195AB1" w:rsidP="00195AB1">
                  <w:pPr>
                    <w:ind w:left="23" w:firstLine="79"/>
                    <w:rPr>
                      <w:rFonts w:ascii="Arial Narrow" w:eastAsia="Arial" w:hAnsi="Arial Narrow" w:cs="Arial"/>
                      <w:sz w:val="16"/>
                      <w:szCs w:val="16"/>
                      <w:lang w:val="fr-CM"/>
                    </w:rPr>
                  </w:pPr>
                  <w:r w:rsidRPr="00042F61">
                    <w:rPr>
                      <w:rFonts w:ascii="Arial Narrow" w:eastAsia="Arial" w:hAnsi="Arial Narrow" w:cs="Arial"/>
                      <w:spacing w:val="1"/>
                      <w:w w:val="105"/>
                      <w:sz w:val="16"/>
                      <w:szCs w:val="16"/>
                      <w:lang w:val="fr-CM"/>
                    </w:rPr>
                    <w:t>4,6s</w:t>
                  </w:r>
                </w:p>
              </w:tc>
            </w:tr>
            <w:tr w:rsidR="00195AB1" w:rsidRPr="00042F61" w14:paraId="5C507F00" w14:textId="77777777" w:rsidTr="00FD140F">
              <w:trPr>
                <w:trHeight w:val="331"/>
              </w:trPr>
              <w:tc>
                <w:tcPr>
                  <w:tcW w:w="1406" w:type="dxa"/>
                  <w:vMerge/>
                  <w:vAlign w:val="center"/>
                </w:tcPr>
                <w:p w14:paraId="79D38A47"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436CC89E" w14:textId="77777777" w:rsidR="00195AB1" w:rsidRPr="00042F61" w:rsidRDefault="00195AB1" w:rsidP="00195AB1">
                  <w:pPr>
                    <w:ind w:left="23" w:firstLine="117"/>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Ra</w:t>
                  </w:r>
                  <w:r w:rsidRPr="00042F61">
                    <w:rPr>
                      <w:rFonts w:ascii="Arial Narrow" w:eastAsia="Arial" w:hAnsi="Arial Narrow" w:cs="Arial"/>
                      <w:spacing w:val="-3"/>
                      <w:sz w:val="16"/>
                      <w:szCs w:val="16"/>
                      <w:lang w:val="fr-CM"/>
                    </w:rPr>
                    <w:t>y</w:t>
                  </w:r>
                  <w:r w:rsidRPr="00042F61">
                    <w:rPr>
                      <w:rFonts w:ascii="Arial Narrow" w:eastAsia="Arial" w:hAnsi="Arial Narrow" w:cs="Arial"/>
                      <w:spacing w:val="1"/>
                      <w:sz w:val="16"/>
                      <w:szCs w:val="16"/>
                      <w:lang w:val="fr-CM"/>
                    </w:rPr>
                    <w:t>o</w:t>
                  </w:r>
                  <w:r w:rsidRPr="00042F61">
                    <w:rPr>
                      <w:rFonts w:ascii="Arial Narrow" w:eastAsia="Arial" w:hAnsi="Arial Narrow" w:cs="Arial"/>
                      <w:sz w:val="16"/>
                      <w:szCs w:val="16"/>
                      <w:lang w:val="fr-CM"/>
                    </w:rPr>
                    <w:t>n</w:t>
                  </w:r>
                  <w:r w:rsidRPr="00042F61">
                    <w:rPr>
                      <w:rFonts w:ascii="Arial Narrow" w:eastAsia="Arial" w:hAnsi="Arial Narrow" w:cs="Arial"/>
                      <w:spacing w:val="21"/>
                      <w:sz w:val="16"/>
                      <w:szCs w:val="16"/>
                      <w:lang w:val="fr-CM"/>
                    </w:rPr>
                    <w:t xml:space="preserve"> </w:t>
                  </w:r>
                  <w:r w:rsidRPr="00042F61">
                    <w:rPr>
                      <w:rFonts w:ascii="Arial Narrow" w:eastAsia="Arial" w:hAnsi="Arial Narrow" w:cs="Arial"/>
                      <w:spacing w:val="1"/>
                      <w:sz w:val="16"/>
                      <w:szCs w:val="16"/>
                      <w:lang w:val="fr-CM"/>
                    </w:rPr>
                    <w:t>d</w:t>
                  </w:r>
                  <w:r w:rsidRPr="00042F61">
                    <w:rPr>
                      <w:rFonts w:ascii="Arial Narrow" w:eastAsia="Arial" w:hAnsi="Arial Narrow" w:cs="Arial"/>
                      <w:sz w:val="16"/>
                      <w:szCs w:val="16"/>
                      <w:lang w:val="fr-CM"/>
                    </w:rPr>
                    <w:t>e</w:t>
                  </w:r>
                  <w:r w:rsidRPr="00042F61">
                    <w:rPr>
                      <w:rFonts w:ascii="Arial Narrow" w:eastAsia="Arial" w:hAnsi="Arial Narrow" w:cs="Arial"/>
                      <w:spacing w:val="9"/>
                      <w:sz w:val="16"/>
                      <w:szCs w:val="16"/>
                      <w:lang w:val="fr-CM"/>
                    </w:rPr>
                    <w:t xml:space="preserve"> </w:t>
                  </w:r>
                  <w:r w:rsidRPr="00042F61">
                    <w:rPr>
                      <w:rFonts w:ascii="Arial Narrow" w:eastAsia="Arial" w:hAnsi="Arial Narrow" w:cs="Arial"/>
                      <w:spacing w:val="1"/>
                      <w:sz w:val="16"/>
                      <w:szCs w:val="16"/>
                      <w:lang w:val="fr-CM"/>
                    </w:rPr>
                    <w:t>b</w:t>
                  </w:r>
                  <w:r w:rsidRPr="00042F61">
                    <w:rPr>
                      <w:rFonts w:ascii="Arial Narrow" w:eastAsia="Arial" w:hAnsi="Arial Narrow" w:cs="Arial"/>
                      <w:sz w:val="16"/>
                      <w:szCs w:val="16"/>
                      <w:lang w:val="fr-CM"/>
                    </w:rPr>
                    <w:t>r</w:t>
                  </w:r>
                  <w:r w:rsidRPr="00042F61">
                    <w:rPr>
                      <w:rFonts w:ascii="Arial Narrow" w:eastAsia="Arial" w:hAnsi="Arial Narrow" w:cs="Arial"/>
                      <w:spacing w:val="1"/>
                      <w:sz w:val="16"/>
                      <w:szCs w:val="16"/>
                      <w:lang w:val="fr-CM"/>
                    </w:rPr>
                    <w:t>aquag</w:t>
                  </w:r>
                  <w:r w:rsidRPr="00042F61">
                    <w:rPr>
                      <w:rFonts w:ascii="Arial Narrow" w:eastAsia="Arial" w:hAnsi="Arial Narrow" w:cs="Arial"/>
                      <w:sz w:val="16"/>
                      <w:szCs w:val="16"/>
                      <w:lang w:val="fr-CM"/>
                    </w:rPr>
                    <w:t>e</w:t>
                  </w:r>
                  <w:r w:rsidRPr="00042F61">
                    <w:rPr>
                      <w:rFonts w:ascii="Arial Narrow" w:eastAsia="Arial" w:hAnsi="Arial Narrow" w:cs="Arial"/>
                      <w:spacing w:val="29"/>
                      <w:sz w:val="16"/>
                      <w:szCs w:val="16"/>
                      <w:lang w:val="fr-CM"/>
                    </w:rPr>
                    <w:t xml:space="preserve"> </w:t>
                  </w:r>
                  <w:r w:rsidRPr="00042F61">
                    <w:rPr>
                      <w:rFonts w:ascii="Arial Narrow" w:eastAsia="Arial" w:hAnsi="Arial Narrow" w:cs="Arial"/>
                      <w:sz w:val="16"/>
                      <w:szCs w:val="16"/>
                      <w:lang w:val="fr-CM"/>
                    </w:rPr>
                    <w:t>m</w:t>
                  </w:r>
                  <w:r w:rsidRPr="00042F61">
                    <w:rPr>
                      <w:rFonts w:ascii="Arial Narrow" w:eastAsia="Arial" w:hAnsi="Arial Narrow" w:cs="Arial"/>
                      <w:spacing w:val="-2"/>
                      <w:sz w:val="16"/>
                      <w:szCs w:val="16"/>
                      <w:lang w:val="fr-CM"/>
                    </w:rPr>
                    <w:t>i</w:t>
                  </w:r>
                  <w:r w:rsidRPr="00042F61">
                    <w:rPr>
                      <w:rFonts w:ascii="Arial Narrow" w:eastAsia="Arial" w:hAnsi="Arial Narrow" w:cs="Arial"/>
                      <w:spacing w:val="1"/>
                      <w:sz w:val="16"/>
                      <w:szCs w:val="16"/>
                      <w:lang w:val="fr-CM"/>
                    </w:rPr>
                    <w:t>n</w:t>
                  </w:r>
                  <w:r w:rsidRPr="00042F61">
                    <w:rPr>
                      <w:rFonts w:ascii="Arial Narrow" w:eastAsia="Arial" w:hAnsi="Arial Narrow" w:cs="Arial"/>
                      <w:spacing w:val="-2"/>
                      <w:sz w:val="16"/>
                      <w:szCs w:val="16"/>
                      <w:lang w:val="fr-CM"/>
                    </w:rPr>
                    <w:t>i</w:t>
                  </w:r>
                  <w:r w:rsidRPr="00042F61">
                    <w:rPr>
                      <w:rFonts w:ascii="Arial Narrow" w:eastAsia="Arial" w:hAnsi="Arial Narrow" w:cs="Arial"/>
                      <w:sz w:val="16"/>
                      <w:szCs w:val="16"/>
                      <w:lang w:val="fr-CM"/>
                    </w:rPr>
                    <w:t>m</w:t>
                  </w:r>
                  <w:r w:rsidRPr="00042F61">
                    <w:rPr>
                      <w:rFonts w:ascii="Arial Narrow" w:eastAsia="Arial" w:hAnsi="Arial Narrow" w:cs="Arial"/>
                      <w:spacing w:val="1"/>
                      <w:sz w:val="16"/>
                      <w:szCs w:val="16"/>
                      <w:lang w:val="fr-CM"/>
                    </w:rPr>
                    <w:t>u</w:t>
                  </w:r>
                  <w:r w:rsidRPr="00042F61">
                    <w:rPr>
                      <w:rFonts w:ascii="Arial Narrow" w:eastAsia="Arial" w:hAnsi="Arial Narrow" w:cs="Arial"/>
                      <w:sz w:val="16"/>
                      <w:szCs w:val="16"/>
                      <w:lang w:val="fr-CM"/>
                    </w:rPr>
                    <w:t>m</w:t>
                  </w:r>
                  <w:r w:rsidRPr="00042F61">
                    <w:rPr>
                      <w:rFonts w:ascii="Arial Narrow" w:eastAsia="Arial" w:hAnsi="Arial Narrow" w:cs="Arial"/>
                      <w:spacing w:val="27"/>
                      <w:sz w:val="16"/>
                      <w:szCs w:val="16"/>
                      <w:lang w:val="fr-CM"/>
                    </w:rPr>
                    <w:t xml:space="preserve"> </w:t>
                  </w:r>
                  <w:r w:rsidRPr="00042F61">
                    <w:rPr>
                      <w:rFonts w:ascii="Arial Narrow" w:eastAsia="Arial" w:hAnsi="Arial Narrow" w:cs="Arial"/>
                      <w:w w:val="105"/>
                      <w:sz w:val="16"/>
                      <w:szCs w:val="16"/>
                      <w:lang w:val="fr-CM"/>
                    </w:rPr>
                    <w:t>(m)</w:t>
                  </w:r>
                </w:p>
              </w:tc>
              <w:tc>
                <w:tcPr>
                  <w:tcW w:w="2433" w:type="dxa"/>
                  <w:vAlign w:val="center"/>
                </w:tcPr>
                <w:p w14:paraId="3F5934EF" w14:textId="77777777" w:rsidR="00195AB1" w:rsidRPr="00042F61" w:rsidRDefault="00195AB1" w:rsidP="00195AB1">
                  <w:pPr>
                    <w:ind w:left="23" w:firstLine="79"/>
                    <w:rPr>
                      <w:rFonts w:ascii="Arial Narrow" w:eastAsia="Arial" w:hAnsi="Arial Narrow" w:cs="Arial"/>
                      <w:sz w:val="16"/>
                      <w:szCs w:val="16"/>
                      <w:lang w:val="fr-CM"/>
                    </w:rPr>
                  </w:pPr>
                  <w:r w:rsidRPr="00042F61">
                    <w:rPr>
                      <w:rFonts w:ascii="Arial Narrow" w:eastAsia="Arial" w:hAnsi="Arial Narrow" w:cs="Arial"/>
                      <w:spacing w:val="1"/>
                      <w:w w:val="105"/>
                      <w:sz w:val="16"/>
                      <w:szCs w:val="16"/>
                      <w:lang w:val="fr-CM"/>
                    </w:rPr>
                    <w:t>12°-37°</w:t>
                  </w:r>
                </w:p>
              </w:tc>
            </w:tr>
            <w:tr w:rsidR="00195AB1" w:rsidRPr="00FD4B88" w14:paraId="186F595F" w14:textId="77777777" w:rsidTr="00FD140F">
              <w:trPr>
                <w:trHeight w:val="331"/>
              </w:trPr>
              <w:tc>
                <w:tcPr>
                  <w:tcW w:w="1406" w:type="dxa"/>
                  <w:vMerge w:val="restart"/>
                  <w:vAlign w:val="center"/>
                </w:tcPr>
                <w:p w14:paraId="17251C76" w14:textId="77777777" w:rsidR="00195AB1" w:rsidRPr="00042F61" w:rsidRDefault="00195AB1" w:rsidP="00195AB1">
                  <w:pPr>
                    <w:ind w:left="57" w:right="57"/>
                    <w:jc w:val="center"/>
                    <w:rPr>
                      <w:rFonts w:ascii="Arial Narrow" w:eastAsia="Arial" w:hAnsi="Arial Narrow" w:cs="Arial"/>
                      <w:sz w:val="16"/>
                      <w:szCs w:val="16"/>
                      <w:lang w:val="fr-CM"/>
                    </w:rPr>
                  </w:pPr>
                  <w:r w:rsidRPr="00042F61">
                    <w:rPr>
                      <w:rFonts w:ascii="Arial Narrow" w:eastAsia="Arial" w:hAnsi="Arial Narrow" w:cs="Arial"/>
                      <w:b/>
                      <w:spacing w:val="1"/>
                      <w:w w:val="105"/>
                      <w:sz w:val="16"/>
                      <w:szCs w:val="16"/>
                      <w:lang w:val="fr-CM"/>
                    </w:rPr>
                    <w:t>GODET</w:t>
                  </w:r>
                </w:p>
              </w:tc>
              <w:tc>
                <w:tcPr>
                  <w:tcW w:w="2433" w:type="dxa"/>
                  <w:vAlign w:val="center"/>
                </w:tcPr>
                <w:p w14:paraId="05C19F35" w14:textId="77777777" w:rsidR="00195AB1" w:rsidRPr="00042F61" w:rsidRDefault="00195AB1" w:rsidP="00195AB1">
                  <w:pPr>
                    <w:ind w:left="23" w:firstLine="117"/>
                    <w:rPr>
                      <w:rFonts w:ascii="Arial Narrow" w:eastAsia="Arial" w:hAnsi="Arial Narrow" w:cs="Arial"/>
                      <w:sz w:val="16"/>
                      <w:szCs w:val="16"/>
                      <w:lang w:val="fr-CM"/>
                    </w:rPr>
                  </w:pPr>
                  <w:r w:rsidRPr="00042F61">
                    <w:rPr>
                      <w:rFonts w:ascii="Arial Narrow" w:eastAsia="Arial" w:hAnsi="Arial Narrow" w:cs="Arial"/>
                      <w:sz w:val="16"/>
                      <w:szCs w:val="16"/>
                      <w:lang w:val="fr-CM"/>
                    </w:rPr>
                    <w:t>Type</w:t>
                  </w:r>
                </w:p>
              </w:tc>
              <w:tc>
                <w:tcPr>
                  <w:tcW w:w="2433" w:type="dxa"/>
                  <w:vAlign w:val="center"/>
                </w:tcPr>
                <w:p w14:paraId="70055A8A" w14:textId="77777777" w:rsidR="00195AB1" w:rsidRPr="00042F61" w:rsidRDefault="00195AB1" w:rsidP="00195AB1">
                  <w:pPr>
                    <w:ind w:left="23" w:firstLine="79"/>
                    <w:rPr>
                      <w:rFonts w:ascii="Arial Narrow" w:eastAsia="Arial" w:hAnsi="Arial Narrow" w:cs="Arial"/>
                      <w:sz w:val="16"/>
                      <w:szCs w:val="16"/>
                      <w:lang w:val="en-GB"/>
                    </w:rPr>
                  </w:pPr>
                  <w:r w:rsidRPr="00042F61">
                    <w:rPr>
                      <w:rFonts w:ascii="Arial Narrow" w:eastAsia="Arial" w:hAnsi="Arial Narrow" w:cs="Arial"/>
                      <w:sz w:val="16"/>
                      <w:szCs w:val="16"/>
                      <w:lang w:val="en-GB"/>
                    </w:rPr>
                    <w:t>GP (General Purpose) + Tablier/fourches</w:t>
                  </w:r>
                </w:p>
              </w:tc>
            </w:tr>
            <w:tr w:rsidR="00195AB1" w:rsidRPr="00042F61" w14:paraId="46EF0900" w14:textId="77777777" w:rsidTr="00FD140F">
              <w:trPr>
                <w:trHeight w:val="331"/>
              </w:trPr>
              <w:tc>
                <w:tcPr>
                  <w:tcW w:w="1406" w:type="dxa"/>
                  <w:vMerge/>
                  <w:vAlign w:val="center"/>
                </w:tcPr>
                <w:p w14:paraId="02C44118" w14:textId="77777777" w:rsidR="00195AB1" w:rsidRPr="00042F61" w:rsidRDefault="00195AB1" w:rsidP="00195AB1">
                  <w:pPr>
                    <w:ind w:left="57" w:right="57"/>
                    <w:jc w:val="center"/>
                    <w:rPr>
                      <w:rFonts w:ascii="Arial Narrow" w:hAnsi="Arial Narrow"/>
                      <w:sz w:val="16"/>
                      <w:szCs w:val="16"/>
                      <w:lang w:val="en-GB"/>
                    </w:rPr>
                  </w:pPr>
                </w:p>
              </w:tc>
              <w:tc>
                <w:tcPr>
                  <w:tcW w:w="2433" w:type="dxa"/>
                  <w:vAlign w:val="center"/>
                </w:tcPr>
                <w:p w14:paraId="3E01F64F" w14:textId="77777777" w:rsidR="00195AB1" w:rsidRPr="00042F61" w:rsidRDefault="00195AB1" w:rsidP="00195AB1">
                  <w:pPr>
                    <w:ind w:left="23" w:firstLine="117"/>
                    <w:rPr>
                      <w:rFonts w:ascii="Arial Narrow" w:eastAsia="Arial" w:hAnsi="Arial Narrow" w:cs="Arial"/>
                      <w:sz w:val="16"/>
                      <w:szCs w:val="16"/>
                      <w:lang w:val="fr-CM"/>
                    </w:rPr>
                  </w:pPr>
                  <w:r w:rsidRPr="00042F61">
                    <w:rPr>
                      <w:rFonts w:ascii="Arial Narrow" w:eastAsia="Arial" w:hAnsi="Arial Narrow" w:cs="Arial"/>
                      <w:sz w:val="16"/>
                      <w:szCs w:val="16"/>
                      <w:lang w:val="fr-CM"/>
                    </w:rPr>
                    <w:t>Capacité min.</w:t>
                  </w:r>
                </w:p>
              </w:tc>
              <w:tc>
                <w:tcPr>
                  <w:tcW w:w="2433" w:type="dxa"/>
                  <w:vAlign w:val="center"/>
                </w:tcPr>
                <w:p w14:paraId="6C52FE34" w14:textId="77777777" w:rsidR="00195AB1" w:rsidRPr="00042F61" w:rsidRDefault="00195AB1" w:rsidP="00195AB1">
                  <w:pPr>
                    <w:ind w:left="23" w:firstLine="79"/>
                    <w:rPr>
                      <w:rFonts w:ascii="Arial Narrow" w:eastAsia="Arial" w:hAnsi="Arial Narrow" w:cs="Arial"/>
                      <w:sz w:val="16"/>
                      <w:szCs w:val="16"/>
                      <w:lang w:val="fr-CM"/>
                    </w:rPr>
                  </w:pPr>
                  <w:r w:rsidRPr="00042F61">
                    <w:rPr>
                      <w:rFonts w:ascii="Arial Narrow" w:eastAsia="Arial" w:hAnsi="Arial Narrow" w:cs="Arial"/>
                      <w:spacing w:val="1"/>
                      <w:w w:val="105"/>
                      <w:sz w:val="16"/>
                      <w:szCs w:val="16"/>
                      <w:lang w:val="fr-CM"/>
                    </w:rPr>
                    <w:t>1,5m3</w:t>
                  </w:r>
                </w:p>
              </w:tc>
            </w:tr>
            <w:tr w:rsidR="00195AB1" w:rsidRPr="00042F61" w14:paraId="5FD35FA4" w14:textId="77777777" w:rsidTr="00FD140F">
              <w:trPr>
                <w:trHeight w:val="331"/>
              </w:trPr>
              <w:tc>
                <w:tcPr>
                  <w:tcW w:w="1406" w:type="dxa"/>
                  <w:vMerge/>
                  <w:vAlign w:val="center"/>
                </w:tcPr>
                <w:p w14:paraId="5B39256E"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3A5DE466" w14:textId="77777777" w:rsidR="00195AB1" w:rsidRPr="00042F61" w:rsidRDefault="00195AB1" w:rsidP="00195AB1">
                  <w:pPr>
                    <w:ind w:left="23" w:firstLine="117"/>
                    <w:rPr>
                      <w:rFonts w:ascii="Arial Narrow" w:eastAsia="Arial" w:hAnsi="Arial Narrow" w:cs="Arial"/>
                      <w:sz w:val="16"/>
                      <w:szCs w:val="16"/>
                      <w:lang w:val="fr-CM"/>
                    </w:rPr>
                  </w:pPr>
                  <w:r w:rsidRPr="00042F61">
                    <w:rPr>
                      <w:rFonts w:ascii="Arial Narrow" w:eastAsia="Arial" w:hAnsi="Arial Narrow" w:cs="Arial"/>
                      <w:spacing w:val="-1"/>
                      <w:sz w:val="16"/>
                      <w:szCs w:val="16"/>
                      <w:lang w:val="fr-CM"/>
                    </w:rPr>
                    <w:t>Capacité max.</w:t>
                  </w:r>
                </w:p>
              </w:tc>
              <w:tc>
                <w:tcPr>
                  <w:tcW w:w="2433" w:type="dxa"/>
                  <w:vAlign w:val="center"/>
                </w:tcPr>
                <w:p w14:paraId="3F0FE510" w14:textId="77777777" w:rsidR="00195AB1" w:rsidRPr="00042F61" w:rsidRDefault="00195AB1" w:rsidP="00195AB1">
                  <w:pPr>
                    <w:ind w:left="23" w:firstLine="79"/>
                    <w:rPr>
                      <w:rFonts w:ascii="Arial Narrow" w:eastAsia="Arial" w:hAnsi="Arial Narrow" w:cs="Arial"/>
                      <w:sz w:val="16"/>
                      <w:szCs w:val="16"/>
                      <w:lang w:val="fr-CM"/>
                    </w:rPr>
                  </w:pPr>
                  <w:r w:rsidRPr="00042F61">
                    <w:rPr>
                      <w:rFonts w:ascii="Arial Narrow" w:eastAsia="Arial" w:hAnsi="Arial Narrow" w:cs="Arial"/>
                      <w:sz w:val="16"/>
                      <w:szCs w:val="16"/>
                      <w:lang w:val="fr-CM"/>
                    </w:rPr>
                    <w:t>2,5m3</w:t>
                  </w:r>
                </w:p>
              </w:tc>
            </w:tr>
            <w:tr w:rsidR="00195AB1" w:rsidRPr="00042F61" w14:paraId="1E077F47" w14:textId="77777777" w:rsidTr="00FD140F">
              <w:trPr>
                <w:trHeight w:val="331"/>
              </w:trPr>
              <w:tc>
                <w:tcPr>
                  <w:tcW w:w="1406" w:type="dxa"/>
                  <w:vMerge/>
                  <w:vAlign w:val="center"/>
                </w:tcPr>
                <w:p w14:paraId="4B0905B2" w14:textId="77777777" w:rsidR="00195AB1" w:rsidRPr="00042F61" w:rsidRDefault="00195AB1" w:rsidP="00195AB1">
                  <w:pPr>
                    <w:ind w:left="57" w:right="57"/>
                    <w:jc w:val="center"/>
                    <w:rPr>
                      <w:rFonts w:ascii="Arial Narrow" w:hAnsi="Arial Narrow"/>
                      <w:sz w:val="16"/>
                      <w:szCs w:val="16"/>
                      <w:lang w:val="fr-CM"/>
                    </w:rPr>
                  </w:pPr>
                </w:p>
              </w:tc>
              <w:tc>
                <w:tcPr>
                  <w:tcW w:w="2433" w:type="dxa"/>
                  <w:vAlign w:val="center"/>
                </w:tcPr>
                <w:p w14:paraId="342C65D1" w14:textId="77777777" w:rsidR="00195AB1" w:rsidRPr="00042F61" w:rsidRDefault="00195AB1" w:rsidP="00195AB1">
                  <w:pPr>
                    <w:ind w:left="23" w:firstLine="117"/>
                    <w:rPr>
                      <w:rFonts w:ascii="Arial Narrow" w:eastAsia="Arial" w:hAnsi="Arial Narrow" w:cs="Arial"/>
                      <w:sz w:val="16"/>
                      <w:szCs w:val="16"/>
                      <w:lang w:val="fr-CM"/>
                    </w:rPr>
                  </w:pPr>
                  <w:r w:rsidRPr="00042F61">
                    <w:rPr>
                      <w:rFonts w:ascii="Arial Narrow" w:eastAsia="Arial" w:hAnsi="Arial Narrow" w:cs="Arial"/>
                      <w:sz w:val="16"/>
                      <w:szCs w:val="16"/>
                      <w:lang w:val="fr-CM"/>
                    </w:rPr>
                    <w:t>Capacité de levage</w:t>
                  </w:r>
                </w:p>
              </w:tc>
              <w:tc>
                <w:tcPr>
                  <w:tcW w:w="2433" w:type="dxa"/>
                  <w:vAlign w:val="center"/>
                </w:tcPr>
                <w:p w14:paraId="264AC8D6" w14:textId="77777777" w:rsidR="00195AB1" w:rsidRPr="00042F61" w:rsidRDefault="00195AB1" w:rsidP="00195AB1">
                  <w:pPr>
                    <w:ind w:left="23" w:firstLine="79"/>
                    <w:rPr>
                      <w:rFonts w:ascii="Arial Narrow" w:eastAsia="Arial" w:hAnsi="Arial Narrow" w:cs="Arial"/>
                      <w:sz w:val="16"/>
                      <w:szCs w:val="16"/>
                      <w:lang w:val="fr-CM"/>
                    </w:rPr>
                  </w:pPr>
                  <w:r w:rsidRPr="00042F61">
                    <w:rPr>
                      <w:rFonts w:ascii="Arial Narrow" w:eastAsia="Arial" w:hAnsi="Arial Narrow" w:cs="Arial"/>
                      <w:w w:val="105"/>
                      <w:sz w:val="16"/>
                      <w:szCs w:val="16"/>
                      <w:lang w:val="fr-CM"/>
                    </w:rPr>
                    <w:t>3T</w:t>
                  </w:r>
                </w:p>
              </w:tc>
            </w:tr>
            <w:tr w:rsidR="00195AB1" w:rsidRPr="00042F61" w14:paraId="61C0C158" w14:textId="77777777" w:rsidTr="00FD140F">
              <w:trPr>
                <w:trHeight w:val="331"/>
              </w:trPr>
              <w:tc>
                <w:tcPr>
                  <w:tcW w:w="1406" w:type="dxa"/>
                  <w:vMerge/>
                  <w:vAlign w:val="center"/>
                </w:tcPr>
                <w:p w14:paraId="20AA8FDA" w14:textId="77777777" w:rsidR="00195AB1" w:rsidRPr="00042F61" w:rsidRDefault="00195AB1" w:rsidP="00195AB1">
                  <w:pPr>
                    <w:ind w:left="57" w:right="57"/>
                    <w:jc w:val="center"/>
                    <w:rPr>
                      <w:rFonts w:ascii="Arial Narrow" w:eastAsia="Arial" w:hAnsi="Arial Narrow" w:cs="Arial"/>
                      <w:b/>
                      <w:spacing w:val="-5"/>
                      <w:w w:val="105"/>
                      <w:sz w:val="16"/>
                      <w:szCs w:val="16"/>
                      <w:lang w:val="fr-CM"/>
                    </w:rPr>
                  </w:pPr>
                </w:p>
              </w:tc>
              <w:tc>
                <w:tcPr>
                  <w:tcW w:w="2433" w:type="dxa"/>
                  <w:vAlign w:val="center"/>
                </w:tcPr>
                <w:p w14:paraId="4A5D557E" w14:textId="77777777" w:rsidR="00195AB1" w:rsidRPr="00042F61" w:rsidRDefault="00195AB1" w:rsidP="00195AB1">
                  <w:pPr>
                    <w:ind w:left="23" w:firstLine="117"/>
                    <w:rPr>
                      <w:rFonts w:ascii="Arial Narrow" w:eastAsia="Arial" w:hAnsi="Arial Narrow" w:cs="Arial"/>
                      <w:spacing w:val="-1"/>
                      <w:w w:val="105"/>
                      <w:sz w:val="16"/>
                      <w:szCs w:val="16"/>
                      <w:lang w:val="fr-CM"/>
                    </w:rPr>
                  </w:pPr>
                  <w:r w:rsidRPr="00042F61">
                    <w:rPr>
                      <w:rFonts w:ascii="Arial Narrow" w:eastAsia="Arial" w:hAnsi="Arial Narrow" w:cs="Arial"/>
                      <w:sz w:val="16"/>
                      <w:szCs w:val="16"/>
                    </w:rPr>
                    <w:t>Hauteur max. de déversement</w:t>
                  </w:r>
                </w:p>
              </w:tc>
              <w:tc>
                <w:tcPr>
                  <w:tcW w:w="2433" w:type="dxa"/>
                  <w:vAlign w:val="center"/>
                </w:tcPr>
                <w:p w14:paraId="79A59E8F" w14:textId="77777777" w:rsidR="00195AB1" w:rsidRPr="00042F61" w:rsidRDefault="00195AB1" w:rsidP="00195AB1">
                  <w:pPr>
                    <w:ind w:firstLine="79"/>
                    <w:rPr>
                      <w:rFonts w:ascii="Arial Narrow" w:hAnsi="Arial Narrow"/>
                      <w:sz w:val="16"/>
                      <w:szCs w:val="16"/>
                      <w:lang w:val="fr-CM"/>
                    </w:rPr>
                  </w:pPr>
                  <w:r w:rsidRPr="00042F61">
                    <w:rPr>
                      <w:rFonts w:ascii="Arial Narrow" w:eastAsia="Arial" w:hAnsi="Arial Narrow" w:cs="Arial"/>
                      <w:spacing w:val="1"/>
                      <w:w w:val="105"/>
                      <w:sz w:val="16"/>
                      <w:szCs w:val="16"/>
                      <w:lang w:val="fr-CM"/>
                    </w:rPr>
                    <w:t>3m</w:t>
                  </w:r>
                </w:p>
              </w:tc>
            </w:tr>
            <w:tr w:rsidR="00195AB1" w:rsidRPr="00042F61" w14:paraId="59023577" w14:textId="77777777" w:rsidTr="00FD140F">
              <w:trPr>
                <w:trHeight w:val="331"/>
              </w:trPr>
              <w:tc>
                <w:tcPr>
                  <w:tcW w:w="1406" w:type="dxa"/>
                  <w:vMerge w:val="restart"/>
                  <w:vAlign w:val="center"/>
                </w:tcPr>
                <w:p w14:paraId="3AC62E4D" w14:textId="77777777" w:rsidR="00195AB1" w:rsidRPr="00042F61" w:rsidRDefault="00195AB1" w:rsidP="00195AB1">
                  <w:pPr>
                    <w:ind w:left="57" w:right="57"/>
                    <w:jc w:val="center"/>
                    <w:rPr>
                      <w:rFonts w:ascii="Arial Narrow" w:eastAsia="Arial" w:hAnsi="Arial Narrow" w:cs="Arial"/>
                      <w:sz w:val="16"/>
                      <w:szCs w:val="16"/>
                      <w:lang w:val="fr-CM"/>
                    </w:rPr>
                  </w:pPr>
                  <w:r w:rsidRPr="00042F61">
                    <w:rPr>
                      <w:rFonts w:ascii="Arial Narrow" w:eastAsia="Arial" w:hAnsi="Arial Narrow" w:cs="Arial"/>
                      <w:b/>
                      <w:spacing w:val="-5"/>
                      <w:w w:val="105"/>
                      <w:sz w:val="16"/>
                      <w:szCs w:val="16"/>
                      <w:lang w:val="fr-CM"/>
                    </w:rPr>
                    <w:t>A</w:t>
                  </w:r>
                  <w:r w:rsidRPr="00042F61">
                    <w:rPr>
                      <w:rFonts w:ascii="Arial Narrow" w:eastAsia="Arial" w:hAnsi="Arial Narrow" w:cs="Arial"/>
                      <w:b/>
                      <w:spacing w:val="1"/>
                      <w:w w:val="105"/>
                      <w:sz w:val="16"/>
                      <w:szCs w:val="16"/>
                      <w:lang w:val="fr-CM"/>
                    </w:rPr>
                    <w:t>U</w:t>
                  </w:r>
                  <w:r w:rsidRPr="00042F61">
                    <w:rPr>
                      <w:rFonts w:ascii="Arial Narrow" w:eastAsia="Arial" w:hAnsi="Arial Narrow" w:cs="Arial"/>
                      <w:b/>
                      <w:spacing w:val="2"/>
                      <w:w w:val="105"/>
                      <w:sz w:val="16"/>
                      <w:szCs w:val="16"/>
                      <w:lang w:val="fr-CM"/>
                    </w:rPr>
                    <w:t>T</w:t>
                  </w:r>
                  <w:r w:rsidRPr="00042F61">
                    <w:rPr>
                      <w:rFonts w:ascii="Arial Narrow" w:eastAsia="Arial" w:hAnsi="Arial Narrow" w:cs="Arial"/>
                      <w:b/>
                      <w:spacing w:val="1"/>
                      <w:w w:val="105"/>
                      <w:sz w:val="16"/>
                      <w:szCs w:val="16"/>
                      <w:lang w:val="fr-CM"/>
                    </w:rPr>
                    <w:t>R</w:t>
                  </w:r>
                  <w:r w:rsidRPr="00042F61">
                    <w:rPr>
                      <w:rFonts w:ascii="Arial Narrow" w:eastAsia="Arial" w:hAnsi="Arial Narrow" w:cs="Arial"/>
                      <w:b/>
                      <w:w w:val="105"/>
                      <w:sz w:val="16"/>
                      <w:szCs w:val="16"/>
                      <w:lang w:val="fr-CM"/>
                    </w:rPr>
                    <w:t>ES É</w:t>
                  </w:r>
                  <w:r w:rsidRPr="00042F61">
                    <w:rPr>
                      <w:rFonts w:ascii="Arial Narrow" w:eastAsia="Arial" w:hAnsi="Arial Narrow" w:cs="Arial"/>
                      <w:b/>
                      <w:spacing w:val="-1"/>
                      <w:w w:val="105"/>
                      <w:sz w:val="16"/>
                      <w:szCs w:val="16"/>
                      <w:lang w:val="fr-CM"/>
                    </w:rPr>
                    <w:t>Q</w:t>
                  </w:r>
                  <w:r w:rsidRPr="00042F61">
                    <w:rPr>
                      <w:rFonts w:ascii="Arial Narrow" w:eastAsia="Arial" w:hAnsi="Arial Narrow" w:cs="Arial"/>
                      <w:b/>
                      <w:spacing w:val="1"/>
                      <w:w w:val="105"/>
                      <w:sz w:val="16"/>
                      <w:szCs w:val="16"/>
                      <w:lang w:val="fr-CM"/>
                    </w:rPr>
                    <w:t>U</w:t>
                  </w:r>
                  <w:r w:rsidRPr="00042F61">
                    <w:rPr>
                      <w:rFonts w:ascii="Arial Narrow" w:eastAsia="Arial" w:hAnsi="Arial Narrow" w:cs="Arial"/>
                      <w:b/>
                      <w:spacing w:val="-1"/>
                      <w:w w:val="105"/>
                      <w:sz w:val="16"/>
                      <w:szCs w:val="16"/>
                      <w:lang w:val="fr-CM"/>
                    </w:rPr>
                    <w:t>I</w:t>
                  </w:r>
                  <w:r w:rsidRPr="00042F61">
                    <w:rPr>
                      <w:rFonts w:ascii="Arial Narrow" w:eastAsia="Arial" w:hAnsi="Arial Narrow" w:cs="Arial"/>
                      <w:b/>
                      <w:w w:val="105"/>
                      <w:sz w:val="16"/>
                      <w:szCs w:val="16"/>
                      <w:lang w:val="fr-CM"/>
                    </w:rPr>
                    <w:t>PE</w:t>
                  </w:r>
                  <w:r w:rsidRPr="00042F61">
                    <w:rPr>
                      <w:rFonts w:ascii="Arial Narrow" w:eastAsia="Arial" w:hAnsi="Arial Narrow" w:cs="Arial"/>
                      <w:b/>
                      <w:spacing w:val="3"/>
                      <w:w w:val="105"/>
                      <w:sz w:val="16"/>
                      <w:szCs w:val="16"/>
                      <w:lang w:val="fr-CM"/>
                    </w:rPr>
                    <w:t>M</w:t>
                  </w:r>
                  <w:r w:rsidRPr="00042F61">
                    <w:rPr>
                      <w:rFonts w:ascii="Arial Narrow" w:eastAsia="Arial" w:hAnsi="Arial Narrow" w:cs="Arial"/>
                      <w:b/>
                      <w:w w:val="105"/>
                      <w:sz w:val="16"/>
                      <w:szCs w:val="16"/>
                      <w:lang w:val="fr-CM"/>
                    </w:rPr>
                    <w:t>E</w:t>
                  </w:r>
                  <w:r w:rsidRPr="00042F61">
                    <w:rPr>
                      <w:rFonts w:ascii="Arial Narrow" w:eastAsia="Arial" w:hAnsi="Arial Narrow" w:cs="Arial"/>
                      <w:b/>
                      <w:spacing w:val="1"/>
                      <w:w w:val="105"/>
                      <w:sz w:val="16"/>
                      <w:szCs w:val="16"/>
                      <w:lang w:val="fr-CM"/>
                    </w:rPr>
                    <w:t>N</w:t>
                  </w:r>
                  <w:r w:rsidRPr="00042F61">
                    <w:rPr>
                      <w:rFonts w:ascii="Arial Narrow" w:eastAsia="Arial" w:hAnsi="Arial Narrow" w:cs="Arial"/>
                      <w:b/>
                      <w:spacing w:val="2"/>
                      <w:w w:val="105"/>
                      <w:sz w:val="16"/>
                      <w:szCs w:val="16"/>
                      <w:lang w:val="fr-CM"/>
                    </w:rPr>
                    <w:t>T</w:t>
                  </w:r>
                  <w:r w:rsidRPr="00042F61">
                    <w:rPr>
                      <w:rFonts w:ascii="Arial Narrow" w:eastAsia="Arial" w:hAnsi="Arial Narrow" w:cs="Arial"/>
                      <w:b/>
                      <w:w w:val="105"/>
                      <w:sz w:val="16"/>
                      <w:szCs w:val="16"/>
                      <w:lang w:val="fr-CM"/>
                    </w:rPr>
                    <w:t>S</w:t>
                  </w:r>
                </w:p>
              </w:tc>
              <w:tc>
                <w:tcPr>
                  <w:tcW w:w="4866" w:type="dxa"/>
                  <w:gridSpan w:val="2"/>
                  <w:vAlign w:val="center"/>
                </w:tcPr>
                <w:p w14:paraId="5FEB17F0" w14:textId="77777777" w:rsidR="00195AB1" w:rsidRPr="00042F61" w:rsidRDefault="00195AB1" w:rsidP="00195AB1">
                  <w:pPr>
                    <w:ind w:left="23" w:firstLine="117"/>
                    <w:rPr>
                      <w:rFonts w:ascii="Arial Narrow" w:hAnsi="Arial Narrow"/>
                      <w:sz w:val="16"/>
                      <w:szCs w:val="16"/>
                      <w:lang w:val="fr-CM"/>
                    </w:rPr>
                  </w:pPr>
                  <w:r w:rsidRPr="00042F61">
                    <w:rPr>
                      <w:rFonts w:ascii="Arial Narrow" w:eastAsia="Arial" w:hAnsi="Arial Narrow" w:cs="Arial"/>
                      <w:sz w:val="16"/>
                      <w:szCs w:val="16"/>
                    </w:rPr>
                    <w:t>Ex</w:t>
                  </w:r>
                  <w:r w:rsidRPr="00042F61">
                    <w:rPr>
                      <w:rFonts w:ascii="Arial Narrow" w:eastAsia="Arial" w:hAnsi="Arial Narrow" w:cs="Arial"/>
                      <w:spacing w:val="-1"/>
                      <w:sz w:val="16"/>
                      <w:szCs w:val="16"/>
                    </w:rPr>
                    <w:t>t</w:t>
                  </w:r>
                  <w:r w:rsidRPr="00042F61">
                    <w:rPr>
                      <w:rFonts w:ascii="Arial Narrow" w:eastAsia="Arial" w:hAnsi="Arial Narrow" w:cs="Arial"/>
                      <w:spacing w:val="-2"/>
                      <w:sz w:val="16"/>
                      <w:szCs w:val="16"/>
                    </w:rPr>
                    <w:t>i</w:t>
                  </w:r>
                  <w:r w:rsidRPr="00042F61">
                    <w:rPr>
                      <w:rFonts w:ascii="Arial Narrow" w:eastAsia="Arial" w:hAnsi="Arial Narrow" w:cs="Arial"/>
                      <w:spacing w:val="1"/>
                      <w:sz w:val="16"/>
                      <w:szCs w:val="16"/>
                    </w:rPr>
                    <w:t>n</w:t>
                  </w:r>
                  <w:r w:rsidRPr="00042F61">
                    <w:rPr>
                      <w:rFonts w:ascii="Arial Narrow" w:eastAsia="Arial" w:hAnsi="Arial Narrow" w:cs="Arial"/>
                      <w:sz w:val="16"/>
                      <w:szCs w:val="16"/>
                    </w:rPr>
                    <w:t>c</w:t>
                  </w:r>
                  <w:r w:rsidRPr="00042F61">
                    <w:rPr>
                      <w:rFonts w:ascii="Arial Narrow" w:eastAsia="Arial" w:hAnsi="Arial Narrow" w:cs="Arial"/>
                      <w:spacing w:val="-1"/>
                      <w:sz w:val="16"/>
                      <w:szCs w:val="16"/>
                    </w:rPr>
                    <w:t>t</w:t>
                  </w:r>
                  <w:r w:rsidRPr="00042F61">
                    <w:rPr>
                      <w:rFonts w:ascii="Arial Narrow" w:eastAsia="Arial" w:hAnsi="Arial Narrow" w:cs="Arial"/>
                      <w:spacing w:val="1"/>
                      <w:sz w:val="16"/>
                      <w:szCs w:val="16"/>
                    </w:rPr>
                    <w:t>eu</w:t>
                  </w:r>
                  <w:r w:rsidRPr="00042F61">
                    <w:rPr>
                      <w:rFonts w:ascii="Arial Narrow" w:eastAsia="Arial" w:hAnsi="Arial Narrow" w:cs="Arial"/>
                      <w:sz w:val="16"/>
                      <w:szCs w:val="16"/>
                    </w:rPr>
                    <w:t>r</w:t>
                  </w:r>
                  <w:r w:rsidRPr="00042F61">
                    <w:rPr>
                      <w:rFonts w:ascii="Arial Narrow" w:eastAsia="Arial" w:hAnsi="Arial Narrow" w:cs="Arial"/>
                      <w:spacing w:val="30"/>
                      <w:sz w:val="16"/>
                      <w:szCs w:val="16"/>
                      <w:lang w:val="fr-CM"/>
                    </w:rPr>
                    <w:t xml:space="preserve"> </w:t>
                  </w:r>
                  <w:r w:rsidRPr="00042F61">
                    <w:rPr>
                      <w:rFonts w:ascii="Arial Narrow" w:eastAsia="Arial" w:hAnsi="Arial Narrow" w:cs="Arial"/>
                      <w:spacing w:val="1"/>
                      <w:w w:val="105"/>
                      <w:sz w:val="16"/>
                      <w:szCs w:val="16"/>
                      <w:lang w:val="fr-CM"/>
                    </w:rPr>
                    <w:t>d</w:t>
                  </w:r>
                  <w:r w:rsidRPr="00042F61">
                    <w:rPr>
                      <w:rFonts w:ascii="Arial Narrow" w:eastAsia="Arial" w:hAnsi="Arial Narrow" w:cs="Arial"/>
                      <w:w w:val="105"/>
                      <w:sz w:val="16"/>
                      <w:szCs w:val="16"/>
                      <w:lang w:val="fr-CM"/>
                    </w:rPr>
                    <w:t>'</w:t>
                  </w:r>
                  <w:r w:rsidRPr="00042F61">
                    <w:rPr>
                      <w:rFonts w:ascii="Arial Narrow" w:eastAsia="Arial" w:hAnsi="Arial Narrow" w:cs="Arial"/>
                      <w:spacing w:val="-2"/>
                      <w:w w:val="105"/>
                      <w:sz w:val="16"/>
                      <w:szCs w:val="16"/>
                      <w:lang w:val="fr-CM"/>
                    </w:rPr>
                    <w:t>i</w:t>
                  </w:r>
                  <w:r w:rsidRPr="00042F61">
                    <w:rPr>
                      <w:rFonts w:ascii="Arial Narrow" w:eastAsia="Arial" w:hAnsi="Arial Narrow" w:cs="Arial"/>
                      <w:spacing w:val="1"/>
                      <w:w w:val="105"/>
                      <w:sz w:val="16"/>
                      <w:szCs w:val="16"/>
                      <w:lang w:val="fr-CM"/>
                    </w:rPr>
                    <w:t>n</w:t>
                  </w:r>
                  <w:r w:rsidRPr="00042F61">
                    <w:rPr>
                      <w:rFonts w:ascii="Arial Narrow" w:eastAsia="Arial" w:hAnsi="Arial Narrow" w:cs="Arial"/>
                      <w:w w:val="105"/>
                      <w:sz w:val="16"/>
                      <w:szCs w:val="16"/>
                      <w:lang w:val="fr-CM"/>
                    </w:rPr>
                    <w:t>c</w:t>
                  </w:r>
                  <w:r w:rsidRPr="00042F61">
                    <w:rPr>
                      <w:rFonts w:ascii="Arial Narrow" w:eastAsia="Arial" w:hAnsi="Arial Narrow" w:cs="Arial"/>
                      <w:spacing w:val="1"/>
                      <w:w w:val="105"/>
                      <w:sz w:val="16"/>
                      <w:szCs w:val="16"/>
                      <w:lang w:val="fr-CM"/>
                    </w:rPr>
                    <w:t>end</w:t>
                  </w:r>
                  <w:r w:rsidRPr="00042F61">
                    <w:rPr>
                      <w:rFonts w:ascii="Arial Narrow" w:eastAsia="Arial" w:hAnsi="Arial Narrow" w:cs="Arial"/>
                      <w:spacing w:val="-2"/>
                      <w:w w:val="105"/>
                      <w:sz w:val="16"/>
                      <w:szCs w:val="16"/>
                      <w:lang w:val="fr-CM"/>
                    </w:rPr>
                    <w:t>i</w:t>
                  </w:r>
                  <w:r w:rsidRPr="00042F61">
                    <w:rPr>
                      <w:rFonts w:ascii="Arial Narrow" w:eastAsia="Arial" w:hAnsi="Arial Narrow" w:cs="Arial"/>
                      <w:w w:val="105"/>
                      <w:sz w:val="16"/>
                      <w:szCs w:val="16"/>
                      <w:lang w:val="fr-CM"/>
                    </w:rPr>
                    <w:t>e</w:t>
                  </w:r>
                </w:p>
              </w:tc>
            </w:tr>
            <w:tr w:rsidR="00195AB1" w:rsidRPr="00042F61" w14:paraId="02F2094A" w14:textId="77777777" w:rsidTr="00FD140F">
              <w:trPr>
                <w:trHeight w:val="331"/>
              </w:trPr>
              <w:tc>
                <w:tcPr>
                  <w:tcW w:w="1406" w:type="dxa"/>
                  <w:vMerge/>
                  <w:vAlign w:val="center"/>
                </w:tcPr>
                <w:p w14:paraId="44CA09EB" w14:textId="77777777" w:rsidR="00195AB1" w:rsidRPr="00042F61" w:rsidRDefault="00195AB1" w:rsidP="00195AB1">
                  <w:pPr>
                    <w:rPr>
                      <w:rFonts w:ascii="Arial Narrow" w:hAnsi="Arial Narrow"/>
                      <w:sz w:val="16"/>
                      <w:szCs w:val="16"/>
                      <w:lang w:val="fr-CM"/>
                    </w:rPr>
                  </w:pPr>
                </w:p>
              </w:tc>
              <w:tc>
                <w:tcPr>
                  <w:tcW w:w="4866" w:type="dxa"/>
                  <w:gridSpan w:val="2"/>
                  <w:vAlign w:val="center"/>
                </w:tcPr>
                <w:p w14:paraId="15EB6799" w14:textId="77777777" w:rsidR="00195AB1" w:rsidRPr="00042F61" w:rsidRDefault="00195AB1" w:rsidP="00195AB1">
                  <w:pPr>
                    <w:ind w:left="23" w:firstLine="117"/>
                    <w:rPr>
                      <w:rFonts w:ascii="Arial Narrow" w:hAnsi="Arial Narrow"/>
                      <w:sz w:val="16"/>
                      <w:szCs w:val="16"/>
                      <w:lang w:val="fr-CM"/>
                    </w:rPr>
                  </w:pPr>
                  <w:r w:rsidRPr="00042F61">
                    <w:rPr>
                      <w:rFonts w:ascii="Arial Narrow" w:eastAsia="Arial" w:hAnsi="Arial Narrow" w:cs="Arial"/>
                      <w:sz w:val="16"/>
                      <w:szCs w:val="16"/>
                    </w:rPr>
                    <w:t>B</w:t>
                  </w:r>
                  <w:r w:rsidRPr="00042F61">
                    <w:rPr>
                      <w:rFonts w:ascii="Arial Narrow" w:eastAsia="Arial" w:hAnsi="Arial Narrow" w:cs="Arial"/>
                      <w:spacing w:val="1"/>
                      <w:sz w:val="16"/>
                      <w:szCs w:val="16"/>
                    </w:rPr>
                    <w:t>a</w:t>
                  </w:r>
                  <w:r w:rsidRPr="00042F61">
                    <w:rPr>
                      <w:rFonts w:ascii="Arial Narrow" w:eastAsia="Arial" w:hAnsi="Arial Narrow" w:cs="Arial"/>
                      <w:spacing w:val="-1"/>
                      <w:sz w:val="16"/>
                      <w:szCs w:val="16"/>
                    </w:rPr>
                    <w:t>tt</w:t>
                  </w:r>
                  <w:r w:rsidRPr="00042F61">
                    <w:rPr>
                      <w:rFonts w:ascii="Arial Narrow" w:eastAsia="Arial" w:hAnsi="Arial Narrow" w:cs="Arial"/>
                      <w:spacing w:val="1"/>
                      <w:sz w:val="16"/>
                      <w:szCs w:val="16"/>
                    </w:rPr>
                    <w:t>e</w:t>
                  </w:r>
                  <w:r w:rsidRPr="00042F61">
                    <w:rPr>
                      <w:rFonts w:ascii="Arial Narrow" w:eastAsia="Arial" w:hAnsi="Arial Narrow" w:cs="Arial"/>
                      <w:sz w:val="16"/>
                      <w:szCs w:val="16"/>
                    </w:rPr>
                    <w:t>r</w:t>
                  </w:r>
                  <w:r w:rsidRPr="00042F61">
                    <w:rPr>
                      <w:rFonts w:ascii="Arial Narrow" w:eastAsia="Arial" w:hAnsi="Arial Narrow" w:cs="Arial"/>
                      <w:spacing w:val="-2"/>
                      <w:sz w:val="16"/>
                      <w:szCs w:val="16"/>
                    </w:rPr>
                    <w:t>i</w:t>
                  </w:r>
                  <w:r w:rsidRPr="00042F61">
                    <w:rPr>
                      <w:rFonts w:ascii="Arial Narrow" w:eastAsia="Arial" w:hAnsi="Arial Narrow" w:cs="Arial"/>
                      <w:spacing w:val="1"/>
                      <w:sz w:val="16"/>
                      <w:szCs w:val="16"/>
                    </w:rPr>
                    <w:t>e</w:t>
                  </w:r>
                  <w:r w:rsidRPr="00042F61">
                    <w:rPr>
                      <w:rFonts w:ascii="Arial Narrow" w:eastAsia="Arial" w:hAnsi="Arial Narrow" w:cs="Arial"/>
                      <w:sz w:val="16"/>
                      <w:szCs w:val="16"/>
                    </w:rPr>
                    <w:t>s</w:t>
                  </w:r>
                </w:p>
              </w:tc>
            </w:tr>
            <w:tr w:rsidR="00195AB1" w:rsidRPr="00042F61" w14:paraId="28A8AF65" w14:textId="77777777" w:rsidTr="00FD140F">
              <w:trPr>
                <w:trHeight w:val="331"/>
              </w:trPr>
              <w:tc>
                <w:tcPr>
                  <w:tcW w:w="1406" w:type="dxa"/>
                  <w:vMerge/>
                  <w:vAlign w:val="center"/>
                </w:tcPr>
                <w:p w14:paraId="1A5B11E9" w14:textId="77777777" w:rsidR="00195AB1" w:rsidRPr="00042F61" w:rsidRDefault="00195AB1" w:rsidP="00195AB1">
                  <w:pPr>
                    <w:rPr>
                      <w:rFonts w:ascii="Arial Narrow" w:hAnsi="Arial Narrow"/>
                      <w:sz w:val="16"/>
                      <w:szCs w:val="16"/>
                      <w:lang w:val="fr-CM"/>
                    </w:rPr>
                  </w:pPr>
                </w:p>
              </w:tc>
              <w:tc>
                <w:tcPr>
                  <w:tcW w:w="4866" w:type="dxa"/>
                  <w:gridSpan w:val="2"/>
                  <w:vAlign w:val="center"/>
                </w:tcPr>
                <w:p w14:paraId="32CAC9B3" w14:textId="77777777" w:rsidR="00195AB1" w:rsidRPr="00042F61" w:rsidRDefault="00195AB1" w:rsidP="00195AB1">
                  <w:pPr>
                    <w:ind w:left="23" w:firstLine="117"/>
                    <w:rPr>
                      <w:rFonts w:ascii="Arial Narrow" w:hAnsi="Arial Narrow"/>
                      <w:sz w:val="16"/>
                      <w:szCs w:val="16"/>
                      <w:lang w:val="fr-CM"/>
                    </w:rPr>
                  </w:pPr>
                  <w:r w:rsidRPr="00042F61">
                    <w:rPr>
                      <w:rFonts w:ascii="Arial Narrow" w:eastAsia="Arial" w:hAnsi="Arial Narrow" w:cs="Arial"/>
                      <w:sz w:val="16"/>
                      <w:szCs w:val="16"/>
                    </w:rPr>
                    <w:t>A</w:t>
                  </w:r>
                  <w:r w:rsidRPr="00042F61">
                    <w:rPr>
                      <w:rFonts w:ascii="Arial Narrow" w:eastAsia="Arial" w:hAnsi="Arial Narrow" w:cs="Arial"/>
                      <w:spacing w:val="3"/>
                      <w:sz w:val="16"/>
                      <w:szCs w:val="16"/>
                    </w:rPr>
                    <w:t>v</w:t>
                  </w:r>
                  <w:r w:rsidRPr="00042F61">
                    <w:rPr>
                      <w:rFonts w:ascii="Arial Narrow" w:eastAsia="Arial" w:hAnsi="Arial Narrow" w:cs="Arial"/>
                      <w:spacing w:val="1"/>
                      <w:sz w:val="16"/>
                      <w:szCs w:val="16"/>
                    </w:rPr>
                    <w:t>e</w:t>
                  </w:r>
                  <w:r w:rsidRPr="00042F61">
                    <w:rPr>
                      <w:rFonts w:ascii="Arial Narrow" w:eastAsia="Arial" w:hAnsi="Arial Narrow" w:cs="Arial"/>
                      <w:sz w:val="16"/>
                      <w:szCs w:val="16"/>
                    </w:rPr>
                    <w:t>r</w:t>
                  </w:r>
                  <w:r w:rsidRPr="00042F61">
                    <w:rPr>
                      <w:rFonts w:ascii="Arial Narrow" w:eastAsia="Arial" w:hAnsi="Arial Narrow" w:cs="Arial"/>
                      <w:spacing w:val="-1"/>
                      <w:sz w:val="16"/>
                      <w:szCs w:val="16"/>
                    </w:rPr>
                    <w:t>t</w:t>
                  </w:r>
                  <w:r w:rsidRPr="00042F61">
                    <w:rPr>
                      <w:rFonts w:ascii="Arial Narrow" w:eastAsia="Arial" w:hAnsi="Arial Narrow" w:cs="Arial"/>
                      <w:spacing w:val="-2"/>
                      <w:sz w:val="16"/>
                      <w:szCs w:val="16"/>
                    </w:rPr>
                    <w:t>i</w:t>
                  </w:r>
                  <w:r w:rsidRPr="00042F61">
                    <w:rPr>
                      <w:rFonts w:ascii="Arial Narrow" w:eastAsia="Arial" w:hAnsi="Arial Narrow" w:cs="Arial"/>
                      <w:sz w:val="16"/>
                      <w:szCs w:val="16"/>
                    </w:rPr>
                    <w:t>ss</w:t>
                  </w:r>
                  <w:r w:rsidRPr="00042F61">
                    <w:rPr>
                      <w:rFonts w:ascii="Arial Narrow" w:eastAsia="Arial" w:hAnsi="Arial Narrow" w:cs="Arial"/>
                      <w:spacing w:val="1"/>
                      <w:sz w:val="16"/>
                      <w:szCs w:val="16"/>
                    </w:rPr>
                    <w:t>eu</w:t>
                  </w:r>
                  <w:r w:rsidRPr="00042F61">
                    <w:rPr>
                      <w:rFonts w:ascii="Arial Narrow" w:eastAsia="Arial" w:hAnsi="Arial Narrow" w:cs="Arial"/>
                      <w:sz w:val="16"/>
                      <w:szCs w:val="16"/>
                    </w:rPr>
                    <w:t>r</w:t>
                  </w:r>
                  <w:r w:rsidRPr="00042F61">
                    <w:rPr>
                      <w:rFonts w:ascii="Arial Narrow" w:eastAsia="Arial" w:hAnsi="Arial Narrow" w:cs="Arial"/>
                      <w:spacing w:val="33"/>
                      <w:sz w:val="16"/>
                      <w:szCs w:val="16"/>
                      <w:lang w:val="fr-CM"/>
                    </w:rPr>
                    <w:t xml:space="preserve"> </w:t>
                  </w:r>
                  <w:r w:rsidRPr="00042F61">
                    <w:rPr>
                      <w:rFonts w:ascii="Arial Narrow" w:eastAsia="Arial" w:hAnsi="Arial Narrow" w:cs="Arial"/>
                      <w:spacing w:val="1"/>
                      <w:sz w:val="16"/>
                      <w:szCs w:val="16"/>
                      <w:lang w:val="fr-CM"/>
                    </w:rPr>
                    <w:t>d</w:t>
                  </w:r>
                  <w:r w:rsidRPr="00042F61">
                    <w:rPr>
                      <w:rFonts w:ascii="Arial Narrow" w:eastAsia="Arial" w:hAnsi="Arial Narrow" w:cs="Arial"/>
                      <w:sz w:val="16"/>
                      <w:szCs w:val="16"/>
                      <w:lang w:val="fr-CM"/>
                    </w:rPr>
                    <w:t>e</w:t>
                  </w:r>
                  <w:r w:rsidRPr="00042F61">
                    <w:rPr>
                      <w:rFonts w:ascii="Arial Narrow" w:eastAsia="Arial" w:hAnsi="Arial Narrow" w:cs="Arial"/>
                      <w:spacing w:val="9"/>
                      <w:sz w:val="16"/>
                      <w:szCs w:val="16"/>
                      <w:lang w:val="fr-CM"/>
                    </w:rPr>
                    <w:t xml:space="preserve"> </w:t>
                  </w:r>
                  <w:r w:rsidRPr="00042F61">
                    <w:rPr>
                      <w:rFonts w:ascii="Arial Narrow" w:eastAsia="Arial" w:hAnsi="Arial Narrow" w:cs="Arial"/>
                      <w:sz w:val="16"/>
                      <w:szCs w:val="16"/>
                      <w:lang w:val="fr-CM"/>
                    </w:rPr>
                    <w:t>m</w:t>
                  </w:r>
                  <w:r w:rsidRPr="00042F61">
                    <w:rPr>
                      <w:rFonts w:ascii="Arial Narrow" w:eastAsia="Arial" w:hAnsi="Arial Narrow" w:cs="Arial"/>
                      <w:spacing w:val="1"/>
                      <w:sz w:val="16"/>
                      <w:szCs w:val="16"/>
                      <w:lang w:val="fr-CM"/>
                    </w:rPr>
                    <w:t>a</w:t>
                  </w:r>
                  <w:r w:rsidRPr="00042F61">
                    <w:rPr>
                      <w:rFonts w:ascii="Arial Narrow" w:eastAsia="Arial" w:hAnsi="Arial Narrow" w:cs="Arial"/>
                      <w:sz w:val="16"/>
                      <w:szCs w:val="16"/>
                      <w:lang w:val="fr-CM"/>
                    </w:rPr>
                    <w:t>rc</w:t>
                  </w:r>
                  <w:r w:rsidRPr="00042F61">
                    <w:rPr>
                      <w:rFonts w:ascii="Arial Narrow" w:eastAsia="Arial" w:hAnsi="Arial Narrow" w:cs="Arial"/>
                      <w:spacing w:val="1"/>
                      <w:sz w:val="16"/>
                      <w:szCs w:val="16"/>
                      <w:lang w:val="fr-CM"/>
                    </w:rPr>
                    <w:t>h</w:t>
                  </w:r>
                  <w:r w:rsidRPr="00042F61">
                    <w:rPr>
                      <w:rFonts w:ascii="Arial Narrow" w:eastAsia="Arial" w:hAnsi="Arial Narrow" w:cs="Arial"/>
                      <w:sz w:val="16"/>
                      <w:szCs w:val="16"/>
                      <w:lang w:val="fr-CM"/>
                    </w:rPr>
                    <w:t>e</w:t>
                  </w:r>
                  <w:r w:rsidRPr="00042F61">
                    <w:rPr>
                      <w:rFonts w:ascii="Arial Narrow" w:eastAsia="Arial" w:hAnsi="Arial Narrow" w:cs="Arial"/>
                      <w:spacing w:val="24"/>
                      <w:sz w:val="16"/>
                      <w:szCs w:val="16"/>
                      <w:lang w:val="fr-CM"/>
                    </w:rPr>
                    <w:t xml:space="preserve"> </w:t>
                  </w:r>
                  <w:r w:rsidRPr="00042F61">
                    <w:rPr>
                      <w:rFonts w:ascii="Arial Narrow" w:eastAsia="Arial" w:hAnsi="Arial Narrow" w:cs="Arial"/>
                      <w:spacing w:val="1"/>
                      <w:w w:val="105"/>
                      <w:sz w:val="16"/>
                      <w:szCs w:val="16"/>
                      <w:lang w:val="fr-CM"/>
                    </w:rPr>
                    <w:t>a</w:t>
                  </w:r>
                  <w:r w:rsidRPr="00042F61">
                    <w:rPr>
                      <w:rFonts w:ascii="Arial Narrow" w:eastAsia="Arial" w:hAnsi="Arial Narrow" w:cs="Arial"/>
                      <w:w w:val="105"/>
                      <w:sz w:val="16"/>
                      <w:szCs w:val="16"/>
                      <w:lang w:val="fr-CM"/>
                    </w:rPr>
                    <w:t>rr</w:t>
                  </w:r>
                  <w:r w:rsidRPr="00042F61">
                    <w:rPr>
                      <w:rFonts w:ascii="Arial Narrow" w:eastAsia="Arial" w:hAnsi="Arial Narrow" w:cs="Arial"/>
                      <w:spacing w:val="-2"/>
                      <w:w w:val="105"/>
                      <w:sz w:val="16"/>
                      <w:szCs w:val="16"/>
                      <w:lang w:val="fr-CM"/>
                    </w:rPr>
                    <w:t>i</w:t>
                  </w:r>
                  <w:r w:rsidRPr="00042F61">
                    <w:rPr>
                      <w:rFonts w:ascii="Arial Narrow" w:eastAsia="Arial" w:hAnsi="Arial Narrow" w:cs="Arial"/>
                      <w:spacing w:val="1"/>
                      <w:w w:val="105"/>
                      <w:sz w:val="16"/>
                      <w:szCs w:val="16"/>
                      <w:lang w:val="fr-CM"/>
                    </w:rPr>
                    <w:t>è</w:t>
                  </w:r>
                  <w:r w:rsidRPr="00042F61">
                    <w:rPr>
                      <w:rFonts w:ascii="Arial Narrow" w:eastAsia="Arial" w:hAnsi="Arial Narrow" w:cs="Arial"/>
                      <w:w w:val="105"/>
                      <w:sz w:val="16"/>
                      <w:szCs w:val="16"/>
                      <w:lang w:val="fr-CM"/>
                    </w:rPr>
                    <w:t>re</w:t>
                  </w:r>
                </w:p>
              </w:tc>
            </w:tr>
            <w:tr w:rsidR="00195AB1" w:rsidRPr="00042F61" w14:paraId="0191CE40" w14:textId="77777777" w:rsidTr="00FD140F">
              <w:trPr>
                <w:trHeight w:val="331"/>
              </w:trPr>
              <w:tc>
                <w:tcPr>
                  <w:tcW w:w="1406" w:type="dxa"/>
                  <w:vMerge/>
                  <w:vAlign w:val="center"/>
                </w:tcPr>
                <w:p w14:paraId="6A5D8796" w14:textId="77777777" w:rsidR="00195AB1" w:rsidRPr="00042F61" w:rsidRDefault="00195AB1" w:rsidP="00195AB1">
                  <w:pPr>
                    <w:rPr>
                      <w:rFonts w:ascii="Arial Narrow" w:hAnsi="Arial Narrow"/>
                      <w:sz w:val="16"/>
                      <w:szCs w:val="16"/>
                      <w:lang w:val="fr-CM"/>
                    </w:rPr>
                  </w:pPr>
                </w:p>
              </w:tc>
              <w:tc>
                <w:tcPr>
                  <w:tcW w:w="4866" w:type="dxa"/>
                  <w:gridSpan w:val="2"/>
                  <w:vAlign w:val="center"/>
                </w:tcPr>
                <w:p w14:paraId="212773CA" w14:textId="77777777" w:rsidR="00195AB1" w:rsidRPr="00042F61" w:rsidRDefault="00195AB1" w:rsidP="00195AB1">
                  <w:pPr>
                    <w:ind w:left="23" w:firstLine="117"/>
                    <w:rPr>
                      <w:rFonts w:ascii="Arial Narrow" w:hAnsi="Arial Narrow"/>
                      <w:sz w:val="16"/>
                      <w:szCs w:val="16"/>
                      <w:lang w:val="fr-CM"/>
                    </w:rPr>
                  </w:pPr>
                  <w:r w:rsidRPr="00042F61">
                    <w:rPr>
                      <w:rFonts w:ascii="Arial Narrow" w:eastAsia="Arial" w:hAnsi="Arial Narrow" w:cs="Arial"/>
                      <w:sz w:val="16"/>
                      <w:szCs w:val="16"/>
                    </w:rPr>
                    <w:t>P</w:t>
                  </w:r>
                  <w:r w:rsidRPr="00042F61">
                    <w:rPr>
                      <w:rFonts w:ascii="Arial Narrow" w:eastAsia="Arial" w:hAnsi="Arial Narrow" w:cs="Arial"/>
                      <w:spacing w:val="1"/>
                      <w:sz w:val="16"/>
                      <w:szCs w:val="16"/>
                    </w:rPr>
                    <w:t>ha</w:t>
                  </w:r>
                  <w:r w:rsidRPr="00042F61">
                    <w:rPr>
                      <w:rFonts w:ascii="Arial Narrow" w:eastAsia="Arial" w:hAnsi="Arial Narrow" w:cs="Arial"/>
                      <w:sz w:val="16"/>
                      <w:szCs w:val="16"/>
                    </w:rPr>
                    <w:t>r</w:t>
                  </w:r>
                  <w:r w:rsidRPr="00042F61">
                    <w:rPr>
                      <w:rFonts w:ascii="Arial Narrow" w:eastAsia="Arial" w:hAnsi="Arial Narrow" w:cs="Arial"/>
                      <w:spacing w:val="1"/>
                      <w:sz w:val="16"/>
                      <w:szCs w:val="16"/>
                    </w:rPr>
                    <w:t>e</w:t>
                  </w:r>
                  <w:r w:rsidRPr="00042F61">
                    <w:rPr>
                      <w:rFonts w:ascii="Arial Narrow" w:eastAsia="Arial" w:hAnsi="Arial Narrow" w:cs="Arial"/>
                      <w:sz w:val="16"/>
                      <w:szCs w:val="16"/>
                    </w:rPr>
                    <w:t>s</w:t>
                  </w:r>
                  <w:r w:rsidRPr="00042F61">
                    <w:rPr>
                      <w:rFonts w:ascii="Arial Narrow" w:eastAsia="Arial" w:hAnsi="Arial Narrow" w:cs="Arial"/>
                      <w:spacing w:val="22"/>
                      <w:sz w:val="16"/>
                      <w:szCs w:val="16"/>
                      <w:lang w:val="fr-CM"/>
                    </w:rPr>
                    <w:t xml:space="preserve"> </w:t>
                  </w:r>
                  <w:r w:rsidRPr="00042F61">
                    <w:rPr>
                      <w:rFonts w:ascii="Arial Narrow" w:eastAsia="Arial" w:hAnsi="Arial Narrow" w:cs="Arial"/>
                      <w:spacing w:val="1"/>
                      <w:w w:val="105"/>
                      <w:sz w:val="16"/>
                      <w:szCs w:val="16"/>
                      <w:lang w:val="fr-CM"/>
                    </w:rPr>
                    <w:t>an</w:t>
                  </w:r>
                  <w:r w:rsidRPr="00042F61">
                    <w:rPr>
                      <w:rFonts w:ascii="Arial Narrow" w:eastAsia="Arial" w:hAnsi="Arial Narrow" w:cs="Arial"/>
                      <w:spacing w:val="-1"/>
                      <w:w w:val="105"/>
                      <w:sz w:val="16"/>
                      <w:szCs w:val="16"/>
                      <w:lang w:val="fr-CM"/>
                    </w:rPr>
                    <w:t>t</w:t>
                  </w:r>
                  <w:r w:rsidRPr="00042F61">
                    <w:rPr>
                      <w:rFonts w:ascii="Arial Narrow" w:eastAsia="Arial" w:hAnsi="Arial Narrow" w:cs="Arial"/>
                      <w:spacing w:val="-2"/>
                      <w:w w:val="105"/>
                      <w:sz w:val="16"/>
                      <w:szCs w:val="16"/>
                      <w:lang w:val="fr-CM"/>
                    </w:rPr>
                    <w:t>i</w:t>
                  </w:r>
                  <w:r w:rsidRPr="00042F61">
                    <w:rPr>
                      <w:rFonts w:ascii="Arial Narrow" w:eastAsia="Arial" w:hAnsi="Arial Narrow" w:cs="Arial"/>
                      <w:spacing w:val="1"/>
                      <w:w w:val="105"/>
                      <w:sz w:val="16"/>
                      <w:szCs w:val="16"/>
                      <w:lang w:val="fr-CM"/>
                    </w:rPr>
                    <w:t>b</w:t>
                  </w:r>
                  <w:r w:rsidRPr="00042F61">
                    <w:rPr>
                      <w:rFonts w:ascii="Arial Narrow" w:eastAsia="Arial" w:hAnsi="Arial Narrow" w:cs="Arial"/>
                      <w:w w:val="105"/>
                      <w:sz w:val="16"/>
                      <w:szCs w:val="16"/>
                      <w:lang w:val="fr-CM"/>
                    </w:rPr>
                    <w:t>r</w:t>
                  </w:r>
                  <w:r w:rsidRPr="00042F61">
                    <w:rPr>
                      <w:rFonts w:ascii="Arial Narrow" w:eastAsia="Arial" w:hAnsi="Arial Narrow" w:cs="Arial"/>
                      <w:spacing w:val="1"/>
                      <w:w w:val="105"/>
                      <w:sz w:val="16"/>
                      <w:szCs w:val="16"/>
                      <w:lang w:val="fr-CM"/>
                    </w:rPr>
                    <w:t>ou</w:t>
                  </w:r>
                  <w:r w:rsidRPr="00042F61">
                    <w:rPr>
                      <w:rFonts w:ascii="Arial Narrow" w:eastAsia="Arial" w:hAnsi="Arial Narrow" w:cs="Arial"/>
                      <w:spacing w:val="-2"/>
                      <w:w w:val="105"/>
                      <w:sz w:val="16"/>
                      <w:szCs w:val="16"/>
                      <w:lang w:val="fr-CM"/>
                    </w:rPr>
                    <w:t>il</w:t>
                  </w:r>
                  <w:r w:rsidRPr="00042F61">
                    <w:rPr>
                      <w:rFonts w:ascii="Arial Narrow" w:eastAsia="Arial" w:hAnsi="Arial Narrow" w:cs="Arial"/>
                      <w:spacing w:val="1"/>
                      <w:w w:val="105"/>
                      <w:sz w:val="16"/>
                      <w:szCs w:val="16"/>
                      <w:lang w:val="fr-CM"/>
                    </w:rPr>
                    <w:t>la</w:t>
                  </w:r>
                  <w:r w:rsidRPr="00042F61">
                    <w:rPr>
                      <w:rFonts w:ascii="Arial Narrow" w:eastAsia="Arial" w:hAnsi="Arial Narrow" w:cs="Arial"/>
                      <w:w w:val="105"/>
                      <w:sz w:val="16"/>
                      <w:szCs w:val="16"/>
                      <w:lang w:val="fr-CM"/>
                    </w:rPr>
                    <w:t>rd</w:t>
                  </w:r>
                </w:p>
              </w:tc>
            </w:tr>
          </w:tbl>
          <w:p w14:paraId="0179E22B" w14:textId="77777777" w:rsidR="004D7AC7" w:rsidRPr="003475D1" w:rsidRDefault="004D7AC7" w:rsidP="007031DE">
            <w:pPr>
              <w:jc w:val="both"/>
              <w:rPr>
                <w:rFonts w:ascii="Arial Narrow" w:hAnsi="Arial Narrow" w:cs="Arial"/>
                <w:bCs/>
                <w:sz w:val="20"/>
                <w:szCs w:val="20"/>
                <w:lang w:val="fr-CM"/>
              </w:rPr>
            </w:pPr>
          </w:p>
        </w:tc>
        <w:tc>
          <w:tcPr>
            <w:tcW w:w="708" w:type="dxa"/>
            <w:vAlign w:val="center"/>
          </w:tcPr>
          <w:p w14:paraId="3BE64398" w14:textId="77777777" w:rsidR="004D7AC7" w:rsidRPr="003475D1" w:rsidRDefault="003F5E17">
            <w:pPr>
              <w:jc w:val="center"/>
              <w:rPr>
                <w:rFonts w:ascii="Arial Narrow" w:hAnsi="Arial Narrow" w:cs="Arial"/>
                <w:lang w:val="fr-CM"/>
              </w:rPr>
            </w:pPr>
            <w:r w:rsidRPr="003475D1">
              <w:rPr>
                <w:rFonts w:ascii="Arial Narrow" w:hAnsi="Arial Narrow" w:cs="Arial"/>
                <w:lang w:val="fr-CM"/>
              </w:rPr>
              <w:t>U</w:t>
            </w:r>
          </w:p>
          <w:p w14:paraId="0BBBEC00" w14:textId="77777777" w:rsidR="004D7AC7" w:rsidRPr="003475D1" w:rsidRDefault="004D7AC7">
            <w:pPr>
              <w:jc w:val="center"/>
              <w:rPr>
                <w:rFonts w:ascii="Arial Narrow" w:hAnsi="Arial Narrow" w:cs="Arial"/>
                <w:lang w:val="fr-CM"/>
              </w:rPr>
            </w:pPr>
          </w:p>
        </w:tc>
        <w:tc>
          <w:tcPr>
            <w:tcW w:w="567" w:type="dxa"/>
            <w:vAlign w:val="center"/>
          </w:tcPr>
          <w:p w14:paraId="43596968" w14:textId="77777777" w:rsidR="004D7AC7" w:rsidRPr="003475D1" w:rsidRDefault="003F5E17">
            <w:pPr>
              <w:jc w:val="center"/>
              <w:rPr>
                <w:rFonts w:ascii="Arial Narrow" w:hAnsi="Arial Narrow" w:cs="Arial"/>
                <w:lang w:val="fr-CM"/>
              </w:rPr>
            </w:pPr>
            <w:r w:rsidRPr="003475D1">
              <w:rPr>
                <w:rFonts w:ascii="Arial Narrow" w:hAnsi="Arial Narrow" w:cs="Arial"/>
                <w:lang w:val="fr-CM"/>
              </w:rPr>
              <w:t>1</w:t>
            </w:r>
          </w:p>
        </w:tc>
        <w:tc>
          <w:tcPr>
            <w:tcW w:w="1334" w:type="dxa"/>
            <w:vAlign w:val="center"/>
          </w:tcPr>
          <w:p w14:paraId="582D9777" w14:textId="77777777" w:rsidR="004D7AC7" w:rsidRPr="003475D1" w:rsidRDefault="004D7AC7">
            <w:pPr>
              <w:rPr>
                <w:rFonts w:ascii="Arial Narrow" w:hAnsi="Arial Narrow" w:cs="Arial"/>
                <w:lang w:val="fr-CM"/>
              </w:rPr>
            </w:pPr>
          </w:p>
        </w:tc>
        <w:tc>
          <w:tcPr>
            <w:tcW w:w="1276" w:type="dxa"/>
            <w:vAlign w:val="center"/>
          </w:tcPr>
          <w:p w14:paraId="6818A484" w14:textId="77777777" w:rsidR="004D7AC7" w:rsidRPr="003475D1" w:rsidRDefault="004D7AC7">
            <w:pPr>
              <w:rPr>
                <w:rFonts w:ascii="Arial Narrow" w:hAnsi="Arial Narrow" w:cs="Arial"/>
                <w:lang w:val="fr-CM"/>
              </w:rPr>
            </w:pPr>
          </w:p>
        </w:tc>
      </w:tr>
      <w:tr w:rsidR="002931D4" w:rsidRPr="003475D1" w14:paraId="00B741A5" w14:textId="77777777" w:rsidTr="003745FB">
        <w:trPr>
          <w:trHeight w:val="371"/>
          <w:jc w:val="center"/>
        </w:trPr>
        <w:tc>
          <w:tcPr>
            <w:tcW w:w="751" w:type="dxa"/>
            <w:vAlign w:val="bottom"/>
          </w:tcPr>
          <w:p w14:paraId="1B8E426A" w14:textId="77777777" w:rsidR="007031DE" w:rsidRPr="003475D1" w:rsidRDefault="007031DE">
            <w:pPr>
              <w:rPr>
                <w:rFonts w:ascii="Arial Narrow" w:hAnsi="Arial Narrow" w:cs="Arial"/>
                <w:lang w:val="fr-CM"/>
              </w:rPr>
            </w:pPr>
          </w:p>
        </w:tc>
        <w:tc>
          <w:tcPr>
            <w:tcW w:w="9083" w:type="dxa"/>
            <w:gridSpan w:val="4"/>
            <w:vAlign w:val="center"/>
          </w:tcPr>
          <w:p w14:paraId="3B969587" w14:textId="77777777" w:rsidR="007031DE" w:rsidRPr="003475D1" w:rsidRDefault="007031DE" w:rsidP="007031DE">
            <w:pPr>
              <w:jc w:val="right"/>
              <w:rPr>
                <w:rFonts w:ascii="Arial Narrow" w:hAnsi="Arial Narrow" w:cs="Arial"/>
                <w:lang w:val="fr-CM"/>
              </w:rPr>
            </w:pPr>
            <w:r w:rsidRPr="003475D1">
              <w:rPr>
                <w:rFonts w:ascii="Arial Narrow" w:hAnsi="Arial Narrow" w:cs="Arial"/>
                <w:b/>
                <w:bCs/>
                <w:sz w:val="22"/>
                <w:szCs w:val="22"/>
                <w:lang w:val="fr-CM"/>
              </w:rPr>
              <w:t>TOTAL Hors Taxes :</w:t>
            </w:r>
          </w:p>
        </w:tc>
        <w:tc>
          <w:tcPr>
            <w:tcW w:w="1276" w:type="dxa"/>
            <w:vAlign w:val="center"/>
          </w:tcPr>
          <w:p w14:paraId="1AF33EA7" w14:textId="77777777" w:rsidR="007031DE" w:rsidRPr="003475D1" w:rsidRDefault="007031DE">
            <w:pPr>
              <w:rPr>
                <w:rFonts w:ascii="Arial Narrow" w:hAnsi="Arial Narrow" w:cs="Arial"/>
                <w:lang w:val="fr-CM"/>
              </w:rPr>
            </w:pPr>
          </w:p>
        </w:tc>
      </w:tr>
    </w:tbl>
    <w:p w14:paraId="115E1A88" w14:textId="77777777" w:rsidR="004D7AC7" w:rsidRPr="003475D1" w:rsidRDefault="00990697">
      <w:pPr>
        <w:jc w:val="center"/>
        <w:rPr>
          <w:rFonts w:ascii="Arial Narrow" w:hAnsi="Arial Narrow"/>
          <w:b/>
          <w:u w:val="single"/>
          <w:lang w:val="fr-CM"/>
        </w:rPr>
      </w:pPr>
      <w:r w:rsidRPr="003475D1">
        <w:rPr>
          <w:rFonts w:ascii="Arial Narrow" w:hAnsi="Arial Narrow"/>
          <w:b/>
          <w:u w:val="single"/>
          <w:lang w:val="fr-CM"/>
        </w:rPr>
        <w:t>Récapitulatif</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4"/>
        <w:gridCol w:w="4471"/>
      </w:tblGrid>
      <w:tr w:rsidR="004D7AC7" w:rsidRPr="00BB5887" w14:paraId="5F77CBAB" w14:textId="77777777" w:rsidTr="003745FB">
        <w:trPr>
          <w:trHeight w:val="283"/>
        </w:trPr>
        <w:tc>
          <w:tcPr>
            <w:tcW w:w="5594" w:type="dxa"/>
            <w:tcBorders>
              <w:top w:val="nil"/>
              <w:left w:val="nil"/>
              <w:bottom w:val="single" w:sz="4" w:space="0" w:color="auto"/>
              <w:right w:val="single" w:sz="4" w:space="0" w:color="auto"/>
            </w:tcBorders>
            <w:vAlign w:val="center"/>
          </w:tcPr>
          <w:p w14:paraId="6053B3E1" w14:textId="77777777" w:rsidR="004D7AC7" w:rsidRPr="00BB5887" w:rsidRDefault="004D7AC7">
            <w:pPr>
              <w:pStyle w:val="En-tte"/>
              <w:widowControl w:val="0"/>
              <w:tabs>
                <w:tab w:val="clear" w:pos="4536"/>
                <w:tab w:val="clear" w:pos="9072"/>
              </w:tabs>
              <w:rPr>
                <w:rFonts w:ascii="Arial Narrow" w:hAnsi="Arial Narrow" w:cs="Arial"/>
                <w:sz w:val="22"/>
                <w:szCs w:val="22"/>
                <w:lang w:val="fr-CM"/>
              </w:rPr>
            </w:pPr>
          </w:p>
        </w:tc>
        <w:tc>
          <w:tcPr>
            <w:tcW w:w="4471" w:type="dxa"/>
            <w:tcBorders>
              <w:top w:val="single" w:sz="4" w:space="0" w:color="auto"/>
              <w:left w:val="single" w:sz="4" w:space="0" w:color="auto"/>
              <w:bottom w:val="single" w:sz="4" w:space="0" w:color="auto"/>
              <w:right w:val="single" w:sz="4" w:space="0" w:color="auto"/>
            </w:tcBorders>
            <w:vAlign w:val="center"/>
          </w:tcPr>
          <w:p w14:paraId="06289F66" w14:textId="77777777" w:rsidR="004D7AC7" w:rsidRPr="00BB5887" w:rsidRDefault="00990697">
            <w:pPr>
              <w:pStyle w:val="En-tte"/>
              <w:widowControl w:val="0"/>
              <w:tabs>
                <w:tab w:val="clear" w:pos="4536"/>
                <w:tab w:val="clear" w:pos="9072"/>
              </w:tabs>
              <w:jc w:val="center"/>
              <w:rPr>
                <w:rFonts w:ascii="Arial Narrow" w:hAnsi="Arial Narrow" w:cs="Arial"/>
                <w:b/>
                <w:sz w:val="22"/>
                <w:szCs w:val="22"/>
                <w:lang w:val="fr-CM"/>
              </w:rPr>
            </w:pPr>
            <w:r w:rsidRPr="00BB5887">
              <w:rPr>
                <w:rFonts w:ascii="Arial Narrow" w:hAnsi="Arial Narrow" w:cs="Arial"/>
                <w:b/>
                <w:sz w:val="22"/>
                <w:szCs w:val="22"/>
                <w:lang w:val="fr-CM"/>
              </w:rPr>
              <w:t>TOTAL</w:t>
            </w:r>
          </w:p>
        </w:tc>
      </w:tr>
      <w:tr w:rsidR="004D7AC7" w:rsidRPr="00BB5887" w14:paraId="1488FA1C" w14:textId="77777777" w:rsidTr="003745FB">
        <w:trPr>
          <w:trHeight w:val="113"/>
        </w:trPr>
        <w:tc>
          <w:tcPr>
            <w:tcW w:w="5594" w:type="dxa"/>
            <w:tcBorders>
              <w:top w:val="single" w:sz="4" w:space="0" w:color="auto"/>
            </w:tcBorders>
            <w:vAlign w:val="center"/>
          </w:tcPr>
          <w:p w14:paraId="11CD4121" w14:textId="77777777" w:rsidR="004D7AC7" w:rsidRPr="00BB5887" w:rsidRDefault="00990697">
            <w:pPr>
              <w:pStyle w:val="En-tte"/>
              <w:widowControl w:val="0"/>
              <w:tabs>
                <w:tab w:val="clear" w:pos="4536"/>
                <w:tab w:val="clear" w:pos="9072"/>
              </w:tabs>
              <w:rPr>
                <w:rFonts w:ascii="Arial Narrow" w:hAnsi="Arial Narrow" w:cs="Arial"/>
                <w:b/>
                <w:sz w:val="22"/>
                <w:szCs w:val="22"/>
                <w:lang w:val="fr-CM"/>
              </w:rPr>
            </w:pPr>
            <w:r w:rsidRPr="00BB5887">
              <w:rPr>
                <w:rFonts w:ascii="Arial Narrow" w:hAnsi="Arial Narrow" w:cs="Arial"/>
                <w:b/>
                <w:sz w:val="22"/>
                <w:szCs w:val="22"/>
                <w:lang w:val="fr-CM"/>
              </w:rPr>
              <w:t>Montant HT</w:t>
            </w:r>
          </w:p>
        </w:tc>
        <w:tc>
          <w:tcPr>
            <w:tcW w:w="4471" w:type="dxa"/>
            <w:tcBorders>
              <w:top w:val="single" w:sz="4" w:space="0" w:color="auto"/>
            </w:tcBorders>
            <w:vAlign w:val="center"/>
          </w:tcPr>
          <w:p w14:paraId="0A4858F2" w14:textId="77777777" w:rsidR="004D7AC7" w:rsidRPr="00BB5887" w:rsidRDefault="004D7AC7">
            <w:pPr>
              <w:pStyle w:val="En-tte"/>
              <w:widowControl w:val="0"/>
              <w:tabs>
                <w:tab w:val="clear" w:pos="4536"/>
                <w:tab w:val="clear" w:pos="9072"/>
              </w:tabs>
              <w:rPr>
                <w:rFonts w:ascii="Arial Narrow" w:hAnsi="Arial Narrow" w:cs="Arial"/>
                <w:sz w:val="22"/>
                <w:szCs w:val="22"/>
                <w:lang w:val="fr-CM"/>
              </w:rPr>
            </w:pPr>
          </w:p>
        </w:tc>
      </w:tr>
      <w:tr w:rsidR="004D7AC7" w:rsidRPr="00BB5887" w14:paraId="0EECD58D" w14:textId="77777777" w:rsidTr="003745FB">
        <w:trPr>
          <w:trHeight w:val="113"/>
        </w:trPr>
        <w:tc>
          <w:tcPr>
            <w:tcW w:w="5594" w:type="dxa"/>
            <w:tcBorders>
              <w:top w:val="single" w:sz="4" w:space="0" w:color="auto"/>
            </w:tcBorders>
            <w:vAlign w:val="center"/>
          </w:tcPr>
          <w:p w14:paraId="65EFAE81" w14:textId="77777777" w:rsidR="004D7AC7" w:rsidRPr="00BB5887" w:rsidRDefault="00990697">
            <w:pPr>
              <w:pStyle w:val="En-tte"/>
              <w:widowControl w:val="0"/>
              <w:tabs>
                <w:tab w:val="clear" w:pos="4536"/>
                <w:tab w:val="clear" w:pos="9072"/>
              </w:tabs>
              <w:rPr>
                <w:rFonts w:ascii="Arial Narrow" w:hAnsi="Arial Narrow" w:cs="Arial"/>
                <w:sz w:val="22"/>
                <w:szCs w:val="22"/>
                <w:lang w:val="fr-CM"/>
              </w:rPr>
            </w:pPr>
            <w:r w:rsidRPr="00BB5887">
              <w:rPr>
                <w:rFonts w:ascii="Arial Narrow" w:hAnsi="Arial Narrow" w:cs="Arial"/>
                <w:sz w:val="22"/>
                <w:szCs w:val="22"/>
                <w:lang w:val="fr-CM"/>
              </w:rPr>
              <w:t>TVA (19,25%)</w:t>
            </w:r>
          </w:p>
        </w:tc>
        <w:tc>
          <w:tcPr>
            <w:tcW w:w="4471" w:type="dxa"/>
            <w:tcBorders>
              <w:top w:val="single" w:sz="4" w:space="0" w:color="auto"/>
            </w:tcBorders>
            <w:vAlign w:val="center"/>
          </w:tcPr>
          <w:p w14:paraId="37067CC1" w14:textId="77777777" w:rsidR="004D7AC7" w:rsidRPr="00BB5887" w:rsidRDefault="004D7AC7">
            <w:pPr>
              <w:pStyle w:val="En-tte"/>
              <w:widowControl w:val="0"/>
              <w:tabs>
                <w:tab w:val="clear" w:pos="4536"/>
                <w:tab w:val="clear" w:pos="9072"/>
              </w:tabs>
              <w:rPr>
                <w:rFonts w:ascii="Arial Narrow" w:hAnsi="Arial Narrow" w:cs="Arial"/>
                <w:sz w:val="22"/>
                <w:szCs w:val="22"/>
                <w:lang w:val="fr-CM"/>
              </w:rPr>
            </w:pPr>
          </w:p>
        </w:tc>
      </w:tr>
      <w:tr w:rsidR="004D7AC7" w:rsidRPr="00BB5887" w14:paraId="3F3EFF19" w14:textId="77777777" w:rsidTr="003745FB">
        <w:trPr>
          <w:trHeight w:val="113"/>
        </w:trPr>
        <w:tc>
          <w:tcPr>
            <w:tcW w:w="5594" w:type="dxa"/>
            <w:vAlign w:val="center"/>
          </w:tcPr>
          <w:p w14:paraId="2EC9491B" w14:textId="77777777" w:rsidR="004D7AC7" w:rsidRPr="00BB5887" w:rsidRDefault="00990697">
            <w:pPr>
              <w:pStyle w:val="En-tte"/>
              <w:widowControl w:val="0"/>
              <w:tabs>
                <w:tab w:val="clear" w:pos="4536"/>
                <w:tab w:val="clear" w:pos="9072"/>
              </w:tabs>
              <w:rPr>
                <w:rFonts w:ascii="Arial Narrow" w:hAnsi="Arial Narrow" w:cs="Arial"/>
                <w:sz w:val="22"/>
                <w:szCs w:val="22"/>
                <w:lang w:val="fr-CM"/>
              </w:rPr>
            </w:pPr>
            <w:r w:rsidRPr="00BB5887">
              <w:rPr>
                <w:rFonts w:ascii="Arial Narrow" w:hAnsi="Arial Narrow" w:cs="Arial"/>
                <w:sz w:val="22"/>
                <w:szCs w:val="22"/>
                <w:lang w:val="fr-CM"/>
              </w:rPr>
              <w:t>Montant IR (5,5%) ou (2,2%)</w:t>
            </w:r>
          </w:p>
        </w:tc>
        <w:tc>
          <w:tcPr>
            <w:tcW w:w="4471" w:type="dxa"/>
            <w:vAlign w:val="center"/>
          </w:tcPr>
          <w:p w14:paraId="7B066433" w14:textId="77777777" w:rsidR="004D7AC7" w:rsidRPr="00BB5887" w:rsidRDefault="004D7AC7">
            <w:pPr>
              <w:pStyle w:val="En-tte"/>
              <w:widowControl w:val="0"/>
              <w:tabs>
                <w:tab w:val="clear" w:pos="4536"/>
                <w:tab w:val="clear" w:pos="9072"/>
              </w:tabs>
              <w:rPr>
                <w:rFonts w:ascii="Arial Narrow" w:hAnsi="Arial Narrow" w:cs="Arial"/>
                <w:sz w:val="22"/>
                <w:szCs w:val="22"/>
                <w:lang w:val="fr-CM"/>
              </w:rPr>
            </w:pPr>
          </w:p>
        </w:tc>
      </w:tr>
      <w:tr w:rsidR="004D7AC7" w:rsidRPr="00BB5887" w14:paraId="2331D0A4" w14:textId="77777777" w:rsidTr="003745FB">
        <w:trPr>
          <w:trHeight w:val="113"/>
        </w:trPr>
        <w:tc>
          <w:tcPr>
            <w:tcW w:w="5594" w:type="dxa"/>
            <w:vAlign w:val="center"/>
          </w:tcPr>
          <w:p w14:paraId="6ECD449C" w14:textId="77777777" w:rsidR="004D7AC7" w:rsidRPr="00BB5887" w:rsidRDefault="00990697">
            <w:pPr>
              <w:pStyle w:val="En-tte"/>
              <w:widowControl w:val="0"/>
              <w:tabs>
                <w:tab w:val="clear" w:pos="4536"/>
                <w:tab w:val="clear" w:pos="9072"/>
              </w:tabs>
              <w:rPr>
                <w:rFonts w:ascii="Arial Narrow" w:hAnsi="Arial Narrow" w:cs="Arial"/>
                <w:b/>
                <w:sz w:val="22"/>
                <w:szCs w:val="22"/>
                <w:lang w:val="fr-CM"/>
              </w:rPr>
            </w:pPr>
            <w:r w:rsidRPr="00BB5887">
              <w:rPr>
                <w:rFonts w:ascii="Arial Narrow" w:hAnsi="Arial Narrow" w:cs="Arial"/>
                <w:b/>
                <w:sz w:val="22"/>
                <w:szCs w:val="22"/>
                <w:lang w:val="fr-CM"/>
              </w:rPr>
              <w:t>Montant TTC</w:t>
            </w:r>
          </w:p>
        </w:tc>
        <w:tc>
          <w:tcPr>
            <w:tcW w:w="4471" w:type="dxa"/>
            <w:vAlign w:val="center"/>
          </w:tcPr>
          <w:p w14:paraId="53CE0F67" w14:textId="77777777" w:rsidR="004D7AC7" w:rsidRPr="00BB5887" w:rsidRDefault="004D7AC7">
            <w:pPr>
              <w:pStyle w:val="En-tte"/>
              <w:widowControl w:val="0"/>
              <w:tabs>
                <w:tab w:val="clear" w:pos="4536"/>
                <w:tab w:val="clear" w:pos="9072"/>
              </w:tabs>
              <w:rPr>
                <w:rFonts w:ascii="Arial Narrow" w:hAnsi="Arial Narrow" w:cs="Arial"/>
                <w:sz w:val="22"/>
                <w:szCs w:val="22"/>
                <w:lang w:val="fr-CM"/>
              </w:rPr>
            </w:pPr>
          </w:p>
        </w:tc>
      </w:tr>
      <w:tr w:rsidR="004D7AC7" w:rsidRPr="00BB5887" w14:paraId="24B4B00B" w14:textId="77777777" w:rsidTr="007E22BA">
        <w:trPr>
          <w:trHeight w:val="113"/>
        </w:trPr>
        <w:tc>
          <w:tcPr>
            <w:tcW w:w="5594" w:type="dxa"/>
            <w:tcBorders>
              <w:bottom w:val="single" w:sz="4" w:space="0" w:color="auto"/>
            </w:tcBorders>
            <w:vAlign w:val="center"/>
          </w:tcPr>
          <w:p w14:paraId="491DDE79" w14:textId="77777777" w:rsidR="004D7AC7" w:rsidRPr="00BB5887" w:rsidRDefault="00990697">
            <w:pPr>
              <w:pStyle w:val="En-tte"/>
              <w:widowControl w:val="0"/>
              <w:tabs>
                <w:tab w:val="clear" w:pos="4536"/>
                <w:tab w:val="clear" w:pos="9072"/>
              </w:tabs>
              <w:rPr>
                <w:rFonts w:ascii="Arial Narrow" w:hAnsi="Arial Narrow" w:cs="Arial"/>
                <w:sz w:val="22"/>
                <w:szCs w:val="22"/>
                <w:lang w:val="fr-CM"/>
              </w:rPr>
            </w:pPr>
            <w:r w:rsidRPr="00BB5887">
              <w:rPr>
                <w:rFonts w:ascii="Arial Narrow" w:hAnsi="Arial Narrow" w:cs="Arial"/>
                <w:sz w:val="22"/>
                <w:szCs w:val="22"/>
                <w:lang w:val="fr-CM"/>
              </w:rPr>
              <w:t>Montant Net à Payer</w:t>
            </w:r>
          </w:p>
        </w:tc>
        <w:tc>
          <w:tcPr>
            <w:tcW w:w="4471" w:type="dxa"/>
            <w:tcBorders>
              <w:bottom w:val="single" w:sz="4" w:space="0" w:color="auto"/>
            </w:tcBorders>
            <w:vAlign w:val="center"/>
          </w:tcPr>
          <w:p w14:paraId="19EC98F5" w14:textId="77777777" w:rsidR="004D7AC7" w:rsidRPr="00BB5887" w:rsidRDefault="004D7AC7">
            <w:pPr>
              <w:pStyle w:val="En-tte"/>
              <w:widowControl w:val="0"/>
              <w:tabs>
                <w:tab w:val="clear" w:pos="4536"/>
                <w:tab w:val="clear" w:pos="9072"/>
              </w:tabs>
              <w:rPr>
                <w:rFonts w:ascii="Arial Narrow" w:hAnsi="Arial Narrow" w:cs="Arial"/>
                <w:sz w:val="22"/>
                <w:szCs w:val="22"/>
                <w:lang w:val="fr-CM"/>
              </w:rPr>
            </w:pPr>
          </w:p>
        </w:tc>
      </w:tr>
      <w:tr w:rsidR="005F7274" w:rsidRPr="00BB5887" w14:paraId="5EF9590F" w14:textId="77777777" w:rsidTr="005F7274">
        <w:trPr>
          <w:trHeight w:val="113"/>
        </w:trPr>
        <w:tc>
          <w:tcPr>
            <w:tcW w:w="5594" w:type="dxa"/>
            <w:tcBorders>
              <w:left w:val="nil"/>
              <w:bottom w:val="nil"/>
              <w:right w:val="nil"/>
            </w:tcBorders>
            <w:vAlign w:val="center"/>
          </w:tcPr>
          <w:p w14:paraId="418E6776" w14:textId="5850D62B" w:rsidR="005F7274" w:rsidRPr="00BB5887" w:rsidRDefault="005F7274" w:rsidP="005F7274">
            <w:pPr>
              <w:suppressAutoHyphens/>
              <w:rPr>
                <w:rFonts w:ascii="Arial Narrow" w:hAnsi="Arial Narrow" w:cs="Arial"/>
                <w:i/>
                <w:sz w:val="22"/>
                <w:szCs w:val="22"/>
              </w:rPr>
            </w:pPr>
            <w:r w:rsidRPr="00BB5887">
              <w:rPr>
                <w:rFonts w:ascii="Arial Narrow" w:hAnsi="Arial Narrow" w:cs="Arial"/>
                <w:i/>
                <w:sz w:val="22"/>
                <w:szCs w:val="22"/>
              </w:rPr>
              <w:t>(</w:t>
            </w:r>
            <w:r w:rsidR="00BB5887" w:rsidRPr="00BB5887">
              <w:rPr>
                <w:rFonts w:ascii="Arial Narrow" w:hAnsi="Arial Narrow" w:cs="Arial"/>
                <w:i/>
                <w:sz w:val="22"/>
                <w:szCs w:val="22"/>
              </w:rPr>
              <w:t>À</w:t>
            </w:r>
            <w:r w:rsidRPr="00BB5887">
              <w:rPr>
                <w:rFonts w:ascii="Arial Narrow" w:hAnsi="Arial Narrow" w:cs="Arial"/>
                <w:i/>
                <w:sz w:val="22"/>
                <w:szCs w:val="22"/>
              </w:rPr>
              <w:t xml:space="preserve"> remplir par le soumissionnaire)</w:t>
            </w:r>
          </w:p>
          <w:p w14:paraId="5E55E38E" w14:textId="77777777" w:rsidR="005F7274" w:rsidRPr="00BB5887" w:rsidRDefault="005F7274">
            <w:pPr>
              <w:pStyle w:val="En-tte"/>
              <w:widowControl w:val="0"/>
              <w:tabs>
                <w:tab w:val="clear" w:pos="4536"/>
                <w:tab w:val="clear" w:pos="9072"/>
              </w:tabs>
              <w:rPr>
                <w:rFonts w:ascii="Arial Narrow" w:hAnsi="Arial Narrow" w:cs="Arial"/>
                <w:sz w:val="22"/>
                <w:szCs w:val="22"/>
              </w:rPr>
            </w:pPr>
          </w:p>
        </w:tc>
        <w:tc>
          <w:tcPr>
            <w:tcW w:w="4471" w:type="dxa"/>
            <w:tcBorders>
              <w:left w:val="nil"/>
              <w:bottom w:val="nil"/>
              <w:right w:val="nil"/>
            </w:tcBorders>
            <w:vAlign w:val="center"/>
          </w:tcPr>
          <w:p w14:paraId="5D713A50" w14:textId="6507BF21" w:rsidR="005F7274" w:rsidRPr="00BB5887" w:rsidRDefault="007949CC" w:rsidP="005F7274">
            <w:pPr>
              <w:suppressAutoHyphens/>
              <w:rPr>
                <w:rFonts w:ascii="Arial Narrow" w:hAnsi="Arial Narrow" w:cs="Arial"/>
                <w:sz w:val="22"/>
                <w:szCs w:val="22"/>
                <w:lang w:val="fr-CM"/>
              </w:rPr>
            </w:pPr>
            <w:r>
              <w:rPr>
                <w:rFonts w:ascii="Arial Narrow" w:hAnsi="Arial Narrow" w:cs="Arial"/>
                <w:i/>
                <w:sz w:val="22"/>
                <w:szCs w:val="22"/>
                <w:lang w:val="fr-CM"/>
              </w:rPr>
              <w:t>NGOURA</w:t>
            </w:r>
            <w:r w:rsidR="005F7274" w:rsidRPr="00BB5887">
              <w:rPr>
                <w:rFonts w:ascii="Arial Narrow" w:hAnsi="Arial Narrow" w:cs="Arial"/>
                <w:i/>
                <w:sz w:val="22"/>
                <w:szCs w:val="22"/>
                <w:lang w:val="fr-CM"/>
              </w:rPr>
              <w:t>, le :</w:t>
            </w:r>
            <w:r w:rsidR="005F7274" w:rsidRPr="00BB5887">
              <w:rPr>
                <w:rFonts w:ascii="Arial Narrow" w:hAnsi="Arial Narrow" w:cs="Arial"/>
                <w:sz w:val="22"/>
                <w:szCs w:val="22"/>
                <w:lang w:val="fr-CM"/>
              </w:rPr>
              <w:t xml:space="preserve"> _____________</w:t>
            </w:r>
          </w:p>
          <w:p w14:paraId="20079C06" w14:textId="77777777" w:rsidR="005F7274" w:rsidRPr="00BB5887" w:rsidRDefault="005F7274">
            <w:pPr>
              <w:pStyle w:val="En-tte"/>
              <w:widowControl w:val="0"/>
              <w:tabs>
                <w:tab w:val="clear" w:pos="4536"/>
                <w:tab w:val="clear" w:pos="9072"/>
              </w:tabs>
              <w:rPr>
                <w:rFonts w:ascii="Arial Narrow" w:hAnsi="Arial Narrow" w:cs="Arial"/>
                <w:sz w:val="22"/>
                <w:szCs w:val="22"/>
                <w:lang w:val="fr-CM"/>
              </w:rPr>
            </w:pPr>
          </w:p>
        </w:tc>
      </w:tr>
    </w:tbl>
    <w:p w14:paraId="61D7C974" w14:textId="53885C9A" w:rsidR="00B17CF4" w:rsidRPr="003475D1" w:rsidRDefault="00B17CF4" w:rsidP="00B17CF4">
      <w:pPr>
        <w:rPr>
          <w:rFonts w:ascii="Arial Narrow" w:hAnsi="Arial Narrow"/>
          <w:color w:val="00B050"/>
          <w:lang w:val="fr-CM"/>
        </w:rPr>
      </w:pPr>
    </w:p>
    <w:p w14:paraId="2E584357" w14:textId="77777777" w:rsidR="00B17CF4" w:rsidRPr="003475D1" w:rsidRDefault="00B17CF4" w:rsidP="00B17CF4">
      <w:pPr>
        <w:rPr>
          <w:rFonts w:ascii="Arial Narrow" w:hAnsi="Arial Narrow"/>
          <w:color w:val="00B050"/>
          <w:lang w:val="fr-CM"/>
        </w:rPr>
      </w:pPr>
    </w:p>
    <w:p w14:paraId="35E03D79" w14:textId="77777777" w:rsidR="007949CC" w:rsidRDefault="00B17CF4" w:rsidP="00B17CF4">
      <w:pPr>
        <w:tabs>
          <w:tab w:val="center" w:pos="4535"/>
          <w:tab w:val="left" w:pos="6374"/>
        </w:tabs>
        <w:spacing w:before="120" w:after="120"/>
        <w:rPr>
          <w:rFonts w:ascii="Arial Narrow" w:hAnsi="Arial Narrow" w:cs="Tahoma"/>
          <w:b/>
          <w:bCs/>
          <w:spacing w:val="-100"/>
          <w:sz w:val="36"/>
          <w:szCs w:val="36"/>
          <w:lang w:val="fr-CM" w:eastAsia="en-US"/>
        </w:rPr>
      </w:pPr>
      <w:r w:rsidRPr="003475D1">
        <w:rPr>
          <w:rFonts w:ascii="Arial Narrow" w:hAnsi="Arial Narrow" w:cs="Tahoma"/>
          <w:b/>
          <w:bCs/>
          <w:spacing w:val="-100"/>
          <w:sz w:val="36"/>
          <w:szCs w:val="36"/>
          <w:lang w:val="fr-CM" w:eastAsia="en-US"/>
        </w:rPr>
        <w:tab/>
      </w:r>
    </w:p>
    <w:p w14:paraId="695D7396" w14:textId="77777777" w:rsidR="007949CC" w:rsidRDefault="007949CC" w:rsidP="00B17CF4">
      <w:pPr>
        <w:tabs>
          <w:tab w:val="center" w:pos="4535"/>
          <w:tab w:val="left" w:pos="6374"/>
        </w:tabs>
        <w:spacing w:before="120" w:after="120"/>
        <w:rPr>
          <w:rFonts w:ascii="Arial Narrow" w:hAnsi="Arial Narrow" w:cs="Tahoma"/>
          <w:b/>
          <w:bCs/>
          <w:spacing w:val="-100"/>
          <w:sz w:val="36"/>
          <w:szCs w:val="36"/>
          <w:lang w:val="fr-CM" w:eastAsia="en-US"/>
        </w:rPr>
      </w:pPr>
    </w:p>
    <w:p w14:paraId="3B2BD7DC" w14:textId="77777777" w:rsidR="007949CC" w:rsidRDefault="007949CC" w:rsidP="00B17CF4">
      <w:pPr>
        <w:tabs>
          <w:tab w:val="center" w:pos="4535"/>
          <w:tab w:val="left" w:pos="6374"/>
        </w:tabs>
        <w:spacing w:before="120" w:after="120"/>
        <w:rPr>
          <w:rFonts w:ascii="Arial Narrow" w:hAnsi="Arial Narrow" w:cs="Tahoma"/>
          <w:b/>
          <w:bCs/>
          <w:spacing w:val="-100"/>
          <w:sz w:val="36"/>
          <w:szCs w:val="36"/>
          <w:lang w:val="fr-CM" w:eastAsia="en-US"/>
        </w:rPr>
      </w:pPr>
    </w:p>
    <w:p w14:paraId="057CF530" w14:textId="77777777" w:rsidR="007949CC" w:rsidRDefault="007949CC" w:rsidP="00B17CF4">
      <w:pPr>
        <w:tabs>
          <w:tab w:val="center" w:pos="4535"/>
          <w:tab w:val="left" w:pos="6374"/>
        </w:tabs>
        <w:spacing w:before="120" w:after="120"/>
        <w:rPr>
          <w:rFonts w:ascii="Arial Narrow" w:hAnsi="Arial Narrow" w:cs="Tahoma"/>
          <w:b/>
          <w:bCs/>
          <w:spacing w:val="-100"/>
          <w:sz w:val="36"/>
          <w:szCs w:val="36"/>
          <w:lang w:val="fr-CM" w:eastAsia="en-US"/>
        </w:rPr>
      </w:pPr>
    </w:p>
    <w:p w14:paraId="3DE92E94" w14:textId="77777777" w:rsidR="007949CC" w:rsidRDefault="007949CC" w:rsidP="00B17CF4">
      <w:pPr>
        <w:tabs>
          <w:tab w:val="center" w:pos="4535"/>
          <w:tab w:val="left" w:pos="6374"/>
        </w:tabs>
        <w:spacing w:before="120" w:after="120"/>
        <w:rPr>
          <w:rFonts w:ascii="Arial Narrow" w:hAnsi="Arial Narrow" w:cs="Tahoma"/>
          <w:b/>
          <w:bCs/>
          <w:spacing w:val="-100"/>
          <w:sz w:val="36"/>
          <w:szCs w:val="36"/>
          <w:lang w:val="fr-CM" w:eastAsia="en-US"/>
        </w:rPr>
      </w:pPr>
    </w:p>
    <w:p w14:paraId="40DB5EFF" w14:textId="77777777" w:rsidR="007949CC" w:rsidRDefault="007949CC" w:rsidP="00B17CF4">
      <w:pPr>
        <w:tabs>
          <w:tab w:val="center" w:pos="4535"/>
          <w:tab w:val="left" w:pos="6374"/>
        </w:tabs>
        <w:spacing w:before="120" w:after="120"/>
        <w:rPr>
          <w:rFonts w:ascii="Arial Narrow" w:hAnsi="Arial Narrow" w:cs="Tahoma"/>
          <w:b/>
          <w:bCs/>
          <w:spacing w:val="-100"/>
          <w:sz w:val="36"/>
          <w:szCs w:val="36"/>
          <w:lang w:val="fr-CM" w:eastAsia="en-US"/>
        </w:rPr>
      </w:pPr>
    </w:p>
    <w:p w14:paraId="121C4A1A" w14:textId="77777777" w:rsidR="007949CC" w:rsidRDefault="007949CC" w:rsidP="00B17CF4">
      <w:pPr>
        <w:tabs>
          <w:tab w:val="center" w:pos="4535"/>
          <w:tab w:val="left" w:pos="6374"/>
        </w:tabs>
        <w:spacing w:before="120" w:after="120"/>
        <w:rPr>
          <w:rFonts w:ascii="Arial Narrow" w:hAnsi="Arial Narrow" w:cs="Tahoma"/>
          <w:b/>
          <w:bCs/>
          <w:spacing w:val="-100"/>
          <w:sz w:val="36"/>
          <w:szCs w:val="36"/>
          <w:lang w:val="fr-CM" w:eastAsia="en-US"/>
        </w:rPr>
      </w:pPr>
    </w:p>
    <w:p w14:paraId="37C7BF99" w14:textId="77777777" w:rsidR="007949CC" w:rsidRDefault="007949CC" w:rsidP="00B17CF4">
      <w:pPr>
        <w:tabs>
          <w:tab w:val="center" w:pos="4535"/>
          <w:tab w:val="left" w:pos="6374"/>
        </w:tabs>
        <w:spacing w:before="120" w:after="120"/>
        <w:rPr>
          <w:rFonts w:ascii="Arial Narrow" w:hAnsi="Arial Narrow" w:cs="Tahoma"/>
          <w:b/>
          <w:bCs/>
          <w:spacing w:val="-100"/>
          <w:sz w:val="36"/>
          <w:szCs w:val="36"/>
          <w:lang w:val="fr-CM" w:eastAsia="en-US"/>
        </w:rPr>
      </w:pPr>
    </w:p>
    <w:p w14:paraId="0887650D" w14:textId="77777777" w:rsidR="007949CC" w:rsidRDefault="007949CC" w:rsidP="00B17CF4">
      <w:pPr>
        <w:tabs>
          <w:tab w:val="center" w:pos="4535"/>
          <w:tab w:val="left" w:pos="6374"/>
        </w:tabs>
        <w:spacing w:before="120" w:after="120"/>
        <w:rPr>
          <w:rFonts w:ascii="Arial Narrow" w:hAnsi="Arial Narrow" w:cs="Tahoma"/>
          <w:b/>
          <w:bCs/>
          <w:spacing w:val="-100"/>
          <w:sz w:val="36"/>
          <w:szCs w:val="36"/>
          <w:lang w:val="fr-CM" w:eastAsia="en-US"/>
        </w:rPr>
      </w:pPr>
    </w:p>
    <w:p w14:paraId="0B1C3AD3" w14:textId="050E16A5" w:rsidR="00B17CF4" w:rsidRPr="003475D1" w:rsidRDefault="00B17CF4" w:rsidP="00B17CF4">
      <w:pPr>
        <w:tabs>
          <w:tab w:val="center" w:pos="4535"/>
          <w:tab w:val="left" w:pos="6374"/>
        </w:tabs>
        <w:spacing w:before="120" w:after="120"/>
        <w:rPr>
          <w:rFonts w:ascii="Arial Narrow" w:hAnsi="Arial Narrow" w:cs="Tahoma"/>
          <w:b/>
          <w:bCs/>
          <w:spacing w:val="-100"/>
          <w:sz w:val="36"/>
          <w:szCs w:val="36"/>
          <w:lang w:val="fr-CM" w:eastAsia="en-US"/>
        </w:rPr>
      </w:pPr>
      <w:r w:rsidRPr="003475D1">
        <w:rPr>
          <w:rFonts w:ascii="Arial Narrow" w:hAnsi="Arial Narrow" w:cs="Tahoma"/>
          <w:b/>
          <w:bCs/>
          <w:spacing w:val="-100"/>
          <w:sz w:val="36"/>
          <w:szCs w:val="36"/>
          <w:lang w:val="fr-CM" w:eastAsia="en-US"/>
        </w:rPr>
        <w:tab/>
      </w:r>
    </w:p>
    <w:p w14:paraId="581F6953" w14:textId="57CB3A11" w:rsidR="00B17CF4" w:rsidRPr="003475D1" w:rsidRDefault="00B17CF4" w:rsidP="00B17CF4">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637" w:name="_Toc193210877"/>
      <w:r w:rsidRPr="003475D1">
        <w:rPr>
          <w:rFonts w:ascii="Arial Narrow" w:eastAsia="Arial Unicode MS" w:hAnsi="Arial Narrow" w:cs="Tahoma"/>
          <w:b/>
          <w:bCs/>
          <w:caps/>
          <w:sz w:val="48"/>
          <w:szCs w:val="48"/>
          <w:lang w:val="fr-CM"/>
        </w:rPr>
        <w:t>Pièce N°</w:t>
      </w:r>
      <w:r w:rsidR="00DF27E0">
        <w:rPr>
          <w:rFonts w:ascii="Arial Narrow" w:eastAsia="Arial Unicode MS" w:hAnsi="Arial Narrow" w:cs="Tahoma"/>
          <w:b/>
          <w:bCs/>
          <w:caps/>
          <w:sz w:val="48"/>
          <w:szCs w:val="48"/>
          <w:lang w:val="fr-CM"/>
        </w:rPr>
        <w:t>8</w:t>
      </w:r>
      <w:r w:rsidRPr="003475D1">
        <w:rPr>
          <w:rFonts w:ascii="Arial Narrow" w:eastAsia="Arial Unicode MS" w:hAnsi="Arial Narrow" w:cs="Tahoma"/>
          <w:b/>
          <w:bCs/>
          <w:caps/>
          <w:sz w:val="48"/>
          <w:szCs w:val="48"/>
          <w:lang w:val="fr-CM"/>
        </w:rPr>
        <w:t xml:space="preserve"> : </w:t>
      </w:r>
      <w:r w:rsidR="00DF27E0" w:rsidRPr="00DF27E0">
        <w:rPr>
          <w:rFonts w:ascii="Arial Narrow" w:eastAsia="Arial Unicode MS" w:hAnsi="Arial Narrow" w:cs="Tahoma"/>
          <w:b/>
          <w:bCs/>
          <w:caps/>
          <w:sz w:val="48"/>
          <w:szCs w:val="48"/>
        </w:rPr>
        <w:t>CADRE DU SOUS DÉTAIL DES PRIX UNITAIRES</w:t>
      </w:r>
      <w:r w:rsidR="00DF27E0" w:rsidRPr="00DF27E0">
        <w:rPr>
          <w:rFonts w:ascii="Arial Narrow" w:eastAsia="Arial Unicode MS" w:hAnsi="Arial Narrow" w:cs="Tahoma"/>
          <w:b/>
          <w:bCs/>
          <w:caps/>
          <w:sz w:val="48"/>
          <w:szCs w:val="48"/>
          <w:lang w:val="fr-CM"/>
        </w:rPr>
        <w:t xml:space="preserve"> (CSDPU)</w:t>
      </w:r>
      <w:bookmarkEnd w:id="637"/>
    </w:p>
    <w:p w14:paraId="481879C8" w14:textId="77777777" w:rsidR="00B17CF4" w:rsidRPr="003475D1" w:rsidRDefault="00B17CF4" w:rsidP="00B17CF4">
      <w:pPr>
        <w:rPr>
          <w:rFonts w:ascii="Arial Narrow" w:hAnsi="Arial Narrow"/>
          <w:lang w:val="fr-CM"/>
        </w:rPr>
      </w:pPr>
    </w:p>
    <w:p w14:paraId="6A1BC7A9" w14:textId="77777777" w:rsidR="00DF27E0" w:rsidRDefault="00DF27E0" w:rsidP="00B17CF4">
      <w:pPr>
        <w:rPr>
          <w:rFonts w:ascii="Arial Narrow" w:hAnsi="Arial Narrow"/>
          <w:lang w:val="fr-CM"/>
        </w:rPr>
        <w:sectPr w:rsidR="00DF27E0" w:rsidSect="00BA7425">
          <w:footerReference w:type="default" r:id="rId13"/>
          <w:pgSz w:w="11900" w:h="16820"/>
          <w:pgMar w:top="567" w:right="1134" w:bottom="851" w:left="1134" w:header="720" w:footer="400" w:gutter="0"/>
          <w:cols w:space="720"/>
        </w:sectPr>
      </w:pPr>
    </w:p>
    <w:p w14:paraId="2C8F2493" w14:textId="77777777" w:rsidR="00EC2DBD" w:rsidRPr="005156A6" w:rsidRDefault="00EC2DBD" w:rsidP="00EC2DBD">
      <w:pPr>
        <w:tabs>
          <w:tab w:val="center" w:pos="4872"/>
        </w:tabs>
        <w:spacing w:before="19"/>
        <w:ind w:right="-49"/>
        <w:jc w:val="center"/>
        <w:rPr>
          <w:rFonts w:ascii="Arial Narrow" w:eastAsia="Tahoma" w:hAnsi="Arial Narrow" w:cs="Tahoma"/>
          <w:sz w:val="28"/>
          <w:szCs w:val="28"/>
        </w:rPr>
      </w:pPr>
      <w:r w:rsidRPr="005156A6">
        <w:rPr>
          <w:rFonts w:ascii="Arial Narrow" w:eastAsia="Tahoma" w:hAnsi="Arial Narrow" w:cs="Tahoma"/>
          <w:b/>
          <w:spacing w:val="-1"/>
          <w:sz w:val="28"/>
          <w:szCs w:val="28"/>
        </w:rPr>
        <w:t>S</w:t>
      </w:r>
      <w:r w:rsidRPr="005156A6">
        <w:rPr>
          <w:rFonts w:ascii="Arial Narrow" w:eastAsia="Tahoma" w:hAnsi="Arial Narrow" w:cs="Tahoma"/>
          <w:b/>
          <w:sz w:val="28"/>
          <w:szCs w:val="28"/>
        </w:rPr>
        <w:t>OU</w:t>
      </w:r>
      <w:r w:rsidRPr="005156A6">
        <w:rPr>
          <w:rFonts w:ascii="Arial Narrow" w:eastAsia="Tahoma" w:hAnsi="Arial Narrow" w:cs="Tahoma"/>
          <w:b/>
          <w:spacing w:val="-1"/>
          <w:sz w:val="28"/>
          <w:szCs w:val="28"/>
        </w:rPr>
        <w:t>S</w:t>
      </w:r>
      <w:r w:rsidRPr="005156A6">
        <w:rPr>
          <w:rFonts w:ascii="Arial Narrow" w:eastAsia="Tahoma" w:hAnsi="Arial Narrow" w:cs="Tahoma"/>
          <w:b/>
          <w:sz w:val="28"/>
          <w:szCs w:val="28"/>
        </w:rPr>
        <w:t>-D</w:t>
      </w:r>
      <w:r w:rsidRPr="005156A6">
        <w:rPr>
          <w:rFonts w:ascii="Arial Narrow" w:eastAsia="Tahoma" w:hAnsi="Arial Narrow" w:cs="Tahoma"/>
          <w:b/>
          <w:spacing w:val="2"/>
          <w:sz w:val="28"/>
          <w:szCs w:val="28"/>
        </w:rPr>
        <w:t>E</w:t>
      </w:r>
      <w:r w:rsidRPr="005156A6">
        <w:rPr>
          <w:rFonts w:ascii="Arial Narrow" w:eastAsia="Tahoma" w:hAnsi="Arial Narrow" w:cs="Tahoma"/>
          <w:b/>
          <w:sz w:val="28"/>
          <w:szCs w:val="28"/>
        </w:rPr>
        <w:t>T</w:t>
      </w:r>
      <w:r w:rsidRPr="005156A6">
        <w:rPr>
          <w:rFonts w:ascii="Arial Narrow" w:eastAsia="Tahoma" w:hAnsi="Arial Narrow" w:cs="Tahoma"/>
          <w:b/>
          <w:spacing w:val="-2"/>
          <w:sz w:val="28"/>
          <w:szCs w:val="28"/>
        </w:rPr>
        <w:t>A</w:t>
      </w:r>
      <w:r w:rsidRPr="005156A6">
        <w:rPr>
          <w:rFonts w:ascii="Arial Narrow" w:eastAsia="Tahoma" w:hAnsi="Arial Narrow" w:cs="Tahoma"/>
          <w:b/>
          <w:sz w:val="28"/>
          <w:szCs w:val="28"/>
        </w:rPr>
        <w:t>IL D</w:t>
      </w:r>
      <w:r w:rsidRPr="005156A6">
        <w:rPr>
          <w:rFonts w:ascii="Arial Narrow" w:eastAsia="Tahoma" w:hAnsi="Arial Narrow" w:cs="Tahoma"/>
          <w:b/>
          <w:spacing w:val="2"/>
          <w:sz w:val="28"/>
          <w:szCs w:val="28"/>
        </w:rPr>
        <w:t>E</w:t>
      </w:r>
      <w:r w:rsidRPr="005156A6">
        <w:rPr>
          <w:rFonts w:ascii="Arial Narrow" w:eastAsia="Tahoma" w:hAnsi="Arial Narrow" w:cs="Tahoma"/>
          <w:b/>
          <w:sz w:val="28"/>
          <w:szCs w:val="28"/>
        </w:rPr>
        <w:t>S</w:t>
      </w:r>
      <w:r w:rsidRPr="005156A6">
        <w:rPr>
          <w:rFonts w:ascii="Arial Narrow" w:eastAsia="Tahoma" w:hAnsi="Arial Narrow" w:cs="Tahoma"/>
          <w:b/>
          <w:spacing w:val="-1"/>
          <w:sz w:val="28"/>
          <w:szCs w:val="28"/>
        </w:rPr>
        <w:t xml:space="preserve"> </w:t>
      </w:r>
      <w:r w:rsidRPr="005156A6">
        <w:rPr>
          <w:rFonts w:ascii="Arial Narrow" w:eastAsia="Tahoma" w:hAnsi="Arial Narrow" w:cs="Tahoma"/>
          <w:b/>
          <w:sz w:val="28"/>
          <w:szCs w:val="28"/>
        </w:rPr>
        <w:t>P</w:t>
      </w:r>
      <w:r w:rsidRPr="005156A6">
        <w:rPr>
          <w:rFonts w:ascii="Arial Narrow" w:eastAsia="Tahoma" w:hAnsi="Arial Narrow" w:cs="Tahoma"/>
          <w:b/>
          <w:spacing w:val="1"/>
          <w:sz w:val="28"/>
          <w:szCs w:val="28"/>
        </w:rPr>
        <w:t>R</w:t>
      </w:r>
      <w:r w:rsidRPr="005156A6">
        <w:rPr>
          <w:rFonts w:ascii="Arial Narrow" w:eastAsia="Tahoma" w:hAnsi="Arial Narrow" w:cs="Tahoma"/>
          <w:b/>
          <w:sz w:val="28"/>
          <w:szCs w:val="28"/>
        </w:rPr>
        <w:t>IX</w:t>
      </w:r>
      <w:r w:rsidRPr="005156A6">
        <w:rPr>
          <w:rFonts w:ascii="Arial Narrow" w:eastAsia="Tahoma" w:hAnsi="Arial Narrow" w:cs="Tahoma"/>
          <w:b/>
          <w:spacing w:val="-2"/>
          <w:sz w:val="28"/>
          <w:szCs w:val="28"/>
        </w:rPr>
        <w:t xml:space="preserve"> </w:t>
      </w:r>
      <w:r w:rsidRPr="005156A6">
        <w:rPr>
          <w:rFonts w:ascii="Arial Narrow" w:eastAsia="Tahoma" w:hAnsi="Arial Narrow" w:cs="Tahoma"/>
          <w:b/>
          <w:sz w:val="28"/>
          <w:szCs w:val="28"/>
        </w:rPr>
        <w:t>UN</w:t>
      </w:r>
      <w:r w:rsidRPr="005156A6">
        <w:rPr>
          <w:rFonts w:ascii="Arial Narrow" w:eastAsia="Tahoma" w:hAnsi="Arial Narrow" w:cs="Tahoma"/>
          <w:b/>
          <w:spacing w:val="-1"/>
          <w:sz w:val="28"/>
          <w:szCs w:val="28"/>
        </w:rPr>
        <w:t>I</w:t>
      </w:r>
      <w:r w:rsidRPr="005156A6">
        <w:rPr>
          <w:rFonts w:ascii="Arial Narrow" w:eastAsia="Tahoma" w:hAnsi="Arial Narrow" w:cs="Tahoma"/>
          <w:b/>
          <w:spacing w:val="2"/>
          <w:sz w:val="28"/>
          <w:szCs w:val="28"/>
        </w:rPr>
        <w:t>T</w:t>
      </w:r>
      <w:r w:rsidRPr="005156A6">
        <w:rPr>
          <w:rFonts w:ascii="Arial Narrow" w:eastAsia="Tahoma" w:hAnsi="Arial Narrow" w:cs="Tahoma"/>
          <w:b/>
          <w:spacing w:val="-1"/>
          <w:sz w:val="28"/>
          <w:szCs w:val="28"/>
        </w:rPr>
        <w:t>A</w:t>
      </w:r>
      <w:r w:rsidRPr="005156A6">
        <w:rPr>
          <w:rFonts w:ascii="Arial Narrow" w:eastAsia="Tahoma" w:hAnsi="Arial Narrow" w:cs="Tahoma"/>
          <w:b/>
          <w:sz w:val="28"/>
          <w:szCs w:val="28"/>
        </w:rPr>
        <w:t>IR</w:t>
      </w:r>
      <w:r w:rsidRPr="005156A6">
        <w:rPr>
          <w:rFonts w:ascii="Arial Narrow" w:eastAsia="Tahoma" w:hAnsi="Arial Narrow" w:cs="Tahoma"/>
          <w:b/>
          <w:spacing w:val="1"/>
          <w:sz w:val="28"/>
          <w:szCs w:val="28"/>
        </w:rPr>
        <w:t>E</w:t>
      </w:r>
      <w:r w:rsidRPr="005156A6">
        <w:rPr>
          <w:rFonts w:ascii="Arial Narrow" w:eastAsia="Tahoma" w:hAnsi="Arial Narrow" w:cs="Tahoma"/>
          <w:b/>
          <w:sz w:val="28"/>
          <w:szCs w:val="28"/>
        </w:rPr>
        <w:t>S</w:t>
      </w:r>
    </w:p>
    <w:p w14:paraId="0A7AEAFB" w14:textId="77777777" w:rsidR="00EC2DBD" w:rsidRPr="005156A6" w:rsidRDefault="00EC2DBD" w:rsidP="00EC2DBD">
      <w:pPr>
        <w:rPr>
          <w:rFonts w:ascii="Arial Narrow" w:hAnsi="Arial Narrow"/>
          <w:b/>
          <w:sz w:val="32"/>
          <w:szCs w:val="28"/>
          <w:lang w:eastAsia="en-US"/>
        </w:rPr>
      </w:pPr>
    </w:p>
    <w:tbl>
      <w:tblPr>
        <w:tblW w:w="1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7"/>
        <w:gridCol w:w="1618"/>
        <w:gridCol w:w="1237"/>
        <w:gridCol w:w="1744"/>
        <w:gridCol w:w="1595"/>
        <w:gridCol w:w="1742"/>
        <w:gridCol w:w="1573"/>
        <w:gridCol w:w="1619"/>
        <w:gridCol w:w="1590"/>
      </w:tblGrid>
      <w:tr w:rsidR="00EC2DBD" w:rsidRPr="005156A6" w14:paraId="57364BDD" w14:textId="77777777" w:rsidTr="00B00F9A">
        <w:trPr>
          <w:trHeight w:val="777"/>
          <w:jc w:val="center"/>
        </w:trPr>
        <w:tc>
          <w:tcPr>
            <w:tcW w:w="2027" w:type="dxa"/>
            <w:shd w:val="clear" w:color="auto" w:fill="4F81BD" w:themeFill="accent1"/>
            <w:vAlign w:val="center"/>
          </w:tcPr>
          <w:p w14:paraId="03013589" w14:textId="77777777" w:rsidR="00EC2DBD" w:rsidRPr="005156A6" w:rsidRDefault="00EC2DBD" w:rsidP="00F56E41">
            <w:pPr>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z w:val="20"/>
                <w:szCs w:val="20"/>
              </w:rPr>
              <w:t>D</w:t>
            </w:r>
            <w:r w:rsidRPr="005156A6">
              <w:rPr>
                <w:rFonts w:ascii="Arial Narrow" w:eastAsia="Tahoma" w:hAnsi="Arial Narrow" w:cs="Tahoma"/>
                <w:b/>
                <w:bCs/>
                <w:color w:val="FFFFFF" w:themeColor="background1"/>
                <w:spacing w:val="-1"/>
                <w:sz w:val="20"/>
                <w:szCs w:val="20"/>
              </w:rPr>
              <w:t>és</w:t>
            </w:r>
            <w:r w:rsidRPr="005156A6">
              <w:rPr>
                <w:rFonts w:ascii="Arial Narrow" w:eastAsia="Tahoma" w:hAnsi="Arial Narrow" w:cs="Tahoma"/>
                <w:b/>
                <w:bCs/>
                <w:color w:val="FFFFFF" w:themeColor="background1"/>
                <w:sz w:val="20"/>
                <w:szCs w:val="20"/>
              </w:rPr>
              <w:t>i</w:t>
            </w:r>
            <w:r w:rsidRPr="005156A6">
              <w:rPr>
                <w:rFonts w:ascii="Arial Narrow" w:eastAsia="Tahoma" w:hAnsi="Arial Narrow" w:cs="Tahoma"/>
                <w:b/>
                <w:bCs/>
                <w:color w:val="FFFFFF" w:themeColor="background1"/>
                <w:spacing w:val="-1"/>
                <w:sz w:val="20"/>
                <w:szCs w:val="20"/>
              </w:rPr>
              <w:t>g</w:t>
            </w:r>
            <w:r w:rsidRPr="005156A6">
              <w:rPr>
                <w:rFonts w:ascii="Arial Narrow" w:eastAsia="Tahoma" w:hAnsi="Arial Narrow" w:cs="Tahoma"/>
                <w:b/>
                <w:bCs/>
                <w:color w:val="FFFFFF" w:themeColor="background1"/>
                <w:spacing w:val="3"/>
                <w:sz w:val="20"/>
                <w:szCs w:val="20"/>
              </w:rPr>
              <w:t>n</w:t>
            </w:r>
            <w:r w:rsidRPr="005156A6">
              <w:rPr>
                <w:rFonts w:ascii="Arial Narrow" w:eastAsia="Tahoma" w:hAnsi="Arial Narrow" w:cs="Tahoma"/>
                <w:b/>
                <w:bCs/>
                <w:color w:val="FFFFFF" w:themeColor="background1"/>
                <w:spacing w:val="-1"/>
                <w:sz w:val="20"/>
                <w:szCs w:val="20"/>
              </w:rPr>
              <w:t>a</w:t>
            </w:r>
            <w:r w:rsidRPr="005156A6">
              <w:rPr>
                <w:rFonts w:ascii="Arial Narrow" w:eastAsia="Tahoma" w:hAnsi="Arial Narrow" w:cs="Tahoma"/>
                <w:b/>
                <w:bCs/>
                <w:color w:val="FFFFFF" w:themeColor="background1"/>
                <w:sz w:val="20"/>
                <w:szCs w:val="20"/>
              </w:rPr>
              <w:t>tion</w:t>
            </w:r>
          </w:p>
        </w:tc>
        <w:tc>
          <w:tcPr>
            <w:tcW w:w="1618" w:type="dxa"/>
            <w:shd w:val="clear" w:color="auto" w:fill="4F81BD" w:themeFill="accent1"/>
            <w:vAlign w:val="center"/>
          </w:tcPr>
          <w:p w14:paraId="606F8A08" w14:textId="77777777" w:rsidR="00EC2DBD" w:rsidRPr="005156A6" w:rsidRDefault="00EC2DBD" w:rsidP="00F56E41">
            <w:pPr>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z w:val="20"/>
                <w:szCs w:val="20"/>
              </w:rPr>
              <w:t>Co</w:t>
            </w:r>
            <w:r w:rsidRPr="005156A6">
              <w:rPr>
                <w:rFonts w:ascii="Arial Narrow" w:eastAsia="Tahoma" w:hAnsi="Arial Narrow" w:cs="Tahoma"/>
                <w:b/>
                <w:bCs/>
                <w:color w:val="FFFFFF" w:themeColor="background1"/>
                <w:spacing w:val="1"/>
                <w:sz w:val="20"/>
                <w:szCs w:val="20"/>
              </w:rPr>
              <w:t>û</w:t>
            </w:r>
            <w:r w:rsidRPr="005156A6">
              <w:rPr>
                <w:rFonts w:ascii="Arial Narrow" w:eastAsia="Tahoma" w:hAnsi="Arial Narrow" w:cs="Tahoma"/>
                <w:b/>
                <w:bCs/>
                <w:color w:val="FFFFFF" w:themeColor="background1"/>
                <w:sz w:val="20"/>
                <w:szCs w:val="20"/>
              </w:rPr>
              <w:t>t</w:t>
            </w:r>
            <w:r w:rsidRPr="005156A6">
              <w:rPr>
                <w:rFonts w:ascii="Arial Narrow" w:eastAsia="Tahoma" w:hAnsi="Arial Narrow" w:cs="Tahoma"/>
                <w:b/>
                <w:bCs/>
                <w:color w:val="FFFFFF" w:themeColor="background1"/>
                <w:spacing w:val="-1"/>
                <w:sz w:val="20"/>
                <w:szCs w:val="20"/>
              </w:rPr>
              <w:t xml:space="preserve"> d</w:t>
            </w:r>
            <w:r w:rsidRPr="005156A6">
              <w:rPr>
                <w:rFonts w:ascii="Arial Narrow" w:eastAsia="Tahoma" w:hAnsi="Arial Narrow" w:cs="Tahoma"/>
                <w:b/>
                <w:bCs/>
                <w:color w:val="FFFFFF" w:themeColor="background1"/>
                <w:sz w:val="20"/>
                <w:szCs w:val="20"/>
              </w:rPr>
              <w:t>’ach</w:t>
            </w:r>
            <w:r w:rsidRPr="005156A6">
              <w:rPr>
                <w:rFonts w:ascii="Arial Narrow" w:eastAsia="Tahoma" w:hAnsi="Arial Narrow" w:cs="Tahoma"/>
                <w:b/>
                <w:bCs/>
                <w:color w:val="FFFFFF" w:themeColor="background1"/>
                <w:spacing w:val="-1"/>
                <w:sz w:val="20"/>
                <w:szCs w:val="20"/>
              </w:rPr>
              <w:t>a</w:t>
            </w:r>
            <w:r w:rsidRPr="005156A6">
              <w:rPr>
                <w:rFonts w:ascii="Arial Narrow" w:eastAsia="Tahoma" w:hAnsi="Arial Narrow" w:cs="Tahoma"/>
                <w:b/>
                <w:bCs/>
                <w:color w:val="FFFFFF" w:themeColor="background1"/>
                <w:sz w:val="20"/>
                <w:szCs w:val="20"/>
              </w:rPr>
              <w:t>t</w:t>
            </w:r>
            <w:r w:rsidRPr="005156A6">
              <w:rPr>
                <w:rFonts w:ascii="Arial Narrow" w:eastAsia="Tahoma" w:hAnsi="Arial Narrow" w:cs="Tahoma"/>
                <w:b/>
                <w:bCs/>
                <w:color w:val="FFFFFF" w:themeColor="background1"/>
                <w:spacing w:val="-1"/>
                <w:sz w:val="20"/>
                <w:szCs w:val="20"/>
              </w:rPr>
              <w:t xml:space="preserve"> (</w:t>
            </w:r>
            <w:r w:rsidRPr="005156A6">
              <w:rPr>
                <w:rFonts w:ascii="Arial Narrow" w:eastAsia="Tahoma" w:hAnsi="Arial Narrow" w:cs="Tahoma"/>
                <w:b/>
                <w:bCs/>
                <w:color w:val="FFFFFF" w:themeColor="background1"/>
                <w:sz w:val="20"/>
                <w:szCs w:val="20"/>
              </w:rPr>
              <w:t>A)</w:t>
            </w:r>
          </w:p>
        </w:tc>
        <w:tc>
          <w:tcPr>
            <w:tcW w:w="1237" w:type="dxa"/>
            <w:shd w:val="clear" w:color="auto" w:fill="4F81BD" w:themeFill="accent1"/>
            <w:vAlign w:val="center"/>
          </w:tcPr>
          <w:p w14:paraId="320F36C4" w14:textId="77777777" w:rsidR="00EC2DBD" w:rsidRPr="005156A6" w:rsidRDefault="00EC2DBD" w:rsidP="00F56E41">
            <w:pPr>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z w:val="20"/>
                <w:szCs w:val="20"/>
              </w:rPr>
              <w:t>Tran</w:t>
            </w:r>
            <w:r w:rsidRPr="005156A6">
              <w:rPr>
                <w:rFonts w:ascii="Arial Narrow" w:eastAsia="Tahoma" w:hAnsi="Arial Narrow" w:cs="Tahoma"/>
                <w:b/>
                <w:bCs/>
                <w:color w:val="FFFFFF" w:themeColor="background1"/>
                <w:spacing w:val="-1"/>
                <w:sz w:val="20"/>
                <w:szCs w:val="20"/>
              </w:rPr>
              <w:t>sp</w:t>
            </w:r>
            <w:r w:rsidRPr="005156A6">
              <w:rPr>
                <w:rFonts w:ascii="Arial Narrow" w:eastAsia="Tahoma" w:hAnsi="Arial Narrow" w:cs="Tahoma"/>
                <w:b/>
                <w:bCs/>
                <w:color w:val="FFFFFF" w:themeColor="background1"/>
                <w:spacing w:val="1"/>
                <w:sz w:val="20"/>
                <w:szCs w:val="20"/>
              </w:rPr>
              <w:t>o</w:t>
            </w:r>
            <w:r w:rsidRPr="005156A6">
              <w:rPr>
                <w:rFonts w:ascii="Arial Narrow" w:eastAsia="Tahoma" w:hAnsi="Arial Narrow" w:cs="Tahoma"/>
                <w:b/>
                <w:bCs/>
                <w:color w:val="FFFFFF" w:themeColor="background1"/>
                <w:sz w:val="20"/>
                <w:szCs w:val="20"/>
              </w:rPr>
              <w:t>rt</w:t>
            </w:r>
            <w:r w:rsidRPr="005156A6">
              <w:rPr>
                <w:rFonts w:ascii="Arial Narrow" w:eastAsia="Tahoma" w:hAnsi="Arial Narrow" w:cs="Tahoma"/>
                <w:b/>
                <w:bCs/>
                <w:color w:val="FFFFFF" w:themeColor="background1"/>
                <w:spacing w:val="-1"/>
                <w:sz w:val="20"/>
                <w:szCs w:val="20"/>
              </w:rPr>
              <w:t xml:space="preserve"> (</w:t>
            </w:r>
            <w:r w:rsidRPr="005156A6">
              <w:rPr>
                <w:rFonts w:ascii="Arial Narrow" w:eastAsia="Tahoma" w:hAnsi="Arial Narrow" w:cs="Tahoma"/>
                <w:b/>
                <w:bCs/>
                <w:color w:val="FFFFFF" w:themeColor="background1"/>
                <w:sz w:val="20"/>
                <w:szCs w:val="20"/>
              </w:rPr>
              <w:t>B)</w:t>
            </w:r>
          </w:p>
        </w:tc>
        <w:tc>
          <w:tcPr>
            <w:tcW w:w="1744" w:type="dxa"/>
            <w:shd w:val="clear" w:color="auto" w:fill="4F81BD" w:themeFill="accent1"/>
            <w:vAlign w:val="center"/>
          </w:tcPr>
          <w:p w14:paraId="0CB4D03A" w14:textId="77777777" w:rsidR="00EC2DBD" w:rsidRPr="005156A6" w:rsidRDefault="00EC2DBD" w:rsidP="00F56E41">
            <w:pPr>
              <w:ind w:right="151"/>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z w:val="20"/>
                <w:szCs w:val="20"/>
              </w:rPr>
              <w:t>Co</w:t>
            </w:r>
            <w:r w:rsidRPr="005156A6">
              <w:rPr>
                <w:rFonts w:ascii="Arial Narrow" w:eastAsia="Tahoma" w:hAnsi="Arial Narrow" w:cs="Tahoma"/>
                <w:b/>
                <w:bCs/>
                <w:color w:val="FFFFFF" w:themeColor="background1"/>
                <w:spacing w:val="1"/>
                <w:sz w:val="20"/>
                <w:szCs w:val="20"/>
              </w:rPr>
              <w:t>û</w:t>
            </w:r>
            <w:r w:rsidRPr="005156A6">
              <w:rPr>
                <w:rFonts w:ascii="Arial Narrow" w:eastAsia="Tahoma" w:hAnsi="Arial Narrow" w:cs="Tahoma"/>
                <w:b/>
                <w:bCs/>
                <w:color w:val="FFFFFF" w:themeColor="background1"/>
                <w:sz w:val="20"/>
                <w:szCs w:val="20"/>
              </w:rPr>
              <w:t>t</w:t>
            </w:r>
            <w:r w:rsidRPr="005156A6">
              <w:rPr>
                <w:rFonts w:ascii="Arial Narrow" w:eastAsia="Tahoma" w:hAnsi="Arial Narrow" w:cs="Tahoma"/>
                <w:b/>
                <w:bCs/>
                <w:color w:val="FFFFFF" w:themeColor="background1"/>
                <w:spacing w:val="-1"/>
                <w:sz w:val="20"/>
                <w:szCs w:val="20"/>
              </w:rPr>
              <w:t xml:space="preserve"> </w:t>
            </w:r>
            <w:r w:rsidRPr="005156A6">
              <w:rPr>
                <w:rFonts w:ascii="Arial Narrow" w:eastAsia="Tahoma" w:hAnsi="Arial Narrow" w:cs="Tahoma"/>
                <w:b/>
                <w:bCs/>
                <w:color w:val="FFFFFF" w:themeColor="background1"/>
                <w:spacing w:val="1"/>
                <w:sz w:val="20"/>
                <w:szCs w:val="20"/>
              </w:rPr>
              <w:t>co</w:t>
            </w:r>
            <w:r w:rsidRPr="005156A6">
              <w:rPr>
                <w:rFonts w:ascii="Arial Narrow" w:eastAsia="Tahoma" w:hAnsi="Arial Narrow" w:cs="Tahoma"/>
                <w:b/>
                <w:bCs/>
                <w:color w:val="FFFFFF" w:themeColor="background1"/>
                <w:sz w:val="20"/>
                <w:szCs w:val="20"/>
              </w:rPr>
              <w:t>mm</w:t>
            </w:r>
            <w:r w:rsidRPr="005156A6">
              <w:rPr>
                <w:rFonts w:ascii="Arial Narrow" w:eastAsia="Tahoma" w:hAnsi="Arial Narrow" w:cs="Tahoma"/>
                <w:b/>
                <w:bCs/>
                <w:color w:val="FFFFFF" w:themeColor="background1"/>
                <w:spacing w:val="-1"/>
                <w:sz w:val="20"/>
                <w:szCs w:val="20"/>
              </w:rPr>
              <w:t>a</w:t>
            </w:r>
            <w:r w:rsidRPr="005156A6">
              <w:rPr>
                <w:rFonts w:ascii="Arial Narrow" w:eastAsia="Tahoma" w:hAnsi="Arial Narrow" w:cs="Tahoma"/>
                <w:b/>
                <w:bCs/>
                <w:color w:val="FFFFFF" w:themeColor="background1"/>
                <w:sz w:val="20"/>
                <w:szCs w:val="20"/>
              </w:rPr>
              <w:t>n</w:t>
            </w:r>
            <w:r w:rsidRPr="005156A6">
              <w:rPr>
                <w:rFonts w:ascii="Arial Narrow" w:eastAsia="Tahoma" w:hAnsi="Arial Narrow" w:cs="Tahoma"/>
                <w:b/>
                <w:bCs/>
                <w:color w:val="FFFFFF" w:themeColor="background1"/>
                <w:spacing w:val="-1"/>
                <w:sz w:val="20"/>
                <w:szCs w:val="20"/>
              </w:rPr>
              <w:t>d</w:t>
            </w:r>
            <w:r w:rsidRPr="005156A6">
              <w:rPr>
                <w:rFonts w:ascii="Arial Narrow" w:eastAsia="Tahoma" w:hAnsi="Arial Narrow" w:cs="Tahoma"/>
                <w:b/>
                <w:bCs/>
                <w:color w:val="FFFFFF" w:themeColor="background1"/>
                <w:sz w:val="20"/>
                <w:szCs w:val="20"/>
              </w:rPr>
              <w:t>e</w:t>
            </w:r>
          </w:p>
          <w:p w14:paraId="0FA4FE71" w14:textId="77777777" w:rsidR="00EC2DBD" w:rsidRPr="005156A6" w:rsidRDefault="00EC2DBD" w:rsidP="00F56E41">
            <w:pPr>
              <w:ind w:right="151"/>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position w:val="-1"/>
                <w:sz w:val="20"/>
                <w:szCs w:val="20"/>
              </w:rPr>
              <w:t>(C</w:t>
            </w:r>
            <w:r w:rsidRPr="005156A6">
              <w:rPr>
                <w:rFonts w:ascii="Arial Narrow" w:eastAsia="Tahoma" w:hAnsi="Arial Narrow" w:cs="Tahoma"/>
                <w:b/>
                <w:bCs/>
                <w:color w:val="FFFFFF" w:themeColor="background1"/>
                <w:spacing w:val="-1"/>
                <w:position w:val="-1"/>
                <w:sz w:val="20"/>
                <w:szCs w:val="20"/>
              </w:rPr>
              <w:t xml:space="preserve"> </w:t>
            </w:r>
            <w:r w:rsidRPr="005156A6">
              <w:rPr>
                <w:rFonts w:ascii="Arial Narrow" w:eastAsia="Tahoma" w:hAnsi="Arial Narrow" w:cs="Tahoma"/>
                <w:b/>
                <w:bCs/>
                <w:color w:val="FFFFFF" w:themeColor="background1"/>
                <w:spacing w:val="1"/>
                <w:position w:val="-1"/>
                <w:sz w:val="20"/>
                <w:szCs w:val="20"/>
              </w:rPr>
              <w:t>=</w:t>
            </w:r>
            <w:r w:rsidRPr="005156A6">
              <w:rPr>
                <w:rFonts w:ascii="Arial Narrow" w:eastAsia="Tahoma" w:hAnsi="Arial Narrow" w:cs="Tahoma"/>
                <w:b/>
                <w:bCs/>
                <w:color w:val="FFFFFF" w:themeColor="background1"/>
                <w:position w:val="-1"/>
                <w:sz w:val="20"/>
                <w:szCs w:val="20"/>
              </w:rPr>
              <w:t>A</w:t>
            </w:r>
            <w:r w:rsidRPr="005156A6">
              <w:rPr>
                <w:rFonts w:ascii="Arial Narrow" w:eastAsia="Tahoma" w:hAnsi="Arial Narrow" w:cs="Tahoma"/>
                <w:b/>
                <w:bCs/>
                <w:color w:val="FFFFFF" w:themeColor="background1"/>
                <w:spacing w:val="1"/>
                <w:position w:val="-1"/>
                <w:sz w:val="20"/>
                <w:szCs w:val="20"/>
              </w:rPr>
              <w:t>+</w:t>
            </w:r>
            <w:r w:rsidRPr="005156A6">
              <w:rPr>
                <w:rFonts w:ascii="Arial Narrow" w:eastAsia="Tahoma" w:hAnsi="Arial Narrow" w:cs="Tahoma"/>
                <w:b/>
                <w:bCs/>
                <w:color w:val="FFFFFF" w:themeColor="background1"/>
                <w:position w:val="-1"/>
                <w:sz w:val="20"/>
                <w:szCs w:val="20"/>
              </w:rPr>
              <w:t>B)</w:t>
            </w:r>
          </w:p>
        </w:tc>
        <w:tc>
          <w:tcPr>
            <w:tcW w:w="1595" w:type="dxa"/>
            <w:shd w:val="clear" w:color="auto" w:fill="4F81BD" w:themeFill="accent1"/>
            <w:vAlign w:val="center"/>
          </w:tcPr>
          <w:p w14:paraId="47C1DF76" w14:textId="77777777" w:rsidR="00EC2DBD" w:rsidRPr="005156A6" w:rsidRDefault="00EC2DBD" w:rsidP="00F56E41">
            <w:pPr>
              <w:spacing w:before="1"/>
              <w:ind w:left="422" w:right="423" w:firstLine="5"/>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z w:val="20"/>
                <w:szCs w:val="20"/>
              </w:rPr>
              <w:t>Fr</w:t>
            </w:r>
            <w:r w:rsidRPr="005156A6">
              <w:rPr>
                <w:rFonts w:ascii="Arial Narrow" w:eastAsia="Tahoma" w:hAnsi="Arial Narrow" w:cs="Tahoma"/>
                <w:b/>
                <w:bCs/>
                <w:color w:val="FFFFFF" w:themeColor="background1"/>
                <w:spacing w:val="-1"/>
                <w:sz w:val="20"/>
                <w:szCs w:val="20"/>
              </w:rPr>
              <w:t>a</w:t>
            </w:r>
            <w:r w:rsidRPr="005156A6">
              <w:rPr>
                <w:rFonts w:ascii="Arial Narrow" w:eastAsia="Tahoma" w:hAnsi="Arial Narrow" w:cs="Tahoma"/>
                <w:b/>
                <w:bCs/>
                <w:color w:val="FFFFFF" w:themeColor="background1"/>
                <w:sz w:val="20"/>
                <w:szCs w:val="20"/>
              </w:rPr>
              <w:t xml:space="preserve">is </w:t>
            </w:r>
            <w:r w:rsidRPr="005156A6">
              <w:rPr>
                <w:rFonts w:ascii="Arial Narrow" w:eastAsia="Tahoma" w:hAnsi="Arial Narrow" w:cs="Tahoma"/>
                <w:b/>
                <w:bCs/>
                <w:color w:val="FFFFFF" w:themeColor="background1"/>
                <w:spacing w:val="1"/>
                <w:sz w:val="20"/>
                <w:szCs w:val="20"/>
              </w:rPr>
              <w:t>d</w:t>
            </w:r>
            <w:r w:rsidRPr="005156A6">
              <w:rPr>
                <w:rFonts w:ascii="Arial Narrow" w:eastAsia="Tahoma" w:hAnsi="Arial Narrow" w:cs="Tahoma"/>
                <w:b/>
                <w:bCs/>
                <w:color w:val="FFFFFF" w:themeColor="background1"/>
                <w:sz w:val="20"/>
                <w:szCs w:val="20"/>
              </w:rPr>
              <w:t>e l</w:t>
            </w:r>
            <w:r w:rsidRPr="005156A6">
              <w:rPr>
                <w:rFonts w:ascii="Arial Narrow" w:eastAsia="Tahoma" w:hAnsi="Arial Narrow" w:cs="Tahoma"/>
                <w:b/>
                <w:bCs/>
                <w:color w:val="FFFFFF" w:themeColor="background1"/>
                <w:spacing w:val="-1"/>
                <w:sz w:val="20"/>
                <w:szCs w:val="20"/>
              </w:rPr>
              <w:t>iv</w:t>
            </w:r>
            <w:r w:rsidRPr="005156A6">
              <w:rPr>
                <w:rFonts w:ascii="Arial Narrow" w:eastAsia="Tahoma" w:hAnsi="Arial Narrow" w:cs="Tahoma"/>
                <w:b/>
                <w:bCs/>
                <w:color w:val="FFFFFF" w:themeColor="background1"/>
                <w:sz w:val="20"/>
                <w:szCs w:val="20"/>
              </w:rPr>
              <w:t>r</w:t>
            </w:r>
            <w:r w:rsidRPr="005156A6">
              <w:rPr>
                <w:rFonts w:ascii="Arial Narrow" w:eastAsia="Tahoma" w:hAnsi="Arial Narrow" w:cs="Tahoma"/>
                <w:b/>
                <w:bCs/>
                <w:color w:val="FFFFFF" w:themeColor="background1"/>
                <w:spacing w:val="-1"/>
                <w:sz w:val="20"/>
                <w:szCs w:val="20"/>
              </w:rPr>
              <w:t>a</w:t>
            </w:r>
            <w:r w:rsidRPr="005156A6">
              <w:rPr>
                <w:rFonts w:ascii="Arial Narrow" w:eastAsia="Tahoma" w:hAnsi="Arial Narrow" w:cs="Tahoma"/>
                <w:b/>
                <w:bCs/>
                <w:color w:val="FFFFFF" w:themeColor="background1"/>
                <w:spacing w:val="2"/>
                <w:sz w:val="20"/>
                <w:szCs w:val="20"/>
              </w:rPr>
              <w:t>i</w:t>
            </w:r>
            <w:r w:rsidRPr="005156A6">
              <w:rPr>
                <w:rFonts w:ascii="Arial Narrow" w:eastAsia="Tahoma" w:hAnsi="Arial Narrow" w:cs="Tahoma"/>
                <w:b/>
                <w:bCs/>
                <w:color w:val="FFFFFF" w:themeColor="background1"/>
                <w:spacing w:val="-1"/>
                <w:sz w:val="20"/>
                <w:szCs w:val="20"/>
              </w:rPr>
              <w:t>s</w:t>
            </w:r>
            <w:r w:rsidRPr="005156A6">
              <w:rPr>
                <w:rFonts w:ascii="Arial Narrow" w:eastAsia="Tahoma" w:hAnsi="Arial Narrow" w:cs="Tahoma"/>
                <w:b/>
                <w:bCs/>
                <w:color w:val="FFFFFF" w:themeColor="background1"/>
                <w:spacing w:val="1"/>
                <w:sz w:val="20"/>
                <w:szCs w:val="20"/>
              </w:rPr>
              <w:t>o</w:t>
            </w:r>
            <w:r w:rsidRPr="005156A6">
              <w:rPr>
                <w:rFonts w:ascii="Arial Narrow" w:eastAsia="Tahoma" w:hAnsi="Arial Narrow" w:cs="Tahoma"/>
                <w:b/>
                <w:bCs/>
                <w:color w:val="FFFFFF" w:themeColor="background1"/>
                <w:sz w:val="20"/>
                <w:szCs w:val="20"/>
              </w:rPr>
              <w:t>n (D)</w:t>
            </w:r>
          </w:p>
        </w:tc>
        <w:tc>
          <w:tcPr>
            <w:tcW w:w="1742" w:type="dxa"/>
            <w:shd w:val="clear" w:color="auto" w:fill="4F81BD" w:themeFill="accent1"/>
            <w:vAlign w:val="center"/>
          </w:tcPr>
          <w:p w14:paraId="73A6845C" w14:textId="77777777" w:rsidR="00EC2DBD" w:rsidRPr="005156A6" w:rsidRDefault="00EC2DBD" w:rsidP="00F56E41">
            <w:pPr>
              <w:ind w:left="188" w:right="191"/>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z w:val="20"/>
                <w:szCs w:val="20"/>
              </w:rPr>
              <w:t>Co</w:t>
            </w:r>
            <w:r w:rsidRPr="005156A6">
              <w:rPr>
                <w:rFonts w:ascii="Arial Narrow" w:eastAsia="Tahoma" w:hAnsi="Arial Narrow" w:cs="Tahoma"/>
                <w:b/>
                <w:bCs/>
                <w:color w:val="FFFFFF" w:themeColor="background1"/>
                <w:spacing w:val="1"/>
                <w:sz w:val="20"/>
                <w:szCs w:val="20"/>
              </w:rPr>
              <w:t>û</w:t>
            </w:r>
            <w:r w:rsidRPr="005156A6">
              <w:rPr>
                <w:rFonts w:ascii="Arial Narrow" w:eastAsia="Tahoma" w:hAnsi="Arial Narrow" w:cs="Tahoma"/>
                <w:b/>
                <w:bCs/>
                <w:color w:val="FFFFFF" w:themeColor="background1"/>
                <w:sz w:val="20"/>
                <w:szCs w:val="20"/>
              </w:rPr>
              <w:t>t</w:t>
            </w:r>
            <w:r w:rsidRPr="005156A6">
              <w:rPr>
                <w:rFonts w:ascii="Arial Narrow" w:eastAsia="Tahoma" w:hAnsi="Arial Narrow" w:cs="Tahoma"/>
                <w:b/>
                <w:bCs/>
                <w:color w:val="FFFFFF" w:themeColor="background1"/>
                <w:spacing w:val="-1"/>
                <w:sz w:val="20"/>
                <w:szCs w:val="20"/>
              </w:rPr>
              <w:t xml:space="preserve"> d</w:t>
            </w:r>
            <w:r w:rsidRPr="005156A6">
              <w:rPr>
                <w:rFonts w:ascii="Arial Narrow" w:eastAsia="Tahoma" w:hAnsi="Arial Narrow" w:cs="Tahoma"/>
                <w:b/>
                <w:bCs/>
                <w:color w:val="FFFFFF" w:themeColor="background1"/>
                <w:sz w:val="20"/>
                <w:szCs w:val="20"/>
              </w:rPr>
              <w:t>e r</w:t>
            </w:r>
            <w:r w:rsidRPr="005156A6">
              <w:rPr>
                <w:rFonts w:ascii="Arial Narrow" w:eastAsia="Tahoma" w:hAnsi="Arial Narrow" w:cs="Tahoma"/>
                <w:b/>
                <w:bCs/>
                <w:color w:val="FFFFFF" w:themeColor="background1"/>
                <w:spacing w:val="-1"/>
                <w:sz w:val="20"/>
                <w:szCs w:val="20"/>
              </w:rPr>
              <w:t>e</w:t>
            </w:r>
            <w:r w:rsidRPr="005156A6">
              <w:rPr>
                <w:rFonts w:ascii="Arial Narrow" w:eastAsia="Tahoma" w:hAnsi="Arial Narrow" w:cs="Tahoma"/>
                <w:b/>
                <w:bCs/>
                <w:color w:val="FFFFFF" w:themeColor="background1"/>
                <w:spacing w:val="1"/>
                <w:sz w:val="20"/>
                <w:szCs w:val="20"/>
              </w:rPr>
              <w:t>v</w:t>
            </w:r>
            <w:r w:rsidRPr="005156A6">
              <w:rPr>
                <w:rFonts w:ascii="Arial Narrow" w:eastAsia="Tahoma" w:hAnsi="Arial Narrow" w:cs="Tahoma"/>
                <w:b/>
                <w:bCs/>
                <w:color w:val="FFFFFF" w:themeColor="background1"/>
                <w:sz w:val="20"/>
                <w:szCs w:val="20"/>
              </w:rPr>
              <w:t>i</w:t>
            </w:r>
            <w:r w:rsidRPr="005156A6">
              <w:rPr>
                <w:rFonts w:ascii="Arial Narrow" w:eastAsia="Tahoma" w:hAnsi="Arial Narrow" w:cs="Tahoma"/>
                <w:b/>
                <w:bCs/>
                <w:color w:val="FFFFFF" w:themeColor="background1"/>
                <w:spacing w:val="-1"/>
                <w:sz w:val="20"/>
                <w:szCs w:val="20"/>
              </w:rPr>
              <w:t>e</w:t>
            </w:r>
            <w:r w:rsidRPr="005156A6">
              <w:rPr>
                <w:rFonts w:ascii="Arial Narrow" w:eastAsia="Tahoma" w:hAnsi="Arial Narrow" w:cs="Tahoma"/>
                <w:b/>
                <w:bCs/>
                <w:color w:val="FFFFFF" w:themeColor="background1"/>
                <w:sz w:val="20"/>
                <w:szCs w:val="20"/>
              </w:rPr>
              <w:t>nt</w:t>
            </w:r>
          </w:p>
          <w:p w14:paraId="5630BD19" w14:textId="77777777" w:rsidR="00EC2DBD" w:rsidRPr="005156A6" w:rsidRDefault="00EC2DBD" w:rsidP="00F56E41">
            <w:pPr>
              <w:spacing w:line="200" w:lineRule="exact"/>
              <w:ind w:left="503" w:right="504"/>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position w:val="-1"/>
                <w:sz w:val="20"/>
                <w:szCs w:val="20"/>
              </w:rPr>
              <w:t>(E</w:t>
            </w:r>
            <w:r w:rsidRPr="005156A6">
              <w:rPr>
                <w:rFonts w:ascii="Arial Narrow" w:eastAsia="Tahoma" w:hAnsi="Arial Narrow" w:cs="Tahoma"/>
                <w:b/>
                <w:bCs/>
                <w:color w:val="FFFFFF" w:themeColor="background1"/>
                <w:spacing w:val="1"/>
                <w:position w:val="-1"/>
                <w:sz w:val="20"/>
                <w:szCs w:val="20"/>
              </w:rPr>
              <w:t>=</w:t>
            </w:r>
            <w:r w:rsidRPr="005156A6">
              <w:rPr>
                <w:rFonts w:ascii="Arial Narrow" w:eastAsia="Tahoma" w:hAnsi="Arial Narrow" w:cs="Tahoma"/>
                <w:b/>
                <w:bCs/>
                <w:color w:val="FFFFFF" w:themeColor="background1"/>
                <w:position w:val="-1"/>
                <w:sz w:val="20"/>
                <w:szCs w:val="20"/>
              </w:rPr>
              <w:t>C</w:t>
            </w:r>
            <w:r w:rsidRPr="005156A6">
              <w:rPr>
                <w:rFonts w:ascii="Arial Narrow" w:eastAsia="Tahoma" w:hAnsi="Arial Narrow" w:cs="Tahoma"/>
                <w:b/>
                <w:bCs/>
                <w:color w:val="FFFFFF" w:themeColor="background1"/>
                <w:spacing w:val="1"/>
                <w:position w:val="-1"/>
                <w:sz w:val="20"/>
                <w:szCs w:val="20"/>
              </w:rPr>
              <w:t>+</w:t>
            </w:r>
            <w:r w:rsidRPr="005156A6">
              <w:rPr>
                <w:rFonts w:ascii="Arial Narrow" w:eastAsia="Tahoma" w:hAnsi="Arial Narrow" w:cs="Tahoma"/>
                <w:b/>
                <w:bCs/>
                <w:color w:val="FFFFFF" w:themeColor="background1"/>
                <w:position w:val="-1"/>
                <w:sz w:val="20"/>
                <w:szCs w:val="20"/>
              </w:rPr>
              <w:t>D)</w:t>
            </w:r>
          </w:p>
        </w:tc>
        <w:tc>
          <w:tcPr>
            <w:tcW w:w="1573" w:type="dxa"/>
            <w:shd w:val="clear" w:color="auto" w:fill="4F81BD" w:themeFill="accent1"/>
            <w:vAlign w:val="center"/>
          </w:tcPr>
          <w:p w14:paraId="26D355B4" w14:textId="77777777" w:rsidR="00EC2DBD" w:rsidRPr="005156A6" w:rsidRDefault="00EC2DBD" w:rsidP="00F56E41">
            <w:pPr>
              <w:spacing w:line="200" w:lineRule="exact"/>
              <w:ind w:left="270" w:right="103" w:hanging="142"/>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z w:val="20"/>
                <w:szCs w:val="20"/>
              </w:rPr>
              <w:t>B</w:t>
            </w:r>
            <w:r w:rsidRPr="005156A6">
              <w:rPr>
                <w:rFonts w:ascii="Arial Narrow" w:eastAsia="Tahoma" w:hAnsi="Arial Narrow" w:cs="Tahoma"/>
                <w:b/>
                <w:bCs/>
                <w:color w:val="FFFFFF" w:themeColor="background1"/>
                <w:spacing w:val="-1"/>
                <w:sz w:val="20"/>
                <w:szCs w:val="20"/>
              </w:rPr>
              <w:t>é</w:t>
            </w:r>
            <w:r w:rsidRPr="005156A6">
              <w:rPr>
                <w:rFonts w:ascii="Arial Narrow" w:eastAsia="Tahoma" w:hAnsi="Arial Narrow" w:cs="Tahoma"/>
                <w:b/>
                <w:bCs/>
                <w:color w:val="FFFFFF" w:themeColor="background1"/>
                <w:sz w:val="20"/>
                <w:szCs w:val="20"/>
              </w:rPr>
              <w:t>n</w:t>
            </w:r>
            <w:r w:rsidRPr="005156A6">
              <w:rPr>
                <w:rFonts w:ascii="Arial Narrow" w:eastAsia="Tahoma" w:hAnsi="Arial Narrow" w:cs="Tahoma"/>
                <w:b/>
                <w:bCs/>
                <w:color w:val="FFFFFF" w:themeColor="background1"/>
                <w:spacing w:val="-1"/>
                <w:sz w:val="20"/>
                <w:szCs w:val="20"/>
              </w:rPr>
              <w:t>é</w:t>
            </w:r>
            <w:r w:rsidRPr="005156A6">
              <w:rPr>
                <w:rFonts w:ascii="Arial Narrow" w:eastAsia="Tahoma" w:hAnsi="Arial Narrow" w:cs="Tahoma"/>
                <w:b/>
                <w:bCs/>
                <w:color w:val="FFFFFF" w:themeColor="background1"/>
                <w:sz w:val="20"/>
                <w:szCs w:val="20"/>
              </w:rPr>
              <w:t>fi</w:t>
            </w:r>
            <w:r w:rsidRPr="005156A6">
              <w:rPr>
                <w:rFonts w:ascii="Arial Narrow" w:eastAsia="Tahoma" w:hAnsi="Arial Narrow" w:cs="Tahoma"/>
                <w:b/>
                <w:bCs/>
                <w:color w:val="FFFFFF" w:themeColor="background1"/>
                <w:spacing w:val="1"/>
                <w:sz w:val="20"/>
                <w:szCs w:val="20"/>
              </w:rPr>
              <w:t>c</w:t>
            </w:r>
            <w:r w:rsidRPr="005156A6">
              <w:rPr>
                <w:rFonts w:ascii="Arial Narrow" w:eastAsia="Tahoma" w:hAnsi="Arial Narrow" w:cs="Tahoma"/>
                <w:b/>
                <w:bCs/>
                <w:color w:val="FFFFFF" w:themeColor="background1"/>
                <w:sz w:val="20"/>
                <w:szCs w:val="20"/>
              </w:rPr>
              <w:t xml:space="preserve">e </w:t>
            </w:r>
            <w:r w:rsidRPr="005156A6">
              <w:rPr>
                <w:rFonts w:ascii="Arial Narrow" w:eastAsia="Tahoma" w:hAnsi="Arial Narrow" w:cs="Tahoma"/>
                <w:b/>
                <w:bCs/>
                <w:color w:val="FFFFFF" w:themeColor="background1"/>
                <w:spacing w:val="1"/>
                <w:sz w:val="20"/>
                <w:szCs w:val="20"/>
              </w:rPr>
              <w:t>(</w:t>
            </w:r>
            <w:r w:rsidRPr="005156A6">
              <w:rPr>
                <w:rFonts w:ascii="Arial Narrow" w:eastAsia="Tahoma" w:hAnsi="Arial Narrow" w:cs="Tahoma"/>
                <w:b/>
                <w:bCs/>
                <w:color w:val="FFFFFF" w:themeColor="background1"/>
                <w:sz w:val="20"/>
                <w:szCs w:val="20"/>
              </w:rPr>
              <w:t>…</w:t>
            </w:r>
            <w:r w:rsidRPr="005156A6">
              <w:rPr>
                <w:rFonts w:ascii="Arial Narrow" w:eastAsia="Tahoma" w:hAnsi="Arial Narrow" w:cs="Tahoma"/>
                <w:b/>
                <w:bCs/>
                <w:color w:val="FFFFFF" w:themeColor="background1"/>
                <w:spacing w:val="-2"/>
                <w:sz w:val="20"/>
                <w:szCs w:val="20"/>
              </w:rPr>
              <w:t xml:space="preserve"> </w:t>
            </w:r>
            <w:r w:rsidRPr="005156A6">
              <w:rPr>
                <w:rFonts w:ascii="Arial Narrow" w:eastAsia="Tahoma" w:hAnsi="Arial Narrow" w:cs="Tahoma"/>
                <w:b/>
                <w:bCs/>
                <w:color w:val="FFFFFF" w:themeColor="background1"/>
                <w:spacing w:val="-1"/>
                <w:sz w:val="20"/>
                <w:szCs w:val="20"/>
              </w:rPr>
              <w:t>%</w:t>
            </w:r>
            <w:r w:rsidRPr="005156A6">
              <w:rPr>
                <w:rFonts w:ascii="Arial Narrow" w:eastAsia="Tahoma" w:hAnsi="Arial Narrow" w:cs="Tahoma"/>
                <w:b/>
                <w:bCs/>
                <w:color w:val="FFFFFF" w:themeColor="background1"/>
                <w:sz w:val="20"/>
                <w:szCs w:val="20"/>
              </w:rPr>
              <w:t>) (F= E</w:t>
            </w:r>
            <w:r w:rsidRPr="005156A6">
              <w:rPr>
                <w:rFonts w:ascii="Arial Narrow" w:eastAsia="Tahoma" w:hAnsi="Arial Narrow" w:cs="Tahoma"/>
                <w:b/>
                <w:bCs/>
                <w:color w:val="FFFFFF" w:themeColor="background1"/>
                <w:spacing w:val="-1"/>
                <w:sz w:val="20"/>
                <w:szCs w:val="20"/>
              </w:rPr>
              <w:t xml:space="preserve"> </w:t>
            </w:r>
            <w:r w:rsidRPr="005156A6">
              <w:rPr>
                <w:rFonts w:ascii="Arial Narrow" w:eastAsia="Tahoma" w:hAnsi="Arial Narrow" w:cs="Tahoma"/>
                <w:b/>
                <w:bCs/>
                <w:color w:val="FFFFFF" w:themeColor="background1"/>
                <w:sz w:val="20"/>
                <w:szCs w:val="20"/>
              </w:rPr>
              <w:t>x</w:t>
            </w:r>
            <w:r w:rsidRPr="005156A6">
              <w:rPr>
                <w:rFonts w:ascii="Arial Narrow" w:eastAsia="Tahoma" w:hAnsi="Arial Narrow" w:cs="Tahoma"/>
                <w:b/>
                <w:bCs/>
                <w:color w:val="FFFFFF" w:themeColor="background1"/>
                <w:spacing w:val="1"/>
                <w:sz w:val="20"/>
                <w:szCs w:val="20"/>
              </w:rPr>
              <w:t xml:space="preserve"> </w:t>
            </w:r>
            <w:r w:rsidRPr="005156A6">
              <w:rPr>
                <w:rFonts w:ascii="Arial Narrow" w:eastAsia="Tahoma" w:hAnsi="Arial Narrow" w:cs="Tahoma"/>
                <w:b/>
                <w:bCs/>
                <w:color w:val="FFFFFF" w:themeColor="background1"/>
                <w:sz w:val="20"/>
                <w:szCs w:val="20"/>
              </w:rPr>
              <w:t>…</w:t>
            </w:r>
            <w:r w:rsidRPr="005156A6">
              <w:rPr>
                <w:rFonts w:ascii="Arial Narrow" w:eastAsia="Tahoma" w:hAnsi="Arial Narrow" w:cs="Tahoma"/>
                <w:b/>
                <w:bCs/>
                <w:color w:val="FFFFFF" w:themeColor="background1"/>
                <w:spacing w:val="-1"/>
                <w:sz w:val="20"/>
                <w:szCs w:val="20"/>
              </w:rPr>
              <w:t xml:space="preserve"> </w:t>
            </w:r>
            <w:r w:rsidRPr="005156A6">
              <w:rPr>
                <w:rFonts w:ascii="Arial Narrow" w:eastAsia="Tahoma" w:hAnsi="Arial Narrow" w:cs="Tahoma"/>
                <w:b/>
                <w:bCs/>
                <w:color w:val="FFFFFF" w:themeColor="background1"/>
                <w:sz w:val="20"/>
                <w:szCs w:val="20"/>
              </w:rPr>
              <w:t>%)</w:t>
            </w:r>
          </w:p>
        </w:tc>
        <w:tc>
          <w:tcPr>
            <w:tcW w:w="1619" w:type="dxa"/>
            <w:shd w:val="clear" w:color="auto" w:fill="4F81BD" w:themeFill="accent1"/>
            <w:vAlign w:val="center"/>
          </w:tcPr>
          <w:p w14:paraId="148BAA44" w14:textId="77777777" w:rsidR="00EC2DBD" w:rsidRPr="005156A6" w:rsidRDefault="00EC2DBD" w:rsidP="00F56E41">
            <w:pPr>
              <w:spacing w:before="1"/>
              <w:ind w:left="86" w:right="89"/>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z w:val="20"/>
                <w:szCs w:val="20"/>
              </w:rPr>
              <w:t>Fr</w:t>
            </w:r>
            <w:r w:rsidRPr="005156A6">
              <w:rPr>
                <w:rFonts w:ascii="Arial Narrow" w:eastAsia="Tahoma" w:hAnsi="Arial Narrow" w:cs="Tahoma"/>
                <w:b/>
                <w:bCs/>
                <w:color w:val="FFFFFF" w:themeColor="background1"/>
                <w:spacing w:val="-1"/>
                <w:sz w:val="20"/>
                <w:szCs w:val="20"/>
              </w:rPr>
              <w:t>a</w:t>
            </w:r>
            <w:r w:rsidRPr="005156A6">
              <w:rPr>
                <w:rFonts w:ascii="Arial Narrow" w:eastAsia="Tahoma" w:hAnsi="Arial Narrow" w:cs="Tahoma"/>
                <w:b/>
                <w:bCs/>
                <w:color w:val="FFFFFF" w:themeColor="background1"/>
                <w:sz w:val="20"/>
                <w:szCs w:val="20"/>
              </w:rPr>
              <w:t xml:space="preserve">is </w:t>
            </w:r>
            <w:r w:rsidRPr="005156A6">
              <w:rPr>
                <w:rFonts w:ascii="Arial Narrow" w:eastAsia="Tahoma" w:hAnsi="Arial Narrow" w:cs="Tahoma"/>
                <w:b/>
                <w:bCs/>
                <w:color w:val="FFFFFF" w:themeColor="background1"/>
                <w:spacing w:val="-1"/>
                <w:sz w:val="20"/>
                <w:szCs w:val="20"/>
              </w:rPr>
              <w:t>d</w:t>
            </w:r>
            <w:r w:rsidRPr="005156A6">
              <w:rPr>
                <w:rFonts w:ascii="Arial Narrow" w:eastAsia="Tahoma" w:hAnsi="Arial Narrow" w:cs="Tahoma"/>
                <w:b/>
                <w:bCs/>
                <w:color w:val="FFFFFF" w:themeColor="background1"/>
                <w:sz w:val="20"/>
                <w:szCs w:val="20"/>
              </w:rPr>
              <w:t>’Enr</w:t>
            </w:r>
            <w:r w:rsidRPr="005156A6">
              <w:rPr>
                <w:rFonts w:ascii="Arial Narrow" w:eastAsia="Tahoma" w:hAnsi="Arial Narrow" w:cs="Tahoma"/>
                <w:b/>
                <w:bCs/>
                <w:color w:val="FFFFFF" w:themeColor="background1"/>
                <w:spacing w:val="-1"/>
                <w:sz w:val="20"/>
                <w:szCs w:val="20"/>
              </w:rPr>
              <w:t>eg</w:t>
            </w:r>
            <w:r w:rsidRPr="005156A6">
              <w:rPr>
                <w:rFonts w:ascii="Arial Narrow" w:eastAsia="Tahoma" w:hAnsi="Arial Narrow" w:cs="Tahoma"/>
                <w:b/>
                <w:bCs/>
                <w:color w:val="FFFFFF" w:themeColor="background1"/>
                <w:spacing w:val="2"/>
                <w:sz w:val="20"/>
                <w:szCs w:val="20"/>
              </w:rPr>
              <w:t>i</w:t>
            </w:r>
            <w:r w:rsidRPr="005156A6">
              <w:rPr>
                <w:rFonts w:ascii="Arial Narrow" w:eastAsia="Tahoma" w:hAnsi="Arial Narrow" w:cs="Tahoma"/>
                <w:b/>
                <w:bCs/>
                <w:color w:val="FFFFFF" w:themeColor="background1"/>
                <w:spacing w:val="-1"/>
                <w:sz w:val="20"/>
                <w:szCs w:val="20"/>
              </w:rPr>
              <w:t>s</w:t>
            </w:r>
            <w:r w:rsidRPr="005156A6">
              <w:rPr>
                <w:rFonts w:ascii="Arial Narrow" w:eastAsia="Tahoma" w:hAnsi="Arial Narrow" w:cs="Tahoma"/>
                <w:b/>
                <w:bCs/>
                <w:color w:val="FFFFFF" w:themeColor="background1"/>
                <w:sz w:val="20"/>
                <w:szCs w:val="20"/>
              </w:rPr>
              <w:t>tr</w:t>
            </w:r>
            <w:r w:rsidRPr="005156A6">
              <w:rPr>
                <w:rFonts w:ascii="Arial Narrow" w:eastAsia="Tahoma" w:hAnsi="Arial Narrow" w:cs="Tahoma"/>
                <w:b/>
                <w:bCs/>
                <w:color w:val="FFFFFF" w:themeColor="background1"/>
                <w:spacing w:val="-1"/>
                <w:sz w:val="20"/>
                <w:szCs w:val="20"/>
              </w:rPr>
              <w:t>e</w:t>
            </w:r>
            <w:r w:rsidRPr="005156A6">
              <w:rPr>
                <w:rFonts w:ascii="Arial Narrow" w:eastAsia="Tahoma" w:hAnsi="Arial Narrow" w:cs="Tahoma"/>
                <w:b/>
                <w:bCs/>
                <w:color w:val="FFFFFF" w:themeColor="background1"/>
                <w:spacing w:val="2"/>
                <w:sz w:val="20"/>
                <w:szCs w:val="20"/>
              </w:rPr>
              <w:t>m</w:t>
            </w:r>
            <w:r w:rsidRPr="005156A6">
              <w:rPr>
                <w:rFonts w:ascii="Arial Narrow" w:eastAsia="Tahoma" w:hAnsi="Arial Narrow" w:cs="Tahoma"/>
                <w:b/>
                <w:bCs/>
                <w:color w:val="FFFFFF" w:themeColor="background1"/>
                <w:spacing w:val="-1"/>
                <w:sz w:val="20"/>
                <w:szCs w:val="20"/>
              </w:rPr>
              <w:t>e</w:t>
            </w:r>
            <w:r w:rsidRPr="005156A6">
              <w:rPr>
                <w:rFonts w:ascii="Arial Narrow" w:eastAsia="Tahoma" w:hAnsi="Arial Narrow" w:cs="Tahoma"/>
                <w:b/>
                <w:bCs/>
                <w:color w:val="FFFFFF" w:themeColor="background1"/>
                <w:sz w:val="20"/>
                <w:szCs w:val="20"/>
              </w:rPr>
              <w:t>nt (G</w:t>
            </w:r>
            <w:r w:rsidRPr="005156A6">
              <w:rPr>
                <w:rFonts w:ascii="Arial Narrow" w:eastAsia="Tahoma" w:hAnsi="Arial Narrow" w:cs="Tahoma"/>
                <w:b/>
                <w:bCs/>
                <w:color w:val="FFFFFF" w:themeColor="background1"/>
                <w:spacing w:val="1"/>
                <w:sz w:val="20"/>
                <w:szCs w:val="20"/>
              </w:rPr>
              <w:t>=</w:t>
            </w:r>
            <w:r w:rsidRPr="005156A6">
              <w:rPr>
                <w:rFonts w:ascii="Arial Narrow" w:eastAsia="Tahoma" w:hAnsi="Arial Narrow" w:cs="Tahoma"/>
                <w:b/>
                <w:bCs/>
                <w:color w:val="FFFFFF" w:themeColor="background1"/>
                <w:sz w:val="20"/>
                <w:szCs w:val="20"/>
              </w:rPr>
              <w:t>2</w:t>
            </w:r>
            <w:r w:rsidRPr="005156A6">
              <w:rPr>
                <w:rFonts w:ascii="Arial Narrow" w:eastAsia="Tahoma" w:hAnsi="Arial Narrow" w:cs="Tahoma"/>
                <w:b/>
                <w:bCs/>
                <w:color w:val="FFFFFF" w:themeColor="background1"/>
                <w:spacing w:val="1"/>
                <w:sz w:val="20"/>
                <w:szCs w:val="20"/>
              </w:rPr>
              <w:t>,</w:t>
            </w:r>
            <w:r w:rsidRPr="005156A6">
              <w:rPr>
                <w:rFonts w:ascii="Arial Narrow" w:eastAsia="Tahoma" w:hAnsi="Arial Narrow" w:cs="Tahoma"/>
                <w:b/>
                <w:bCs/>
                <w:color w:val="FFFFFF" w:themeColor="background1"/>
                <w:sz w:val="20"/>
                <w:szCs w:val="20"/>
              </w:rPr>
              <w:t>36%</w:t>
            </w:r>
            <w:r w:rsidRPr="005156A6">
              <w:rPr>
                <w:rFonts w:ascii="Arial Narrow" w:eastAsia="Tahoma" w:hAnsi="Arial Narrow" w:cs="Tahoma"/>
                <w:b/>
                <w:bCs/>
                <w:color w:val="FFFFFF" w:themeColor="background1"/>
                <w:spacing w:val="-1"/>
                <w:sz w:val="20"/>
                <w:szCs w:val="20"/>
              </w:rPr>
              <w:t xml:space="preserve"> </w:t>
            </w:r>
            <w:r w:rsidRPr="005156A6">
              <w:rPr>
                <w:rFonts w:ascii="Arial Narrow" w:eastAsia="Tahoma" w:hAnsi="Arial Narrow" w:cs="Tahoma"/>
                <w:b/>
                <w:bCs/>
                <w:color w:val="FFFFFF" w:themeColor="background1"/>
                <w:sz w:val="20"/>
                <w:szCs w:val="20"/>
              </w:rPr>
              <w:t>x</w:t>
            </w:r>
            <w:r w:rsidRPr="005156A6">
              <w:rPr>
                <w:rFonts w:ascii="Arial Narrow" w:eastAsia="Tahoma" w:hAnsi="Arial Narrow" w:cs="Tahoma"/>
                <w:b/>
                <w:bCs/>
                <w:color w:val="FFFFFF" w:themeColor="background1"/>
                <w:spacing w:val="-1"/>
                <w:sz w:val="20"/>
                <w:szCs w:val="20"/>
              </w:rPr>
              <w:t xml:space="preserve"> </w:t>
            </w:r>
            <w:r w:rsidRPr="005156A6">
              <w:rPr>
                <w:rFonts w:ascii="Arial Narrow" w:eastAsia="Tahoma" w:hAnsi="Arial Narrow" w:cs="Tahoma"/>
                <w:b/>
                <w:bCs/>
                <w:color w:val="FFFFFF" w:themeColor="background1"/>
                <w:sz w:val="20"/>
                <w:szCs w:val="20"/>
              </w:rPr>
              <w:t>E)</w:t>
            </w:r>
          </w:p>
        </w:tc>
        <w:tc>
          <w:tcPr>
            <w:tcW w:w="1590" w:type="dxa"/>
            <w:shd w:val="clear" w:color="auto" w:fill="4F81BD" w:themeFill="accent1"/>
            <w:vAlign w:val="center"/>
          </w:tcPr>
          <w:p w14:paraId="4D0FBE4E" w14:textId="77777777" w:rsidR="00EC2DBD" w:rsidRPr="005156A6" w:rsidRDefault="00EC2DBD" w:rsidP="00F56E41">
            <w:pPr>
              <w:spacing w:before="1"/>
              <w:ind w:left="251" w:right="252"/>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pacing w:val="-1"/>
                <w:sz w:val="20"/>
                <w:szCs w:val="20"/>
              </w:rPr>
              <w:t>P</w:t>
            </w:r>
            <w:r w:rsidRPr="005156A6">
              <w:rPr>
                <w:rFonts w:ascii="Arial Narrow" w:eastAsia="Tahoma" w:hAnsi="Arial Narrow" w:cs="Tahoma"/>
                <w:b/>
                <w:bCs/>
                <w:color w:val="FFFFFF" w:themeColor="background1"/>
                <w:sz w:val="20"/>
                <w:szCs w:val="20"/>
              </w:rPr>
              <w:t>rix</w:t>
            </w:r>
            <w:r w:rsidRPr="005156A6">
              <w:rPr>
                <w:rFonts w:ascii="Arial Narrow" w:eastAsia="Tahoma" w:hAnsi="Arial Narrow" w:cs="Tahoma"/>
                <w:b/>
                <w:bCs/>
                <w:color w:val="FFFFFF" w:themeColor="background1"/>
                <w:spacing w:val="-2"/>
                <w:sz w:val="20"/>
                <w:szCs w:val="20"/>
              </w:rPr>
              <w:t xml:space="preserve"> </w:t>
            </w:r>
            <w:r w:rsidRPr="005156A6">
              <w:rPr>
                <w:rFonts w:ascii="Arial Narrow" w:eastAsia="Tahoma" w:hAnsi="Arial Narrow" w:cs="Tahoma"/>
                <w:b/>
                <w:bCs/>
                <w:color w:val="FFFFFF" w:themeColor="background1"/>
                <w:sz w:val="20"/>
                <w:szCs w:val="20"/>
              </w:rPr>
              <w:t>u</w:t>
            </w:r>
            <w:r w:rsidRPr="005156A6">
              <w:rPr>
                <w:rFonts w:ascii="Arial Narrow" w:eastAsia="Tahoma" w:hAnsi="Arial Narrow" w:cs="Tahoma"/>
                <w:b/>
                <w:bCs/>
                <w:color w:val="FFFFFF" w:themeColor="background1"/>
                <w:spacing w:val="1"/>
                <w:sz w:val="20"/>
                <w:szCs w:val="20"/>
              </w:rPr>
              <w:t>n</w:t>
            </w:r>
            <w:r w:rsidRPr="005156A6">
              <w:rPr>
                <w:rFonts w:ascii="Arial Narrow" w:eastAsia="Tahoma" w:hAnsi="Arial Narrow" w:cs="Tahoma"/>
                <w:b/>
                <w:bCs/>
                <w:color w:val="FFFFFF" w:themeColor="background1"/>
                <w:sz w:val="20"/>
                <w:szCs w:val="20"/>
              </w:rPr>
              <w:t>it</w:t>
            </w:r>
            <w:r w:rsidRPr="005156A6">
              <w:rPr>
                <w:rFonts w:ascii="Arial Narrow" w:eastAsia="Tahoma" w:hAnsi="Arial Narrow" w:cs="Tahoma"/>
                <w:b/>
                <w:bCs/>
                <w:color w:val="FFFFFF" w:themeColor="background1"/>
                <w:spacing w:val="-1"/>
                <w:sz w:val="20"/>
                <w:szCs w:val="20"/>
              </w:rPr>
              <w:t>a</w:t>
            </w:r>
            <w:r w:rsidRPr="005156A6">
              <w:rPr>
                <w:rFonts w:ascii="Arial Narrow" w:eastAsia="Tahoma" w:hAnsi="Arial Narrow" w:cs="Tahoma"/>
                <w:b/>
                <w:bCs/>
                <w:color w:val="FFFFFF" w:themeColor="background1"/>
                <w:spacing w:val="2"/>
                <w:sz w:val="20"/>
                <w:szCs w:val="20"/>
              </w:rPr>
              <w:t>i</w:t>
            </w:r>
            <w:r w:rsidRPr="005156A6">
              <w:rPr>
                <w:rFonts w:ascii="Arial Narrow" w:eastAsia="Tahoma" w:hAnsi="Arial Narrow" w:cs="Tahoma"/>
                <w:b/>
                <w:bCs/>
                <w:color w:val="FFFFFF" w:themeColor="background1"/>
                <w:sz w:val="20"/>
                <w:szCs w:val="20"/>
              </w:rPr>
              <w:t>re</w:t>
            </w:r>
          </w:p>
          <w:p w14:paraId="70049ABD" w14:textId="77777777" w:rsidR="00EC2DBD" w:rsidRPr="005156A6" w:rsidRDefault="00EC2DBD" w:rsidP="00F56E41">
            <w:pPr>
              <w:spacing w:line="200" w:lineRule="exact"/>
              <w:ind w:left="506" w:right="506"/>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spacing w:val="1"/>
                <w:position w:val="-1"/>
                <w:sz w:val="20"/>
                <w:szCs w:val="20"/>
              </w:rPr>
              <w:t>H</w:t>
            </w:r>
            <w:r w:rsidRPr="005156A6">
              <w:rPr>
                <w:rFonts w:ascii="Arial Narrow" w:eastAsia="Tahoma" w:hAnsi="Arial Narrow" w:cs="Tahoma"/>
                <w:b/>
                <w:bCs/>
                <w:color w:val="FFFFFF" w:themeColor="background1"/>
                <w:position w:val="-1"/>
                <w:sz w:val="20"/>
                <w:szCs w:val="20"/>
              </w:rPr>
              <w:t>T</w:t>
            </w:r>
            <w:r w:rsidRPr="005156A6">
              <w:rPr>
                <w:rFonts w:ascii="Arial Narrow" w:eastAsia="Tahoma" w:hAnsi="Arial Narrow" w:cs="Tahoma"/>
                <w:b/>
                <w:bCs/>
                <w:color w:val="FFFFFF" w:themeColor="background1"/>
                <w:spacing w:val="1"/>
                <w:position w:val="-1"/>
                <w:sz w:val="20"/>
                <w:szCs w:val="20"/>
              </w:rPr>
              <w:t>V</w:t>
            </w:r>
            <w:r w:rsidRPr="005156A6">
              <w:rPr>
                <w:rFonts w:ascii="Arial Narrow" w:eastAsia="Tahoma" w:hAnsi="Arial Narrow" w:cs="Tahoma"/>
                <w:b/>
                <w:bCs/>
                <w:color w:val="FFFFFF" w:themeColor="background1"/>
                <w:position w:val="-1"/>
                <w:sz w:val="20"/>
                <w:szCs w:val="20"/>
              </w:rPr>
              <w:t>A</w:t>
            </w:r>
          </w:p>
          <w:p w14:paraId="7BB12DC8" w14:textId="77777777" w:rsidR="00EC2DBD" w:rsidRPr="005156A6" w:rsidRDefault="00EC2DBD" w:rsidP="00F56E41">
            <w:pPr>
              <w:spacing w:before="1" w:line="200" w:lineRule="exact"/>
              <w:ind w:left="256" w:right="257"/>
              <w:jc w:val="center"/>
              <w:rPr>
                <w:rFonts w:ascii="Arial Narrow" w:eastAsia="Tahoma" w:hAnsi="Arial Narrow" w:cs="Tahoma"/>
                <w:b/>
                <w:bCs/>
                <w:color w:val="FFFFFF" w:themeColor="background1"/>
                <w:sz w:val="20"/>
                <w:szCs w:val="20"/>
              </w:rPr>
            </w:pPr>
            <w:r w:rsidRPr="005156A6">
              <w:rPr>
                <w:rFonts w:ascii="Arial Narrow" w:eastAsia="Tahoma" w:hAnsi="Arial Narrow" w:cs="Tahoma"/>
                <w:b/>
                <w:bCs/>
                <w:color w:val="FFFFFF" w:themeColor="background1"/>
                <w:position w:val="-1"/>
                <w:sz w:val="20"/>
                <w:szCs w:val="20"/>
              </w:rPr>
              <w:t>(H = E</w:t>
            </w:r>
            <w:r w:rsidRPr="005156A6">
              <w:rPr>
                <w:rFonts w:ascii="Arial Narrow" w:eastAsia="Tahoma" w:hAnsi="Arial Narrow" w:cs="Tahoma"/>
                <w:b/>
                <w:bCs/>
                <w:color w:val="FFFFFF" w:themeColor="background1"/>
                <w:spacing w:val="1"/>
                <w:position w:val="-1"/>
                <w:sz w:val="20"/>
                <w:szCs w:val="20"/>
              </w:rPr>
              <w:t>+</w:t>
            </w:r>
            <w:r w:rsidRPr="005156A6">
              <w:rPr>
                <w:rFonts w:ascii="Arial Narrow" w:eastAsia="Tahoma" w:hAnsi="Arial Narrow" w:cs="Tahoma"/>
                <w:b/>
                <w:bCs/>
                <w:color w:val="FFFFFF" w:themeColor="background1"/>
                <w:position w:val="-1"/>
                <w:sz w:val="20"/>
                <w:szCs w:val="20"/>
              </w:rPr>
              <w:t>F</w:t>
            </w:r>
            <w:r w:rsidRPr="005156A6">
              <w:rPr>
                <w:rFonts w:ascii="Arial Narrow" w:eastAsia="Tahoma" w:hAnsi="Arial Narrow" w:cs="Tahoma"/>
                <w:b/>
                <w:bCs/>
                <w:color w:val="FFFFFF" w:themeColor="background1"/>
                <w:spacing w:val="1"/>
                <w:position w:val="-1"/>
                <w:sz w:val="20"/>
                <w:szCs w:val="20"/>
              </w:rPr>
              <w:t>+</w:t>
            </w:r>
            <w:r w:rsidRPr="005156A6">
              <w:rPr>
                <w:rFonts w:ascii="Arial Narrow" w:eastAsia="Tahoma" w:hAnsi="Arial Narrow" w:cs="Tahoma"/>
                <w:b/>
                <w:bCs/>
                <w:color w:val="FFFFFF" w:themeColor="background1"/>
                <w:position w:val="-1"/>
                <w:sz w:val="20"/>
                <w:szCs w:val="20"/>
              </w:rPr>
              <w:t>G)</w:t>
            </w:r>
          </w:p>
        </w:tc>
      </w:tr>
      <w:tr w:rsidR="00EC2DBD" w:rsidRPr="005156A6" w14:paraId="63CAE5DD" w14:textId="77777777" w:rsidTr="00B00F9A">
        <w:trPr>
          <w:trHeight w:val="1909"/>
          <w:jc w:val="center"/>
        </w:trPr>
        <w:tc>
          <w:tcPr>
            <w:tcW w:w="2027" w:type="dxa"/>
            <w:vAlign w:val="center"/>
          </w:tcPr>
          <w:p w14:paraId="5310073A" w14:textId="7CC60BB7" w:rsidR="00EC2DBD" w:rsidRPr="005156A6" w:rsidRDefault="00B00F9A" w:rsidP="00F56E41">
            <w:pPr>
              <w:ind w:left="105" w:right="58"/>
              <w:rPr>
                <w:rFonts w:ascii="Arial Narrow" w:eastAsia="Arial Narrow" w:hAnsi="Arial Narrow" w:cs="Arial Narrow"/>
              </w:rPr>
            </w:pPr>
            <w:r>
              <w:rPr>
                <w:rFonts w:ascii="Arial Narrow" w:eastAsia="Arial" w:hAnsi="Arial Narrow" w:cs="Arial"/>
                <w:bCs/>
                <w:sz w:val="22"/>
                <w:szCs w:val="22"/>
              </w:rPr>
              <w:t>PELLE CHARGEUSE</w:t>
            </w:r>
          </w:p>
        </w:tc>
        <w:tc>
          <w:tcPr>
            <w:tcW w:w="1618" w:type="dxa"/>
            <w:vAlign w:val="center"/>
          </w:tcPr>
          <w:p w14:paraId="28F20E91" w14:textId="77777777" w:rsidR="00EC2DBD" w:rsidRPr="005156A6" w:rsidRDefault="00EC2DBD" w:rsidP="00F56E41">
            <w:pPr>
              <w:rPr>
                <w:rFonts w:ascii="Arial Narrow" w:hAnsi="Arial Narrow"/>
              </w:rPr>
            </w:pPr>
          </w:p>
        </w:tc>
        <w:tc>
          <w:tcPr>
            <w:tcW w:w="1237" w:type="dxa"/>
            <w:vAlign w:val="center"/>
          </w:tcPr>
          <w:p w14:paraId="6925A9FD" w14:textId="77777777" w:rsidR="00EC2DBD" w:rsidRPr="005156A6" w:rsidRDefault="00EC2DBD" w:rsidP="00F56E41">
            <w:pPr>
              <w:rPr>
                <w:rFonts w:ascii="Arial Narrow" w:hAnsi="Arial Narrow"/>
              </w:rPr>
            </w:pPr>
          </w:p>
        </w:tc>
        <w:tc>
          <w:tcPr>
            <w:tcW w:w="1744" w:type="dxa"/>
            <w:vAlign w:val="center"/>
          </w:tcPr>
          <w:p w14:paraId="64F73C87" w14:textId="77777777" w:rsidR="00EC2DBD" w:rsidRPr="005156A6" w:rsidRDefault="00EC2DBD" w:rsidP="00F56E41">
            <w:pPr>
              <w:rPr>
                <w:rFonts w:ascii="Arial Narrow" w:hAnsi="Arial Narrow"/>
              </w:rPr>
            </w:pPr>
          </w:p>
        </w:tc>
        <w:tc>
          <w:tcPr>
            <w:tcW w:w="1595" w:type="dxa"/>
            <w:vAlign w:val="center"/>
          </w:tcPr>
          <w:p w14:paraId="7BD9FD47" w14:textId="77777777" w:rsidR="00EC2DBD" w:rsidRPr="005156A6" w:rsidRDefault="00EC2DBD" w:rsidP="00F56E41">
            <w:pPr>
              <w:rPr>
                <w:rFonts w:ascii="Arial Narrow" w:hAnsi="Arial Narrow"/>
              </w:rPr>
            </w:pPr>
          </w:p>
        </w:tc>
        <w:tc>
          <w:tcPr>
            <w:tcW w:w="1742" w:type="dxa"/>
            <w:vAlign w:val="center"/>
          </w:tcPr>
          <w:p w14:paraId="74D67EC2" w14:textId="77777777" w:rsidR="00EC2DBD" w:rsidRPr="005156A6" w:rsidRDefault="00EC2DBD" w:rsidP="00F56E41">
            <w:pPr>
              <w:rPr>
                <w:rFonts w:ascii="Arial Narrow" w:hAnsi="Arial Narrow"/>
              </w:rPr>
            </w:pPr>
          </w:p>
        </w:tc>
        <w:tc>
          <w:tcPr>
            <w:tcW w:w="1573" w:type="dxa"/>
            <w:vAlign w:val="center"/>
          </w:tcPr>
          <w:p w14:paraId="63C9BCF4" w14:textId="77777777" w:rsidR="00EC2DBD" w:rsidRPr="005156A6" w:rsidRDefault="00EC2DBD" w:rsidP="00F56E41">
            <w:pPr>
              <w:rPr>
                <w:rFonts w:ascii="Arial Narrow" w:hAnsi="Arial Narrow"/>
              </w:rPr>
            </w:pPr>
          </w:p>
        </w:tc>
        <w:tc>
          <w:tcPr>
            <w:tcW w:w="1619" w:type="dxa"/>
            <w:vAlign w:val="center"/>
          </w:tcPr>
          <w:p w14:paraId="4D62CCCF" w14:textId="77777777" w:rsidR="00EC2DBD" w:rsidRPr="005156A6" w:rsidRDefault="00EC2DBD" w:rsidP="00F56E41">
            <w:pPr>
              <w:rPr>
                <w:rFonts w:ascii="Arial Narrow" w:hAnsi="Arial Narrow"/>
              </w:rPr>
            </w:pPr>
          </w:p>
        </w:tc>
        <w:tc>
          <w:tcPr>
            <w:tcW w:w="1590" w:type="dxa"/>
            <w:vAlign w:val="center"/>
          </w:tcPr>
          <w:p w14:paraId="6257F7D1" w14:textId="77777777" w:rsidR="00EC2DBD" w:rsidRPr="005156A6" w:rsidRDefault="00EC2DBD" w:rsidP="00F56E41">
            <w:pPr>
              <w:rPr>
                <w:rFonts w:ascii="Arial Narrow" w:hAnsi="Arial Narrow"/>
              </w:rPr>
            </w:pPr>
          </w:p>
        </w:tc>
      </w:tr>
    </w:tbl>
    <w:p w14:paraId="73C22509" w14:textId="77777777" w:rsidR="00EC2DBD" w:rsidRPr="005156A6" w:rsidRDefault="00EC2DBD" w:rsidP="00EC2DBD">
      <w:pPr>
        <w:rPr>
          <w:rFonts w:ascii="Arial Narrow" w:hAnsi="Arial Narrow"/>
          <w:b/>
          <w:sz w:val="32"/>
          <w:szCs w:val="28"/>
          <w:lang w:eastAsia="en-US"/>
        </w:rPr>
      </w:pPr>
    </w:p>
    <w:p w14:paraId="6E04C552" w14:textId="77777777" w:rsidR="00B17CF4" w:rsidRPr="00EC2DBD" w:rsidRDefault="00B17CF4" w:rsidP="00B17CF4">
      <w:pPr>
        <w:rPr>
          <w:rFonts w:ascii="Arial Narrow" w:hAnsi="Arial Narrow"/>
        </w:rPr>
      </w:pPr>
    </w:p>
    <w:p w14:paraId="4812C88F" w14:textId="77777777" w:rsidR="00B17CF4" w:rsidRPr="003475D1" w:rsidRDefault="00B17CF4" w:rsidP="00B17CF4">
      <w:pPr>
        <w:rPr>
          <w:lang w:val="fr-CM"/>
        </w:rPr>
      </w:pPr>
    </w:p>
    <w:p w14:paraId="13A4F3D6" w14:textId="77777777" w:rsidR="00B17CF4" w:rsidRPr="003475D1" w:rsidRDefault="00B17CF4" w:rsidP="00B17CF4">
      <w:pPr>
        <w:rPr>
          <w:rFonts w:ascii="Arial Narrow" w:hAnsi="Arial Narrow"/>
          <w:sz w:val="22"/>
          <w:szCs w:val="22"/>
          <w:lang w:val="fr-CM"/>
        </w:rPr>
      </w:pPr>
    </w:p>
    <w:p w14:paraId="2F570549" w14:textId="77777777" w:rsidR="00B17CF4" w:rsidRDefault="00B17CF4" w:rsidP="00F41FFA">
      <w:pPr>
        <w:jc w:val="center"/>
        <w:rPr>
          <w:rFonts w:ascii="Arial Narrow" w:hAnsi="Arial Narrow"/>
          <w:b/>
          <w:sz w:val="32"/>
          <w:szCs w:val="28"/>
          <w:lang w:val="fr-CM" w:eastAsia="en-US"/>
        </w:rPr>
      </w:pPr>
    </w:p>
    <w:p w14:paraId="1F8C3765" w14:textId="77777777" w:rsidR="00DF27E0" w:rsidRDefault="00DF27E0">
      <w:pPr>
        <w:rPr>
          <w:rFonts w:ascii="Arial Narrow" w:hAnsi="Arial Narrow"/>
          <w:b/>
          <w:sz w:val="32"/>
          <w:szCs w:val="28"/>
          <w:lang w:val="fr-CM" w:eastAsia="en-US"/>
        </w:rPr>
        <w:sectPr w:rsidR="00DF27E0" w:rsidSect="00DF27E0">
          <w:pgSz w:w="16820" w:h="11900" w:orient="landscape"/>
          <w:pgMar w:top="1134" w:right="567" w:bottom="1134" w:left="851" w:header="720" w:footer="400" w:gutter="0"/>
          <w:cols w:space="720"/>
          <w:docGrid w:linePitch="326"/>
        </w:sectPr>
      </w:pPr>
    </w:p>
    <w:p w14:paraId="6D99BE84" w14:textId="4D3C6489" w:rsidR="0018240E" w:rsidRDefault="0018240E" w:rsidP="00F41FFA">
      <w:pPr>
        <w:spacing w:before="200" w:line="276" w:lineRule="auto"/>
        <w:jc w:val="center"/>
        <w:rPr>
          <w:rFonts w:ascii="Arial Narrow" w:hAnsi="Arial Narrow" w:cs="Tahoma"/>
          <w:b/>
          <w:i/>
          <w:noProof/>
          <w:sz w:val="44"/>
          <w:lang w:val="fr-CM"/>
        </w:rPr>
      </w:pPr>
    </w:p>
    <w:p w14:paraId="20E9BA2E" w14:textId="41984B74" w:rsidR="007949CC" w:rsidRDefault="007949CC" w:rsidP="00F41FFA">
      <w:pPr>
        <w:spacing w:before="200" w:line="276" w:lineRule="auto"/>
        <w:jc w:val="center"/>
        <w:rPr>
          <w:rFonts w:ascii="Arial Narrow" w:hAnsi="Arial Narrow" w:cs="Tahoma"/>
          <w:b/>
          <w:i/>
          <w:noProof/>
          <w:sz w:val="44"/>
          <w:lang w:val="fr-CM"/>
        </w:rPr>
      </w:pPr>
    </w:p>
    <w:p w14:paraId="0A938BB1" w14:textId="437D97B8" w:rsidR="007949CC" w:rsidRDefault="007949CC" w:rsidP="00F41FFA">
      <w:pPr>
        <w:spacing w:before="200" w:line="276" w:lineRule="auto"/>
        <w:jc w:val="center"/>
        <w:rPr>
          <w:rFonts w:ascii="Arial Narrow" w:hAnsi="Arial Narrow" w:cs="Tahoma"/>
          <w:b/>
          <w:i/>
          <w:noProof/>
          <w:sz w:val="44"/>
          <w:lang w:val="fr-CM"/>
        </w:rPr>
      </w:pPr>
    </w:p>
    <w:p w14:paraId="44324DE7" w14:textId="4E245AD9" w:rsidR="007949CC" w:rsidRDefault="007949CC" w:rsidP="00F41FFA">
      <w:pPr>
        <w:spacing w:before="200" w:line="276" w:lineRule="auto"/>
        <w:jc w:val="center"/>
        <w:rPr>
          <w:rFonts w:ascii="Arial Narrow" w:hAnsi="Arial Narrow" w:cs="Tahoma"/>
          <w:b/>
          <w:i/>
          <w:noProof/>
          <w:sz w:val="44"/>
          <w:lang w:val="fr-CM"/>
        </w:rPr>
      </w:pPr>
    </w:p>
    <w:p w14:paraId="63BE1132" w14:textId="2AC42061" w:rsidR="007949CC" w:rsidRDefault="007949CC" w:rsidP="00F41FFA">
      <w:pPr>
        <w:spacing w:before="200" w:line="276" w:lineRule="auto"/>
        <w:jc w:val="center"/>
        <w:rPr>
          <w:rFonts w:ascii="Arial Narrow" w:hAnsi="Arial Narrow" w:cs="Tahoma"/>
          <w:b/>
          <w:i/>
          <w:noProof/>
          <w:sz w:val="44"/>
          <w:lang w:val="fr-CM"/>
        </w:rPr>
      </w:pPr>
    </w:p>
    <w:p w14:paraId="411B02B4" w14:textId="1F1A59FB" w:rsidR="007949CC" w:rsidRDefault="007949CC" w:rsidP="00F41FFA">
      <w:pPr>
        <w:spacing w:before="200" w:line="276" w:lineRule="auto"/>
        <w:jc w:val="center"/>
        <w:rPr>
          <w:rFonts w:ascii="Arial Narrow" w:hAnsi="Arial Narrow" w:cs="Tahoma"/>
          <w:b/>
          <w:i/>
          <w:noProof/>
          <w:sz w:val="44"/>
          <w:lang w:val="fr-CM"/>
        </w:rPr>
      </w:pPr>
    </w:p>
    <w:p w14:paraId="50FAA941" w14:textId="511889A2" w:rsidR="007949CC" w:rsidRDefault="007949CC" w:rsidP="00F41FFA">
      <w:pPr>
        <w:spacing w:before="200" w:line="276" w:lineRule="auto"/>
        <w:jc w:val="center"/>
        <w:rPr>
          <w:rFonts w:ascii="Arial Narrow" w:hAnsi="Arial Narrow" w:cs="Tahoma"/>
          <w:b/>
          <w:i/>
          <w:noProof/>
          <w:sz w:val="44"/>
          <w:lang w:val="fr-CM"/>
        </w:rPr>
      </w:pPr>
    </w:p>
    <w:p w14:paraId="3564EE62" w14:textId="500F57A7" w:rsidR="007949CC" w:rsidRDefault="007949CC" w:rsidP="00F41FFA">
      <w:pPr>
        <w:spacing w:before="200" w:line="276" w:lineRule="auto"/>
        <w:jc w:val="center"/>
        <w:rPr>
          <w:rFonts w:ascii="Arial Narrow" w:hAnsi="Arial Narrow" w:cs="Tahoma"/>
          <w:b/>
          <w:i/>
          <w:noProof/>
          <w:sz w:val="44"/>
          <w:lang w:val="fr-CM"/>
        </w:rPr>
      </w:pPr>
    </w:p>
    <w:p w14:paraId="77A281DF" w14:textId="77777777" w:rsidR="007949CC" w:rsidRPr="003475D1" w:rsidRDefault="007949CC" w:rsidP="00F41FFA">
      <w:pPr>
        <w:spacing w:before="200" w:line="276" w:lineRule="auto"/>
        <w:jc w:val="center"/>
        <w:rPr>
          <w:rFonts w:ascii="Arial Narrow" w:hAnsi="Arial Narrow" w:cs="Tahoma"/>
          <w:b/>
          <w:i/>
          <w:noProof/>
          <w:sz w:val="44"/>
          <w:lang w:val="fr-CM"/>
        </w:rPr>
      </w:pPr>
    </w:p>
    <w:p w14:paraId="3E2EC025" w14:textId="5C4058E2" w:rsidR="00FD2070" w:rsidRPr="003475D1" w:rsidRDefault="0018240E" w:rsidP="00B408FB">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638" w:name="_Toc192759743"/>
      <w:bookmarkStart w:id="639" w:name="_Toc192759914"/>
      <w:bookmarkStart w:id="640" w:name="_Toc192760038"/>
      <w:bookmarkStart w:id="641" w:name="_Toc192760158"/>
      <w:bookmarkStart w:id="642" w:name="_Toc192791534"/>
      <w:bookmarkStart w:id="643" w:name="_Toc193210878"/>
      <w:r w:rsidRPr="003475D1">
        <w:rPr>
          <w:rFonts w:ascii="Arial Narrow" w:eastAsia="Arial Unicode MS" w:hAnsi="Arial Narrow" w:cs="Tahoma"/>
          <w:b/>
          <w:bCs/>
          <w:caps/>
          <w:sz w:val="48"/>
          <w:szCs w:val="48"/>
          <w:lang w:val="fr-CM"/>
        </w:rPr>
        <w:t>Pièce N°</w:t>
      </w:r>
      <w:r w:rsidR="00F84A60">
        <w:rPr>
          <w:rFonts w:ascii="Arial Narrow" w:eastAsia="Arial Unicode MS" w:hAnsi="Arial Narrow" w:cs="Tahoma"/>
          <w:b/>
          <w:bCs/>
          <w:caps/>
          <w:sz w:val="48"/>
          <w:szCs w:val="48"/>
          <w:lang w:val="fr-CM"/>
        </w:rPr>
        <w:t>9</w:t>
      </w:r>
      <w:r w:rsidR="0016070B" w:rsidRPr="003475D1">
        <w:rPr>
          <w:rFonts w:ascii="Arial Narrow" w:eastAsia="Arial Unicode MS" w:hAnsi="Arial Narrow" w:cs="Tahoma"/>
          <w:b/>
          <w:bCs/>
          <w:caps/>
          <w:sz w:val="48"/>
          <w:szCs w:val="48"/>
          <w:lang w:val="fr-CM"/>
        </w:rPr>
        <w:t xml:space="preserve"> :</w:t>
      </w:r>
      <w:r w:rsidRPr="003475D1">
        <w:rPr>
          <w:rFonts w:ascii="Arial Narrow" w:eastAsia="Arial Unicode MS" w:hAnsi="Arial Narrow" w:cs="Tahoma"/>
          <w:b/>
          <w:bCs/>
          <w:caps/>
          <w:sz w:val="48"/>
          <w:szCs w:val="48"/>
          <w:lang w:val="fr-CM"/>
        </w:rPr>
        <w:t xml:space="preserve"> FORMULAIRES ET FICHES MODELE</w:t>
      </w:r>
      <w:bookmarkEnd w:id="638"/>
      <w:bookmarkEnd w:id="639"/>
      <w:bookmarkEnd w:id="640"/>
      <w:bookmarkEnd w:id="641"/>
      <w:bookmarkEnd w:id="642"/>
      <w:bookmarkEnd w:id="643"/>
    </w:p>
    <w:p w14:paraId="228E1E64" w14:textId="77777777" w:rsidR="00E12E89" w:rsidRPr="003475D1" w:rsidRDefault="00E12E89">
      <w:pPr>
        <w:rPr>
          <w:rFonts w:ascii="Arial Narrow" w:hAnsi="Arial Narrow"/>
          <w:color w:val="000000"/>
          <w:sz w:val="32"/>
          <w:szCs w:val="32"/>
          <w:lang w:val="fr-CM"/>
        </w:rPr>
      </w:pPr>
    </w:p>
    <w:p w14:paraId="413098BA" w14:textId="77777777" w:rsidR="004D7AC7" w:rsidRPr="003475D1" w:rsidRDefault="004D7AC7" w:rsidP="007A4238">
      <w:pPr>
        <w:rPr>
          <w:lang w:val="fr-CM"/>
        </w:rPr>
      </w:pPr>
    </w:p>
    <w:p w14:paraId="005FEC78" w14:textId="77777777" w:rsidR="00E12E89" w:rsidRPr="003475D1" w:rsidRDefault="00990697">
      <w:pPr>
        <w:pStyle w:val="Titre2"/>
        <w:numPr>
          <w:ilvl w:val="0"/>
          <w:numId w:val="13"/>
        </w:numPr>
        <w:rPr>
          <w:rFonts w:ascii="Arial Narrow" w:hAnsi="Arial Narrow"/>
          <w:color w:val="000000"/>
          <w:lang w:val="fr-CM"/>
        </w:rPr>
      </w:pPr>
      <w:r w:rsidRPr="003475D1">
        <w:rPr>
          <w:rFonts w:ascii="Arial Narrow" w:hAnsi="Arial Narrow"/>
          <w:color w:val="000000"/>
          <w:sz w:val="32"/>
          <w:szCs w:val="32"/>
          <w:lang w:val="fr-CM"/>
        </w:rPr>
        <w:br w:type="page"/>
      </w:r>
    </w:p>
    <w:p w14:paraId="7AFF6359" w14:textId="77777777" w:rsidR="00C6159E" w:rsidRPr="003475D1" w:rsidRDefault="00C6159E" w:rsidP="00C6159E">
      <w:pPr>
        <w:pageBreakBefore/>
        <w:widowControl w:val="0"/>
        <w:autoSpaceDE w:val="0"/>
        <w:jc w:val="center"/>
        <w:rPr>
          <w:rFonts w:ascii="Arial Narrow" w:hAnsi="Arial Narrow"/>
          <w:sz w:val="28"/>
          <w:lang w:val="fr-CM"/>
        </w:rPr>
      </w:pPr>
      <w:bookmarkStart w:id="644" w:name="_Toc463221438"/>
      <w:r w:rsidRPr="003475D1">
        <w:rPr>
          <w:rFonts w:ascii="Arial Narrow" w:hAnsi="Arial Narrow" w:cs="Arial"/>
          <w:b/>
          <w:bCs/>
          <w:position w:val="-1"/>
          <w:sz w:val="28"/>
          <w:lang w:val="fr-CM"/>
        </w:rPr>
        <w:t>TABLE DES MODÈLES</w:t>
      </w:r>
    </w:p>
    <w:p w14:paraId="32935089" w14:textId="77777777" w:rsidR="00C6159E" w:rsidRPr="003475D1" w:rsidRDefault="00C6159E" w:rsidP="00C6159E">
      <w:pPr>
        <w:widowControl w:val="0"/>
        <w:autoSpaceDE w:val="0"/>
        <w:jc w:val="both"/>
        <w:rPr>
          <w:rFonts w:ascii="Arial Narrow" w:hAnsi="Arial Narrow" w:cs="Arial"/>
          <w:spacing w:val="34"/>
          <w:lang w:val="fr-CM"/>
        </w:rPr>
      </w:pPr>
    </w:p>
    <w:sdt>
      <w:sdtPr>
        <w:rPr>
          <w:rFonts w:ascii="Times New Roman" w:hAnsi="Times New Roman"/>
          <w:b/>
          <w:bCs/>
          <w:lang w:val="fr-CM"/>
        </w:rPr>
        <w:id w:val="2087265490"/>
        <w:docPartObj>
          <w:docPartGallery w:val="Table of Contents"/>
          <w:docPartUnique/>
        </w:docPartObj>
      </w:sdtPr>
      <w:sdtEndPr>
        <w:rPr>
          <w:b w:val="0"/>
          <w:bCs w:val="0"/>
        </w:rPr>
      </w:sdtEndPr>
      <w:sdtContent>
        <w:p w14:paraId="5EA6C23D" w14:textId="5CB357F8" w:rsidR="00C74171" w:rsidRDefault="003403FA"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r w:rsidRPr="003475D1">
            <w:rPr>
              <w:rStyle w:val="Lienhypertexte"/>
              <w:rFonts w:ascii="Arial Narrow" w:hAnsi="Arial Narrow"/>
              <w:noProof/>
            </w:rPr>
            <w:fldChar w:fldCharType="begin"/>
          </w:r>
          <w:r w:rsidRPr="00C74171">
            <w:rPr>
              <w:rStyle w:val="Lienhypertexte"/>
              <w:rFonts w:ascii="Arial Narrow" w:hAnsi="Arial Narrow"/>
              <w:noProof/>
            </w:rPr>
            <w:instrText xml:space="preserve"> TOC \o "1-3" \h \z \u </w:instrText>
          </w:r>
          <w:r w:rsidRPr="003475D1">
            <w:rPr>
              <w:rStyle w:val="Lienhypertexte"/>
              <w:rFonts w:ascii="Arial Narrow" w:hAnsi="Arial Narrow"/>
              <w:noProof/>
            </w:rPr>
            <w:fldChar w:fldCharType="separate"/>
          </w:r>
          <w:hyperlink w:anchor="_Toc192791535" w:history="1">
            <w:r w:rsidR="00C74171" w:rsidRPr="00C74171">
              <w:rPr>
                <w:rStyle w:val="Lienhypertexte"/>
                <w:rFonts w:ascii="Arial Narrow" w:hAnsi="Arial Narrow"/>
                <w:noProof/>
                <w:lang w:val="fr-CM"/>
              </w:rPr>
              <w:t>ANNEXE</w:t>
            </w:r>
            <w:r w:rsidR="00C74171" w:rsidRPr="00315B31">
              <w:rPr>
                <w:rStyle w:val="Lienhypertexte"/>
                <w:rFonts w:ascii="Arial Narrow" w:hAnsi="Arial Narrow"/>
                <w:noProof/>
                <w:lang w:val="fr-CM"/>
              </w:rPr>
              <w:t xml:space="preserve"> N°1 : MODELE DE DECLARATION D’INTENTION DE SOUMISSIONNER</w:t>
            </w:r>
            <w:r w:rsidR="00C74171">
              <w:rPr>
                <w:noProof/>
                <w:webHidden/>
              </w:rPr>
              <w:tab/>
            </w:r>
            <w:r w:rsidR="00C74171">
              <w:rPr>
                <w:noProof/>
                <w:webHidden/>
              </w:rPr>
              <w:fldChar w:fldCharType="begin"/>
            </w:r>
            <w:r w:rsidR="00C74171">
              <w:rPr>
                <w:noProof/>
                <w:webHidden/>
              </w:rPr>
              <w:instrText xml:space="preserve"> PAGEREF _Toc192791535 \h </w:instrText>
            </w:r>
            <w:r w:rsidR="00C74171">
              <w:rPr>
                <w:noProof/>
                <w:webHidden/>
              </w:rPr>
            </w:r>
            <w:r w:rsidR="00C74171">
              <w:rPr>
                <w:noProof/>
                <w:webHidden/>
              </w:rPr>
              <w:fldChar w:fldCharType="separate"/>
            </w:r>
            <w:r w:rsidR="0038651A">
              <w:rPr>
                <w:noProof/>
                <w:webHidden/>
              </w:rPr>
              <w:t>53</w:t>
            </w:r>
            <w:r w:rsidR="00C74171">
              <w:rPr>
                <w:noProof/>
                <w:webHidden/>
              </w:rPr>
              <w:fldChar w:fldCharType="end"/>
            </w:r>
          </w:hyperlink>
        </w:p>
        <w:p w14:paraId="3E76845D" w14:textId="0203268F" w:rsidR="00C74171" w:rsidRDefault="00950FAD"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hyperlink w:anchor="_Toc192791536" w:history="1">
            <w:r w:rsidR="00C74171" w:rsidRPr="00315B31">
              <w:rPr>
                <w:rStyle w:val="Lienhypertexte"/>
                <w:rFonts w:ascii="Arial Narrow" w:hAnsi="Arial Narrow"/>
                <w:noProof/>
                <w:lang w:val="fr-CM"/>
              </w:rPr>
              <w:t>ANNEXE N°2 : MODÈLE DE SOUMISSION</w:t>
            </w:r>
            <w:r w:rsidR="00C74171">
              <w:rPr>
                <w:noProof/>
                <w:webHidden/>
              </w:rPr>
              <w:tab/>
            </w:r>
            <w:r w:rsidR="00C74171">
              <w:rPr>
                <w:noProof/>
                <w:webHidden/>
              </w:rPr>
              <w:fldChar w:fldCharType="begin"/>
            </w:r>
            <w:r w:rsidR="00C74171">
              <w:rPr>
                <w:noProof/>
                <w:webHidden/>
              </w:rPr>
              <w:instrText xml:space="preserve"> PAGEREF _Toc192791536 \h </w:instrText>
            </w:r>
            <w:r w:rsidR="00C74171">
              <w:rPr>
                <w:noProof/>
                <w:webHidden/>
              </w:rPr>
            </w:r>
            <w:r w:rsidR="00C74171">
              <w:rPr>
                <w:noProof/>
                <w:webHidden/>
              </w:rPr>
              <w:fldChar w:fldCharType="separate"/>
            </w:r>
            <w:r w:rsidR="0038651A">
              <w:rPr>
                <w:noProof/>
                <w:webHidden/>
              </w:rPr>
              <w:t>54</w:t>
            </w:r>
            <w:r w:rsidR="00C74171">
              <w:rPr>
                <w:noProof/>
                <w:webHidden/>
              </w:rPr>
              <w:fldChar w:fldCharType="end"/>
            </w:r>
          </w:hyperlink>
        </w:p>
        <w:p w14:paraId="63C0B455" w14:textId="4B1AC150" w:rsidR="00C74171" w:rsidRDefault="00950FAD"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hyperlink w:anchor="_Toc192791537" w:history="1">
            <w:r w:rsidR="00C74171" w:rsidRPr="00315B31">
              <w:rPr>
                <w:rStyle w:val="Lienhypertexte"/>
                <w:rFonts w:ascii="Arial Narrow" w:hAnsi="Arial Narrow"/>
                <w:noProof/>
                <w:lang w:val="fr-CM"/>
              </w:rPr>
              <w:t>ANNEXE N°3 : MODÈLE DE CAUTION DE SOUMISSION</w:t>
            </w:r>
            <w:r w:rsidR="00C74171">
              <w:rPr>
                <w:noProof/>
                <w:webHidden/>
              </w:rPr>
              <w:tab/>
            </w:r>
            <w:r w:rsidR="00C74171">
              <w:rPr>
                <w:noProof/>
                <w:webHidden/>
              </w:rPr>
              <w:fldChar w:fldCharType="begin"/>
            </w:r>
            <w:r w:rsidR="00C74171">
              <w:rPr>
                <w:noProof/>
                <w:webHidden/>
              </w:rPr>
              <w:instrText xml:space="preserve"> PAGEREF _Toc192791537 \h </w:instrText>
            </w:r>
            <w:r w:rsidR="00C74171">
              <w:rPr>
                <w:noProof/>
                <w:webHidden/>
              </w:rPr>
            </w:r>
            <w:r w:rsidR="00C74171">
              <w:rPr>
                <w:noProof/>
                <w:webHidden/>
              </w:rPr>
              <w:fldChar w:fldCharType="separate"/>
            </w:r>
            <w:r w:rsidR="0038651A">
              <w:rPr>
                <w:noProof/>
                <w:webHidden/>
              </w:rPr>
              <w:t>55</w:t>
            </w:r>
            <w:r w:rsidR="00C74171">
              <w:rPr>
                <w:noProof/>
                <w:webHidden/>
              </w:rPr>
              <w:fldChar w:fldCharType="end"/>
            </w:r>
          </w:hyperlink>
        </w:p>
        <w:p w14:paraId="72D304D5" w14:textId="59A30029" w:rsidR="00C74171" w:rsidRDefault="00950FAD"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hyperlink w:anchor="_Toc192791538" w:history="1">
            <w:r w:rsidR="00C74171" w:rsidRPr="00315B31">
              <w:rPr>
                <w:rStyle w:val="Lienhypertexte"/>
                <w:rFonts w:ascii="Arial Narrow" w:hAnsi="Arial Narrow"/>
                <w:noProof/>
                <w:lang w:val="fr-CM"/>
              </w:rPr>
              <w:t>ANNEXE N°4 : MODÈLE DE CAUTIONNEMENT DÉFINITIF</w:t>
            </w:r>
            <w:r w:rsidR="00C74171">
              <w:rPr>
                <w:noProof/>
                <w:webHidden/>
              </w:rPr>
              <w:tab/>
            </w:r>
            <w:r w:rsidR="00C74171">
              <w:rPr>
                <w:noProof/>
                <w:webHidden/>
              </w:rPr>
              <w:fldChar w:fldCharType="begin"/>
            </w:r>
            <w:r w:rsidR="00C74171">
              <w:rPr>
                <w:noProof/>
                <w:webHidden/>
              </w:rPr>
              <w:instrText xml:space="preserve"> PAGEREF _Toc192791538 \h </w:instrText>
            </w:r>
            <w:r w:rsidR="00C74171">
              <w:rPr>
                <w:noProof/>
                <w:webHidden/>
              </w:rPr>
            </w:r>
            <w:r w:rsidR="00C74171">
              <w:rPr>
                <w:noProof/>
                <w:webHidden/>
              </w:rPr>
              <w:fldChar w:fldCharType="separate"/>
            </w:r>
            <w:r w:rsidR="0038651A">
              <w:rPr>
                <w:noProof/>
                <w:webHidden/>
              </w:rPr>
              <w:t>56</w:t>
            </w:r>
            <w:r w:rsidR="00C74171">
              <w:rPr>
                <w:noProof/>
                <w:webHidden/>
              </w:rPr>
              <w:fldChar w:fldCharType="end"/>
            </w:r>
          </w:hyperlink>
        </w:p>
        <w:p w14:paraId="246D450F" w14:textId="7A62481B" w:rsidR="00C74171" w:rsidRDefault="00950FAD"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hyperlink w:anchor="_Toc192791539" w:history="1">
            <w:r w:rsidR="00C74171" w:rsidRPr="00315B31">
              <w:rPr>
                <w:rStyle w:val="Lienhypertexte"/>
                <w:rFonts w:ascii="Arial Narrow" w:hAnsi="Arial Narrow"/>
                <w:noProof/>
                <w:lang w:val="fr-CM"/>
              </w:rPr>
              <w:t>ANNEXE N°5 : MODÈLE DE CAUTION D'AVANCE DE DÉMARRAGE</w:t>
            </w:r>
            <w:r w:rsidR="00C74171">
              <w:rPr>
                <w:noProof/>
                <w:webHidden/>
              </w:rPr>
              <w:tab/>
            </w:r>
            <w:r w:rsidR="00C74171">
              <w:rPr>
                <w:noProof/>
                <w:webHidden/>
              </w:rPr>
              <w:fldChar w:fldCharType="begin"/>
            </w:r>
            <w:r w:rsidR="00C74171">
              <w:rPr>
                <w:noProof/>
                <w:webHidden/>
              </w:rPr>
              <w:instrText xml:space="preserve"> PAGEREF _Toc192791539 \h </w:instrText>
            </w:r>
            <w:r w:rsidR="00C74171">
              <w:rPr>
                <w:noProof/>
                <w:webHidden/>
              </w:rPr>
            </w:r>
            <w:r w:rsidR="00C74171">
              <w:rPr>
                <w:noProof/>
                <w:webHidden/>
              </w:rPr>
              <w:fldChar w:fldCharType="separate"/>
            </w:r>
            <w:r w:rsidR="0038651A">
              <w:rPr>
                <w:noProof/>
                <w:webHidden/>
              </w:rPr>
              <w:t>57</w:t>
            </w:r>
            <w:r w:rsidR="00C74171">
              <w:rPr>
                <w:noProof/>
                <w:webHidden/>
              </w:rPr>
              <w:fldChar w:fldCharType="end"/>
            </w:r>
          </w:hyperlink>
        </w:p>
        <w:p w14:paraId="0EFF16A9" w14:textId="530C0EDC" w:rsidR="00C74171" w:rsidRDefault="00950FAD"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hyperlink w:anchor="_Toc192791540" w:history="1">
            <w:r w:rsidR="00C74171" w:rsidRPr="00315B31">
              <w:rPr>
                <w:rStyle w:val="Lienhypertexte"/>
                <w:rFonts w:ascii="Arial Narrow" w:hAnsi="Arial Narrow"/>
                <w:noProof/>
                <w:lang w:val="fr-CM"/>
              </w:rPr>
              <w:t>ANNEXE N°6 : MODÈLE DE CAUTION DE RETENUE DE GARANTIE</w:t>
            </w:r>
            <w:r w:rsidR="00C74171">
              <w:rPr>
                <w:noProof/>
                <w:webHidden/>
              </w:rPr>
              <w:tab/>
            </w:r>
            <w:r w:rsidR="00C74171">
              <w:rPr>
                <w:noProof/>
                <w:webHidden/>
              </w:rPr>
              <w:fldChar w:fldCharType="begin"/>
            </w:r>
            <w:r w:rsidR="00C74171">
              <w:rPr>
                <w:noProof/>
                <w:webHidden/>
              </w:rPr>
              <w:instrText xml:space="preserve"> PAGEREF _Toc192791540 \h </w:instrText>
            </w:r>
            <w:r w:rsidR="00C74171">
              <w:rPr>
                <w:noProof/>
                <w:webHidden/>
              </w:rPr>
            </w:r>
            <w:r w:rsidR="00C74171">
              <w:rPr>
                <w:noProof/>
                <w:webHidden/>
              </w:rPr>
              <w:fldChar w:fldCharType="separate"/>
            </w:r>
            <w:r w:rsidR="0038651A">
              <w:rPr>
                <w:noProof/>
                <w:webHidden/>
              </w:rPr>
              <w:t>58</w:t>
            </w:r>
            <w:r w:rsidR="00C74171">
              <w:rPr>
                <w:noProof/>
                <w:webHidden/>
              </w:rPr>
              <w:fldChar w:fldCharType="end"/>
            </w:r>
          </w:hyperlink>
        </w:p>
        <w:p w14:paraId="6B150C70" w14:textId="5334E5EF" w:rsidR="00C74171" w:rsidRDefault="00950FAD"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hyperlink w:anchor="_Toc192791541" w:history="1">
            <w:r w:rsidR="00C74171" w:rsidRPr="00315B31">
              <w:rPr>
                <w:rStyle w:val="Lienhypertexte"/>
                <w:rFonts w:ascii="Arial Narrow" w:hAnsi="Arial Narrow"/>
                <w:noProof/>
                <w:lang w:val="fr-CM"/>
              </w:rPr>
              <w:t>ANNEXE N°7 : MODÈLE D’ATTESTATION DE SOLVABILITÉ</w:t>
            </w:r>
            <w:r w:rsidR="00C74171">
              <w:rPr>
                <w:noProof/>
                <w:webHidden/>
              </w:rPr>
              <w:tab/>
            </w:r>
            <w:r w:rsidR="00C74171">
              <w:rPr>
                <w:noProof/>
                <w:webHidden/>
              </w:rPr>
              <w:fldChar w:fldCharType="begin"/>
            </w:r>
            <w:r w:rsidR="00C74171">
              <w:rPr>
                <w:noProof/>
                <w:webHidden/>
              </w:rPr>
              <w:instrText xml:space="preserve"> PAGEREF _Toc192791541 \h </w:instrText>
            </w:r>
            <w:r w:rsidR="00C74171">
              <w:rPr>
                <w:noProof/>
                <w:webHidden/>
              </w:rPr>
            </w:r>
            <w:r w:rsidR="00C74171">
              <w:rPr>
                <w:noProof/>
                <w:webHidden/>
              </w:rPr>
              <w:fldChar w:fldCharType="separate"/>
            </w:r>
            <w:r w:rsidR="0038651A">
              <w:rPr>
                <w:noProof/>
                <w:webHidden/>
              </w:rPr>
              <w:t>59</w:t>
            </w:r>
            <w:r w:rsidR="00C74171">
              <w:rPr>
                <w:noProof/>
                <w:webHidden/>
              </w:rPr>
              <w:fldChar w:fldCharType="end"/>
            </w:r>
          </w:hyperlink>
        </w:p>
        <w:p w14:paraId="218B03A0" w14:textId="754950A8" w:rsidR="00C74171" w:rsidRDefault="00950FAD"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hyperlink w:anchor="_Toc192791542" w:history="1">
            <w:r w:rsidR="00C74171" w:rsidRPr="00315B31">
              <w:rPr>
                <w:rStyle w:val="Lienhypertexte"/>
                <w:rFonts w:ascii="Arial Narrow" w:hAnsi="Arial Narrow"/>
                <w:noProof/>
                <w:lang w:val="fr-CM"/>
              </w:rPr>
              <w:t>ANNEXE N°8: MODELE DE DESCRIPTION DE LA FOURNITURE/DELAI ET LIEU DE LIVRAISON</w:t>
            </w:r>
            <w:r w:rsidR="00C74171">
              <w:rPr>
                <w:noProof/>
                <w:webHidden/>
              </w:rPr>
              <w:tab/>
            </w:r>
            <w:r w:rsidR="00C74171">
              <w:rPr>
                <w:noProof/>
                <w:webHidden/>
              </w:rPr>
              <w:fldChar w:fldCharType="begin"/>
            </w:r>
            <w:r w:rsidR="00C74171">
              <w:rPr>
                <w:noProof/>
                <w:webHidden/>
              </w:rPr>
              <w:instrText xml:space="preserve"> PAGEREF _Toc192791542 \h </w:instrText>
            </w:r>
            <w:r w:rsidR="00C74171">
              <w:rPr>
                <w:noProof/>
                <w:webHidden/>
              </w:rPr>
            </w:r>
            <w:r w:rsidR="00C74171">
              <w:rPr>
                <w:noProof/>
                <w:webHidden/>
              </w:rPr>
              <w:fldChar w:fldCharType="separate"/>
            </w:r>
            <w:r w:rsidR="0038651A">
              <w:rPr>
                <w:noProof/>
                <w:webHidden/>
              </w:rPr>
              <w:t>60</w:t>
            </w:r>
            <w:r w:rsidR="00C74171">
              <w:rPr>
                <w:noProof/>
                <w:webHidden/>
              </w:rPr>
              <w:fldChar w:fldCharType="end"/>
            </w:r>
          </w:hyperlink>
        </w:p>
        <w:p w14:paraId="6D16C9FE" w14:textId="052E876B" w:rsidR="00C74171" w:rsidRDefault="00950FAD"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hyperlink w:anchor="_Toc192791543" w:history="1">
            <w:r w:rsidR="00C74171" w:rsidRPr="00315B31">
              <w:rPr>
                <w:rStyle w:val="Lienhypertexte"/>
                <w:rFonts w:ascii="Arial Narrow" w:hAnsi="Arial Narrow"/>
                <w:noProof/>
                <w:lang w:val="fr-CM"/>
              </w:rPr>
              <w:t>ANNEXE N° 9 : MODÈLE D’ACCORD DE GROUPEMENT</w:t>
            </w:r>
            <w:r w:rsidR="00C74171">
              <w:rPr>
                <w:noProof/>
                <w:webHidden/>
              </w:rPr>
              <w:tab/>
            </w:r>
            <w:r w:rsidR="00C74171">
              <w:rPr>
                <w:noProof/>
                <w:webHidden/>
              </w:rPr>
              <w:fldChar w:fldCharType="begin"/>
            </w:r>
            <w:r w:rsidR="00C74171">
              <w:rPr>
                <w:noProof/>
                <w:webHidden/>
              </w:rPr>
              <w:instrText xml:space="preserve"> PAGEREF _Toc192791543 \h </w:instrText>
            </w:r>
            <w:r w:rsidR="00C74171">
              <w:rPr>
                <w:noProof/>
                <w:webHidden/>
              </w:rPr>
            </w:r>
            <w:r w:rsidR="00C74171">
              <w:rPr>
                <w:noProof/>
                <w:webHidden/>
              </w:rPr>
              <w:fldChar w:fldCharType="separate"/>
            </w:r>
            <w:r w:rsidR="0038651A">
              <w:rPr>
                <w:noProof/>
                <w:webHidden/>
              </w:rPr>
              <w:t>61</w:t>
            </w:r>
            <w:r w:rsidR="00C74171">
              <w:rPr>
                <w:noProof/>
                <w:webHidden/>
              </w:rPr>
              <w:fldChar w:fldCharType="end"/>
            </w:r>
          </w:hyperlink>
        </w:p>
        <w:p w14:paraId="1E50104F" w14:textId="5C8B942B" w:rsidR="00C74171" w:rsidRDefault="00950FAD" w:rsidP="00C74171">
          <w:pPr>
            <w:pStyle w:val="TM2"/>
            <w:tabs>
              <w:tab w:val="right" w:leader="dot" w:pos="9622"/>
            </w:tabs>
            <w:spacing w:line="600" w:lineRule="auto"/>
            <w:rPr>
              <w:rFonts w:asciiTheme="minorHAnsi" w:eastAsiaTheme="minorEastAsia" w:hAnsiTheme="minorHAnsi" w:cstheme="minorBidi"/>
              <w:noProof/>
              <w:kern w:val="2"/>
              <w14:ligatures w14:val="standardContextual"/>
            </w:rPr>
          </w:pPr>
          <w:hyperlink w:anchor="_Toc192791544" w:history="1">
            <w:r w:rsidR="00C74171" w:rsidRPr="00315B31">
              <w:rPr>
                <w:rStyle w:val="Lienhypertexte"/>
                <w:rFonts w:ascii="Arial Narrow" w:hAnsi="Arial Narrow"/>
                <w:noProof/>
                <w:lang w:val="fr-CM"/>
              </w:rPr>
              <w:t>ANNEXE N° 10 : MODÈLE DE POUVOIRS AU MANDATAIRE</w:t>
            </w:r>
            <w:r w:rsidR="00C74171">
              <w:rPr>
                <w:noProof/>
                <w:webHidden/>
              </w:rPr>
              <w:tab/>
            </w:r>
            <w:r w:rsidR="00C74171">
              <w:rPr>
                <w:noProof/>
                <w:webHidden/>
              </w:rPr>
              <w:fldChar w:fldCharType="begin"/>
            </w:r>
            <w:r w:rsidR="00C74171">
              <w:rPr>
                <w:noProof/>
                <w:webHidden/>
              </w:rPr>
              <w:instrText xml:space="preserve"> PAGEREF _Toc192791544 \h </w:instrText>
            </w:r>
            <w:r w:rsidR="00C74171">
              <w:rPr>
                <w:noProof/>
                <w:webHidden/>
              </w:rPr>
            </w:r>
            <w:r w:rsidR="00C74171">
              <w:rPr>
                <w:noProof/>
                <w:webHidden/>
              </w:rPr>
              <w:fldChar w:fldCharType="separate"/>
            </w:r>
            <w:r w:rsidR="0038651A">
              <w:rPr>
                <w:noProof/>
                <w:webHidden/>
              </w:rPr>
              <w:t>62</w:t>
            </w:r>
            <w:r w:rsidR="00C74171">
              <w:rPr>
                <w:noProof/>
                <w:webHidden/>
              </w:rPr>
              <w:fldChar w:fldCharType="end"/>
            </w:r>
          </w:hyperlink>
        </w:p>
        <w:p w14:paraId="5BA0A119" w14:textId="6EC4C82F" w:rsidR="00C74171" w:rsidRDefault="00C74171">
          <w:pPr>
            <w:pStyle w:val="TM1"/>
            <w:tabs>
              <w:tab w:val="right" w:leader="dot" w:pos="9622"/>
            </w:tabs>
            <w:rPr>
              <w:rFonts w:asciiTheme="minorHAnsi" w:eastAsiaTheme="minorEastAsia" w:hAnsiTheme="minorHAnsi" w:cstheme="minorBidi"/>
              <w:noProof/>
              <w:kern w:val="2"/>
              <w14:ligatures w14:val="standardContextual"/>
            </w:rPr>
          </w:pPr>
        </w:p>
        <w:p w14:paraId="0A2485AF" w14:textId="3C51195E" w:rsidR="003403FA" w:rsidRPr="003475D1" w:rsidRDefault="003403FA" w:rsidP="003403FA">
          <w:pPr>
            <w:rPr>
              <w:b/>
              <w:bCs/>
              <w:lang w:val="fr-CM"/>
            </w:rPr>
          </w:pPr>
          <w:r w:rsidRPr="003475D1">
            <w:rPr>
              <w:b/>
              <w:bCs/>
              <w:lang w:val="fr-CM"/>
            </w:rPr>
            <w:fldChar w:fldCharType="end"/>
          </w:r>
        </w:p>
      </w:sdtContent>
    </w:sdt>
    <w:p w14:paraId="6607D85C" w14:textId="77777777" w:rsidR="003403FA" w:rsidRPr="003475D1" w:rsidRDefault="003403FA">
      <w:pPr>
        <w:rPr>
          <w:rFonts w:ascii="Arial Narrow" w:hAnsi="Arial Narrow"/>
          <w:lang w:val="fr-CM"/>
        </w:rPr>
      </w:pPr>
      <w:r w:rsidRPr="003475D1">
        <w:rPr>
          <w:rFonts w:ascii="Arial Narrow" w:hAnsi="Arial Narrow"/>
          <w:lang w:val="fr-CM"/>
        </w:rPr>
        <w:br w:type="page"/>
      </w:r>
    </w:p>
    <w:p w14:paraId="033E616E" w14:textId="3695EC4F" w:rsidR="00C6159E" w:rsidRPr="003475D1" w:rsidRDefault="00C02636" w:rsidP="00C02636">
      <w:pPr>
        <w:pStyle w:val="Titre2"/>
        <w:numPr>
          <w:ilvl w:val="0"/>
          <w:numId w:val="0"/>
        </w:numPr>
        <w:jc w:val="center"/>
        <w:rPr>
          <w:rFonts w:ascii="Arial Narrow" w:hAnsi="Arial Narrow"/>
          <w:color w:val="000000"/>
          <w:lang w:val="fr-CM"/>
        </w:rPr>
      </w:pPr>
      <w:bookmarkStart w:id="645" w:name="_Toc96282030"/>
      <w:bookmarkStart w:id="646" w:name="_Toc192759744"/>
      <w:bookmarkStart w:id="647" w:name="_Toc192759915"/>
      <w:bookmarkStart w:id="648" w:name="_Toc192760039"/>
      <w:bookmarkStart w:id="649" w:name="_Toc192760159"/>
      <w:bookmarkStart w:id="650" w:name="_Toc192791535"/>
      <w:bookmarkStart w:id="651" w:name="_Toc193210879"/>
      <w:r w:rsidRPr="003475D1">
        <w:rPr>
          <w:rFonts w:ascii="Arial Narrow" w:hAnsi="Arial Narrow"/>
          <w:color w:val="000000"/>
          <w:lang w:val="fr-CM"/>
        </w:rPr>
        <w:t>ANNEXE N°1 : MODELE DE DECLARATION D’INTENTION DE SOUMISSIONNER</w:t>
      </w:r>
      <w:bookmarkEnd w:id="645"/>
      <w:bookmarkEnd w:id="646"/>
      <w:bookmarkEnd w:id="647"/>
      <w:bookmarkEnd w:id="648"/>
      <w:bookmarkEnd w:id="649"/>
      <w:bookmarkEnd w:id="650"/>
      <w:bookmarkEnd w:id="651"/>
    </w:p>
    <w:p w14:paraId="0B2C780E" w14:textId="77777777" w:rsidR="00C6159E" w:rsidRPr="003475D1" w:rsidRDefault="00C6159E" w:rsidP="00C6159E">
      <w:pPr>
        <w:pStyle w:val="Corpsdetexte"/>
        <w:rPr>
          <w:rFonts w:ascii="Arial Narrow" w:hAnsi="Arial Narrow" w:cs="Tahoma"/>
          <w:lang w:val="fr-CM"/>
        </w:rPr>
      </w:pPr>
    </w:p>
    <w:p w14:paraId="44066251" w14:textId="77777777" w:rsidR="00C6159E" w:rsidRPr="003475D1" w:rsidRDefault="00C6159E" w:rsidP="00C6159E">
      <w:pPr>
        <w:pStyle w:val="SOUMISSION"/>
        <w:spacing w:after="0" w:line="480" w:lineRule="auto"/>
        <w:ind w:left="0" w:firstLine="709"/>
        <w:rPr>
          <w:rFonts w:ascii="Arial Narrow" w:hAnsi="Arial Narrow" w:cs="Tahoma"/>
          <w:szCs w:val="24"/>
          <w:lang w:val="fr-CM"/>
        </w:rPr>
      </w:pPr>
      <w:r w:rsidRPr="003475D1">
        <w:rPr>
          <w:rFonts w:ascii="Arial Narrow" w:hAnsi="Arial Narrow" w:cs="Tahoma"/>
          <w:szCs w:val="24"/>
          <w:lang w:val="fr-CM"/>
        </w:rPr>
        <w:t>Je soussigné, Monsieur (Madame) _____________________________________________________</w:t>
      </w:r>
    </w:p>
    <w:p w14:paraId="43F694DC" w14:textId="77777777" w:rsidR="00C6159E" w:rsidRPr="003475D1" w:rsidRDefault="00C6159E" w:rsidP="00C6159E">
      <w:pPr>
        <w:pStyle w:val="SOUMISSION"/>
        <w:spacing w:after="0" w:line="480" w:lineRule="auto"/>
        <w:ind w:left="0" w:firstLine="0"/>
        <w:rPr>
          <w:rFonts w:ascii="Arial Narrow" w:hAnsi="Arial Narrow" w:cs="Tahoma"/>
          <w:szCs w:val="24"/>
          <w:lang w:val="fr-CM"/>
        </w:rPr>
      </w:pPr>
      <w:r w:rsidRPr="003475D1">
        <w:rPr>
          <w:rFonts w:ascii="Arial Narrow" w:hAnsi="Arial Narrow" w:cs="Tahoma"/>
          <w:szCs w:val="24"/>
          <w:lang w:val="fr-CM"/>
        </w:rPr>
        <w:t>De Nationalité _____________ faisant élection de domicile à______________________________________</w:t>
      </w:r>
    </w:p>
    <w:p w14:paraId="65B98580" w14:textId="77777777" w:rsidR="00C6159E" w:rsidRPr="003475D1" w:rsidRDefault="00C6159E" w:rsidP="00C6159E">
      <w:pPr>
        <w:pStyle w:val="SOUMISSION"/>
        <w:spacing w:after="0" w:line="480" w:lineRule="auto"/>
        <w:ind w:left="0" w:firstLine="0"/>
        <w:rPr>
          <w:rFonts w:ascii="Arial Narrow" w:hAnsi="Arial Narrow" w:cs="Tahoma"/>
          <w:szCs w:val="24"/>
          <w:lang w:val="fr-CM"/>
        </w:rPr>
      </w:pPr>
      <w:r w:rsidRPr="003475D1">
        <w:rPr>
          <w:rFonts w:ascii="Arial Narrow" w:hAnsi="Arial Narrow" w:cs="Tahoma"/>
          <w:szCs w:val="24"/>
          <w:lang w:val="fr-CM"/>
        </w:rPr>
        <w:t>BP : _________________________________ Tél : _____________________________________________</w:t>
      </w:r>
    </w:p>
    <w:p w14:paraId="19436794" w14:textId="77777777" w:rsidR="00C6159E" w:rsidRPr="003475D1" w:rsidRDefault="00C6159E" w:rsidP="00C6159E">
      <w:pPr>
        <w:pStyle w:val="SOUMISSION"/>
        <w:spacing w:after="0" w:line="480" w:lineRule="auto"/>
        <w:ind w:left="0" w:firstLine="0"/>
        <w:rPr>
          <w:rFonts w:ascii="Arial Narrow" w:hAnsi="Arial Narrow" w:cs="Tahoma"/>
          <w:szCs w:val="24"/>
          <w:lang w:val="fr-CM"/>
        </w:rPr>
      </w:pPr>
      <w:r w:rsidRPr="003475D1">
        <w:rPr>
          <w:rFonts w:ascii="Arial Narrow" w:hAnsi="Arial Narrow" w:cs="Tahoma"/>
          <w:szCs w:val="24"/>
          <w:lang w:val="fr-CM"/>
        </w:rPr>
        <w:t xml:space="preserve"> Agissant en qualité de ____________________________________________________________________</w:t>
      </w:r>
    </w:p>
    <w:p w14:paraId="49E957B5" w14:textId="77777777" w:rsidR="00C6159E" w:rsidRPr="003475D1" w:rsidRDefault="00C6159E" w:rsidP="00C6159E">
      <w:pPr>
        <w:pStyle w:val="SOUMISSION"/>
        <w:spacing w:after="0" w:line="480" w:lineRule="auto"/>
        <w:ind w:left="0" w:firstLine="0"/>
        <w:rPr>
          <w:rFonts w:ascii="Arial Narrow" w:hAnsi="Arial Narrow" w:cs="Tahoma"/>
          <w:szCs w:val="24"/>
          <w:lang w:val="fr-CM"/>
        </w:rPr>
      </w:pPr>
      <w:r w:rsidRPr="003475D1">
        <w:rPr>
          <w:rFonts w:ascii="Arial Narrow" w:hAnsi="Arial Narrow" w:cs="Tahoma"/>
          <w:szCs w:val="24"/>
          <w:lang w:val="fr-CM"/>
        </w:rPr>
        <w:t>Au nom et pour le compte de l’Entreprise _____________________________________________________</w:t>
      </w:r>
    </w:p>
    <w:p w14:paraId="17D68469" w14:textId="77777777" w:rsidR="00C6159E" w:rsidRPr="003475D1" w:rsidRDefault="00C6159E" w:rsidP="00C6159E">
      <w:pPr>
        <w:pStyle w:val="SOUMISSION"/>
        <w:spacing w:after="0" w:line="480" w:lineRule="auto"/>
        <w:ind w:left="0" w:firstLine="0"/>
        <w:rPr>
          <w:rFonts w:ascii="Arial Narrow" w:hAnsi="Arial Narrow" w:cs="Tahoma"/>
          <w:szCs w:val="24"/>
          <w:lang w:val="fr-CM"/>
        </w:rPr>
      </w:pPr>
      <w:r w:rsidRPr="003475D1">
        <w:rPr>
          <w:rFonts w:ascii="Arial Narrow" w:hAnsi="Arial Narrow" w:cs="Tahoma"/>
          <w:szCs w:val="24"/>
          <w:lang w:val="fr-CM"/>
        </w:rPr>
        <w:t xml:space="preserve"> N° RC : _______________________________ N° Contribuable : __________________________________</w:t>
      </w:r>
    </w:p>
    <w:p w14:paraId="1BA278D4" w14:textId="60E683F8" w:rsidR="00C6159E" w:rsidRPr="003475D1" w:rsidRDefault="00C6159E" w:rsidP="00C6159E">
      <w:pPr>
        <w:pStyle w:val="SOUMISSION"/>
        <w:spacing w:after="0" w:line="480" w:lineRule="auto"/>
        <w:ind w:left="0" w:firstLine="0"/>
        <w:rPr>
          <w:rFonts w:ascii="Arial Narrow" w:hAnsi="Arial Narrow" w:cs="Tahoma"/>
          <w:szCs w:val="24"/>
          <w:lang w:val="fr-CM"/>
        </w:rPr>
      </w:pPr>
      <w:r w:rsidRPr="003475D1">
        <w:rPr>
          <w:rFonts w:ascii="Arial Narrow" w:hAnsi="Arial Narrow" w:cs="Tahoma"/>
          <w:szCs w:val="24"/>
          <w:lang w:val="fr-CM"/>
        </w:rPr>
        <w:t xml:space="preserve">Déclare par la présente mon intention de soumissionner l’Appel d’Offres </w:t>
      </w:r>
      <w:r w:rsidR="007C0046">
        <w:rPr>
          <w:rFonts w:ascii="Arial Narrow" w:hAnsi="Arial Narrow" w:cs="Tahoma"/>
          <w:szCs w:val="24"/>
          <w:lang w:val="fr-CM"/>
        </w:rPr>
        <w:t>National ouvert en procédure d’urgence</w:t>
      </w:r>
      <w:r w:rsidRPr="003475D1">
        <w:rPr>
          <w:rFonts w:ascii="Arial Narrow" w:hAnsi="Arial Narrow" w:cs="Tahoma"/>
          <w:szCs w:val="24"/>
          <w:lang w:val="fr-CM"/>
        </w:rPr>
        <w:t xml:space="preserve"> en procédure d’urgence </w:t>
      </w:r>
      <w:r w:rsidRPr="003475D1">
        <w:rPr>
          <w:rFonts w:ascii="Arial Narrow" w:hAnsi="Arial Narrow" w:cs="Tahoma"/>
          <w:b/>
          <w:i/>
          <w:szCs w:val="24"/>
          <w:lang w:val="fr-CM"/>
        </w:rPr>
        <w:t>N</w:t>
      </w:r>
      <w:r w:rsidRPr="003475D1">
        <w:rPr>
          <w:rFonts w:ascii="Arial Narrow" w:hAnsi="Arial Narrow" w:cs="Tahoma"/>
          <w:b/>
          <w:szCs w:val="24"/>
          <w:lang w:val="fr-CM"/>
        </w:rPr>
        <w:t xml:space="preserve">° </w:t>
      </w:r>
      <w:r w:rsidRPr="003475D1">
        <w:rPr>
          <w:rFonts w:ascii="Arial Narrow" w:hAnsi="Arial Narrow" w:cs="Tahoma"/>
          <w:i/>
          <w:szCs w:val="24"/>
          <w:lang w:val="fr-CM"/>
        </w:rPr>
        <w:t>_____</w:t>
      </w:r>
      <w:r w:rsidRPr="003475D1">
        <w:rPr>
          <w:rFonts w:ascii="Arial Narrow" w:hAnsi="Arial Narrow" w:cs="Tahoma"/>
          <w:b/>
          <w:szCs w:val="24"/>
          <w:lang w:val="fr-CM"/>
        </w:rPr>
        <w:t>/AONO/</w:t>
      </w:r>
      <w:r w:rsidR="00E11684" w:rsidRPr="003475D1">
        <w:rPr>
          <w:rFonts w:ascii="Arial Narrow" w:hAnsi="Arial Narrow" w:cs="Tahoma"/>
          <w:b/>
          <w:szCs w:val="24"/>
          <w:lang w:val="fr-CM"/>
        </w:rPr>
        <w:t>CMOL/CIPM/</w:t>
      </w:r>
      <w:r w:rsidR="007949CC">
        <w:rPr>
          <w:rFonts w:ascii="Arial Narrow" w:hAnsi="Arial Narrow" w:cs="Tahoma"/>
          <w:b/>
          <w:szCs w:val="24"/>
          <w:lang w:val="fr-CM"/>
        </w:rPr>
        <w:t>2026</w:t>
      </w:r>
      <w:r w:rsidRPr="003475D1">
        <w:rPr>
          <w:rFonts w:ascii="Arial Narrow" w:hAnsi="Arial Narrow" w:cs="Tahoma"/>
          <w:b/>
          <w:szCs w:val="24"/>
          <w:lang w:val="fr-CM"/>
        </w:rPr>
        <w:t xml:space="preserve"> </w:t>
      </w:r>
      <w:r w:rsidRPr="003475D1">
        <w:rPr>
          <w:rFonts w:ascii="Arial Narrow" w:hAnsi="Arial Narrow" w:cs="Tahoma"/>
          <w:szCs w:val="24"/>
          <w:lang w:val="fr-CM"/>
        </w:rPr>
        <w:t>du _____________________________.</w:t>
      </w:r>
    </w:p>
    <w:p w14:paraId="430217D6" w14:textId="77777777" w:rsidR="00C6159E" w:rsidRPr="003475D1" w:rsidRDefault="00C6159E" w:rsidP="00C6159E">
      <w:pPr>
        <w:pStyle w:val="SOUMISSION"/>
        <w:spacing w:after="0" w:line="480" w:lineRule="auto"/>
        <w:ind w:left="0" w:firstLine="0"/>
        <w:rPr>
          <w:rFonts w:ascii="Arial Narrow" w:hAnsi="Arial Narrow" w:cs="Tahoma"/>
          <w:szCs w:val="24"/>
          <w:lang w:val="fr-CM"/>
        </w:rPr>
      </w:pPr>
      <w:r w:rsidRPr="003475D1">
        <w:rPr>
          <w:rFonts w:ascii="Arial Narrow" w:hAnsi="Arial Narrow" w:cs="Tahoma"/>
          <w:szCs w:val="24"/>
          <w:lang w:val="fr-CM"/>
        </w:rPr>
        <w:t xml:space="preserve">Pour l’exécution </w:t>
      </w:r>
      <w:r w:rsidR="00F55BDA" w:rsidRPr="003475D1">
        <w:rPr>
          <w:rFonts w:ascii="Arial Narrow" w:hAnsi="Arial Narrow" w:cs="Tahoma"/>
          <w:szCs w:val="24"/>
          <w:lang w:val="fr-CM"/>
        </w:rPr>
        <w:t>de l’acquisition</w:t>
      </w:r>
      <w:r w:rsidRPr="003475D1">
        <w:rPr>
          <w:rFonts w:ascii="Arial Narrow" w:hAnsi="Arial Narrow" w:cs="Tahoma"/>
          <w:szCs w:val="24"/>
          <w:lang w:val="fr-CM"/>
        </w:rPr>
        <w:t xml:space="preserve"> de __________________________________________________________</w:t>
      </w:r>
    </w:p>
    <w:p w14:paraId="425936C6" w14:textId="77777777" w:rsidR="00C6159E" w:rsidRPr="003475D1" w:rsidRDefault="00C6159E" w:rsidP="00C6159E">
      <w:pPr>
        <w:pStyle w:val="SOUMISSION"/>
        <w:spacing w:after="0" w:line="480" w:lineRule="auto"/>
        <w:ind w:left="0" w:firstLine="0"/>
        <w:rPr>
          <w:rFonts w:ascii="Arial Narrow" w:hAnsi="Arial Narrow" w:cs="Tahoma"/>
          <w:szCs w:val="24"/>
          <w:lang w:val="fr-CM"/>
        </w:rPr>
      </w:pPr>
      <w:r w:rsidRPr="003475D1">
        <w:rPr>
          <w:rFonts w:ascii="Arial Narrow" w:hAnsi="Arial Narrow" w:cs="Tahoma"/>
          <w:szCs w:val="24"/>
          <w:lang w:val="fr-CM"/>
        </w:rPr>
        <w:t>________________________________________________________________________________________</w:t>
      </w:r>
    </w:p>
    <w:p w14:paraId="73970F16" w14:textId="77777777" w:rsidR="00C6159E" w:rsidRPr="003475D1" w:rsidRDefault="00C6159E" w:rsidP="00C6159E">
      <w:pPr>
        <w:pStyle w:val="SOUMISSION"/>
        <w:spacing w:after="0" w:line="480" w:lineRule="auto"/>
        <w:ind w:left="0" w:firstLine="0"/>
        <w:rPr>
          <w:rFonts w:ascii="Arial Narrow" w:hAnsi="Arial Narrow" w:cs="Tahoma"/>
          <w:szCs w:val="24"/>
          <w:lang w:val="fr-CM"/>
        </w:rPr>
      </w:pPr>
      <w:r w:rsidRPr="003475D1">
        <w:rPr>
          <w:rFonts w:ascii="Arial Narrow" w:hAnsi="Arial Narrow" w:cs="Tahoma"/>
          <w:szCs w:val="24"/>
          <w:lang w:val="fr-CM"/>
        </w:rPr>
        <w:t>________________________________________________________________________________________</w:t>
      </w:r>
    </w:p>
    <w:p w14:paraId="052AB1F0" w14:textId="77777777" w:rsidR="00C6159E" w:rsidRPr="003475D1" w:rsidRDefault="00C6159E" w:rsidP="00C6159E">
      <w:pPr>
        <w:pStyle w:val="SOUMISSION"/>
        <w:spacing w:after="0" w:line="480" w:lineRule="auto"/>
        <w:ind w:left="0" w:firstLine="748"/>
        <w:rPr>
          <w:rFonts w:ascii="Arial Narrow" w:hAnsi="Arial Narrow" w:cs="Tahoma"/>
          <w:szCs w:val="24"/>
          <w:lang w:val="fr-CM"/>
        </w:rPr>
      </w:pPr>
    </w:p>
    <w:p w14:paraId="51F8E9E0" w14:textId="77777777" w:rsidR="00C6159E" w:rsidRPr="003475D1" w:rsidRDefault="00C6159E" w:rsidP="00C6159E">
      <w:pPr>
        <w:pStyle w:val="SOUMISSION"/>
        <w:spacing w:after="0" w:line="480" w:lineRule="auto"/>
        <w:ind w:left="0" w:firstLine="748"/>
        <w:rPr>
          <w:rFonts w:ascii="Arial Narrow" w:hAnsi="Arial Narrow" w:cs="Tahoma"/>
          <w:szCs w:val="24"/>
          <w:lang w:val="fr-CM"/>
        </w:rPr>
      </w:pPr>
      <w:r w:rsidRPr="003475D1">
        <w:rPr>
          <w:rFonts w:ascii="Arial Narrow" w:hAnsi="Arial Narrow" w:cs="Tahoma"/>
          <w:szCs w:val="24"/>
          <w:lang w:val="fr-CM"/>
        </w:rPr>
        <w:t>En foi de quoi la présente déclaration est établie et délivrée pour servir et valoir ce que de droit.</w:t>
      </w:r>
    </w:p>
    <w:p w14:paraId="55311E3A" w14:textId="77777777" w:rsidR="00C6159E" w:rsidRPr="003475D1" w:rsidRDefault="00C6159E" w:rsidP="00C6159E">
      <w:pPr>
        <w:widowControl w:val="0"/>
        <w:autoSpaceDE w:val="0"/>
        <w:jc w:val="right"/>
        <w:rPr>
          <w:rFonts w:ascii="Arial Narrow" w:hAnsi="Arial Narrow" w:cs="Arial"/>
          <w:lang w:val="fr-CM"/>
        </w:rPr>
      </w:pPr>
      <w:r w:rsidRPr="003475D1">
        <w:rPr>
          <w:rFonts w:ascii="Arial Narrow" w:hAnsi="Arial Narrow" w:cs="Tahoma"/>
          <w:lang w:val="fr-CM"/>
        </w:rPr>
        <w:t>Fait à ________________, le ______________</w:t>
      </w:r>
    </w:p>
    <w:p w14:paraId="58616778" w14:textId="77777777" w:rsidR="00C02636" w:rsidRPr="003475D1" w:rsidRDefault="00C02636">
      <w:pPr>
        <w:rPr>
          <w:rFonts w:ascii="Arial Narrow" w:hAnsi="Arial Narrow"/>
          <w:b/>
          <w:color w:val="000000"/>
          <w:lang w:val="fr-CM"/>
        </w:rPr>
      </w:pPr>
      <w:bookmarkStart w:id="652" w:name="_Toc488251302"/>
      <w:r w:rsidRPr="003475D1">
        <w:rPr>
          <w:rFonts w:ascii="Arial Narrow" w:hAnsi="Arial Narrow"/>
          <w:color w:val="000000"/>
          <w:lang w:val="fr-CM"/>
        </w:rPr>
        <w:br w:type="page"/>
      </w:r>
    </w:p>
    <w:p w14:paraId="2BCB3C9D" w14:textId="77777777" w:rsidR="00C6159E" w:rsidRPr="003475D1" w:rsidRDefault="00C90EA3" w:rsidP="00C02636">
      <w:pPr>
        <w:pStyle w:val="Titre2"/>
        <w:numPr>
          <w:ilvl w:val="0"/>
          <w:numId w:val="0"/>
        </w:numPr>
        <w:jc w:val="center"/>
        <w:rPr>
          <w:rFonts w:ascii="Arial Narrow" w:hAnsi="Arial Narrow"/>
          <w:color w:val="000000"/>
          <w:lang w:val="fr-CM"/>
        </w:rPr>
      </w:pPr>
      <w:bookmarkStart w:id="653" w:name="_Toc96282031"/>
      <w:bookmarkStart w:id="654" w:name="_Toc192759745"/>
      <w:bookmarkStart w:id="655" w:name="_Toc192759916"/>
      <w:bookmarkStart w:id="656" w:name="_Toc192760040"/>
      <w:bookmarkStart w:id="657" w:name="_Toc192760160"/>
      <w:bookmarkStart w:id="658" w:name="_Toc192791536"/>
      <w:bookmarkStart w:id="659" w:name="_Toc193210880"/>
      <w:r w:rsidRPr="003475D1">
        <w:rPr>
          <w:rFonts w:ascii="Arial Narrow" w:hAnsi="Arial Narrow"/>
          <w:color w:val="000000"/>
          <w:lang w:val="fr-CM"/>
        </w:rPr>
        <w:t>ANNEXE N°</w:t>
      </w:r>
      <w:r w:rsidR="00C02636" w:rsidRPr="003475D1">
        <w:rPr>
          <w:rFonts w:ascii="Arial Narrow" w:hAnsi="Arial Narrow"/>
          <w:color w:val="000000"/>
          <w:lang w:val="fr-CM"/>
        </w:rPr>
        <w:t>2 : MODÈLE DE SOUMISSION</w:t>
      </w:r>
      <w:bookmarkEnd w:id="652"/>
      <w:bookmarkEnd w:id="653"/>
      <w:bookmarkEnd w:id="654"/>
      <w:bookmarkEnd w:id="655"/>
      <w:bookmarkEnd w:id="656"/>
      <w:bookmarkEnd w:id="657"/>
      <w:bookmarkEnd w:id="658"/>
      <w:bookmarkEnd w:id="659"/>
    </w:p>
    <w:p w14:paraId="2EE11A98" w14:textId="77777777" w:rsidR="00C6159E" w:rsidRPr="003475D1" w:rsidRDefault="00C6159E" w:rsidP="00C6159E">
      <w:pPr>
        <w:widowControl w:val="0"/>
        <w:autoSpaceDE w:val="0"/>
        <w:jc w:val="center"/>
        <w:rPr>
          <w:rFonts w:ascii="Arial Narrow" w:hAnsi="Arial Narrow" w:cs="Arial"/>
          <w:b/>
          <w:lang w:val="fr-CM"/>
        </w:rPr>
      </w:pPr>
    </w:p>
    <w:p w14:paraId="0CC5FE9B"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Je,</w:t>
      </w:r>
      <w:r w:rsidRPr="003475D1">
        <w:rPr>
          <w:rFonts w:ascii="Arial Narrow" w:hAnsi="Arial Narrow" w:cs="Arial"/>
          <w:spacing w:val="7"/>
          <w:lang w:val="fr-CM"/>
        </w:rPr>
        <w:t xml:space="preserve"> </w:t>
      </w:r>
      <w:r w:rsidRPr="003475D1">
        <w:rPr>
          <w:rFonts w:ascii="Arial Narrow" w:hAnsi="Arial Narrow" w:cs="Arial"/>
          <w:lang w:val="fr-CM"/>
        </w:rPr>
        <w:t>soussigné</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2"/>
          <w:lang w:val="fr-CM"/>
        </w:rPr>
        <w:t xml:space="preserve">… </w:t>
      </w:r>
      <w:r w:rsidRPr="003475D1">
        <w:rPr>
          <w:rFonts w:ascii="Arial Narrow" w:hAnsi="Arial Narrow" w:cs="Arial"/>
          <w:i/>
          <w:iCs/>
          <w:lang w:val="fr-CM"/>
        </w:rPr>
        <w:t>[indiquer</w:t>
      </w:r>
      <w:r w:rsidRPr="003475D1">
        <w:rPr>
          <w:rFonts w:ascii="Arial Narrow" w:hAnsi="Arial Narrow" w:cs="Arial"/>
          <w:i/>
          <w:iCs/>
          <w:spacing w:val="6"/>
          <w:lang w:val="fr-CM"/>
        </w:rPr>
        <w:t xml:space="preserve"> </w:t>
      </w:r>
      <w:r w:rsidRPr="003475D1">
        <w:rPr>
          <w:rFonts w:ascii="Arial Narrow" w:hAnsi="Arial Narrow" w:cs="Arial"/>
          <w:i/>
          <w:iCs/>
          <w:lang w:val="fr-CM"/>
        </w:rPr>
        <w:t>le</w:t>
      </w:r>
      <w:r w:rsidRPr="003475D1">
        <w:rPr>
          <w:rFonts w:ascii="Arial Narrow" w:hAnsi="Arial Narrow" w:cs="Arial"/>
          <w:i/>
          <w:iCs/>
          <w:spacing w:val="6"/>
          <w:lang w:val="fr-CM"/>
        </w:rPr>
        <w:t xml:space="preserve"> </w:t>
      </w:r>
      <w:r w:rsidRPr="003475D1">
        <w:rPr>
          <w:rFonts w:ascii="Arial Narrow" w:hAnsi="Arial Narrow" w:cs="Arial"/>
          <w:i/>
          <w:iCs/>
          <w:lang w:val="fr-CM"/>
        </w:rPr>
        <w:t>nom</w:t>
      </w:r>
      <w:r w:rsidRPr="003475D1">
        <w:rPr>
          <w:rFonts w:ascii="Arial Narrow" w:hAnsi="Arial Narrow" w:cs="Arial"/>
          <w:i/>
          <w:iCs/>
          <w:spacing w:val="6"/>
          <w:lang w:val="fr-CM"/>
        </w:rPr>
        <w:t xml:space="preserve"> </w:t>
      </w:r>
      <w:r w:rsidRPr="003475D1">
        <w:rPr>
          <w:rFonts w:ascii="Arial Narrow" w:hAnsi="Arial Narrow" w:cs="Arial"/>
          <w:i/>
          <w:iCs/>
          <w:lang w:val="fr-CM"/>
        </w:rPr>
        <w:t>et</w:t>
      </w:r>
      <w:r w:rsidRPr="003475D1">
        <w:rPr>
          <w:rFonts w:ascii="Arial Narrow" w:hAnsi="Arial Narrow" w:cs="Arial"/>
          <w:i/>
          <w:iCs/>
          <w:spacing w:val="6"/>
          <w:lang w:val="fr-CM"/>
        </w:rPr>
        <w:t xml:space="preserve"> </w:t>
      </w:r>
      <w:r w:rsidRPr="003475D1">
        <w:rPr>
          <w:rFonts w:ascii="Arial Narrow" w:hAnsi="Arial Narrow" w:cs="Arial"/>
          <w:i/>
          <w:iCs/>
          <w:lang w:val="fr-CM"/>
        </w:rPr>
        <w:t>la</w:t>
      </w:r>
      <w:r w:rsidRPr="003475D1">
        <w:rPr>
          <w:rFonts w:ascii="Arial Narrow" w:hAnsi="Arial Narrow" w:cs="Arial"/>
          <w:i/>
          <w:iCs/>
          <w:spacing w:val="6"/>
          <w:lang w:val="fr-CM"/>
        </w:rPr>
        <w:t xml:space="preserve"> </w:t>
      </w:r>
      <w:r w:rsidRPr="003475D1">
        <w:rPr>
          <w:rFonts w:ascii="Arial Narrow" w:hAnsi="Arial Narrow" w:cs="Arial"/>
          <w:i/>
          <w:iCs/>
          <w:lang w:val="fr-CM"/>
        </w:rPr>
        <w:t>qualité</w:t>
      </w:r>
      <w:r w:rsidRPr="003475D1">
        <w:rPr>
          <w:rFonts w:ascii="Arial Narrow" w:hAnsi="Arial Narrow" w:cs="Arial"/>
          <w:i/>
          <w:iCs/>
          <w:spacing w:val="6"/>
          <w:lang w:val="fr-CM"/>
        </w:rPr>
        <w:t xml:space="preserve"> </w:t>
      </w:r>
      <w:r w:rsidRPr="003475D1">
        <w:rPr>
          <w:rFonts w:ascii="Arial Narrow" w:hAnsi="Arial Narrow" w:cs="Arial"/>
          <w:i/>
          <w:iCs/>
          <w:lang w:val="fr-CM"/>
        </w:rPr>
        <w:t>du</w:t>
      </w:r>
      <w:r w:rsidRPr="003475D1">
        <w:rPr>
          <w:rFonts w:ascii="Arial Narrow" w:hAnsi="Arial Narrow" w:cs="Arial"/>
          <w:i/>
          <w:iCs/>
          <w:spacing w:val="6"/>
          <w:lang w:val="fr-CM"/>
        </w:rPr>
        <w:t xml:space="preserve"> </w:t>
      </w:r>
      <w:r w:rsidRPr="003475D1">
        <w:rPr>
          <w:rFonts w:ascii="Arial Narrow" w:hAnsi="Arial Narrow" w:cs="Arial"/>
          <w:i/>
          <w:iCs/>
          <w:lang w:val="fr-CM"/>
        </w:rPr>
        <w:t xml:space="preserve">signataire] </w:t>
      </w:r>
      <w:r w:rsidRPr="003475D1">
        <w:rPr>
          <w:rFonts w:ascii="Arial Narrow" w:hAnsi="Arial Narrow" w:cs="Arial"/>
          <w:lang w:val="fr-CM"/>
        </w:rPr>
        <w:t>représentant la société, l’entreprise ou le groupemen</w:t>
      </w:r>
      <w:r w:rsidRPr="003475D1">
        <w:rPr>
          <w:rFonts w:ascii="Arial Narrow" w:hAnsi="Arial Narrow" w:cs="Arial"/>
          <w:spacing w:val="1"/>
          <w:lang w:val="fr-CM"/>
        </w:rPr>
        <w:t xml:space="preserve">t </w:t>
      </w:r>
      <w:r w:rsidRPr="003475D1">
        <w:rPr>
          <w:rFonts w:ascii="Arial Narrow" w:hAnsi="Arial Narrow" w:cs="Arial"/>
          <w:lang w:val="fr-CM"/>
        </w:rPr>
        <w:t xml:space="preserve">……………………..............…..… </w:t>
      </w:r>
      <w:r w:rsidRPr="003475D1">
        <w:rPr>
          <w:rFonts w:ascii="Arial Narrow" w:hAnsi="Arial Narrow" w:cs="Arial"/>
          <w:spacing w:val="7"/>
          <w:lang w:val="fr-CM"/>
        </w:rPr>
        <w:t xml:space="preserve"> </w:t>
      </w:r>
      <w:r w:rsidRPr="003475D1">
        <w:rPr>
          <w:rFonts w:ascii="Arial Narrow" w:hAnsi="Arial Narrow" w:cs="Arial"/>
          <w:lang w:val="fr-CM"/>
        </w:rPr>
        <w:t>dont le siège social est à ……….…..............................…. inscrit</w:t>
      </w:r>
      <w:r w:rsidRPr="003475D1">
        <w:rPr>
          <w:rFonts w:ascii="Arial Narrow" w:hAnsi="Arial Narrow" w:cs="Arial"/>
          <w:spacing w:val="-8"/>
          <w:lang w:val="fr-CM"/>
        </w:rPr>
        <w:t xml:space="preserve"> </w:t>
      </w:r>
      <w:r w:rsidRPr="003475D1">
        <w:rPr>
          <w:rFonts w:ascii="Arial Narrow" w:hAnsi="Arial Narrow" w:cs="Arial"/>
          <w:lang w:val="fr-CM"/>
        </w:rPr>
        <w:t>au</w:t>
      </w:r>
      <w:r w:rsidRPr="003475D1">
        <w:rPr>
          <w:rFonts w:ascii="Arial Narrow" w:hAnsi="Arial Narrow" w:cs="Arial"/>
          <w:spacing w:val="-8"/>
          <w:lang w:val="fr-CM"/>
        </w:rPr>
        <w:t xml:space="preserve"> </w:t>
      </w:r>
      <w:r w:rsidRPr="003475D1">
        <w:rPr>
          <w:rFonts w:ascii="Arial Narrow" w:hAnsi="Arial Narrow" w:cs="Arial"/>
          <w:lang w:val="fr-CM"/>
        </w:rPr>
        <w:t>registre</w:t>
      </w:r>
      <w:r w:rsidRPr="003475D1">
        <w:rPr>
          <w:rFonts w:ascii="Arial Narrow" w:hAnsi="Arial Narrow" w:cs="Arial"/>
          <w:spacing w:val="-8"/>
          <w:lang w:val="fr-CM"/>
        </w:rPr>
        <w:t xml:space="preserve"> </w:t>
      </w:r>
      <w:r w:rsidRPr="003475D1">
        <w:rPr>
          <w:rFonts w:ascii="Arial Narrow" w:hAnsi="Arial Narrow" w:cs="Arial"/>
          <w:lang w:val="fr-CM"/>
        </w:rPr>
        <w:t>du</w:t>
      </w:r>
      <w:r w:rsidRPr="003475D1">
        <w:rPr>
          <w:rFonts w:ascii="Arial Narrow" w:hAnsi="Arial Narrow" w:cs="Arial"/>
          <w:spacing w:val="-8"/>
          <w:lang w:val="fr-CM"/>
        </w:rPr>
        <w:t xml:space="preserve"> </w:t>
      </w:r>
      <w:r w:rsidRPr="003475D1">
        <w:rPr>
          <w:rFonts w:ascii="Arial Narrow" w:hAnsi="Arial Narrow" w:cs="Arial"/>
          <w:lang w:val="fr-CM"/>
        </w:rPr>
        <w:t>commerce</w:t>
      </w:r>
      <w:r w:rsidRPr="003475D1">
        <w:rPr>
          <w:rFonts w:ascii="Arial Narrow" w:hAnsi="Arial Narrow" w:cs="Arial"/>
          <w:spacing w:val="-8"/>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 sous</w:t>
      </w:r>
      <w:r w:rsidRPr="003475D1">
        <w:rPr>
          <w:rFonts w:ascii="Arial Narrow" w:hAnsi="Arial Narrow" w:cs="Arial"/>
          <w:spacing w:val="-8"/>
          <w:lang w:val="fr-CM"/>
        </w:rPr>
        <w:t xml:space="preserve"> </w:t>
      </w:r>
      <w:r w:rsidRPr="003475D1">
        <w:rPr>
          <w:rFonts w:ascii="Arial Narrow" w:hAnsi="Arial Narrow" w:cs="Arial"/>
          <w:lang w:val="fr-CM"/>
        </w:rPr>
        <w:t>le</w:t>
      </w:r>
      <w:r w:rsidRPr="003475D1">
        <w:rPr>
          <w:rFonts w:ascii="Arial Narrow" w:hAnsi="Arial Narrow" w:cs="Arial"/>
          <w:spacing w:val="-8"/>
          <w:lang w:val="fr-CM"/>
        </w:rPr>
        <w:t xml:space="preserve"> </w:t>
      </w:r>
      <w:r w:rsidRPr="003475D1">
        <w:rPr>
          <w:rFonts w:ascii="Arial Narrow" w:hAnsi="Arial Narrow" w:cs="Arial"/>
          <w:lang w:val="fr-CM"/>
        </w:rPr>
        <w:t>n°</w:t>
      </w:r>
      <w:r w:rsidRPr="003475D1">
        <w:rPr>
          <w:rFonts w:ascii="Arial Narrow" w:hAnsi="Arial Narrow" w:cs="Arial"/>
          <w:spacing w:val="-8"/>
          <w:lang w:val="fr-CM"/>
        </w:rPr>
        <w:t xml:space="preserve"> </w:t>
      </w:r>
      <w:r w:rsidRPr="003475D1">
        <w:rPr>
          <w:rFonts w:ascii="Arial Narrow" w:hAnsi="Arial Narrow" w:cs="Arial"/>
          <w:lang w:val="fr-CM"/>
        </w:rPr>
        <w:t>………………..................................……</w:t>
      </w:r>
    </w:p>
    <w:p w14:paraId="22C53B6E" w14:textId="77777777" w:rsidR="00C6159E" w:rsidRPr="003475D1" w:rsidRDefault="00C6159E" w:rsidP="00C6159E">
      <w:pPr>
        <w:widowControl w:val="0"/>
        <w:autoSpaceDE w:val="0"/>
        <w:jc w:val="both"/>
        <w:rPr>
          <w:rFonts w:ascii="Arial Narrow" w:hAnsi="Arial Narrow" w:cs="Arial"/>
          <w:lang w:val="fr-CM"/>
        </w:rPr>
      </w:pPr>
    </w:p>
    <w:p w14:paraId="0385AA81"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Après avoir pris connaissance de toutes les pièces figurant ou mentionnées au dossier d'Appel d’Offres</w:t>
      </w:r>
      <w:r w:rsidRPr="003475D1">
        <w:rPr>
          <w:rFonts w:ascii="Arial Narrow" w:hAnsi="Arial Narrow" w:cs="Arial"/>
          <w:spacing w:val="7"/>
          <w:lang w:val="fr-CM"/>
        </w:rPr>
        <w:t xml:space="preserve"> </w:t>
      </w:r>
      <w:r w:rsidRPr="003475D1">
        <w:rPr>
          <w:rFonts w:ascii="Arial Narrow" w:hAnsi="Arial Narrow" w:cs="Arial"/>
          <w:lang w:val="fr-CM"/>
        </w:rPr>
        <w:t>y</w:t>
      </w:r>
      <w:r w:rsidRPr="003475D1">
        <w:rPr>
          <w:rFonts w:ascii="Arial Narrow" w:hAnsi="Arial Narrow" w:cs="Arial"/>
          <w:spacing w:val="7"/>
          <w:lang w:val="fr-CM"/>
        </w:rPr>
        <w:t xml:space="preserve"> </w:t>
      </w:r>
      <w:r w:rsidRPr="003475D1">
        <w:rPr>
          <w:rFonts w:ascii="Arial Narrow" w:hAnsi="Arial Narrow" w:cs="Arial"/>
          <w:lang w:val="fr-CM"/>
        </w:rPr>
        <w:t>compris</w:t>
      </w:r>
      <w:r w:rsidRPr="003475D1">
        <w:rPr>
          <w:rFonts w:ascii="Arial Narrow" w:hAnsi="Arial Narrow" w:cs="Arial"/>
          <w:spacing w:val="7"/>
          <w:lang w:val="fr-CM"/>
        </w:rPr>
        <w:t xml:space="preserve"> </w:t>
      </w:r>
      <w:r w:rsidRPr="003475D1">
        <w:rPr>
          <w:rFonts w:ascii="Arial Narrow" w:hAnsi="Arial Narrow" w:cs="Arial"/>
          <w:lang w:val="fr-CM"/>
        </w:rPr>
        <w:t>l’(es)</w:t>
      </w:r>
      <w:r w:rsidRPr="003475D1">
        <w:rPr>
          <w:rFonts w:ascii="Arial Narrow" w:hAnsi="Arial Narrow" w:cs="Arial"/>
          <w:spacing w:val="7"/>
          <w:lang w:val="fr-CM"/>
        </w:rPr>
        <w:t xml:space="preserve"> </w:t>
      </w:r>
      <w:r w:rsidRPr="003475D1">
        <w:rPr>
          <w:rFonts w:ascii="Arial Narrow" w:hAnsi="Arial Narrow" w:cs="Arial"/>
          <w:lang w:val="fr-CM"/>
        </w:rPr>
        <w:t>additif(s),</w:t>
      </w:r>
      <w:r w:rsidRPr="003475D1">
        <w:rPr>
          <w:rFonts w:ascii="Arial Narrow" w:hAnsi="Arial Narrow" w:cs="Arial"/>
          <w:spacing w:val="7"/>
          <w:lang w:val="fr-CM"/>
        </w:rPr>
        <w:t xml:space="preserve"> de l’appel d’offres </w:t>
      </w:r>
      <w:r w:rsidRPr="003475D1">
        <w:rPr>
          <w:rFonts w:ascii="Arial Narrow" w:hAnsi="Arial Narrow" w:cs="Arial"/>
          <w:i/>
          <w:iCs/>
          <w:lang w:val="fr-CM"/>
        </w:rPr>
        <w:t>[rappeler</w:t>
      </w:r>
      <w:r w:rsidRPr="003475D1">
        <w:rPr>
          <w:rFonts w:ascii="Arial Narrow" w:hAnsi="Arial Narrow" w:cs="Arial"/>
          <w:i/>
          <w:iCs/>
          <w:spacing w:val="6"/>
          <w:lang w:val="fr-CM"/>
        </w:rPr>
        <w:t xml:space="preserve"> </w:t>
      </w:r>
      <w:r w:rsidRPr="003475D1">
        <w:rPr>
          <w:rFonts w:ascii="Arial Narrow" w:hAnsi="Arial Narrow" w:cs="Arial"/>
          <w:i/>
          <w:iCs/>
          <w:lang w:val="fr-CM"/>
        </w:rPr>
        <w:t>le</w:t>
      </w:r>
      <w:r w:rsidRPr="003475D1">
        <w:rPr>
          <w:rFonts w:ascii="Arial Narrow" w:hAnsi="Arial Narrow" w:cs="Arial"/>
          <w:i/>
          <w:iCs/>
          <w:spacing w:val="6"/>
          <w:lang w:val="fr-CM"/>
        </w:rPr>
        <w:t xml:space="preserve"> </w:t>
      </w:r>
      <w:r w:rsidRPr="003475D1">
        <w:rPr>
          <w:rFonts w:ascii="Arial Narrow" w:hAnsi="Arial Narrow" w:cs="Arial"/>
          <w:i/>
          <w:iCs/>
          <w:lang w:val="fr-CM"/>
        </w:rPr>
        <w:t>numéro</w:t>
      </w:r>
      <w:r w:rsidRPr="003475D1">
        <w:rPr>
          <w:rFonts w:ascii="Arial Narrow" w:hAnsi="Arial Narrow" w:cs="Arial"/>
          <w:i/>
          <w:iCs/>
          <w:spacing w:val="6"/>
          <w:lang w:val="fr-CM"/>
        </w:rPr>
        <w:t xml:space="preserve"> </w:t>
      </w:r>
      <w:r w:rsidRPr="003475D1">
        <w:rPr>
          <w:rFonts w:ascii="Arial Narrow" w:hAnsi="Arial Narrow" w:cs="Arial"/>
          <w:i/>
          <w:iCs/>
          <w:lang w:val="fr-CM"/>
        </w:rPr>
        <w:t>et</w:t>
      </w:r>
      <w:r w:rsidRPr="003475D1">
        <w:rPr>
          <w:rFonts w:ascii="Arial Narrow" w:hAnsi="Arial Narrow" w:cs="Arial"/>
          <w:i/>
          <w:iCs/>
          <w:spacing w:val="6"/>
          <w:lang w:val="fr-CM"/>
        </w:rPr>
        <w:t xml:space="preserve"> </w:t>
      </w:r>
      <w:r w:rsidRPr="003475D1">
        <w:rPr>
          <w:rFonts w:ascii="Arial Narrow" w:hAnsi="Arial Narrow" w:cs="Arial"/>
          <w:i/>
          <w:iCs/>
          <w:lang w:val="fr-CM"/>
        </w:rPr>
        <w:t>l’objet</w:t>
      </w:r>
      <w:r w:rsidRPr="003475D1">
        <w:rPr>
          <w:rFonts w:ascii="Arial Narrow" w:hAnsi="Arial Narrow" w:cs="Arial"/>
          <w:i/>
          <w:iCs/>
          <w:spacing w:val="6"/>
          <w:lang w:val="fr-CM"/>
        </w:rPr>
        <w:t xml:space="preserve"> </w:t>
      </w:r>
      <w:r w:rsidRPr="003475D1">
        <w:rPr>
          <w:rFonts w:ascii="Arial Narrow" w:hAnsi="Arial Narrow" w:cs="Arial"/>
          <w:i/>
          <w:iCs/>
          <w:lang w:val="fr-CM"/>
        </w:rPr>
        <w:t>de</w:t>
      </w:r>
      <w:r w:rsidRPr="003475D1">
        <w:rPr>
          <w:rFonts w:ascii="Arial Narrow" w:hAnsi="Arial Narrow" w:cs="Arial"/>
          <w:i/>
          <w:iCs/>
          <w:spacing w:val="6"/>
          <w:lang w:val="fr-CM"/>
        </w:rPr>
        <w:t xml:space="preserve"> </w:t>
      </w:r>
      <w:r w:rsidRPr="003475D1">
        <w:rPr>
          <w:rFonts w:ascii="Arial Narrow" w:hAnsi="Arial Narrow" w:cs="Arial"/>
          <w:i/>
          <w:iCs/>
          <w:lang w:val="fr-CM"/>
        </w:rPr>
        <w:t>l’Appel</w:t>
      </w:r>
      <w:r w:rsidRPr="003475D1">
        <w:rPr>
          <w:rFonts w:ascii="Arial Narrow" w:hAnsi="Arial Narrow" w:cs="Arial"/>
          <w:i/>
          <w:iCs/>
          <w:spacing w:val="6"/>
          <w:lang w:val="fr-CM"/>
        </w:rPr>
        <w:t xml:space="preserve"> </w:t>
      </w:r>
      <w:r w:rsidRPr="003475D1">
        <w:rPr>
          <w:rFonts w:ascii="Arial Narrow" w:hAnsi="Arial Narrow" w:cs="Arial"/>
          <w:i/>
          <w:iCs/>
          <w:lang w:val="fr-CM"/>
        </w:rPr>
        <w:t>d’Offres]:</w:t>
      </w:r>
    </w:p>
    <w:p w14:paraId="39EACB8A" w14:textId="77777777" w:rsidR="00C6159E" w:rsidRPr="003475D1" w:rsidRDefault="00C6159E" w:rsidP="00C6159E">
      <w:pPr>
        <w:widowControl w:val="0"/>
        <w:autoSpaceDE w:val="0"/>
        <w:jc w:val="both"/>
        <w:rPr>
          <w:rFonts w:ascii="Arial Narrow" w:hAnsi="Arial Narrow" w:cs="Arial"/>
          <w:lang w:val="fr-CM"/>
        </w:rPr>
      </w:pPr>
    </w:p>
    <w:p w14:paraId="7F8F3B34"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Après</w:t>
      </w:r>
      <w:r w:rsidRPr="003475D1">
        <w:rPr>
          <w:rFonts w:ascii="Arial Narrow" w:hAnsi="Arial Narrow" w:cs="Arial"/>
          <w:spacing w:val="4"/>
          <w:lang w:val="fr-CM"/>
        </w:rPr>
        <w:t xml:space="preserve"> </w:t>
      </w:r>
      <w:r w:rsidRPr="003475D1">
        <w:rPr>
          <w:rFonts w:ascii="Arial Narrow" w:hAnsi="Arial Narrow" w:cs="Arial"/>
          <w:lang w:val="fr-CM"/>
        </w:rPr>
        <w:t>m'être</w:t>
      </w:r>
      <w:r w:rsidRPr="003475D1">
        <w:rPr>
          <w:rFonts w:ascii="Arial Narrow" w:hAnsi="Arial Narrow" w:cs="Arial"/>
          <w:spacing w:val="4"/>
          <w:lang w:val="fr-CM"/>
        </w:rPr>
        <w:t xml:space="preserve"> </w:t>
      </w:r>
      <w:r w:rsidRPr="003475D1">
        <w:rPr>
          <w:rFonts w:ascii="Arial Narrow" w:hAnsi="Arial Narrow" w:cs="Arial"/>
          <w:lang w:val="fr-CM"/>
        </w:rPr>
        <w:t>personnellement</w:t>
      </w:r>
      <w:r w:rsidRPr="003475D1">
        <w:rPr>
          <w:rFonts w:ascii="Arial Narrow" w:hAnsi="Arial Narrow" w:cs="Arial"/>
          <w:spacing w:val="4"/>
          <w:lang w:val="fr-CM"/>
        </w:rPr>
        <w:t xml:space="preserve"> </w:t>
      </w:r>
      <w:r w:rsidRPr="003475D1">
        <w:rPr>
          <w:rFonts w:ascii="Arial Narrow" w:hAnsi="Arial Narrow" w:cs="Arial"/>
          <w:lang w:val="fr-CM"/>
        </w:rPr>
        <w:t>rendu</w:t>
      </w:r>
      <w:r w:rsidRPr="003475D1">
        <w:rPr>
          <w:rFonts w:ascii="Arial Narrow" w:hAnsi="Arial Narrow" w:cs="Arial"/>
          <w:spacing w:val="4"/>
          <w:lang w:val="fr-CM"/>
        </w:rPr>
        <w:t xml:space="preserve"> sur le site </w:t>
      </w:r>
      <w:r w:rsidR="00F55BDA" w:rsidRPr="003475D1">
        <w:rPr>
          <w:rFonts w:ascii="Arial Narrow" w:hAnsi="Arial Narrow" w:cs="Arial"/>
          <w:spacing w:val="4"/>
          <w:lang w:val="fr-CM"/>
        </w:rPr>
        <w:t>de l’acquisition</w:t>
      </w:r>
      <w:r w:rsidRPr="003475D1">
        <w:rPr>
          <w:rFonts w:ascii="Arial Narrow" w:hAnsi="Arial Narrow" w:cs="Arial"/>
          <w:spacing w:val="4"/>
          <w:lang w:val="fr-CM"/>
        </w:rPr>
        <w:t xml:space="preserve"> et avoir souverainement  apprécié la situation  et constaté la nature et les contraintes </w:t>
      </w:r>
      <w:r w:rsidR="00F55BDA" w:rsidRPr="003475D1">
        <w:rPr>
          <w:rFonts w:ascii="Arial Narrow" w:hAnsi="Arial Narrow" w:cs="Arial"/>
          <w:spacing w:val="4"/>
          <w:lang w:val="fr-CM"/>
        </w:rPr>
        <w:t>de l’acquisition</w:t>
      </w:r>
      <w:r w:rsidRPr="003475D1">
        <w:rPr>
          <w:rFonts w:ascii="Arial Narrow" w:hAnsi="Arial Narrow" w:cs="Arial"/>
          <w:spacing w:val="4"/>
          <w:lang w:val="fr-CM"/>
        </w:rPr>
        <w:t xml:space="preserve"> à réaliser</w:t>
      </w:r>
    </w:p>
    <w:p w14:paraId="34DF446F" w14:textId="77777777" w:rsidR="00C6159E" w:rsidRPr="003475D1" w:rsidRDefault="00C6159E" w:rsidP="00C6159E">
      <w:pPr>
        <w:widowControl w:val="0"/>
        <w:autoSpaceDE w:val="0"/>
        <w:jc w:val="both"/>
        <w:rPr>
          <w:rFonts w:ascii="Arial Narrow" w:hAnsi="Arial Narrow" w:cs="Arial"/>
          <w:lang w:val="fr-CM"/>
        </w:rPr>
      </w:pPr>
    </w:p>
    <w:p w14:paraId="74512A9E"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Remets,</w:t>
      </w:r>
      <w:r w:rsidRPr="003475D1">
        <w:rPr>
          <w:rFonts w:ascii="Arial Narrow" w:hAnsi="Arial Narrow" w:cs="Arial"/>
          <w:spacing w:val="-1"/>
          <w:lang w:val="fr-CM"/>
        </w:rPr>
        <w:t xml:space="preserve"> </w:t>
      </w:r>
      <w:r w:rsidRPr="003475D1">
        <w:rPr>
          <w:rFonts w:ascii="Arial Narrow" w:hAnsi="Arial Narrow" w:cs="Arial"/>
          <w:lang w:val="fr-CM"/>
        </w:rPr>
        <w:t>revêtus</w:t>
      </w:r>
      <w:r w:rsidRPr="003475D1">
        <w:rPr>
          <w:rFonts w:ascii="Arial Narrow" w:hAnsi="Arial Narrow" w:cs="Arial"/>
          <w:spacing w:val="-1"/>
          <w:lang w:val="fr-CM"/>
        </w:rPr>
        <w:t xml:space="preserve"> </w:t>
      </w:r>
      <w:r w:rsidRPr="003475D1">
        <w:rPr>
          <w:rFonts w:ascii="Arial Narrow" w:hAnsi="Arial Narrow" w:cs="Arial"/>
          <w:lang w:val="fr-CM"/>
        </w:rPr>
        <w:t>de</w:t>
      </w:r>
      <w:r w:rsidRPr="003475D1">
        <w:rPr>
          <w:rFonts w:ascii="Arial Narrow" w:hAnsi="Arial Narrow" w:cs="Arial"/>
          <w:spacing w:val="-1"/>
          <w:lang w:val="fr-CM"/>
        </w:rPr>
        <w:t xml:space="preserve"> </w:t>
      </w:r>
      <w:r w:rsidRPr="003475D1">
        <w:rPr>
          <w:rFonts w:ascii="Arial Narrow" w:hAnsi="Arial Narrow" w:cs="Arial"/>
          <w:lang w:val="fr-CM"/>
        </w:rPr>
        <w:t>ma</w:t>
      </w:r>
      <w:r w:rsidRPr="003475D1">
        <w:rPr>
          <w:rFonts w:ascii="Arial Narrow" w:hAnsi="Arial Narrow" w:cs="Arial"/>
          <w:spacing w:val="-1"/>
          <w:lang w:val="fr-CM"/>
        </w:rPr>
        <w:t xml:space="preserve"> </w:t>
      </w:r>
      <w:r w:rsidRPr="003475D1">
        <w:rPr>
          <w:rFonts w:ascii="Arial Narrow" w:hAnsi="Arial Narrow" w:cs="Arial"/>
          <w:lang w:val="fr-CM"/>
        </w:rPr>
        <w:t>signature,</w:t>
      </w:r>
      <w:r w:rsidRPr="003475D1">
        <w:rPr>
          <w:rFonts w:ascii="Arial Narrow" w:hAnsi="Arial Narrow" w:cs="Arial"/>
          <w:spacing w:val="-1"/>
          <w:lang w:val="fr-CM"/>
        </w:rPr>
        <w:t xml:space="preserve"> </w:t>
      </w:r>
      <w:r w:rsidRPr="003475D1">
        <w:rPr>
          <w:rFonts w:ascii="Arial Narrow" w:hAnsi="Arial Narrow" w:cs="Arial"/>
          <w:lang w:val="fr-CM"/>
        </w:rPr>
        <w:t>le</w:t>
      </w:r>
      <w:r w:rsidRPr="003475D1">
        <w:rPr>
          <w:rFonts w:ascii="Arial Narrow" w:hAnsi="Arial Narrow" w:cs="Arial"/>
          <w:spacing w:val="-1"/>
          <w:lang w:val="fr-CM"/>
        </w:rPr>
        <w:t xml:space="preserve"> </w:t>
      </w:r>
      <w:r w:rsidRPr="003475D1">
        <w:rPr>
          <w:rFonts w:ascii="Arial Narrow" w:hAnsi="Arial Narrow" w:cs="Arial"/>
          <w:lang w:val="fr-CM"/>
        </w:rPr>
        <w:t>bordereau</w:t>
      </w:r>
      <w:r w:rsidRPr="003475D1">
        <w:rPr>
          <w:rFonts w:ascii="Arial Narrow" w:hAnsi="Arial Narrow" w:cs="Arial"/>
          <w:spacing w:val="-1"/>
          <w:lang w:val="fr-CM"/>
        </w:rPr>
        <w:t xml:space="preserve"> </w:t>
      </w:r>
      <w:r w:rsidRPr="003475D1">
        <w:rPr>
          <w:rFonts w:ascii="Arial Narrow" w:hAnsi="Arial Narrow" w:cs="Arial"/>
          <w:lang w:val="fr-CM"/>
        </w:rPr>
        <w:t>des</w:t>
      </w:r>
      <w:r w:rsidRPr="003475D1">
        <w:rPr>
          <w:rFonts w:ascii="Arial Narrow" w:hAnsi="Arial Narrow" w:cs="Arial"/>
          <w:spacing w:val="-1"/>
          <w:lang w:val="fr-CM"/>
        </w:rPr>
        <w:t xml:space="preserve"> </w:t>
      </w:r>
      <w:r w:rsidRPr="003475D1">
        <w:rPr>
          <w:rFonts w:ascii="Arial Narrow" w:hAnsi="Arial Narrow" w:cs="Arial"/>
          <w:lang w:val="fr-CM"/>
        </w:rPr>
        <w:t>prix</w:t>
      </w:r>
      <w:r w:rsidRPr="003475D1">
        <w:rPr>
          <w:rFonts w:ascii="Arial Narrow" w:hAnsi="Arial Narrow" w:cs="Arial"/>
          <w:spacing w:val="-1"/>
          <w:lang w:val="fr-CM"/>
        </w:rPr>
        <w:t xml:space="preserve"> </w:t>
      </w:r>
      <w:r w:rsidRPr="003475D1">
        <w:rPr>
          <w:rFonts w:ascii="Arial Narrow" w:hAnsi="Arial Narrow" w:cs="Arial"/>
          <w:lang w:val="fr-CM"/>
        </w:rPr>
        <w:t>unitaires</w:t>
      </w:r>
      <w:r w:rsidRPr="003475D1">
        <w:rPr>
          <w:rFonts w:ascii="Arial Narrow" w:hAnsi="Arial Narrow" w:cs="Arial"/>
          <w:spacing w:val="-1"/>
          <w:lang w:val="fr-CM"/>
        </w:rPr>
        <w:t xml:space="preserve"> </w:t>
      </w:r>
      <w:r w:rsidRPr="003475D1">
        <w:rPr>
          <w:rFonts w:ascii="Arial Narrow" w:hAnsi="Arial Narrow" w:cs="Arial"/>
          <w:lang w:val="fr-CM"/>
        </w:rPr>
        <w:t>ainsi</w:t>
      </w:r>
      <w:r w:rsidRPr="003475D1">
        <w:rPr>
          <w:rFonts w:ascii="Arial Narrow" w:hAnsi="Arial Narrow" w:cs="Arial"/>
          <w:spacing w:val="-1"/>
          <w:lang w:val="fr-CM"/>
        </w:rPr>
        <w:t xml:space="preserve"> </w:t>
      </w:r>
      <w:r w:rsidRPr="003475D1">
        <w:rPr>
          <w:rFonts w:ascii="Arial Narrow" w:hAnsi="Arial Narrow" w:cs="Arial"/>
          <w:lang w:val="fr-CM"/>
        </w:rPr>
        <w:t>que</w:t>
      </w:r>
      <w:r w:rsidRPr="003475D1">
        <w:rPr>
          <w:rFonts w:ascii="Arial Narrow" w:hAnsi="Arial Narrow" w:cs="Arial"/>
          <w:spacing w:val="-1"/>
          <w:lang w:val="fr-CM"/>
        </w:rPr>
        <w:t xml:space="preserve"> </w:t>
      </w:r>
      <w:r w:rsidRPr="003475D1">
        <w:rPr>
          <w:rFonts w:ascii="Arial Narrow" w:hAnsi="Arial Narrow" w:cs="Arial"/>
          <w:lang w:val="fr-CM"/>
        </w:rPr>
        <w:t>le</w:t>
      </w:r>
      <w:r w:rsidRPr="003475D1">
        <w:rPr>
          <w:rFonts w:ascii="Arial Narrow" w:hAnsi="Arial Narrow" w:cs="Arial"/>
          <w:spacing w:val="-1"/>
          <w:lang w:val="fr-CM"/>
        </w:rPr>
        <w:t xml:space="preserve"> </w:t>
      </w:r>
      <w:r w:rsidRPr="003475D1">
        <w:rPr>
          <w:rFonts w:ascii="Arial Narrow" w:hAnsi="Arial Narrow" w:cs="Arial"/>
          <w:lang w:val="fr-CM"/>
        </w:rPr>
        <w:t>devis</w:t>
      </w:r>
      <w:r w:rsidRPr="003475D1">
        <w:rPr>
          <w:rFonts w:ascii="Arial Narrow" w:hAnsi="Arial Narrow" w:cs="Arial"/>
          <w:spacing w:val="-1"/>
          <w:lang w:val="fr-CM"/>
        </w:rPr>
        <w:t xml:space="preserve"> </w:t>
      </w:r>
      <w:r w:rsidRPr="003475D1">
        <w:rPr>
          <w:rFonts w:ascii="Arial Narrow" w:hAnsi="Arial Narrow" w:cs="Arial"/>
          <w:lang w:val="fr-CM"/>
        </w:rPr>
        <w:t>estimatif</w:t>
      </w:r>
      <w:r w:rsidRPr="003475D1">
        <w:rPr>
          <w:rFonts w:ascii="Arial Narrow" w:hAnsi="Arial Narrow" w:cs="Arial"/>
          <w:spacing w:val="-1"/>
          <w:lang w:val="fr-CM"/>
        </w:rPr>
        <w:t xml:space="preserve"> </w:t>
      </w:r>
      <w:r w:rsidRPr="003475D1">
        <w:rPr>
          <w:rFonts w:ascii="Arial Narrow" w:hAnsi="Arial Narrow" w:cs="Arial"/>
          <w:lang w:val="fr-CM"/>
        </w:rPr>
        <w:t>établis conformément</w:t>
      </w:r>
      <w:r w:rsidRPr="003475D1">
        <w:rPr>
          <w:rFonts w:ascii="Arial Narrow" w:hAnsi="Arial Narrow" w:cs="Arial"/>
          <w:spacing w:val="7"/>
          <w:lang w:val="fr-CM"/>
        </w:rPr>
        <w:t xml:space="preserve"> </w:t>
      </w:r>
      <w:r w:rsidRPr="003475D1">
        <w:rPr>
          <w:rFonts w:ascii="Arial Narrow" w:hAnsi="Arial Narrow" w:cs="Arial"/>
          <w:lang w:val="fr-CM"/>
        </w:rPr>
        <w:t>aux</w:t>
      </w:r>
      <w:r w:rsidRPr="003475D1">
        <w:rPr>
          <w:rFonts w:ascii="Arial Narrow" w:hAnsi="Arial Narrow" w:cs="Arial"/>
          <w:spacing w:val="7"/>
          <w:lang w:val="fr-CM"/>
        </w:rPr>
        <w:t xml:space="preserve"> </w:t>
      </w:r>
      <w:r w:rsidRPr="003475D1">
        <w:rPr>
          <w:rFonts w:ascii="Arial Narrow" w:hAnsi="Arial Narrow" w:cs="Arial"/>
          <w:lang w:val="fr-CM"/>
        </w:rPr>
        <w:t>cadres</w:t>
      </w:r>
      <w:r w:rsidRPr="003475D1">
        <w:rPr>
          <w:rFonts w:ascii="Arial Narrow" w:hAnsi="Arial Narrow" w:cs="Arial"/>
          <w:spacing w:val="7"/>
          <w:lang w:val="fr-CM"/>
        </w:rPr>
        <w:t xml:space="preserve"> </w:t>
      </w:r>
      <w:r w:rsidRPr="003475D1">
        <w:rPr>
          <w:rFonts w:ascii="Arial Narrow" w:hAnsi="Arial Narrow" w:cs="Arial"/>
          <w:lang w:val="fr-CM"/>
        </w:rPr>
        <w:t>figurant</w:t>
      </w:r>
      <w:r w:rsidRPr="003475D1">
        <w:rPr>
          <w:rFonts w:ascii="Arial Narrow" w:hAnsi="Arial Narrow" w:cs="Arial"/>
          <w:spacing w:val="7"/>
          <w:lang w:val="fr-CM"/>
        </w:rPr>
        <w:t xml:space="preserve"> </w:t>
      </w:r>
      <w:r w:rsidRPr="003475D1">
        <w:rPr>
          <w:rFonts w:ascii="Arial Narrow" w:hAnsi="Arial Narrow" w:cs="Arial"/>
          <w:lang w:val="fr-CM"/>
        </w:rPr>
        <w:t>dans</w:t>
      </w:r>
      <w:r w:rsidRPr="003475D1">
        <w:rPr>
          <w:rFonts w:ascii="Arial Narrow" w:hAnsi="Arial Narrow" w:cs="Arial"/>
          <w:spacing w:val="7"/>
          <w:lang w:val="fr-CM"/>
        </w:rPr>
        <w:t xml:space="preserve"> </w:t>
      </w:r>
      <w:r w:rsidRPr="003475D1">
        <w:rPr>
          <w:rFonts w:ascii="Arial Narrow" w:hAnsi="Arial Narrow" w:cs="Arial"/>
          <w:lang w:val="fr-CM"/>
        </w:rPr>
        <w:t>le</w:t>
      </w:r>
      <w:r w:rsidRPr="003475D1">
        <w:rPr>
          <w:rFonts w:ascii="Arial Narrow" w:hAnsi="Arial Narrow" w:cs="Arial"/>
          <w:spacing w:val="7"/>
          <w:lang w:val="fr-CM"/>
        </w:rPr>
        <w:t xml:space="preserve"> </w:t>
      </w:r>
      <w:r w:rsidRPr="003475D1">
        <w:rPr>
          <w:rFonts w:ascii="Arial Narrow" w:hAnsi="Arial Narrow" w:cs="Arial"/>
          <w:lang w:val="fr-CM"/>
        </w:rPr>
        <w:t>dossier</w:t>
      </w:r>
      <w:r w:rsidRPr="003475D1">
        <w:rPr>
          <w:rFonts w:ascii="Arial Narrow" w:hAnsi="Arial Narrow" w:cs="Arial"/>
          <w:spacing w:val="7"/>
          <w:lang w:val="fr-CM"/>
        </w:rPr>
        <w:t xml:space="preserve"> </w:t>
      </w:r>
      <w:r w:rsidRPr="003475D1">
        <w:rPr>
          <w:rFonts w:ascii="Arial Narrow" w:hAnsi="Arial Narrow" w:cs="Arial"/>
          <w:lang w:val="fr-CM"/>
        </w:rPr>
        <w:t>d'appel</w:t>
      </w:r>
      <w:r w:rsidRPr="003475D1">
        <w:rPr>
          <w:rFonts w:ascii="Arial Narrow" w:hAnsi="Arial Narrow" w:cs="Arial"/>
          <w:spacing w:val="7"/>
          <w:lang w:val="fr-CM"/>
        </w:rPr>
        <w:t xml:space="preserve"> </w:t>
      </w:r>
      <w:r w:rsidRPr="003475D1">
        <w:rPr>
          <w:rFonts w:ascii="Arial Narrow" w:hAnsi="Arial Narrow" w:cs="Arial"/>
          <w:lang w:val="fr-CM"/>
        </w:rPr>
        <w:t>d'offres.</w:t>
      </w:r>
    </w:p>
    <w:p w14:paraId="68DCD67F" w14:textId="77777777" w:rsidR="00C6159E" w:rsidRPr="003475D1" w:rsidRDefault="00C6159E" w:rsidP="00C6159E">
      <w:pPr>
        <w:widowControl w:val="0"/>
        <w:autoSpaceDE w:val="0"/>
        <w:jc w:val="both"/>
        <w:rPr>
          <w:rFonts w:ascii="Arial Narrow" w:hAnsi="Arial Narrow" w:cs="Arial"/>
          <w:lang w:val="fr-CM"/>
        </w:rPr>
      </w:pPr>
    </w:p>
    <w:p w14:paraId="7B1DC3F0"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Me</w:t>
      </w:r>
      <w:r w:rsidRPr="003475D1">
        <w:rPr>
          <w:rFonts w:ascii="Arial Narrow" w:hAnsi="Arial Narrow" w:cs="Arial"/>
          <w:spacing w:val="-5"/>
          <w:lang w:val="fr-CM"/>
        </w:rPr>
        <w:t xml:space="preserve"> </w:t>
      </w:r>
      <w:r w:rsidRPr="003475D1">
        <w:rPr>
          <w:rFonts w:ascii="Arial Narrow" w:hAnsi="Arial Narrow" w:cs="Arial"/>
          <w:lang w:val="fr-CM"/>
        </w:rPr>
        <w:t>soumets</w:t>
      </w:r>
      <w:r w:rsidRPr="003475D1">
        <w:rPr>
          <w:rFonts w:ascii="Arial Narrow" w:hAnsi="Arial Narrow" w:cs="Arial"/>
          <w:spacing w:val="-5"/>
          <w:lang w:val="fr-CM"/>
        </w:rPr>
        <w:t xml:space="preserve"> </w:t>
      </w:r>
      <w:r w:rsidRPr="003475D1">
        <w:rPr>
          <w:rFonts w:ascii="Arial Narrow" w:hAnsi="Arial Narrow" w:cs="Arial"/>
          <w:lang w:val="fr-CM"/>
        </w:rPr>
        <w:t>et</w:t>
      </w:r>
      <w:r w:rsidRPr="003475D1">
        <w:rPr>
          <w:rFonts w:ascii="Arial Narrow" w:hAnsi="Arial Narrow" w:cs="Arial"/>
          <w:spacing w:val="-5"/>
          <w:lang w:val="fr-CM"/>
        </w:rPr>
        <w:t xml:space="preserve"> </w:t>
      </w:r>
      <w:r w:rsidRPr="003475D1">
        <w:rPr>
          <w:rFonts w:ascii="Arial Narrow" w:hAnsi="Arial Narrow" w:cs="Arial"/>
          <w:lang w:val="fr-CM"/>
        </w:rPr>
        <w:t>m'engage</w:t>
      </w:r>
      <w:r w:rsidRPr="003475D1">
        <w:rPr>
          <w:rFonts w:ascii="Arial Narrow" w:hAnsi="Arial Narrow" w:cs="Arial"/>
          <w:spacing w:val="-5"/>
          <w:lang w:val="fr-CM"/>
        </w:rPr>
        <w:t xml:space="preserve"> </w:t>
      </w:r>
      <w:r w:rsidRPr="003475D1">
        <w:rPr>
          <w:rFonts w:ascii="Arial Narrow" w:hAnsi="Arial Narrow" w:cs="Arial"/>
          <w:lang w:val="fr-CM"/>
        </w:rPr>
        <w:t>à</w:t>
      </w:r>
      <w:r w:rsidRPr="003475D1">
        <w:rPr>
          <w:rFonts w:ascii="Arial Narrow" w:hAnsi="Arial Narrow" w:cs="Arial"/>
          <w:spacing w:val="-5"/>
          <w:lang w:val="fr-CM"/>
        </w:rPr>
        <w:t xml:space="preserve"> </w:t>
      </w:r>
      <w:r w:rsidRPr="003475D1">
        <w:rPr>
          <w:rFonts w:ascii="Arial Narrow" w:hAnsi="Arial Narrow" w:cs="Arial"/>
          <w:lang w:val="fr-CM"/>
        </w:rPr>
        <w:t>exécuter</w:t>
      </w:r>
      <w:r w:rsidRPr="003475D1">
        <w:rPr>
          <w:rFonts w:ascii="Arial Narrow" w:hAnsi="Arial Narrow" w:cs="Arial"/>
          <w:spacing w:val="-5"/>
          <w:lang w:val="fr-CM"/>
        </w:rPr>
        <w:t xml:space="preserve"> </w:t>
      </w:r>
      <w:r w:rsidRPr="003475D1">
        <w:rPr>
          <w:rFonts w:ascii="Arial Narrow" w:hAnsi="Arial Narrow" w:cs="Arial"/>
          <w:lang w:val="fr-CM"/>
        </w:rPr>
        <w:t>les</w:t>
      </w:r>
      <w:r w:rsidRPr="003475D1">
        <w:rPr>
          <w:rFonts w:ascii="Arial Narrow" w:hAnsi="Arial Narrow" w:cs="Arial"/>
          <w:spacing w:val="-5"/>
          <w:lang w:val="fr-CM"/>
        </w:rPr>
        <w:t xml:space="preserve"> </w:t>
      </w:r>
      <w:r w:rsidRPr="003475D1">
        <w:rPr>
          <w:rFonts w:ascii="Arial Narrow" w:hAnsi="Arial Narrow" w:cs="Arial"/>
          <w:lang w:val="fr-CM"/>
        </w:rPr>
        <w:t>travaux</w:t>
      </w:r>
      <w:r w:rsidRPr="003475D1">
        <w:rPr>
          <w:rFonts w:ascii="Arial Narrow" w:hAnsi="Arial Narrow" w:cs="Arial"/>
          <w:spacing w:val="-5"/>
          <w:lang w:val="fr-CM"/>
        </w:rPr>
        <w:t xml:space="preserve"> </w:t>
      </w:r>
      <w:r w:rsidRPr="003475D1">
        <w:rPr>
          <w:rFonts w:ascii="Arial Narrow" w:hAnsi="Arial Narrow" w:cs="Arial"/>
          <w:lang w:val="fr-CM"/>
        </w:rPr>
        <w:t>conformément</w:t>
      </w:r>
      <w:r w:rsidRPr="003475D1">
        <w:rPr>
          <w:rFonts w:ascii="Arial Narrow" w:hAnsi="Arial Narrow" w:cs="Arial"/>
          <w:spacing w:val="-5"/>
          <w:lang w:val="fr-CM"/>
        </w:rPr>
        <w:t xml:space="preserve"> </w:t>
      </w:r>
      <w:r w:rsidRPr="003475D1">
        <w:rPr>
          <w:rFonts w:ascii="Arial Narrow" w:hAnsi="Arial Narrow" w:cs="Arial"/>
          <w:lang w:val="fr-CM"/>
        </w:rPr>
        <w:t>au</w:t>
      </w:r>
      <w:r w:rsidRPr="003475D1">
        <w:rPr>
          <w:rFonts w:ascii="Arial Narrow" w:hAnsi="Arial Narrow" w:cs="Arial"/>
          <w:spacing w:val="-5"/>
          <w:lang w:val="fr-CM"/>
        </w:rPr>
        <w:t xml:space="preserve"> </w:t>
      </w:r>
      <w:r w:rsidRPr="003475D1">
        <w:rPr>
          <w:rFonts w:ascii="Arial Narrow" w:hAnsi="Arial Narrow" w:cs="Arial"/>
          <w:lang w:val="fr-CM"/>
        </w:rPr>
        <w:t>dossier</w:t>
      </w:r>
      <w:r w:rsidRPr="003475D1">
        <w:rPr>
          <w:rFonts w:ascii="Arial Narrow" w:hAnsi="Arial Narrow" w:cs="Arial"/>
          <w:spacing w:val="-5"/>
          <w:lang w:val="fr-CM"/>
        </w:rPr>
        <w:t xml:space="preserve"> </w:t>
      </w:r>
      <w:r w:rsidRPr="003475D1">
        <w:rPr>
          <w:rFonts w:ascii="Arial Narrow" w:hAnsi="Arial Narrow" w:cs="Arial"/>
          <w:lang w:val="fr-CM"/>
        </w:rPr>
        <w:t>d'Appel</w:t>
      </w:r>
      <w:r w:rsidRPr="003475D1">
        <w:rPr>
          <w:rFonts w:ascii="Arial Narrow" w:hAnsi="Arial Narrow" w:cs="Arial"/>
          <w:spacing w:val="-5"/>
          <w:lang w:val="fr-CM"/>
        </w:rPr>
        <w:t xml:space="preserve"> </w:t>
      </w:r>
      <w:r w:rsidRPr="003475D1">
        <w:rPr>
          <w:rFonts w:ascii="Arial Narrow" w:hAnsi="Arial Narrow" w:cs="Arial"/>
          <w:lang w:val="fr-CM"/>
        </w:rPr>
        <w:t>d'Offres,</w:t>
      </w:r>
      <w:r w:rsidRPr="003475D1">
        <w:rPr>
          <w:rFonts w:ascii="Arial Narrow" w:hAnsi="Arial Narrow" w:cs="Arial"/>
          <w:spacing w:val="-5"/>
          <w:lang w:val="fr-CM"/>
        </w:rPr>
        <w:t xml:space="preserve"> </w:t>
      </w:r>
      <w:r w:rsidRPr="003475D1">
        <w:rPr>
          <w:rFonts w:ascii="Arial Narrow" w:hAnsi="Arial Narrow" w:cs="Arial"/>
          <w:lang w:val="fr-CM"/>
        </w:rPr>
        <w:t>moyennant</w:t>
      </w:r>
      <w:r w:rsidRPr="003475D1">
        <w:rPr>
          <w:rFonts w:ascii="Arial Narrow" w:hAnsi="Arial Narrow" w:cs="Arial"/>
          <w:spacing w:val="11"/>
          <w:lang w:val="fr-CM"/>
        </w:rPr>
        <w:t xml:space="preserve"> </w:t>
      </w:r>
      <w:r w:rsidRPr="003475D1">
        <w:rPr>
          <w:rFonts w:ascii="Arial Narrow" w:hAnsi="Arial Narrow" w:cs="Arial"/>
          <w:lang w:val="fr-CM"/>
        </w:rPr>
        <w:t>les</w:t>
      </w:r>
      <w:r w:rsidRPr="003475D1">
        <w:rPr>
          <w:rFonts w:ascii="Arial Narrow" w:hAnsi="Arial Narrow" w:cs="Arial"/>
          <w:spacing w:val="11"/>
          <w:lang w:val="fr-CM"/>
        </w:rPr>
        <w:t xml:space="preserve"> </w:t>
      </w:r>
      <w:r w:rsidRPr="003475D1">
        <w:rPr>
          <w:rFonts w:ascii="Arial Narrow" w:hAnsi="Arial Narrow" w:cs="Arial"/>
          <w:lang w:val="fr-CM"/>
        </w:rPr>
        <w:t>prix</w:t>
      </w:r>
      <w:r w:rsidRPr="003475D1">
        <w:rPr>
          <w:rFonts w:ascii="Arial Narrow" w:hAnsi="Arial Narrow" w:cs="Arial"/>
          <w:spacing w:val="11"/>
          <w:lang w:val="fr-CM"/>
        </w:rPr>
        <w:t xml:space="preserve"> </w:t>
      </w:r>
      <w:r w:rsidRPr="003475D1">
        <w:rPr>
          <w:rFonts w:ascii="Arial Narrow" w:hAnsi="Arial Narrow" w:cs="Arial"/>
          <w:lang w:val="fr-CM"/>
        </w:rPr>
        <w:t>que</w:t>
      </w:r>
      <w:r w:rsidRPr="003475D1">
        <w:rPr>
          <w:rFonts w:ascii="Arial Narrow" w:hAnsi="Arial Narrow" w:cs="Arial"/>
          <w:spacing w:val="11"/>
          <w:lang w:val="fr-CM"/>
        </w:rPr>
        <w:t xml:space="preserve"> </w:t>
      </w:r>
      <w:r w:rsidRPr="003475D1">
        <w:rPr>
          <w:rFonts w:ascii="Arial Narrow" w:hAnsi="Arial Narrow" w:cs="Arial"/>
          <w:lang w:val="fr-CM"/>
        </w:rPr>
        <w:t>j'ai</w:t>
      </w:r>
      <w:r w:rsidRPr="003475D1">
        <w:rPr>
          <w:rFonts w:ascii="Arial Narrow" w:hAnsi="Arial Narrow" w:cs="Arial"/>
          <w:spacing w:val="11"/>
          <w:lang w:val="fr-CM"/>
        </w:rPr>
        <w:t xml:space="preserve"> </w:t>
      </w:r>
      <w:r w:rsidRPr="003475D1">
        <w:rPr>
          <w:rFonts w:ascii="Arial Narrow" w:hAnsi="Arial Narrow" w:cs="Arial"/>
          <w:lang w:val="fr-CM"/>
        </w:rPr>
        <w:t>établis</w:t>
      </w:r>
      <w:r w:rsidRPr="003475D1">
        <w:rPr>
          <w:rFonts w:ascii="Arial Narrow" w:hAnsi="Arial Narrow" w:cs="Arial"/>
          <w:spacing w:val="11"/>
          <w:lang w:val="fr-CM"/>
        </w:rPr>
        <w:t xml:space="preserve"> </w:t>
      </w:r>
      <w:r w:rsidRPr="003475D1">
        <w:rPr>
          <w:rFonts w:ascii="Arial Narrow" w:hAnsi="Arial Narrow" w:cs="Arial"/>
          <w:lang w:val="fr-CM"/>
        </w:rPr>
        <w:t>moi-même</w:t>
      </w:r>
      <w:r w:rsidRPr="003475D1">
        <w:rPr>
          <w:rFonts w:ascii="Arial Narrow" w:hAnsi="Arial Narrow" w:cs="Arial"/>
          <w:spacing w:val="11"/>
          <w:lang w:val="fr-CM"/>
        </w:rPr>
        <w:t xml:space="preserve"> </w:t>
      </w:r>
      <w:r w:rsidRPr="003475D1">
        <w:rPr>
          <w:rFonts w:ascii="Arial Narrow" w:hAnsi="Arial Narrow" w:cs="Arial"/>
          <w:lang w:val="fr-CM"/>
        </w:rPr>
        <w:t>pour</w:t>
      </w:r>
      <w:r w:rsidRPr="003475D1">
        <w:rPr>
          <w:rFonts w:ascii="Arial Narrow" w:hAnsi="Arial Narrow" w:cs="Arial"/>
          <w:spacing w:val="11"/>
          <w:lang w:val="fr-CM"/>
        </w:rPr>
        <w:t xml:space="preserve"> </w:t>
      </w:r>
      <w:r w:rsidRPr="003475D1">
        <w:rPr>
          <w:rFonts w:ascii="Arial Narrow" w:hAnsi="Arial Narrow" w:cs="Arial"/>
          <w:lang w:val="fr-CM"/>
        </w:rPr>
        <w:t>chaque</w:t>
      </w:r>
      <w:r w:rsidRPr="003475D1">
        <w:rPr>
          <w:rFonts w:ascii="Arial Narrow" w:hAnsi="Arial Narrow" w:cs="Arial"/>
          <w:spacing w:val="11"/>
          <w:lang w:val="fr-CM"/>
        </w:rPr>
        <w:t xml:space="preserve"> </w:t>
      </w:r>
      <w:r w:rsidRPr="003475D1">
        <w:rPr>
          <w:rFonts w:ascii="Arial Narrow" w:hAnsi="Arial Narrow" w:cs="Arial"/>
          <w:lang w:val="fr-CM"/>
        </w:rPr>
        <w:t>nature</w:t>
      </w:r>
      <w:r w:rsidRPr="003475D1">
        <w:rPr>
          <w:rFonts w:ascii="Arial Narrow" w:hAnsi="Arial Narrow" w:cs="Arial"/>
          <w:spacing w:val="11"/>
          <w:lang w:val="fr-CM"/>
        </w:rPr>
        <w:t xml:space="preserve"> </w:t>
      </w:r>
      <w:r w:rsidRPr="003475D1">
        <w:rPr>
          <w:rFonts w:ascii="Arial Narrow" w:hAnsi="Arial Narrow" w:cs="Arial"/>
          <w:lang w:val="fr-CM"/>
        </w:rPr>
        <w:t>d'ouvrage,</w:t>
      </w:r>
      <w:r w:rsidRPr="003475D1">
        <w:rPr>
          <w:rFonts w:ascii="Arial Narrow" w:hAnsi="Arial Narrow" w:cs="Arial"/>
          <w:spacing w:val="11"/>
          <w:lang w:val="fr-CM"/>
        </w:rPr>
        <w:t xml:space="preserve"> </w:t>
      </w:r>
      <w:r w:rsidRPr="003475D1">
        <w:rPr>
          <w:rFonts w:ascii="Arial Narrow" w:hAnsi="Arial Narrow" w:cs="Arial"/>
          <w:lang w:val="fr-CM"/>
        </w:rPr>
        <w:t>lesquels</w:t>
      </w:r>
      <w:r w:rsidRPr="003475D1">
        <w:rPr>
          <w:rFonts w:ascii="Arial Narrow" w:hAnsi="Arial Narrow" w:cs="Arial"/>
          <w:spacing w:val="11"/>
          <w:lang w:val="fr-CM"/>
        </w:rPr>
        <w:t xml:space="preserve"> </w:t>
      </w:r>
      <w:r w:rsidRPr="003475D1">
        <w:rPr>
          <w:rFonts w:ascii="Arial Narrow" w:hAnsi="Arial Narrow" w:cs="Arial"/>
          <w:lang w:val="fr-CM"/>
        </w:rPr>
        <w:t>prix</w:t>
      </w:r>
      <w:r w:rsidRPr="003475D1">
        <w:rPr>
          <w:rFonts w:ascii="Arial Narrow" w:hAnsi="Arial Narrow" w:cs="Arial"/>
          <w:spacing w:val="11"/>
          <w:lang w:val="fr-CM"/>
        </w:rPr>
        <w:t xml:space="preserve"> </w:t>
      </w:r>
      <w:r w:rsidRPr="003475D1">
        <w:rPr>
          <w:rFonts w:ascii="Arial Narrow" w:hAnsi="Arial Narrow" w:cs="Arial"/>
          <w:lang w:val="fr-CM"/>
        </w:rPr>
        <w:t>font</w:t>
      </w:r>
      <w:r w:rsidRPr="003475D1">
        <w:rPr>
          <w:rFonts w:ascii="Arial Narrow" w:hAnsi="Arial Narrow" w:cs="Arial"/>
          <w:spacing w:val="11"/>
          <w:lang w:val="fr-CM"/>
        </w:rPr>
        <w:t xml:space="preserve"> </w:t>
      </w:r>
      <w:r w:rsidRPr="003475D1">
        <w:rPr>
          <w:rFonts w:ascii="Arial Narrow" w:hAnsi="Arial Narrow" w:cs="Arial"/>
          <w:lang w:val="fr-CM"/>
        </w:rPr>
        <w:t>ressortir</w:t>
      </w:r>
      <w:r w:rsidRPr="003475D1">
        <w:rPr>
          <w:rFonts w:ascii="Arial Narrow" w:hAnsi="Arial Narrow" w:cs="Arial"/>
          <w:spacing w:val="11"/>
          <w:lang w:val="fr-CM"/>
        </w:rPr>
        <w:t xml:space="preserve"> </w:t>
      </w:r>
      <w:r w:rsidRPr="003475D1">
        <w:rPr>
          <w:rFonts w:ascii="Arial Narrow" w:hAnsi="Arial Narrow" w:cs="Arial"/>
          <w:lang w:val="fr-CM"/>
        </w:rPr>
        <w:t>le montant</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l'offre</w:t>
      </w:r>
      <w:r w:rsidRPr="003475D1">
        <w:rPr>
          <w:rFonts w:ascii="Arial Narrow" w:hAnsi="Arial Narrow" w:cs="Arial"/>
          <w:spacing w:val="7"/>
          <w:lang w:val="fr-CM"/>
        </w:rPr>
        <w:t xml:space="preserve"> </w:t>
      </w:r>
      <w:r w:rsidRPr="003475D1">
        <w:rPr>
          <w:rFonts w:ascii="Arial Narrow" w:hAnsi="Arial Narrow" w:cs="Arial"/>
          <w:lang w:val="fr-CM"/>
        </w:rPr>
        <w:t>pour</w:t>
      </w:r>
      <w:r w:rsidRPr="003475D1">
        <w:rPr>
          <w:rFonts w:ascii="Arial Narrow" w:hAnsi="Arial Narrow" w:cs="Arial"/>
          <w:spacing w:val="7"/>
          <w:lang w:val="fr-CM"/>
        </w:rPr>
        <w:t xml:space="preserve"> </w:t>
      </w:r>
      <w:r w:rsidRPr="003475D1">
        <w:rPr>
          <w:rFonts w:ascii="Arial Narrow" w:hAnsi="Arial Narrow" w:cs="Arial"/>
          <w:lang w:val="fr-CM"/>
        </w:rPr>
        <w:t>le</w:t>
      </w:r>
      <w:r w:rsidRPr="003475D1">
        <w:rPr>
          <w:rFonts w:ascii="Arial Narrow" w:hAnsi="Arial Narrow" w:cs="Arial"/>
          <w:spacing w:val="7"/>
          <w:lang w:val="fr-CM"/>
        </w:rPr>
        <w:t xml:space="preserve"> </w:t>
      </w:r>
      <w:r w:rsidRPr="003475D1">
        <w:rPr>
          <w:rFonts w:ascii="Arial Narrow" w:hAnsi="Arial Narrow" w:cs="Arial"/>
          <w:lang w:val="fr-CM"/>
        </w:rPr>
        <w:t>lot</w:t>
      </w:r>
      <w:r w:rsidRPr="003475D1">
        <w:rPr>
          <w:rFonts w:ascii="Arial Narrow" w:hAnsi="Arial Narrow" w:cs="Arial"/>
          <w:spacing w:val="7"/>
          <w:lang w:val="fr-CM"/>
        </w:rPr>
        <w:t xml:space="preserve"> </w:t>
      </w:r>
      <w:r w:rsidRPr="003475D1">
        <w:rPr>
          <w:rFonts w:ascii="Arial Narrow" w:hAnsi="Arial Narrow" w:cs="Arial"/>
          <w:lang w:val="fr-CM"/>
        </w:rPr>
        <w:t>n°</w:t>
      </w:r>
      <w:r w:rsidRPr="003475D1">
        <w:rPr>
          <w:rFonts w:ascii="Arial Narrow" w:hAnsi="Arial Narrow" w:cs="Arial"/>
          <w:spacing w:val="7"/>
          <w:lang w:val="fr-CM"/>
        </w:rPr>
        <w:t xml:space="preserve"> </w:t>
      </w:r>
      <w:r w:rsidRPr="003475D1">
        <w:rPr>
          <w:rFonts w:ascii="Arial Narrow" w:hAnsi="Arial Narrow" w:cs="Arial"/>
          <w:lang w:val="fr-CM"/>
        </w:rPr>
        <w:t xml:space="preserve">……….............  à </w:t>
      </w:r>
    </w:p>
    <w:p w14:paraId="3FF2CD6B" w14:textId="77777777" w:rsidR="00C6159E" w:rsidRPr="003475D1" w:rsidRDefault="00C6159E" w:rsidP="00C6159E">
      <w:pPr>
        <w:widowControl w:val="0"/>
        <w:tabs>
          <w:tab w:val="left" w:pos="380"/>
        </w:tabs>
        <w:autoSpaceDE w:val="0"/>
        <w:jc w:val="both"/>
        <w:rPr>
          <w:rFonts w:ascii="Arial Narrow" w:hAnsi="Arial Narrow"/>
          <w:lang w:val="fr-CM"/>
        </w:rPr>
      </w:pPr>
      <w:r w:rsidRPr="003475D1">
        <w:rPr>
          <w:rFonts w:ascii="Arial Narrow" w:hAnsi="Arial Narrow" w:cs="Arial"/>
          <w:lang w:val="fr-CM"/>
        </w:rPr>
        <w:t>-</w:t>
      </w:r>
      <w:r w:rsidRPr="003475D1">
        <w:rPr>
          <w:rFonts w:ascii="Arial Narrow" w:hAnsi="Arial Narrow" w:cs="Arial"/>
          <w:lang w:val="fr-CM"/>
        </w:rPr>
        <w:tab/>
        <w:t>……….............</w:t>
      </w:r>
      <w:r w:rsidRPr="003475D1">
        <w:rPr>
          <w:rFonts w:ascii="Arial Narrow" w:hAnsi="Arial Narrow" w:cs="Arial"/>
          <w:spacing w:val="-2"/>
          <w:lang w:val="fr-CM"/>
        </w:rPr>
        <w:t>.</w:t>
      </w:r>
      <w:r w:rsidRPr="003475D1">
        <w:rPr>
          <w:rFonts w:ascii="Arial Narrow" w:hAnsi="Arial Narrow" w:cs="Arial"/>
          <w:lang w:val="fr-CM"/>
        </w:rPr>
        <w:t xml:space="preserve">............................. </w:t>
      </w:r>
      <w:r w:rsidRPr="003475D1">
        <w:rPr>
          <w:rFonts w:ascii="Arial Narrow" w:hAnsi="Arial Narrow" w:cs="Arial"/>
          <w:i/>
          <w:iCs/>
          <w:lang w:val="fr-CM"/>
        </w:rPr>
        <w:t>[en</w:t>
      </w:r>
      <w:r w:rsidRPr="003475D1">
        <w:rPr>
          <w:rFonts w:ascii="Arial Narrow" w:hAnsi="Arial Narrow" w:cs="Arial"/>
          <w:i/>
          <w:iCs/>
          <w:spacing w:val="-2"/>
          <w:lang w:val="fr-CM"/>
        </w:rPr>
        <w:t xml:space="preserve"> </w:t>
      </w:r>
      <w:r w:rsidRPr="003475D1">
        <w:rPr>
          <w:rFonts w:ascii="Arial Narrow" w:hAnsi="Arial Narrow" w:cs="Arial"/>
          <w:i/>
          <w:iCs/>
          <w:lang w:val="fr-CM"/>
        </w:rPr>
        <w:t>chiffres</w:t>
      </w:r>
      <w:r w:rsidRPr="003475D1">
        <w:rPr>
          <w:rFonts w:ascii="Arial Narrow" w:hAnsi="Arial Narrow" w:cs="Arial"/>
          <w:i/>
          <w:iCs/>
          <w:spacing w:val="-2"/>
          <w:lang w:val="fr-CM"/>
        </w:rPr>
        <w:t xml:space="preserve"> </w:t>
      </w:r>
      <w:r w:rsidRPr="003475D1">
        <w:rPr>
          <w:rFonts w:ascii="Arial Narrow" w:hAnsi="Arial Narrow" w:cs="Arial"/>
          <w:i/>
          <w:iCs/>
          <w:lang w:val="fr-CM"/>
        </w:rPr>
        <w:t>et</w:t>
      </w:r>
      <w:r w:rsidRPr="003475D1">
        <w:rPr>
          <w:rFonts w:ascii="Arial Narrow" w:hAnsi="Arial Narrow" w:cs="Arial"/>
          <w:i/>
          <w:iCs/>
          <w:spacing w:val="-2"/>
          <w:lang w:val="fr-CM"/>
        </w:rPr>
        <w:t xml:space="preserve"> </w:t>
      </w:r>
      <w:r w:rsidRPr="003475D1">
        <w:rPr>
          <w:rFonts w:ascii="Arial Narrow" w:hAnsi="Arial Narrow" w:cs="Arial"/>
          <w:i/>
          <w:iCs/>
          <w:lang w:val="fr-CM"/>
        </w:rPr>
        <w:t>en</w:t>
      </w:r>
      <w:r w:rsidRPr="003475D1">
        <w:rPr>
          <w:rFonts w:ascii="Arial Narrow" w:hAnsi="Arial Narrow" w:cs="Arial"/>
          <w:i/>
          <w:iCs/>
          <w:spacing w:val="-2"/>
          <w:lang w:val="fr-CM"/>
        </w:rPr>
        <w:t xml:space="preserve"> </w:t>
      </w:r>
      <w:r w:rsidRPr="003475D1">
        <w:rPr>
          <w:rFonts w:ascii="Arial Narrow" w:hAnsi="Arial Narrow" w:cs="Arial"/>
          <w:i/>
          <w:iCs/>
          <w:lang w:val="fr-CM"/>
        </w:rPr>
        <w:t>lettres]</w:t>
      </w:r>
      <w:r w:rsidRPr="003475D1">
        <w:rPr>
          <w:rFonts w:ascii="Arial Narrow" w:hAnsi="Arial Narrow" w:cs="Arial"/>
          <w:i/>
          <w:iCs/>
          <w:spacing w:val="9"/>
          <w:lang w:val="fr-CM"/>
        </w:rPr>
        <w:t xml:space="preserve"> </w:t>
      </w:r>
      <w:r w:rsidRPr="003475D1">
        <w:rPr>
          <w:rFonts w:ascii="Arial Narrow" w:hAnsi="Arial Narrow" w:cs="Arial"/>
          <w:lang w:val="fr-CM"/>
        </w:rPr>
        <w:t>francs</w:t>
      </w:r>
      <w:r w:rsidRPr="003475D1">
        <w:rPr>
          <w:rFonts w:ascii="Arial Narrow" w:hAnsi="Arial Narrow" w:cs="Arial"/>
          <w:spacing w:val="-2"/>
          <w:lang w:val="fr-CM"/>
        </w:rPr>
        <w:t xml:space="preserve"> </w:t>
      </w:r>
      <w:r w:rsidRPr="003475D1">
        <w:rPr>
          <w:rFonts w:ascii="Arial Narrow" w:hAnsi="Arial Narrow" w:cs="Arial"/>
          <w:lang w:val="fr-CM"/>
        </w:rPr>
        <w:t>Cfa</w:t>
      </w:r>
      <w:r w:rsidRPr="003475D1">
        <w:rPr>
          <w:rFonts w:ascii="Arial Narrow" w:hAnsi="Arial Narrow" w:cs="Arial"/>
          <w:spacing w:val="-2"/>
          <w:lang w:val="fr-CM"/>
        </w:rPr>
        <w:t xml:space="preserve"> </w:t>
      </w:r>
      <w:r w:rsidRPr="003475D1">
        <w:rPr>
          <w:rFonts w:ascii="Arial Narrow" w:hAnsi="Arial Narrow" w:cs="Arial"/>
          <w:lang w:val="fr-CM"/>
        </w:rPr>
        <w:t>Hors</w:t>
      </w:r>
      <w:r w:rsidRPr="003475D1">
        <w:rPr>
          <w:rFonts w:ascii="Arial Narrow" w:hAnsi="Arial Narrow" w:cs="Arial"/>
          <w:spacing w:val="-2"/>
          <w:lang w:val="fr-CM"/>
        </w:rPr>
        <w:t xml:space="preserve"> </w:t>
      </w:r>
      <w:r w:rsidRPr="003475D1">
        <w:rPr>
          <w:rFonts w:ascii="Arial Narrow" w:hAnsi="Arial Narrow" w:cs="Arial"/>
          <w:lang w:val="fr-CM"/>
        </w:rPr>
        <w:t>TVA,</w:t>
      </w:r>
      <w:r w:rsidRPr="003475D1">
        <w:rPr>
          <w:rFonts w:ascii="Arial Narrow" w:hAnsi="Arial Narrow" w:cs="Arial"/>
          <w:spacing w:val="-2"/>
          <w:lang w:val="fr-CM"/>
        </w:rPr>
        <w:t xml:space="preserve"> </w:t>
      </w:r>
      <w:r w:rsidRPr="003475D1">
        <w:rPr>
          <w:rFonts w:ascii="Arial Narrow" w:hAnsi="Arial Narrow" w:cs="Arial"/>
          <w:lang w:val="fr-CM"/>
        </w:rPr>
        <w:t>et</w:t>
      </w:r>
      <w:r w:rsidRPr="003475D1">
        <w:rPr>
          <w:rFonts w:ascii="Arial Narrow" w:hAnsi="Arial Narrow" w:cs="Arial"/>
          <w:spacing w:val="-2"/>
          <w:lang w:val="fr-CM"/>
        </w:rPr>
        <w:t xml:space="preserve"> </w:t>
      </w:r>
      <w:r w:rsidRPr="003475D1">
        <w:rPr>
          <w:rFonts w:ascii="Arial Narrow" w:hAnsi="Arial Narrow" w:cs="Arial"/>
          <w:lang w:val="fr-CM"/>
        </w:rPr>
        <w:t>à</w:t>
      </w:r>
    </w:p>
    <w:p w14:paraId="60BF45D4"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francs</w:t>
      </w:r>
      <w:r w:rsidRPr="003475D1">
        <w:rPr>
          <w:rFonts w:ascii="Arial Narrow" w:hAnsi="Arial Narrow" w:cs="Arial"/>
          <w:spacing w:val="19"/>
          <w:lang w:val="fr-CM"/>
        </w:rPr>
        <w:t xml:space="preserve"> </w:t>
      </w:r>
      <w:r w:rsidRPr="003475D1">
        <w:rPr>
          <w:rFonts w:ascii="Arial Narrow" w:hAnsi="Arial Narrow" w:cs="Arial"/>
          <w:lang w:val="fr-CM"/>
        </w:rPr>
        <w:t>CFA</w:t>
      </w:r>
      <w:r w:rsidRPr="003475D1">
        <w:rPr>
          <w:rFonts w:ascii="Arial Narrow" w:hAnsi="Arial Narrow" w:cs="Arial"/>
          <w:spacing w:val="19"/>
          <w:lang w:val="fr-CM"/>
        </w:rPr>
        <w:t xml:space="preserve"> </w:t>
      </w:r>
      <w:r w:rsidRPr="003475D1">
        <w:rPr>
          <w:rFonts w:ascii="Arial Narrow" w:hAnsi="Arial Narrow" w:cs="Arial"/>
          <w:lang w:val="fr-CM"/>
        </w:rPr>
        <w:t>Toutes</w:t>
      </w:r>
      <w:r w:rsidRPr="003475D1">
        <w:rPr>
          <w:rFonts w:ascii="Arial Narrow" w:hAnsi="Arial Narrow" w:cs="Arial"/>
          <w:spacing w:val="19"/>
          <w:lang w:val="fr-CM"/>
        </w:rPr>
        <w:t xml:space="preserve"> </w:t>
      </w:r>
      <w:r w:rsidRPr="003475D1">
        <w:rPr>
          <w:rFonts w:ascii="Arial Narrow" w:hAnsi="Arial Narrow" w:cs="Arial"/>
          <w:lang w:val="fr-CM"/>
        </w:rPr>
        <w:t>Taxes</w:t>
      </w:r>
      <w:r w:rsidRPr="003475D1">
        <w:rPr>
          <w:rFonts w:ascii="Arial Narrow" w:hAnsi="Arial Narrow" w:cs="Arial"/>
          <w:spacing w:val="19"/>
          <w:lang w:val="fr-CM"/>
        </w:rPr>
        <w:t xml:space="preserve"> </w:t>
      </w:r>
      <w:r w:rsidRPr="003475D1">
        <w:rPr>
          <w:rFonts w:ascii="Arial Narrow" w:hAnsi="Arial Narrow" w:cs="Arial"/>
          <w:lang w:val="fr-CM"/>
        </w:rPr>
        <w:t>Comprises.</w:t>
      </w:r>
      <w:r w:rsidRPr="003475D1">
        <w:rPr>
          <w:rFonts w:ascii="Arial Narrow" w:hAnsi="Arial Narrow" w:cs="Arial"/>
          <w:spacing w:val="19"/>
          <w:lang w:val="fr-CM"/>
        </w:rPr>
        <w:t xml:space="preserve"> </w:t>
      </w:r>
      <w:r w:rsidRPr="003475D1">
        <w:rPr>
          <w:rFonts w:ascii="Arial Narrow" w:hAnsi="Arial Narrow" w:cs="Arial"/>
          <w:i/>
          <w:iCs/>
          <w:lang w:val="fr-CM"/>
        </w:rPr>
        <w:t>[en</w:t>
      </w:r>
      <w:r w:rsidRPr="003475D1">
        <w:rPr>
          <w:rFonts w:ascii="Arial Narrow" w:hAnsi="Arial Narrow" w:cs="Arial"/>
          <w:i/>
          <w:iCs/>
          <w:spacing w:val="16"/>
          <w:lang w:val="fr-CM"/>
        </w:rPr>
        <w:t xml:space="preserve"> </w:t>
      </w:r>
      <w:r w:rsidRPr="003475D1">
        <w:rPr>
          <w:rFonts w:ascii="Arial Narrow" w:hAnsi="Arial Narrow" w:cs="Arial"/>
          <w:i/>
          <w:iCs/>
          <w:lang w:val="fr-CM"/>
        </w:rPr>
        <w:t>chiffres</w:t>
      </w:r>
      <w:r w:rsidRPr="003475D1">
        <w:rPr>
          <w:rFonts w:ascii="Arial Narrow" w:hAnsi="Arial Narrow" w:cs="Arial"/>
          <w:i/>
          <w:iCs/>
          <w:spacing w:val="16"/>
          <w:lang w:val="fr-CM"/>
        </w:rPr>
        <w:t xml:space="preserve"> </w:t>
      </w:r>
      <w:r w:rsidRPr="003475D1">
        <w:rPr>
          <w:rFonts w:ascii="Arial Narrow" w:hAnsi="Arial Narrow" w:cs="Arial"/>
          <w:i/>
          <w:iCs/>
          <w:lang w:val="fr-CM"/>
        </w:rPr>
        <w:t>et</w:t>
      </w:r>
      <w:r w:rsidRPr="003475D1">
        <w:rPr>
          <w:rFonts w:ascii="Arial Narrow" w:hAnsi="Arial Narrow" w:cs="Arial"/>
          <w:i/>
          <w:iCs/>
          <w:spacing w:val="16"/>
          <w:lang w:val="fr-CM"/>
        </w:rPr>
        <w:t xml:space="preserve"> </w:t>
      </w:r>
      <w:r w:rsidRPr="003475D1">
        <w:rPr>
          <w:rFonts w:ascii="Arial Narrow" w:hAnsi="Arial Narrow" w:cs="Arial"/>
          <w:i/>
          <w:iCs/>
          <w:lang w:val="fr-CM"/>
        </w:rPr>
        <w:t>en</w:t>
      </w:r>
      <w:r w:rsidRPr="003475D1">
        <w:rPr>
          <w:rFonts w:ascii="Arial Narrow" w:hAnsi="Arial Narrow" w:cs="Arial"/>
          <w:i/>
          <w:iCs/>
          <w:spacing w:val="16"/>
          <w:lang w:val="fr-CM"/>
        </w:rPr>
        <w:t xml:space="preserve"> </w:t>
      </w:r>
      <w:r w:rsidRPr="003475D1">
        <w:rPr>
          <w:rFonts w:ascii="Arial Narrow" w:hAnsi="Arial Narrow" w:cs="Arial"/>
          <w:i/>
          <w:iCs/>
          <w:lang w:val="fr-CM"/>
        </w:rPr>
        <w:t>lettres]</w:t>
      </w:r>
    </w:p>
    <w:p w14:paraId="24E6CC8E"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M'engage</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exécuter</w:t>
      </w:r>
      <w:r w:rsidRPr="003475D1">
        <w:rPr>
          <w:rFonts w:ascii="Arial Narrow" w:hAnsi="Arial Narrow" w:cs="Arial"/>
          <w:spacing w:val="7"/>
          <w:lang w:val="fr-CM"/>
        </w:rPr>
        <w:t xml:space="preserve"> </w:t>
      </w:r>
      <w:r w:rsidRPr="003475D1">
        <w:rPr>
          <w:rFonts w:ascii="Arial Narrow" w:hAnsi="Arial Narrow" w:cs="Arial"/>
          <w:lang w:val="fr-CM"/>
        </w:rPr>
        <w:t>les</w:t>
      </w:r>
      <w:r w:rsidRPr="003475D1">
        <w:rPr>
          <w:rFonts w:ascii="Arial Narrow" w:hAnsi="Arial Narrow" w:cs="Arial"/>
          <w:spacing w:val="7"/>
          <w:lang w:val="fr-CM"/>
        </w:rPr>
        <w:t xml:space="preserve"> </w:t>
      </w:r>
      <w:r w:rsidRPr="003475D1">
        <w:rPr>
          <w:rFonts w:ascii="Arial Narrow" w:hAnsi="Arial Narrow" w:cs="Arial"/>
          <w:lang w:val="fr-CM"/>
        </w:rPr>
        <w:t>travaux</w:t>
      </w:r>
      <w:r w:rsidRPr="003475D1">
        <w:rPr>
          <w:rFonts w:ascii="Arial Narrow" w:hAnsi="Arial Narrow" w:cs="Arial"/>
          <w:spacing w:val="7"/>
          <w:lang w:val="fr-CM"/>
        </w:rPr>
        <w:t xml:space="preserve"> </w:t>
      </w:r>
      <w:r w:rsidRPr="003475D1">
        <w:rPr>
          <w:rFonts w:ascii="Arial Narrow" w:hAnsi="Arial Narrow" w:cs="Arial"/>
          <w:lang w:val="fr-CM"/>
        </w:rPr>
        <w:t>dans</w:t>
      </w:r>
      <w:r w:rsidRPr="003475D1">
        <w:rPr>
          <w:rFonts w:ascii="Arial Narrow" w:hAnsi="Arial Narrow" w:cs="Arial"/>
          <w:spacing w:val="7"/>
          <w:lang w:val="fr-CM"/>
        </w:rPr>
        <w:t xml:space="preserve"> </w:t>
      </w:r>
      <w:r w:rsidRPr="003475D1">
        <w:rPr>
          <w:rFonts w:ascii="Arial Narrow" w:hAnsi="Arial Narrow" w:cs="Arial"/>
          <w:lang w:val="fr-CM"/>
        </w:rPr>
        <w:t>un</w:t>
      </w:r>
      <w:r w:rsidRPr="003475D1">
        <w:rPr>
          <w:rFonts w:ascii="Arial Narrow" w:hAnsi="Arial Narrow" w:cs="Arial"/>
          <w:spacing w:val="7"/>
          <w:lang w:val="fr-CM"/>
        </w:rPr>
        <w:t xml:space="preserve"> </w:t>
      </w:r>
      <w:r w:rsidRPr="003475D1">
        <w:rPr>
          <w:rFonts w:ascii="Arial Narrow" w:hAnsi="Arial Narrow" w:cs="Arial"/>
          <w:lang w:val="fr-CM"/>
        </w:rPr>
        <w:t>délai</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 mois</w:t>
      </w:r>
    </w:p>
    <w:p w14:paraId="454224B3" w14:textId="77777777" w:rsidR="00C6159E" w:rsidRPr="003475D1" w:rsidRDefault="00C6159E" w:rsidP="00C6159E">
      <w:pPr>
        <w:widowControl w:val="0"/>
        <w:autoSpaceDE w:val="0"/>
        <w:jc w:val="both"/>
        <w:rPr>
          <w:rFonts w:ascii="Arial Narrow" w:hAnsi="Arial Narrow" w:cs="Arial"/>
          <w:lang w:val="fr-CM"/>
        </w:rPr>
      </w:pPr>
    </w:p>
    <w:p w14:paraId="1586BAF3"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xml:space="preserve">- M’engage en outre à maintenir mon offre dans le délai ………............. jours </w:t>
      </w:r>
      <w:r w:rsidRPr="003475D1">
        <w:rPr>
          <w:rFonts w:ascii="Arial Narrow" w:hAnsi="Arial Narrow" w:cs="Arial"/>
          <w:i/>
          <w:iCs/>
          <w:lang w:val="fr-CM"/>
        </w:rPr>
        <w:t>[indiquer la durée de validité, en principe 90 jours pour les AON et 120 jours pour les AOI]</w:t>
      </w:r>
      <w:r w:rsidRPr="003475D1">
        <w:rPr>
          <w:rFonts w:ascii="Arial Narrow" w:hAnsi="Arial Narrow" w:cs="Arial"/>
          <w:i/>
          <w:iCs/>
          <w:spacing w:val="11"/>
          <w:lang w:val="fr-CM"/>
        </w:rPr>
        <w:t xml:space="preserve"> </w:t>
      </w:r>
      <w:r w:rsidRPr="003475D1">
        <w:rPr>
          <w:rFonts w:ascii="Arial Narrow" w:hAnsi="Arial Narrow" w:cs="Arial"/>
          <w:lang w:val="fr-CM"/>
        </w:rPr>
        <w:t>à compter de la date limite de remise des offres.</w:t>
      </w:r>
    </w:p>
    <w:p w14:paraId="6CBEC089" w14:textId="77777777" w:rsidR="00C6159E" w:rsidRPr="003475D1" w:rsidRDefault="00C6159E" w:rsidP="00C6159E">
      <w:pPr>
        <w:widowControl w:val="0"/>
        <w:autoSpaceDE w:val="0"/>
        <w:jc w:val="both"/>
        <w:rPr>
          <w:rFonts w:ascii="Arial Narrow" w:hAnsi="Arial Narrow" w:cs="Arial"/>
          <w:lang w:val="fr-CM"/>
        </w:rPr>
      </w:pPr>
    </w:p>
    <w:p w14:paraId="6CED33D0"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Les rabais et les modalités d’application desdits rabais sont les suivants (en cas de possibilité d’attribution</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plusieurs</w:t>
      </w:r>
      <w:r w:rsidRPr="003475D1">
        <w:rPr>
          <w:rFonts w:ascii="Arial Narrow" w:hAnsi="Arial Narrow" w:cs="Arial"/>
          <w:spacing w:val="7"/>
          <w:lang w:val="fr-CM"/>
        </w:rPr>
        <w:t xml:space="preserve"> </w:t>
      </w:r>
      <w:r w:rsidRPr="003475D1">
        <w:rPr>
          <w:rFonts w:ascii="Arial Narrow" w:hAnsi="Arial Narrow" w:cs="Arial"/>
          <w:lang w:val="fr-CM"/>
        </w:rPr>
        <w:t>lots):</w:t>
      </w:r>
    </w:p>
    <w:p w14:paraId="62E9B011" w14:textId="77777777" w:rsidR="00C6159E" w:rsidRPr="003475D1" w:rsidRDefault="00C6159E" w:rsidP="00C6159E">
      <w:pPr>
        <w:widowControl w:val="0"/>
        <w:autoSpaceDE w:val="0"/>
        <w:jc w:val="both"/>
        <w:rPr>
          <w:rFonts w:ascii="Arial Narrow" w:hAnsi="Arial Narrow" w:cs="Arial"/>
          <w:lang w:val="fr-CM"/>
        </w:rPr>
      </w:pPr>
    </w:p>
    <w:p w14:paraId="3A145F9B"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Le Maître d’Ouvrage se libérera des sommes dues par lui au titre du présent marché en faisant donner</w:t>
      </w:r>
      <w:r w:rsidRPr="003475D1">
        <w:rPr>
          <w:rFonts w:ascii="Arial Narrow" w:hAnsi="Arial Narrow" w:cs="Arial"/>
          <w:spacing w:val="18"/>
          <w:lang w:val="fr-CM"/>
        </w:rPr>
        <w:t xml:space="preserve"> </w:t>
      </w:r>
      <w:r w:rsidRPr="003475D1">
        <w:rPr>
          <w:rFonts w:ascii="Arial Narrow" w:hAnsi="Arial Narrow" w:cs="Arial"/>
          <w:lang w:val="fr-CM"/>
        </w:rPr>
        <w:t>crédit</w:t>
      </w:r>
      <w:r w:rsidRPr="003475D1">
        <w:rPr>
          <w:rFonts w:ascii="Arial Narrow" w:hAnsi="Arial Narrow" w:cs="Arial"/>
          <w:spacing w:val="18"/>
          <w:lang w:val="fr-CM"/>
        </w:rPr>
        <w:t xml:space="preserve"> </w:t>
      </w:r>
      <w:r w:rsidRPr="003475D1">
        <w:rPr>
          <w:rFonts w:ascii="Arial Narrow" w:hAnsi="Arial Narrow" w:cs="Arial"/>
          <w:lang w:val="fr-CM"/>
        </w:rPr>
        <w:t>au</w:t>
      </w:r>
      <w:r w:rsidRPr="003475D1">
        <w:rPr>
          <w:rFonts w:ascii="Arial Narrow" w:hAnsi="Arial Narrow" w:cs="Arial"/>
          <w:spacing w:val="18"/>
          <w:lang w:val="fr-CM"/>
        </w:rPr>
        <w:t xml:space="preserve"> </w:t>
      </w:r>
      <w:r w:rsidRPr="003475D1">
        <w:rPr>
          <w:rFonts w:ascii="Arial Narrow" w:hAnsi="Arial Narrow" w:cs="Arial"/>
          <w:lang w:val="fr-CM"/>
        </w:rPr>
        <w:t>compte</w:t>
      </w:r>
      <w:r w:rsidRPr="003475D1">
        <w:rPr>
          <w:rFonts w:ascii="Arial Narrow" w:hAnsi="Arial Narrow" w:cs="Arial"/>
          <w:spacing w:val="18"/>
          <w:lang w:val="fr-CM"/>
        </w:rPr>
        <w:t xml:space="preserve"> </w:t>
      </w:r>
      <w:r w:rsidRPr="003475D1">
        <w:rPr>
          <w:rFonts w:ascii="Arial Narrow" w:hAnsi="Arial Narrow" w:cs="Arial"/>
          <w:lang w:val="fr-CM"/>
        </w:rPr>
        <w:t>n°</w:t>
      </w:r>
      <w:r w:rsidRPr="003475D1">
        <w:rPr>
          <w:rFonts w:ascii="Arial Narrow" w:hAnsi="Arial Narrow" w:cs="Arial"/>
          <w:spacing w:val="18"/>
          <w:lang w:val="fr-CM"/>
        </w:rPr>
        <w:t xml:space="preserve"> </w:t>
      </w:r>
      <w:r w:rsidRPr="003475D1">
        <w:rPr>
          <w:rFonts w:ascii="Arial Narrow" w:hAnsi="Arial Narrow" w:cs="Arial"/>
          <w:lang w:val="fr-CM"/>
        </w:rPr>
        <w:t xml:space="preserve">………………................. </w:t>
      </w:r>
      <w:r w:rsidRPr="003475D1">
        <w:rPr>
          <w:rFonts w:ascii="Arial Narrow" w:hAnsi="Arial Narrow" w:cs="Arial"/>
          <w:spacing w:val="-16"/>
          <w:lang w:val="fr-CM"/>
        </w:rPr>
        <w:t xml:space="preserve"> </w:t>
      </w:r>
      <w:r w:rsidRPr="003475D1">
        <w:rPr>
          <w:rFonts w:ascii="Arial Narrow" w:hAnsi="Arial Narrow" w:cs="Arial"/>
          <w:lang w:val="fr-CM"/>
        </w:rPr>
        <w:t>ouvert</w:t>
      </w:r>
      <w:r w:rsidRPr="003475D1">
        <w:rPr>
          <w:rFonts w:ascii="Arial Narrow" w:hAnsi="Arial Narrow" w:cs="Arial"/>
          <w:spacing w:val="18"/>
          <w:lang w:val="fr-CM"/>
        </w:rPr>
        <w:t xml:space="preserve"> </w:t>
      </w:r>
      <w:r w:rsidRPr="003475D1">
        <w:rPr>
          <w:rFonts w:ascii="Arial Narrow" w:hAnsi="Arial Narrow" w:cs="Arial"/>
          <w:lang w:val="fr-CM"/>
        </w:rPr>
        <w:t>au</w:t>
      </w:r>
      <w:r w:rsidRPr="003475D1">
        <w:rPr>
          <w:rFonts w:ascii="Arial Narrow" w:hAnsi="Arial Narrow" w:cs="Arial"/>
          <w:spacing w:val="18"/>
          <w:lang w:val="fr-CM"/>
        </w:rPr>
        <w:t xml:space="preserve"> </w:t>
      </w:r>
      <w:r w:rsidRPr="003475D1">
        <w:rPr>
          <w:rFonts w:ascii="Arial Narrow" w:hAnsi="Arial Narrow" w:cs="Arial"/>
          <w:lang w:val="fr-CM"/>
        </w:rPr>
        <w:t>nom</w:t>
      </w:r>
      <w:r w:rsidRPr="003475D1">
        <w:rPr>
          <w:rFonts w:ascii="Arial Narrow" w:hAnsi="Arial Narrow" w:cs="Arial"/>
          <w:spacing w:val="18"/>
          <w:lang w:val="fr-CM"/>
        </w:rPr>
        <w:t xml:space="preserve"> </w:t>
      </w:r>
      <w:r w:rsidRPr="003475D1">
        <w:rPr>
          <w:rFonts w:ascii="Arial Narrow" w:hAnsi="Arial Narrow" w:cs="Arial"/>
          <w:lang w:val="fr-CM"/>
        </w:rPr>
        <w:t>de</w:t>
      </w:r>
      <w:r w:rsidRPr="003475D1">
        <w:rPr>
          <w:rFonts w:ascii="Arial Narrow" w:hAnsi="Arial Narrow" w:cs="Arial"/>
          <w:spacing w:val="18"/>
          <w:lang w:val="fr-CM"/>
        </w:rPr>
        <w:t xml:space="preserve"> </w:t>
      </w:r>
      <w:r w:rsidRPr="003475D1">
        <w:rPr>
          <w:rFonts w:ascii="Arial Narrow" w:hAnsi="Arial Narrow" w:cs="Arial"/>
          <w:lang w:val="fr-CM"/>
        </w:rPr>
        <w:t>…................................….</w:t>
      </w:r>
      <w:r w:rsidRPr="003475D1">
        <w:rPr>
          <w:rFonts w:ascii="Arial Narrow" w:hAnsi="Arial Narrow" w:cs="Arial"/>
          <w:spacing w:val="-16"/>
          <w:lang w:val="fr-CM"/>
        </w:rPr>
        <w:t xml:space="preserve"> </w:t>
      </w:r>
      <w:r w:rsidRPr="003475D1">
        <w:rPr>
          <w:rFonts w:ascii="Arial Narrow" w:hAnsi="Arial Narrow" w:cs="Arial"/>
          <w:lang w:val="fr-CM"/>
        </w:rPr>
        <w:t>auprès</w:t>
      </w:r>
      <w:r w:rsidRPr="003475D1">
        <w:rPr>
          <w:rFonts w:ascii="Arial Narrow" w:hAnsi="Arial Narrow" w:cs="Arial"/>
          <w:spacing w:val="18"/>
          <w:lang w:val="fr-CM"/>
        </w:rPr>
        <w:t xml:space="preserve"> </w:t>
      </w:r>
      <w:r w:rsidRPr="003475D1">
        <w:rPr>
          <w:rFonts w:ascii="Arial Narrow" w:hAnsi="Arial Narrow" w:cs="Arial"/>
          <w:lang w:val="fr-CM"/>
        </w:rPr>
        <w:t>de</w:t>
      </w:r>
      <w:r w:rsidRPr="003475D1">
        <w:rPr>
          <w:rFonts w:ascii="Arial Narrow" w:hAnsi="Arial Narrow" w:cs="Arial"/>
          <w:spacing w:val="18"/>
          <w:lang w:val="fr-CM"/>
        </w:rPr>
        <w:t xml:space="preserve"> </w:t>
      </w:r>
      <w:r w:rsidRPr="003475D1">
        <w:rPr>
          <w:rFonts w:ascii="Arial Narrow" w:hAnsi="Arial Narrow" w:cs="Arial"/>
          <w:lang w:val="fr-CM"/>
        </w:rPr>
        <w:t>la</w:t>
      </w:r>
      <w:r w:rsidRPr="003475D1">
        <w:rPr>
          <w:rFonts w:ascii="Arial Narrow" w:hAnsi="Arial Narrow" w:cs="Arial"/>
          <w:spacing w:val="18"/>
          <w:lang w:val="fr-CM"/>
        </w:rPr>
        <w:t xml:space="preserve"> </w:t>
      </w:r>
      <w:r w:rsidRPr="003475D1">
        <w:rPr>
          <w:rFonts w:ascii="Arial Narrow" w:hAnsi="Arial Narrow" w:cs="Arial"/>
          <w:lang w:val="fr-CM"/>
        </w:rPr>
        <w:t>banque …................................…………… Agence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w:t>
      </w:r>
    </w:p>
    <w:p w14:paraId="3AA49892" w14:textId="77777777" w:rsidR="00C6159E" w:rsidRPr="003475D1" w:rsidRDefault="00C6159E" w:rsidP="00C6159E">
      <w:pPr>
        <w:widowControl w:val="0"/>
        <w:autoSpaceDE w:val="0"/>
        <w:jc w:val="both"/>
        <w:rPr>
          <w:rFonts w:ascii="Arial Narrow" w:hAnsi="Arial Narrow" w:cs="Arial"/>
          <w:lang w:val="fr-CM"/>
        </w:rPr>
      </w:pPr>
    </w:p>
    <w:p w14:paraId="577DFC05" w14:textId="77777777" w:rsidR="00C6159E" w:rsidRPr="003475D1" w:rsidRDefault="00C6159E" w:rsidP="00C6159E">
      <w:pPr>
        <w:widowControl w:val="0"/>
        <w:autoSpaceDE w:val="0"/>
        <w:jc w:val="both"/>
        <w:rPr>
          <w:rFonts w:ascii="Arial Narrow" w:hAnsi="Arial Narrow" w:cs="Arial"/>
          <w:lang w:val="fr-CM"/>
        </w:rPr>
      </w:pPr>
      <w:r w:rsidRPr="003475D1">
        <w:rPr>
          <w:rFonts w:ascii="Arial Narrow" w:hAnsi="Arial Narrow" w:cs="Arial"/>
          <w:lang w:val="fr-CM"/>
        </w:rPr>
        <w:t>Avant signature du marché, la présente soumission acceptée par vous vaudra engagement entre nous.</w:t>
      </w:r>
    </w:p>
    <w:p w14:paraId="173A23A3" w14:textId="77777777" w:rsidR="00C6159E" w:rsidRPr="003475D1" w:rsidRDefault="00C6159E" w:rsidP="00C6159E">
      <w:pPr>
        <w:widowControl w:val="0"/>
        <w:autoSpaceDE w:val="0"/>
        <w:jc w:val="both"/>
        <w:rPr>
          <w:rFonts w:ascii="Arial Narrow" w:hAnsi="Arial Narrow" w:cs="Arial"/>
          <w:lang w:val="fr-CM"/>
        </w:rPr>
      </w:pPr>
    </w:p>
    <w:p w14:paraId="2C75D332"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Fait</w:t>
      </w:r>
      <w:r w:rsidRPr="003475D1">
        <w:rPr>
          <w:rFonts w:ascii="Arial Narrow" w:hAnsi="Arial Narrow" w:cs="Arial"/>
          <w:i/>
          <w:iCs/>
          <w:spacing w:val="7"/>
          <w:lang w:val="fr-CM"/>
        </w:rPr>
        <w:t xml:space="preserve"> </w:t>
      </w:r>
      <w:r w:rsidRPr="003475D1">
        <w:rPr>
          <w:rFonts w:ascii="Arial Narrow" w:hAnsi="Arial Narrow" w:cs="Arial"/>
          <w:i/>
          <w:iCs/>
          <w:lang w:val="fr-CM"/>
        </w:rPr>
        <w:t>à</w:t>
      </w:r>
      <w:r w:rsidRPr="003475D1">
        <w:rPr>
          <w:rFonts w:ascii="Arial Narrow" w:hAnsi="Arial Narrow" w:cs="Arial"/>
          <w:i/>
          <w:iCs/>
          <w:spacing w:val="7"/>
          <w:lang w:val="fr-CM"/>
        </w:rPr>
        <w:t xml:space="preserve"> </w:t>
      </w:r>
      <w:r w:rsidRPr="003475D1">
        <w:rPr>
          <w:rFonts w:ascii="Arial Narrow" w:hAnsi="Arial Narrow" w:cs="Arial"/>
          <w:i/>
          <w:iCs/>
          <w:lang w:val="fr-CM"/>
        </w:rPr>
        <w:t>………....................……. le</w:t>
      </w:r>
      <w:r w:rsidRPr="003475D1">
        <w:rPr>
          <w:rFonts w:ascii="Arial Narrow" w:hAnsi="Arial Narrow" w:cs="Arial"/>
          <w:i/>
          <w:iCs/>
          <w:spacing w:val="7"/>
          <w:lang w:val="fr-CM"/>
        </w:rPr>
        <w:t xml:space="preserve"> </w:t>
      </w:r>
      <w:r w:rsidRPr="003475D1">
        <w:rPr>
          <w:rFonts w:ascii="Arial Narrow" w:hAnsi="Arial Narrow" w:cs="Arial"/>
          <w:i/>
          <w:iCs/>
          <w:lang w:val="fr-CM"/>
        </w:rPr>
        <w:t>………...............................…….</w:t>
      </w:r>
    </w:p>
    <w:p w14:paraId="3F33FABC" w14:textId="77777777" w:rsidR="00C6159E" w:rsidRPr="003475D1" w:rsidRDefault="00C6159E" w:rsidP="00C6159E">
      <w:pPr>
        <w:widowControl w:val="0"/>
        <w:autoSpaceDE w:val="0"/>
        <w:jc w:val="both"/>
        <w:rPr>
          <w:rFonts w:ascii="Arial Narrow" w:hAnsi="Arial Narrow" w:cs="Arial"/>
          <w:lang w:val="fr-CM"/>
        </w:rPr>
      </w:pPr>
    </w:p>
    <w:p w14:paraId="4826C268"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Signature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w:t>
      </w:r>
    </w:p>
    <w:p w14:paraId="11FCEDE5" w14:textId="77777777" w:rsidR="00C6159E" w:rsidRPr="003475D1" w:rsidRDefault="00C6159E" w:rsidP="00C6159E">
      <w:pPr>
        <w:widowControl w:val="0"/>
        <w:autoSpaceDE w:val="0"/>
        <w:jc w:val="both"/>
        <w:rPr>
          <w:rFonts w:ascii="Arial Narrow" w:hAnsi="Arial Narrow" w:cs="Arial"/>
          <w:lang w:val="fr-CM"/>
        </w:rPr>
      </w:pPr>
    </w:p>
    <w:p w14:paraId="2F3F2310"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en</w:t>
      </w:r>
      <w:r w:rsidRPr="003475D1">
        <w:rPr>
          <w:rFonts w:ascii="Arial Narrow" w:hAnsi="Arial Narrow" w:cs="Arial"/>
          <w:spacing w:val="7"/>
          <w:lang w:val="fr-CM"/>
        </w:rPr>
        <w:t xml:space="preserve"> </w:t>
      </w:r>
      <w:r w:rsidRPr="003475D1">
        <w:rPr>
          <w:rFonts w:ascii="Arial Narrow" w:hAnsi="Arial Narrow" w:cs="Arial"/>
          <w:lang w:val="fr-CM"/>
        </w:rPr>
        <w:t>qualité</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 dûment</w:t>
      </w:r>
      <w:r w:rsidRPr="003475D1">
        <w:rPr>
          <w:rFonts w:ascii="Arial Narrow" w:hAnsi="Arial Narrow" w:cs="Arial"/>
          <w:spacing w:val="7"/>
          <w:lang w:val="fr-CM"/>
        </w:rPr>
        <w:t xml:space="preserve"> </w:t>
      </w:r>
      <w:r w:rsidRPr="003475D1">
        <w:rPr>
          <w:rFonts w:ascii="Arial Narrow" w:hAnsi="Arial Narrow" w:cs="Arial"/>
          <w:lang w:val="fr-CM"/>
        </w:rPr>
        <w:t>autorisé</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signer</w:t>
      </w:r>
      <w:r w:rsidRPr="003475D1">
        <w:rPr>
          <w:rFonts w:ascii="Arial Narrow" w:hAnsi="Arial Narrow" w:cs="Arial"/>
          <w:spacing w:val="7"/>
          <w:lang w:val="fr-CM"/>
        </w:rPr>
        <w:t xml:space="preserve"> </w:t>
      </w:r>
      <w:r w:rsidRPr="003475D1">
        <w:rPr>
          <w:rFonts w:ascii="Arial Narrow" w:hAnsi="Arial Narrow" w:cs="Arial"/>
          <w:lang w:val="fr-CM"/>
        </w:rPr>
        <w:t>les</w:t>
      </w:r>
      <w:r w:rsidRPr="003475D1">
        <w:rPr>
          <w:rFonts w:ascii="Arial Narrow" w:hAnsi="Arial Narrow" w:cs="Arial"/>
          <w:spacing w:val="7"/>
          <w:lang w:val="fr-CM"/>
        </w:rPr>
        <w:t xml:space="preserve"> </w:t>
      </w:r>
      <w:r w:rsidRPr="003475D1">
        <w:rPr>
          <w:rFonts w:ascii="Arial Narrow" w:hAnsi="Arial Narrow" w:cs="Arial"/>
          <w:lang w:val="fr-CM"/>
        </w:rPr>
        <w:t>soumissions pour</w:t>
      </w:r>
      <w:r w:rsidRPr="003475D1">
        <w:rPr>
          <w:rFonts w:ascii="Arial Narrow" w:hAnsi="Arial Narrow" w:cs="Arial"/>
          <w:spacing w:val="7"/>
          <w:lang w:val="fr-CM"/>
        </w:rPr>
        <w:t xml:space="preserve"> </w:t>
      </w:r>
      <w:r w:rsidRPr="003475D1">
        <w:rPr>
          <w:rFonts w:ascii="Arial Narrow" w:hAnsi="Arial Narrow" w:cs="Arial"/>
          <w:lang w:val="fr-CM"/>
        </w:rPr>
        <w:t>et</w:t>
      </w:r>
      <w:r w:rsidRPr="003475D1">
        <w:rPr>
          <w:rFonts w:ascii="Arial Narrow" w:hAnsi="Arial Narrow" w:cs="Arial"/>
          <w:spacing w:val="7"/>
          <w:lang w:val="fr-CM"/>
        </w:rPr>
        <w:t xml:space="preserve"> </w:t>
      </w:r>
      <w:r w:rsidRPr="003475D1">
        <w:rPr>
          <w:rFonts w:ascii="Arial Narrow" w:hAnsi="Arial Narrow" w:cs="Arial"/>
          <w:lang w:val="fr-CM"/>
        </w:rPr>
        <w:t>au</w:t>
      </w:r>
      <w:r w:rsidRPr="003475D1">
        <w:rPr>
          <w:rFonts w:ascii="Arial Narrow" w:hAnsi="Arial Narrow" w:cs="Arial"/>
          <w:spacing w:val="7"/>
          <w:lang w:val="fr-CM"/>
        </w:rPr>
        <w:t xml:space="preserve"> </w:t>
      </w:r>
      <w:r w:rsidRPr="003475D1">
        <w:rPr>
          <w:rFonts w:ascii="Arial Narrow" w:hAnsi="Arial Narrow" w:cs="Arial"/>
          <w:lang w:val="fr-CM"/>
        </w:rPr>
        <w:t>nom</w:t>
      </w:r>
      <w:r w:rsidRPr="003475D1">
        <w:rPr>
          <w:rFonts w:ascii="Arial Narrow" w:hAnsi="Arial Narrow" w:cs="Arial"/>
          <w:spacing w:val="7"/>
          <w:lang w:val="fr-CM"/>
        </w:rPr>
        <w:t xml:space="preserve"> </w:t>
      </w:r>
      <w:r w:rsidRPr="003475D1">
        <w:rPr>
          <w:rFonts w:ascii="Arial Narrow" w:hAnsi="Arial Narrow" w:cs="Arial"/>
          <w:lang w:val="fr-CM"/>
        </w:rPr>
        <w:t>de………...........................................……….</w:t>
      </w:r>
    </w:p>
    <w:p w14:paraId="2430F17C" w14:textId="77777777" w:rsidR="00C6159E" w:rsidRPr="003475D1" w:rsidRDefault="00C6159E" w:rsidP="00C6159E">
      <w:pPr>
        <w:widowControl w:val="0"/>
        <w:autoSpaceDE w:val="0"/>
        <w:jc w:val="both"/>
        <w:rPr>
          <w:rFonts w:ascii="Arial Narrow" w:hAnsi="Arial Narrow" w:cs="Arial"/>
          <w:lang w:val="fr-CM"/>
        </w:rPr>
      </w:pPr>
    </w:p>
    <w:p w14:paraId="04ACDF44" w14:textId="77777777" w:rsidR="00C6159E" w:rsidRPr="003475D1" w:rsidRDefault="00C6159E" w:rsidP="00C6159E">
      <w:pPr>
        <w:rPr>
          <w:rFonts w:ascii="Arial Narrow" w:hAnsi="Arial Narrow"/>
          <w:lang w:val="fr-CM"/>
        </w:rPr>
        <w:sectPr w:rsidR="00C6159E" w:rsidRPr="003475D1" w:rsidSect="00BA7425">
          <w:pgSz w:w="11900" w:h="16820"/>
          <w:pgMar w:top="567" w:right="1134" w:bottom="851" w:left="1134" w:header="720" w:footer="400" w:gutter="0"/>
          <w:cols w:space="720"/>
        </w:sectPr>
      </w:pPr>
    </w:p>
    <w:p w14:paraId="76FDF689" w14:textId="77777777" w:rsidR="00C6159E" w:rsidRPr="003475D1" w:rsidRDefault="00C90EA3" w:rsidP="00C02636">
      <w:pPr>
        <w:pStyle w:val="Titre2"/>
        <w:numPr>
          <w:ilvl w:val="0"/>
          <w:numId w:val="0"/>
        </w:numPr>
        <w:jc w:val="center"/>
        <w:rPr>
          <w:rFonts w:ascii="Arial Narrow" w:hAnsi="Arial Narrow"/>
          <w:color w:val="000000"/>
          <w:lang w:val="fr-CM"/>
        </w:rPr>
      </w:pPr>
      <w:bookmarkStart w:id="660" w:name="_Toc488251303"/>
      <w:bookmarkStart w:id="661" w:name="_Toc96282032"/>
      <w:bookmarkStart w:id="662" w:name="_Toc192759746"/>
      <w:bookmarkStart w:id="663" w:name="_Toc192759917"/>
      <w:bookmarkStart w:id="664" w:name="_Toc192760041"/>
      <w:bookmarkStart w:id="665" w:name="_Toc192760161"/>
      <w:bookmarkStart w:id="666" w:name="_Toc192791537"/>
      <w:bookmarkStart w:id="667" w:name="_Toc193210881"/>
      <w:r w:rsidRPr="003475D1">
        <w:rPr>
          <w:rFonts w:ascii="Arial Narrow" w:hAnsi="Arial Narrow"/>
          <w:color w:val="000000"/>
          <w:lang w:val="fr-CM"/>
        </w:rPr>
        <w:t>ANNEXE N°</w:t>
      </w:r>
      <w:r w:rsidR="00C02636" w:rsidRPr="003475D1">
        <w:rPr>
          <w:rFonts w:ascii="Arial Narrow" w:hAnsi="Arial Narrow"/>
          <w:color w:val="000000"/>
          <w:lang w:val="fr-CM"/>
        </w:rPr>
        <w:t>3 : MODÈLE DE CAUTION DE SOUMISSION</w:t>
      </w:r>
      <w:bookmarkEnd w:id="660"/>
      <w:bookmarkEnd w:id="661"/>
      <w:bookmarkEnd w:id="662"/>
      <w:bookmarkEnd w:id="663"/>
      <w:bookmarkEnd w:id="664"/>
      <w:bookmarkEnd w:id="665"/>
      <w:bookmarkEnd w:id="666"/>
      <w:bookmarkEnd w:id="667"/>
    </w:p>
    <w:p w14:paraId="07E7E6E0" w14:textId="77777777" w:rsidR="00C6159E" w:rsidRPr="003475D1" w:rsidRDefault="00C6159E" w:rsidP="00C6159E">
      <w:pPr>
        <w:widowControl w:val="0"/>
        <w:autoSpaceDE w:val="0"/>
        <w:jc w:val="both"/>
        <w:rPr>
          <w:rFonts w:ascii="Arial Narrow" w:hAnsi="Arial Narrow" w:cs="Arial"/>
          <w:lang w:val="fr-CM"/>
        </w:rPr>
      </w:pPr>
    </w:p>
    <w:p w14:paraId="6690D1A6" w14:textId="255ADA69"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w:t>
      </w:r>
      <w:r w:rsidRPr="003475D1">
        <w:rPr>
          <w:rFonts w:ascii="Arial Narrow" w:hAnsi="Arial Narrow" w:cs="Arial"/>
          <w:spacing w:val="7"/>
          <w:lang w:val="fr-CM"/>
        </w:rPr>
        <w:t xml:space="preserve"> </w:t>
      </w:r>
      <w:r w:rsidRPr="003475D1">
        <w:rPr>
          <w:rFonts w:ascii="Arial Narrow" w:hAnsi="Arial Narrow" w:cs="Arial"/>
          <w:i/>
          <w:iCs/>
          <w:lang w:val="fr-CM"/>
        </w:rPr>
        <w:t xml:space="preserve">Monsieur le Maire de la Commune de </w:t>
      </w:r>
      <w:r w:rsidR="007949CC">
        <w:rPr>
          <w:rFonts w:ascii="Arial Narrow" w:hAnsi="Arial Narrow" w:cs="Arial"/>
          <w:i/>
          <w:iCs/>
          <w:lang w:val="fr-CM"/>
        </w:rPr>
        <w:t>NGOURA</w:t>
      </w:r>
      <w:r w:rsidRPr="003475D1">
        <w:rPr>
          <w:rFonts w:ascii="Arial Narrow" w:hAnsi="Arial Narrow" w:cs="Arial"/>
          <w:i/>
          <w:iCs/>
          <w:lang w:val="fr-CM"/>
        </w:rPr>
        <w:t xml:space="preserve"> I</w:t>
      </w:r>
      <w:r w:rsidRPr="003475D1">
        <w:rPr>
          <w:rFonts w:ascii="Arial Narrow" w:hAnsi="Arial Narrow" w:cs="Arial"/>
          <w:lang w:val="fr-CM"/>
        </w:rPr>
        <w:t>,B.P._____</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7"/>
          <w:lang w:val="fr-CM"/>
        </w:rPr>
        <w:t xml:space="preserve"> Maître d’Ouvrage </w:t>
      </w:r>
      <w:r w:rsidRPr="003475D1">
        <w:rPr>
          <w:rFonts w:ascii="Arial Narrow" w:hAnsi="Arial Narrow" w:cs="Arial"/>
          <w:lang w:val="fr-CM"/>
        </w:rPr>
        <w:t>»</w:t>
      </w:r>
    </w:p>
    <w:p w14:paraId="5CC7C8EF" w14:textId="77777777" w:rsidR="00C6159E" w:rsidRPr="003475D1" w:rsidRDefault="00C6159E" w:rsidP="00C6159E">
      <w:pPr>
        <w:widowControl w:val="0"/>
        <w:autoSpaceDE w:val="0"/>
        <w:jc w:val="both"/>
        <w:rPr>
          <w:rFonts w:ascii="Arial Narrow" w:hAnsi="Arial Narrow" w:cs="Arial"/>
          <w:lang w:val="fr-CM"/>
        </w:rPr>
      </w:pPr>
    </w:p>
    <w:p w14:paraId="77746DC9"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Attendu</w:t>
      </w:r>
      <w:r w:rsidRPr="003475D1">
        <w:rPr>
          <w:rFonts w:ascii="Arial Narrow" w:hAnsi="Arial Narrow" w:cs="Arial"/>
          <w:spacing w:val="25"/>
          <w:lang w:val="fr-CM"/>
        </w:rPr>
        <w:t xml:space="preserve"> </w:t>
      </w:r>
      <w:r w:rsidRPr="003475D1">
        <w:rPr>
          <w:rFonts w:ascii="Arial Narrow" w:hAnsi="Arial Narrow" w:cs="Arial"/>
          <w:lang w:val="fr-CM"/>
        </w:rPr>
        <w:t>que</w:t>
      </w:r>
      <w:r w:rsidRPr="003475D1">
        <w:rPr>
          <w:rFonts w:ascii="Arial Narrow" w:hAnsi="Arial Narrow" w:cs="Arial"/>
          <w:spacing w:val="25"/>
          <w:lang w:val="fr-CM"/>
        </w:rPr>
        <w:t xml:space="preserve"> </w:t>
      </w:r>
      <w:r w:rsidRPr="003475D1">
        <w:rPr>
          <w:rFonts w:ascii="Arial Narrow" w:hAnsi="Arial Narrow" w:cs="Arial"/>
          <w:lang w:val="fr-CM"/>
        </w:rPr>
        <w:t>l’entreprise</w:t>
      </w:r>
      <w:r w:rsidRPr="003475D1">
        <w:rPr>
          <w:rFonts w:ascii="Arial Narrow" w:hAnsi="Arial Narrow" w:cs="Arial"/>
          <w:spacing w:val="26"/>
          <w:lang w:val="fr-CM"/>
        </w:rPr>
        <w:t xml:space="preserve"> </w:t>
      </w:r>
      <w:r w:rsidRPr="003475D1">
        <w:rPr>
          <w:rFonts w:ascii="Arial Narrow" w:hAnsi="Arial Narrow" w:cs="Arial"/>
          <w:lang w:val="fr-CM"/>
        </w:rPr>
        <w:t xml:space="preserve">……………..........................……….. </w:t>
      </w:r>
      <w:r w:rsidRPr="003475D1">
        <w:rPr>
          <w:rFonts w:ascii="Arial Narrow" w:hAnsi="Arial Narrow" w:cs="Arial"/>
          <w:spacing w:val="-9"/>
          <w:lang w:val="fr-CM"/>
        </w:rPr>
        <w:t xml:space="preserve"> </w:t>
      </w:r>
      <w:r w:rsidRPr="003475D1">
        <w:rPr>
          <w:rFonts w:ascii="Arial Narrow" w:hAnsi="Arial Narrow" w:cs="Arial"/>
          <w:lang w:val="fr-CM"/>
        </w:rPr>
        <w:t>,</w:t>
      </w:r>
      <w:r w:rsidRPr="003475D1">
        <w:rPr>
          <w:rFonts w:ascii="Arial Narrow" w:hAnsi="Arial Narrow" w:cs="Arial"/>
          <w:spacing w:val="25"/>
          <w:lang w:val="fr-CM"/>
        </w:rPr>
        <w:t xml:space="preserve"> </w:t>
      </w:r>
      <w:r w:rsidRPr="003475D1">
        <w:rPr>
          <w:rFonts w:ascii="Arial Narrow" w:hAnsi="Arial Narrow" w:cs="Arial"/>
          <w:lang w:val="fr-CM"/>
        </w:rPr>
        <w:t>ci-dessous</w:t>
      </w:r>
      <w:r w:rsidRPr="003475D1">
        <w:rPr>
          <w:rFonts w:ascii="Arial Narrow" w:hAnsi="Arial Narrow" w:cs="Arial"/>
          <w:spacing w:val="25"/>
          <w:lang w:val="fr-CM"/>
        </w:rPr>
        <w:t xml:space="preserve"> </w:t>
      </w:r>
      <w:r w:rsidRPr="003475D1">
        <w:rPr>
          <w:rFonts w:ascii="Arial Narrow" w:hAnsi="Arial Narrow" w:cs="Arial"/>
          <w:lang w:val="fr-CM"/>
        </w:rPr>
        <w:t>désignée</w:t>
      </w:r>
      <w:r w:rsidRPr="003475D1">
        <w:rPr>
          <w:rFonts w:ascii="Arial Narrow" w:hAnsi="Arial Narrow" w:cs="Arial"/>
          <w:spacing w:val="25"/>
          <w:lang w:val="fr-CM"/>
        </w:rPr>
        <w:t xml:space="preserve"> </w:t>
      </w:r>
      <w:r w:rsidRPr="003475D1">
        <w:rPr>
          <w:rFonts w:ascii="Arial Narrow" w:hAnsi="Arial Narrow" w:cs="Arial"/>
          <w:lang w:val="fr-CM"/>
        </w:rPr>
        <w:t>«</w:t>
      </w:r>
      <w:r w:rsidRPr="003475D1">
        <w:rPr>
          <w:rFonts w:ascii="Arial Narrow" w:hAnsi="Arial Narrow" w:cs="Arial"/>
          <w:spacing w:val="25"/>
          <w:lang w:val="fr-CM"/>
        </w:rPr>
        <w:t xml:space="preserve"> </w:t>
      </w:r>
      <w:r w:rsidRPr="003475D1">
        <w:rPr>
          <w:rFonts w:ascii="Arial Narrow" w:hAnsi="Arial Narrow" w:cs="Arial"/>
          <w:lang w:val="fr-CM"/>
        </w:rPr>
        <w:t>le</w:t>
      </w:r>
      <w:r w:rsidRPr="003475D1">
        <w:rPr>
          <w:rFonts w:ascii="Arial Narrow" w:hAnsi="Arial Narrow" w:cs="Arial"/>
          <w:spacing w:val="25"/>
          <w:lang w:val="fr-CM"/>
        </w:rPr>
        <w:t xml:space="preserve"> </w:t>
      </w:r>
      <w:r w:rsidRPr="003475D1">
        <w:rPr>
          <w:rFonts w:ascii="Arial Narrow" w:hAnsi="Arial Narrow" w:cs="Arial"/>
          <w:lang w:val="fr-CM"/>
        </w:rPr>
        <w:t>soumissionnaire</w:t>
      </w:r>
      <w:r w:rsidRPr="003475D1">
        <w:rPr>
          <w:rFonts w:ascii="Arial Narrow" w:hAnsi="Arial Narrow" w:cs="Arial"/>
          <w:spacing w:val="25"/>
          <w:lang w:val="fr-CM"/>
        </w:rPr>
        <w:t xml:space="preserve"> </w:t>
      </w:r>
      <w:r w:rsidRPr="003475D1">
        <w:rPr>
          <w:rFonts w:ascii="Arial Narrow" w:hAnsi="Arial Narrow" w:cs="Arial"/>
          <w:lang w:val="fr-CM"/>
        </w:rPr>
        <w:t>»,</w:t>
      </w:r>
      <w:r w:rsidRPr="003475D1">
        <w:rPr>
          <w:rFonts w:ascii="Arial Narrow" w:hAnsi="Arial Narrow" w:cs="Arial"/>
          <w:spacing w:val="25"/>
          <w:lang w:val="fr-CM"/>
        </w:rPr>
        <w:t xml:space="preserve"> </w:t>
      </w:r>
      <w:r w:rsidRPr="003475D1">
        <w:rPr>
          <w:rFonts w:ascii="Arial Narrow" w:hAnsi="Arial Narrow" w:cs="Arial"/>
          <w:lang w:val="fr-CM"/>
        </w:rPr>
        <w:t>a</w:t>
      </w:r>
      <w:r w:rsidRPr="003475D1">
        <w:rPr>
          <w:rFonts w:ascii="Arial Narrow" w:hAnsi="Arial Narrow" w:cs="Arial"/>
          <w:spacing w:val="25"/>
          <w:lang w:val="fr-CM"/>
        </w:rPr>
        <w:t xml:space="preserve"> </w:t>
      </w:r>
      <w:r w:rsidRPr="003475D1">
        <w:rPr>
          <w:rFonts w:ascii="Arial Narrow" w:hAnsi="Arial Narrow" w:cs="Arial"/>
          <w:lang w:val="fr-CM"/>
        </w:rPr>
        <w:t xml:space="preserve">soumis son offre en date du ……………..........................……….. </w:t>
      </w:r>
      <w:r w:rsidRPr="003475D1">
        <w:rPr>
          <w:rFonts w:ascii="Arial Narrow" w:hAnsi="Arial Narrow" w:cs="Arial"/>
          <w:spacing w:val="14"/>
          <w:lang w:val="fr-CM"/>
        </w:rPr>
        <w:t xml:space="preserve"> </w:t>
      </w:r>
      <w:r w:rsidRPr="003475D1">
        <w:rPr>
          <w:rFonts w:ascii="Arial Narrow" w:hAnsi="Arial Narrow" w:cs="Arial"/>
          <w:lang w:val="fr-CM"/>
        </w:rPr>
        <w:t xml:space="preserve">pour </w:t>
      </w:r>
      <w:r w:rsidRPr="003475D1">
        <w:rPr>
          <w:rFonts w:ascii="Arial Narrow" w:hAnsi="Arial Narrow" w:cs="Arial"/>
          <w:i/>
          <w:iCs/>
          <w:lang w:val="fr-CM"/>
        </w:rPr>
        <w:t>[rappeler l’objet de l’Appel d’Offres]</w:t>
      </w:r>
      <w:r w:rsidRPr="003475D1">
        <w:rPr>
          <w:rFonts w:ascii="Arial Narrow" w:hAnsi="Arial Narrow" w:cs="Arial"/>
          <w:lang w:val="fr-CM"/>
        </w:rPr>
        <w:t>, ci-dessous désignée «</w:t>
      </w:r>
      <w:r w:rsidRPr="003475D1">
        <w:rPr>
          <w:rFonts w:ascii="Arial Narrow" w:hAnsi="Arial Narrow" w:cs="Arial"/>
          <w:spacing w:val="15"/>
          <w:lang w:val="fr-CM"/>
        </w:rPr>
        <w:t xml:space="preserve"> </w:t>
      </w:r>
      <w:r w:rsidRPr="003475D1">
        <w:rPr>
          <w:rFonts w:ascii="Arial Narrow" w:hAnsi="Arial Narrow" w:cs="Arial"/>
          <w:lang w:val="fr-CM"/>
        </w:rPr>
        <w:t>l’offre</w:t>
      </w:r>
      <w:r w:rsidRPr="003475D1">
        <w:rPr>
          <w:rFonts w:ascii="Arial Narrow" w:hAnsi="Arial Narrow" w:cs="Arial"/>
          <w:spacing w:val="15"/>
          <w:lang w:val="fr-CM"/>
        </w:rPr>
        <w:t xml:space="preserve"> </w:t>
      </w:r>
      <w:r w:rsidRPr="003475D1">
        <w:rPr>
          <w:rFonts w:ascii="Arial Narrow" w:hAnsi="Arial Narrow" w:cs="Arial"/>
          <w:lang w:val="fr-CM"/>
        </w:rPr>
        <w:t>»,</w:t>
      </w:r>
      <w:r w:rsidRPr="003475D1">
        <w:rPr>
          <w:rFonts w:ascii="Arial Narrow" w:hAnsi="Arial Narrow" w:cs="Arial"/>
          <w:spacing w:val="15"/>
          <w:lang w:val="fr-CM"/>
        </w:rPr>
        <w:t xml:space="preserve"> </w:t>
      </w:r>
      <w:r w:rsidRPr="003475D1">
        <w:rPr>
          <w:rFonts w:ascii="Arial Narrow" w:hAnsi="Arial Narrow" w:cs="Arial"/>
          <w:lang w:val="fr-CM"/>
        </w:rPr>
        <w:t>et</w:t>
      </w:r>
      <w:r w:rsidRPr="003475D1">
        <w:rPr>
          <w:rFonts w:ascii="Arial Narrow" w:hAnsi="Arial Narrow" w:cs="Arial"/>
          <w:spacing w:val="15"/>
          <w:lang w:val="fr-CM"/>
        </w:rPr>
        <w:t xml:space="preserve"> </w:t>
      </w:r>
      <w:r w:rsidRPr="003475D1">
        <w:rPr>
          <w:rFonts w:ascii="Arial Narrow" w:hAnsi="Arial Narrow" w:cs="Arial"/>
          <w:lang w:val="fr-CM"/>
        </w:rPr>
        <w:t>pour</w:t>
      </w:r>
      <w:r w:rsidRPr="003475D1">
        <w:rPr>
          <w:rFonts w:ascii="Arial Narrow" w:hAnsi="Arial Narrow" w:cs="Arial"/>
          <w:spacing w:val="15"/>
          <w:lang w:val="fr-CM"/>
        </w:rPr>
        <w:t xml:space="preserve"> </w:t>
      </w:r>
      <w:r w:rsidRPr="003475D1">
        <w:rPr>
          <w:rFonts w:ascii="Arial Narrow" w:hAnsi="Arial Narrow" w:cs="Arial"/>
          <w:lang w:val="fr-CM"/>
        </w:rPr>
        <w:t>laquelle</w:t>
      </w:r>
      <w:r w:rsidRPr="003475D1">
        <w:rPr>
          <w:rFonts w:ascii="Arial Narrow" w:hAnsi="Arial Narrow" w:cs="Arial"/>
          <w:spacing w:val="15"/>
          <w:lang w:val="fr-CM"/>
        </w:rPr>
        <w:t xml:space="preserve"> </w:t>
      </w:r>
      <w:r w:rsidRPr="003475D1">
        <w:rPr>
          <w:rFonts w:ascii="Arial Narrow" w:hAnsi="Arial Narrow" w:cs="Arial"/>
          <w:lang w:val="fr-CM"/>
        </w:rPr>
        <w:t>il</w:t>
      </w:r>
      <w:r w:rsidRPr="003475D1">
        <w:rPr>
          <w:rFonts w:ascii="Arial Narrow" w:hAnsi="Arial Narrow" w:cs="Arial"/>
          <w:spacing w:val="15"/>
          <w:lang w:val="fr-CM"/>
        </w:rPr>
        <w:t xml:space="preserve"> </w:t>
      </w:r>
      <w:r w:rsidRPr="003475D1">
        <w:rPr>
          <w:rFonts w:ascii="Arial Narrow" w:hAnsi="Arial Narrow" w:cs="Arial"/>
          <w:lang w:val="fr-CM"/>
        </w:rPr>
        <w:t>doit</w:t>
      </w:r>
      <w:r w:rsidRPr="003475D1">
        <w:rPr>
          <w:rFonts w:ascii="Arial Narrow" w:hAnsi="Arial Narrow" w:cs="Arial"/>
          <w:spacing w:val="15"/>
          <w:lang w:val="fr-CM"/>
        </w:rPr>
        <w:t xml:space="preserve"> </w:t>
      </w:r>
      <w:r w:rsidRPr="003475D1">
        <w:rPr>
          <w:rFonts w:ascii="Arial Narrow" w:hAnsi="Arial Narrow" w:cs="Arial"/>
          <w:lang w:val="fr-CM"/>
        </w:rPr>
        <w:t>joindre</w:t>
      </w:r>
      <w:r w:rsidRPr="003475D1">
        <w:rPr>
          <w:rFonts w:ascii="Arial Narrow" w:hAnsi="Arial Narrow" w:cs="Arial"/>
          <w:spacing w:val="15"/>
          <w:lang w:val="fr-CM"/>
        </w:rPr>
        <w:t xml:space="preserve"> </w:t>
      </w:r>
      <w:r w:rsidRPr="003475D1">
        <w:rPr>
          <w:rFonts w:ascii="Arial Narrow" w:hAnsi="Arial Narrow" w:cs="Arial"/>
          <w:lang w:val="fr-CM"/>
        </w:rPr>
        <w:t>un</w:t>
      </w:r>
      <w:r w:rsidRPr="003475D1">
        <w:rPr>
          <w:rFonts w:ascii="Arial Narrow" w:hAnsi="Arial Narrow" w:cs="Arial"/>
          <w:spacing w:val="15"/>
          <w:lang w:val="fr-CM"/>
        </w:rPr>
        <w:t xml:space="preserve"> </w:t>
      </w:r>
      <w:r w:rsidRPr="003475D1">
        <w:rPr>
          <w:rFonts w:ascii="Arial Narrow" w:hAnsi="Arial Narrow" w:cs="Arial"/>
          <w:lang w:val="fr-CM"/>
        </w:rPr>
        <w:t>cautionnement</w:t>
      </w:r>
      <w:r w:rsidRPr="003475D1">
        <w:rPr>
          <w:rFonts w:ascii="Arial Narrow" w:hAnsi="Arial Narrow" w:cs="Arial"/>
          <w:spacing w:val="15"/>
          <w:lang w:val="fr-CM"/>
        </w:rPr>
        <w:t xml:space="preserve"> </w:t>
      </w:r>
      <w:r w:rsidRPr="003475D1">
        <w:rPr>
          <w:rFonts w:ascii="Arial Narrow" w:hAnsi="Arial Narrow" w:cs="Arial"/>
          <w:lang w:val="fr-CM"/>
        </w:rPr>
        <w:t>provisoire</w:t>
      </w:r>
      <w:r w:rsidRPr="003475D1">
        <w:rPr>
          <w:rFonts w:ascii="Arial Narrow" w:hAnsi="Arial Narrow" w:cs="Arial"/>
          <w:spacing w:val="15"/>
          <w:lang w:val="fr-CM"/>
        </w:rPr>
        <w:t xml:space="preserve"> </w:t>
      </w:r>
      <w:r w:rsidRPr="003475D1">
        <w:rPr>
          <w:rFonts w:ascii="Arial Narrow" w:hAnsi="Arial Narrow" w:cs="Arial"/>
          <w:lang w:val="fr-CM"/>
        </w:rPr>
        <w:t>équivalant</w:t>
      </w:r>
      <w:r w:rsidRPr="003475D1">
        <w:rPr>
          <w:rFonts w:ascii="Arial Narrow" w:hAnsi="Arial Narrow" w:cs="Arial"/>
          <w:spacing w:val="15"/>
          <w:lang w:val="fr-CM"/>
        </w:rPr>
        <w:t xml:space="preserve"> </w:t>
      </w:r>
      <w:r w:rsidRPr="003475D1">
        <w:rPr>
          <w:rFonts w:ascii="Arial Narrow" w:hAnsi="Arial Narrow" w:cs="Arial"/>
          <w:lang w:val="fr-CM"/>
        </w:rPr>
        <w:t>à</w:t>
      </w:r>
      <w:r w:rsidRPr="003475D1">
        <w:rPr>
          <w:rFonts w:ascii="Arial Narrow" w:hAnsi="Arial Narrow" w:cs="Arial"/>
          <w:spacing w:val="16"/>
          <w:lang w:val="fr-CM"/>
        </w:rPr>
        <w:t xml:space="preserve"> </w:t>
      </w:r>
      <w:r w:rsidRPr="003475D1">
        <w:rPr>
          <w:rFonts w:ascii="Arial Narrow" w:hAnsi="Arial Narrow" w:cs="Arial"/>
          <w:i/>
          <w:iCs/>
          <w:lang w:val="fr-CM"/>
        </w:rPr>
        <w:t>[indiquer</w:t>
      </w:r>
      <w:r w:rsidRPr="003475D1">
        <w:rPr>
          <w:rFonts w:ascii="Arial Narrow" w:hAnsi="Arial Narrow" w:cs="Arial"/>
          <w:i/>
          <w:iCs/>
          <w:spacing w:val="13"/>
          <w:lang w:val="fr-CM"/>
        </w:rPr>
        <w:t xml:space="preserve"> </w:t>
      </w:r>
      <w:r w:rsidRPr="003475D1">
        <w:rPr>
          <w:rFonts w:ascii="Arial Narrow" w:hAnsi="Arial Narrow" w:cs="Arial"/>
          <w:i/>
          <w:iCs/>
          <w:lang w:val="fr-CM"/>
        </w:rPr>
        <w:t>le</w:t>
      </w:r>
      <w:r w:rsidRPr="003475D1">
        <w:rPr>
          <w:rFonts w:ascii="Arial Narrow" w:hAnsi="Arial Narrow" w:cs="Arial"/>
          <w:i/>
          <w:iCs/>
          <w:spacing w:val="13"/>
          <w:lang w:val="fr-CM"/>
        </w:rPr>
        <w:t xml:space="preserve"> </w:t>
      </w:r>
      <w:r w:rsidRPr="003475D1">
        <w:rPr>
          <w:rFonts w:ascii="Arial Narrow" w:hAnsi="Arial Narrow" w:cs="Arial"/>
          <w:i/>
          <w:iCs/>
          <w:lang w:val="fr-CM"/>
        </w:rPr>
        <w:t xml:space="preserve">montant] </w:t>
      </w:r>
      <w:r w:rsidRPr="003475D1">
        <w:rPr>
          <w:rFonts w:ascii="Arial Narrow" w:hAnsi="Arial Narrow" w:cs="Arial"/>
          <w:lang w:val="fr-CM"/>
        </w:rPr>
        <w:t>francs</w:t>
      </w:r>
      <w:r w:rsidRPr="003475D1">
        <w:rPr>
          <w:rFonts w:ascii="Arial Narrow" w:hAnsi="Arial Narrow" w:cs="Arial"/>
          <w:spacing w:val="7"/>
          <w:lang w:val="fr-CM"/>
        </w:rPr>
        <w:t xml:space="preserve"> </w:t>
      </w:r>
      <w:r w:rsidRPr="003475D1">
        <w:rPr>
          <w:rFonts w:ascii="Arial Narrow" w:hAnsi="Arial Narrow" w:cs="Arial"/>
          <w:lang w:val="fr-CM"/>
        </w:rPr>
        <w:t>CFA,</w:t>
      </w:r>
    </w:p>
    <w:p w14:paraId="48A4A69D" w14:textId="77777777" w:rsidR="00C6159E" w:rsidRPr="003475D1" w:rsidRDefault="00C6159E" w:rsidP="00C6159E">
      <w:pPr>
        <w:widowControl w:val="0"/>
        <w:autoSpaceDE w:val="0"/>
        <w:jc w:val="both"/>
        <w:rPr>
          <w:rFonts w:ascii="Arial Narrow" w:hAnsi="Arial Narrow" w:cs="Arial"/>
          <w:lang w:val="fr-CM"/>
        </w:rPr>
      </w:pPr>
    </w:p>
    <w:p w14:paraId="6F98B2C5"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Nous</w:t>
      </w:r>
      <w:r w:rsidRPr="003475D1">
        <w:rPr>
          <w:rFonts w:ascii="Arial Narrow" w:hAnsi="Arial Narrow" w:cs="Arial"/>
          <w:spacing w:val="9"/>
          <w:lang w:val="fr-CM"/>
        </w:rPr>
        <w:t xml:space="preserve"> </w:t>
      </w:r>
      <w:r w:rsidRPr="003475D1">
        <w:rPr>
          <w:rFonts w:ascii="Arial Narrow" w:hAnsi="Arial Narrow" w:cs="Arial"/>
          <w:lang w:val="fr-CM"/>
        </w:rPr>
        <w:t xml:space="preserve">…………....................…..........................……….. </w:t>
      </w:r>
      <w:r w:rsidRPr="003475D1">
        <w:rPr>
          <w:rFonts w:ascii="Arial Narrow" w:hAnsi="Arial Narrow" w:cs="Arial"/>
          <w:i/>
          <w:iCs/>
          <w:lang w:val="fr-CM"/>
        </w:rPr>
        <w:t>[nom</w:t>
      </w:r>
      <w:r w:rsidRPr="003475D1">
        <w:rPr>
          <w:rFonts w:ascii="Arial Narrow" w:hAnsi="Arial Narrow" w:cs="Arial"/>
          <w:i/>
          <w:iCs/>
          <w:spacing w:val="8"/>
          <w:lang w:val="fr-CM"/>
        </w:rPr>
        <w:t xml:space="preserve"> </w:t>
      </w:r>
      <w:r w:rsidRPr="003475D1">
        <w:rPr>
          <w:rFonts w:ascii="Arial Narrow" w:hAnsi="Arial Narrow" w:cs="Arial"/>
          <w:i/>
          <w:iCs/>
          <w:lang w:val="fr-CM"/>
        </w:rPr>
        <w:t>et</w:t>
      </w:r>
      <w:r w:rsidRPr="003475D1">
        <w:rPr>
          <w:rFonts w:ascii="Arial Narrow" w:hAnsi="Arial Narrow" w:cs="Arial"/>
          <w:i/>
          <w:iCs/>
          <w:spacing w:val="8"/>
          <w:lang w:val="fr-CM"/>
        </w:rPr>
        <w:t xml:space="preserve"> </w:t>
      </w:r>
      <w:r w:rsidRPr="003475D1">
        <w:rPr>
          <w:rFonts w:ascii="Arial Narrow" w:hAnsi="Arial Narrow" w:cs="Arial"/>
          <w:i/>
          <w:iCs/>
          <w:lang w:val="fr-CM"/>
        </w:rPr>
        <w:t>adresse</w:t>
      </w:r>
      <w:r w:rsidRPr="003475D1">
        <w:rPr>
          <w:rFonts w:ascii="Arial Narrow" w:hAnsi="Arial Narrow" w:cs="Arial"/>
          <w:i/>
          <w:iCs/>
          <w:spacing w:val="8"/>
          <w:lang w:val="fr-CM"/>
        </w:rPr>
        <w:t xml:space="preserve"> </w:t>
      </w:r>
      <w:r w:rsidRPr="003475D1">
        <w:rPr>
          <w:rFonts w:ascii="Arial Narrow" w:hAnsi="Arial Narrow" w:cs="Arial"/>
          <w:i/>
          <w:iCs/>
          <w:lang w:val="fr-CM"/>
        </w:rPr>
        <w:t>de</w:t>
      </w:r>
      <w:r w:rsidRPr="003475D1">
        <w:rPr>
          <w:rFonts w:ascii="Arial Narrow" w:hAnsi="Arial Narrow" w:cs="Arial"/>
          <w:i/>
          <w:iCs/>
          <w:spacing w:val="8"/>
          <w:lang w:val="fr-CM"/>
        </w:rPr>
        <w:t xml:space="preserve"> </w:t>
      </w:r>
      <w:r w:rsidRPr="003475D1">
        <w:rPr>
          <w:rFonts w:ascii="Arial Narrow" w:hAnsi="Arial Narrow" w:cs="Arial"/>
          <w:i/>
          <w:iCs/>
          <w:lang w:val="fr-CM"/>
        </w:rPr>
        <w:t>la</w:t>
      </w:r>
      <w:r w:rsidRPr="003475D1">
        <w:rPr>
          <w:rFonts w:ascii="Arial Narrow" w:hAnsi="Arial Narrow" w:cs="Arial"/>
          <w:i/>
          <w:iCs/>
          <w:spacing w:val="8"/>
          <w:lang w:val="fr-CM"/>
        </w:rPr>
        <w:t xml:space="preserve"> </w:t>
      </w:r>
      <w:r w:rsidRPr="003475D1">
        <w:rPr>
          <w:rFonts w:ascii="Arial Narrow" w:hAnsi="Arial Narrow" w:cs="Arial"/>
          <w:i/>
          <w:iCs/>
          <w:lang w:val="fr-CM"/>
        </w:rPr>
        <w:t>banque]</w:t>
      </w:r>
      <w:r w:rsidRPr="003475D1">
        <w:rPr>
          <w:rFonts w:ascii="Arial Narrow" w:hAnsi="Arial Narrow" w:cs="Arial"/>
          <w:lang w:val="fr-CM"/>
        </w:rPr>
        <w:t>,</w:t>
      </w:r>
      <w:r w:rsidRPr="003475D1">
        <w:rPr>
          <w:rFonts w:ascii="Arial Narrow" w:hAnsi="Arial Narrow" w:cs="Arial"/>
          <w:spacing w:val="9"/>
          <w:lang w:val="fr-CM"/>
        </w:rPr>
        <w:t xml:space="preserve"> </w:t>
      </w:r>
      <w:r w:rsidRPr="003475D1">
        <w:rPr>
          <w:rFonts w:ascii="Arial Narrow" w:hAnsi="Arial Narrow" w:cs="Arial"/>
          <w:lang w:val="fr-CM"/>
        </w:rPr>
        <w:t>représentée</w:t>
      </w:r>
      <w:r w:rsidRPr="003475D1">
        <w:rPr>
          <w:rFonts w:ascii="Arial Narrow" w:hAnsi="Arial Narrow" w:cs="Arial"/>
          <w:spacing w:val="9"/>
          <w:lang w:val="fr-CM"/>
        </w:rPr>
        <w:t xml:space="preserve"> </w:t>
      </w:r>
      <w:r w:rsidRPr="003475D1">
        <w:rPr>
          <w:rFonts w:ascii="Arial Narrow" w:hAnsi="Arial Narrow" w:cs="Arial"/>
          <w:lang w:val="fr-CM"/>
        </w:rPr>
        <w:t>par</w:t>
      </w:r>
      <w:r w:rsidRPr="003475D1">
        <w:rPr>
          <w:rFonts w:ascii="Arial Narrow" w:hAnsi="Arial Narrow" w:cs="Arial"/>
          <w:spacing w:val="9"/>
          <w:lang w:val="fr-CM"/>
        </w:rPr>
        <w:t xml:space="preserve"> </w:t>
      </w:r>
      <w:r w:rsidRPr="003475D1">
        <w:rPr>
          <w:rFonts w:ascii="Arial Narrow" w:hAnsi="Arial Narrow" w:cs="Arial"/>
          <w:lang w:val="fr-CM"/>
        </w:rPr>
        <w:t xml:space="preserve">……………..........................……….. </w:t>
      </w:r>
      <w:r w:rsidRPr="003475D1">
        <w:rPr>
          <w:rFonts w:ascii="Arial Narrow" w:hAnsi="Arial Narrow" w:cs="Arial"/>
          <w:i/>
          <w:iCs/>
          <w:lang w:val="fr-CM"/>
        </w:rPr>
        <w:t>[Noms</w:t>
      </w:r>
      <w:r w:rsidRPr="003475D1">
        <w:rPr>
          <w:rFonts w:ascii="Arial Narrow" w:hAnsi="Arial Narrow" w:cs="Arial"/>
          <w:i/>
          <w:iCs/>
          <w:spacing w:val="7"/>
          <w:lang w:val="fr-CM"/>
        </w:rPr>
        <w:t xml:space="preserve"> </w:t>
      </w:r>
      <w:r w:rsidRPr="003475D1">
        <w:rPr>
          <w:rFonts w:ascii="Arial Narrow" w:hAnsi="Arial Narrow" w:cs="Arial"/>
          <w:i/>
          <w:iCs/>
          <w:lang w:val="fr-CM"/>
        </w:rPr>
        <w:t>des signataires]</w:t>
      </w:r>
      <w:r w:rsidRPr="003475D1">
        <w:rPr>
          <w:rFonts w:ascii="Arial Narrow" w:hAnsi="Arial Narrow" w:cs="Arial"/>
          <w:lang w:val="fr-CM"/>
        </w:rPr>
        <w:t>,</w:t>
      </w:r>
      <w:r w:rsidRPr="003475D1">
        <w:rPr>
          <w:rFonts w:ascii="Arial Narrow" w:hAnsi="Arial Narrow" w:cs="Arial"/>
          <w:spacing w:val="27"/>
          <w:lang w:val="fr-CM"/>
        </w:rPr>
        <w:t xml:space="preserve"> </w:t>
      </w:r>
      <w:r w:rsidRPr="003475D1">
        <w:rPr>
          <w:rFonts w:ascii="Arial Narrow" w:hAnsi="Arial Narrow" w:cs="Arial"/>
          <w:lang w:val="fr-CM"/>
        </w:rPr>
        <w:t>ci-dessous</w:t>
      </w:r>
      <w:r w:rsidRPr="003475D1">
        <w:rPr>
          <w:rFonts w:ascii="Arial Narrow" w:hAnsi="Arial Narrow" w:cs="Arial"/>
          <w:spacing w:val="27"/>
          <w:lang w:val="fr-CM"/>
        </w:rPr>
        <w:t xml:space="preserve"> </w:t>
      </w:r>
      <w:r w:rsidRPr="003475D1">
        <w:rPr>
          <w:rFonts w:ascii="Arial Narrow" w:hAnsi="Arial Narrow" w:cs="Arial"/>
          <w:lang w:val="fr-CM"/>
        </w:rPr>
        <w:t>désignée</w:t>
      </w:r>
      <w:r w:rsidRPr="003475D1">
        <w:rPr>
          <w:rFonts w:ascii="Arial Narrow" w:hAnsi="Arial Narrow" w:cs="Arial"/>
          <w:spacing w:val="27"/>
          <w:lang w:val="fr-CM"/>
        </w:rPr>
        <w:t xml:space="preserve"> </w:t>
      </w:r>
      <w:r w:rsidRPr="003475D1">
        <w:rPr>
          <w:rFonts w:ascii="Arial Narrow" w:hAnsi="Arial Narrow" w:cs="Arial"/>
          <w:lang w:val="fr-CM"/>
        </w:rPr>
        <w:t>«</w:t>
      </w:r>
      <w:r w:rsidRPr="003475D1">
        <w:rPr>
          <w:rFonts w:ascii="Arial Narrow" w:hAnsi="Arial Narrow" w:cs="Arial"/>
          <w:spacing w:val="27"/>
          <w:lang w:val="fr-CM"/>
        </w:rPr>
        <w:t xml:space="preserve"> </w:t>
      </w:r>
      <w:r w:rsidRPr="003475D1">
        <w:rPr>
          <w:rFonts w:ascii="Arial Narrow" w:hAnsi="Arial Narrow" w:cs="Arial"/>
          <w:lang w:val="fr-CM"/>
        </w:rPr>
        <w:t>la</w:t>
      </w:r>
      <w:r w:rsidRPr="003475D1">
        <w:rPr>
          <w:rFonts w:ascii="Arial Narrow" w:hAnsi="Arial Narrow" w:cs="Arial"/>
          <w:spacing w:val="27"/>
          <w:lang w:val="fr-CM"/>
        </w:rPr>
        <w:t xml:space="preserve"> </w:t>
      </w:r>
      <w:r w:rsidRPr="003475D1">
        <w:rPr>
          <w:rFonts w:ascii="Arial Narrow" w:hAnsi="Arial Narrow" w:cs="Arial"/>
          <w:lang w:val="fr-CM"/>
        </w:rPr>
        <w:t>banque</w:t>
      </w:r>
      <w:r w:rsidRPr="003475D1">
        <w:rPr>
          <w:rFonts w:ascii="Arial Narrow" w:hAnsi="Arial Narrow" w:cs="Arial"/>
          <w:spacing w:val="27"/>
          <w:lang w:val="fr-CM"/>
        </w:rPr>
        <w:t xml:space="preserve"> </w:t>
      </w:r>
      <w:r w:rsidRPr="003475D1">
        <w:rPr>
          <w:rFonts w:ascii="Arial Narrow" w:hAnsi="Arial Narrow" w:cs="Arial"/>
          <w:lang w:val="fr-CM"/>
        </w:rPr>
        <w:t>»,</w:t>
      </w:r>
      <w:r w:rsidRPr="003475D1">
        <w:rPr>
          <w:rFonts w:ascii="Arial Narrow" w:hAnsi="Arial Narrow" w:cs="Arial"/>
          <w:spacing w:val="27"/>
          <w:lang w:val="fr-CM"/>
        </w:rPr>
        <w:t xml:space="preserve"> </w:t>
      </w:r>
      <w:r w:rsidRPr="003475D1">
        <w:rPr>
          <w:rFonts w:ascii="Arial Narrow" w:hAnsi="Arial Narrow" w:cs="Arial"/>
          <w:lang w:val="fr-CM"/>
        </w:rPr>
        <w:t>déclarons</w:t>
      </w:r>
      <w:r w:rsidRPr="003475D1">
        <w:rPr>
          <w:rFonts w:ascii="Arial Narrow" w:hAnsi="Arial Narrow" w:cs="Arial"/>
          <w:spacing w:val="27"/>
          <w:lang w:val="fr-CM"/>
        </w:rPr>
        <w:t xml:space="preserve"> </w:t>
      </w:r>
      <w:r w:rsidRPr="003475D1">
        <w:rPr>
          <w:rFonts w:ascii="Arial Narrow" w:hAnsi="Arial Narrow" w:cs="Arial"/>
          <w:lang w:val="fr-CM"/>
        </w:rPr>
        <w:t>garantir</w:t>
      </w:r>
      <w:r w:rsidRPr="003475D1">
        <w:rPr>
          <w:rFonts w:ascii="Arial Narrow" w:hAnsi="Arial Narrow" w:cs="Arial"/>
          <w:spacing w:val="27"/>
          <w:lang w:val="fr-CM"/>
        </w:rPr>
        <w:t xml:space="preserve"> </w:t>
      </w:r>
      <w:r w:rsidRPr="003475D1">
        <w:rPr>
          <w:rFonts w:ascii="Arial Narrow" w:hAnsi="Arial Narrow" w:cs="Arial"/>
          <w:lang w:val="fr-CM"/>
        </w:rPr>
        <w:t>le</w:t>
      </w:r>
      <w:r w:rsidRPr="003475D1">
        <w:rPr>
          <w:rFonts w:ascii="Arial Narrow" w:hAnsi="Arial Narrow" w:cs="Arial"/>
          <w:spacing w:val="27"/>
          <w:lang w:val="fr-CM"/>
        </w:rPr>
        <w:t xml:space="preserve"> </w:t>
      </w:r>
      <w:r w:rsidRPr="003475D1">
        <w:rPr>
          <w:rFonts w:ascii="Arial Narrow" w:hAnsi="Arial Narrow" w:cs="Arial"/>
          <w:lang w:val="fr-CM"/>
        </w:rPr>
        <w:t>paiement</w:t>
      </w:r>
      <w:r w:rsidRPr="003475D1">
        <w:rPr>
          <w:rFonts w:ascii="Arial Narrow" w:hAnsi="Arial Narrow" w:cs="Arial"/>
          <w:spacing w:val="27"/>
          <w:lang w:val="fr-CM"/>
        </w:rPr>
        <w:t xml:space="preserve"> au Maître d’Ouvrage</w:t>
      </w:r>
      <w:r w:rsidRPr="003475D1">
        <w:rPr>
          <w:rFonts w:ascii="Arial Narrow" w:hAnsi="Arial Narrow" w:cs="Arial"/>
          <w:lang w:val="fr-CM"/>
        </w:rPr>
        <w:t xml:space="preserve"> de</w:t>
      </w:r>
      <w:r w:rsidRPr="003475D1">
        <w:rPr>
          <w:rFonts w:ascii="Arial Narrow" w:hAnsi="Arial Narrow" w:cs="Arial"/>
          <w:spacing w:val="16"/>
          <w:lang w:val="fr-CM"/>
        </w:rPr>
        <w:t xml:space="preserve"> </w:t>
      </w:r>
      <w:r w:rsidRPr="003475D1">
        <w:rPr>
          <w:rFonts w:ascii="Arial Narrow" w:hAnsi="Arial Narrow" w:cs="Arial"/>
          <w:lang w:val="fr-CM"/>
        </w:rPr>
        <w:t>la</w:t>
      </w:r>
      <w:r w:rsidRPr="003475D1">
        <w:rPr>
          <w:rFonts w:ascii="Arial Narrow" w:hAnsi="Arial Narrow" w:cs="Arial"/>
          <w:spacing w:val="16"/>
          <w:lang w:val="fr-CM"/>
        </w:rPr>
        <w:t xml:space="preserve"> </w:t>
      </w:r>
      <w:r w:rsidRPr="003475D1">
        <w:rPr>
          <w:rFonts w:ascii="Arial Narrow" w:hAnsi="Arial Narrow" w:cs="Arial"/>
          <w:lang w:val="fr-CM"/>
        </w:rPr>
        <w:t>somme</w:t>
      </w:r>
      <w:r w:rsidRPr="003475D1">
        <w:rPr>
          <w:rFonts w:ascii="Arial Narrow" w:hAnsi="Arial Narrow" w:cs="Arial"/>
          <w:spacing w:val="16"/>
          <w:lang w:val="fr-CM"/>
        </w:rPr>
        <w:t xml:space="preserve"> </w:t>
      </w:r>
      <w:r w:rsidRPr="003475D1">
        <w:rPr>
          <w:rFonts w:ascii="Arial Narrow" w:hAnsi="Arial Narrow" w:cs="Arial"/>
          <w:lang w:val="fr-CM"/>
        </w:rPr>
        <w:t>maximale</w:t>
      </w:r>
      <w:r w:rsidRPr="003475D1">
        <w:rPr>
          <w:rFonts w:ascii="Arial Narrow" w:hAnsi="Arial Narrow" w:cs="Arial"/>
          <w:spacing w:val="16"/>
          <w:lang w:val="fr-CM"/>
        </w:rPr>
        <w:t xml:space="preserve"> </w:t>
      </w:r>
      <w:r w:rsidRPr="003475D1">
        <w:rPr>
          <w:rFonts w:ascii="Arial Narrow" w:hAnsi="Arial Narrow" w:cs="Arial"/>
          <w:lang w:val="fr-CM"/>
        </w:rPr>
        <w:t>de</w:t>
      </w:r>
      <w:r w:rsidRPr="003475D1">
        <w:rPr>
          <w:rFonts w:ascii="Arial Narrow" w:hAnsi="Arial Narrow" w:cs="Arial"/>
          <w:spacing w:val="16"/>
          <w:lang w:val="fr-CM"/>
        </w:rPr>
        <w:t xml:space="preserve"> </w:t>
      </w:r>
      <w:r w:rsidRPr="003475D1">
        <w:rPr>
          <w:rFonts w:ascii="Arial Narrow" w:hAnsi="Arial Narrow" w:cs="Arial"/>
          <w:i/>
          <w:iCs/>
          <w:lang w:val="fr-CM"/>
        </w:rPr>
        <w:t>[indiquer</w:t>
      </w:r>
      <w:r w:rsidRPr="003475D1">
        <w:rPr>
          <w:rFonts w:ascii="Arial Narrow" w:hAnsi="Arial Narrow" w:cs="Arial"/>
          <w:i/>
          <w:iCs/>
          <w:spacing w:val="13"/>
          <w:lang w:val="fr-CM"/>
        </w:rPr>
        <w:t xml:space="preserve"> </w:t>
      </w:r>
      <w:r w:rsidRPr="003475D1">
        <w:rPr>
          <w:rFonts w:ascii="Arial Narrow" w:hAnsi="Arial Narrow" w:cs="Arial"/>
          <w:i/>
          <w:iCs/>
          <w:lang w:val="fr-CM"/>
        </w:rPr>
        <w:t>le</w:t>
      </w:r>
      <w:r w:rsidRPr="003475D1">
        <w:rPr>
          <w:rFonts w:ascii="Arial Narrow" w:hAnsi="Arial Narrow" w:cs="Arial"/>
          <w:i/>
          <w:iCs/>
          <w:spacing w:val="13"/>
          <w:lang w:val="fr-CM"/>
        </w:rPr>
        <w:t xml:space="preserve"> </w:t>
      </w:r>
      <w:r w:rsidRPr="003475D1">
        <w:rPr>
          <w:rFonts w:ascii="Arial Narrow" w:hAnsi="Arial Narrow" w:cs="Arial"/>
          <w:i/>
          <w:iCs/>
          <w:lang w:val="fr-CM"/>
        </w:rPr>
        <w:t>montant]</w:t>
      </w:r>
      <w:r w:rsidRPr="003475D1">
        <w:rPr>
          <w:rFonts w:ascii="Arial Narrow" w:hAnsi="Arial Narrow" w:cs="Arial"/>
          <w:i/>
          <w:iCs/>
          <w:spacing w:val="27"/>
          <w:lang w:val="fr-CM"/>
        </w:rPr>
        <w:t xml:space="preserve"> </w:t>
      </w:r>
      <w:r w:rsidRPr="003475D1">
        <w:rPr>
          <w:rFonts w:ascii="Arial Narrow" w:hAnsi="Arial Narrow" w:cs="Arial"/>
          <w:lang w:val="fr-CM"/>
        </w:rPr>
        <w:t>Francs</w:t>
      </w:r>
      <w:r w:rsidRPr="003475D1">
        <w:rPr>
          <w:rFonts w:ascii="Arial Narrow" w:hAnsi="Arial Narrow" w:cs="Arial"/>
          <w:spacing w:val="16"/>
          <w:lang w:val="fr-CM"/>
        </w:rPr>
        <w:t xml:space="preserve"> </w:t>
      </w:r>
      <w:r w:rsidRPr="003475D1">
        <w:rPr>
          <w:rFonts w:ascii="Arial Narrow" w:hAnsi="Arial Narrow" w:cs="Arial"/>
          <w:lang w:val="fr-CM"/>
        </w:rPr>
        <w:t>CFA,</w:t>
      </w:r>
      <w:r w:rsidRPr="003475D1">
        <w:rPr>
          <w:rFonts w:ascii="Arial Narrow" w:hAnsi="Arial Narrow" w:cs="Arial"/>
          <w:spacing w:val="16"/>
          <w:lang w:val="fr-CM"/>
        </w:rPr>
        <w:t xml:space="preserve"> </w:t>
      </w:r>
      <w:r w:rsidRPr="003475D1">
        <w:rPr>
          <w:rFonts w:ascii="Arial Narrow" w:hAnsi="Arial Narrow" w:cs="Arial"/>
          <w:lang w:val="fr-CM"/>
        </w:rPr>
        <w:t>que</w:t>
      </w:r>
      <w:r w:rsidRPr="003475D1">
        <w:rPr>
          <w:rFonts w:ascii="Arial Narrow" w:hAnsi="Arial Narrow" w:cs="Arial"/>
          <w:spacing w:val="16"/>
          <w:lang w:val="fr-CM"/>
        </w:rPr>
        <w:t xml:space="preserve"> </w:t>
      </w:r>
      <w:r w:rsidRPr="003475D1">
        <w:rPr>
          <w:rFonts w:ascii="Arial Narrow" w:hAnsi="Arial Narrow" w:cs="Arial"/>
          <w:lang w:val="fr-CM"/>
        </w:rPr>
        <w:t>la</w:t>
      </w:r>
      <w:r w:rsidRPr="003475D1">
        <w:rPr>
          <w:rFonts w:ascii="Arial Narrow" w:hAnsi="Arial Narrow" w:cs="Arial"/>
          <w:spacing w:val="16"/>
          <w:lang w:val="fr-CM"/>
        </w:rPr>
        <w:t xml:space="preserve"> </w:t>
      </w:r>
      <w:r w:rsidRPr="003475D1">
        <w:rPr>
          <w:rFonts w:ascii="Arial Narrow" w:hAnsi="Arial Narrow" w:cs="Arial"/>
          <w:lang w:val="fr-CM"/>
        </w:rPr>
        <w:t>banque</w:t>
      </w:r>
      <w:r w:rsidRPr="003475D1">
        <w:rPr>
          <w:rFonts w:ascii="Arial Narrow" w:hAnsi="Arial Narrow" w:cs="Arial"/>
          <w:spacing w:val="16"/>
          <w:lang w:val="fr-CM"/>
        </w:rPr>
        <w:t xml:space="preserve"> </w:t>
      </w:r>
      <w:r w:rsidRPr="003475D1">
        <w:rPr>
          <w:rFonts w:ascii="Arial Narrow" w:hAnsi="Arial Narrow" w:cs="Arial"/>
          <w:lang w:val="fr-CM"/>
        </w:rPr>
        <w:t>s’engage</w:t>
      </w:r>
      <w:r w:rsidRPr="003475D1">
        <w:rPr>
          <w:rFonts w:ascii="Arial Narrow" w:hAnsi="Arial Narrow" w:cs="Arial"/>
          <w:spacing w:val="16"/>
          <w:lang w:val="fr-CM"/>
        </w:rPr>
        <w:t xml:space="preserve"> </w:t>
      </w:r>
      <w:r w:rsidRPr="003475D1">
        <w:rPr>
          <w:rFonts w:ascii="Arial Narrow" w:hAnsi="Arial Narrow" w:cs="Arial"/>
          <w:lang w:val="fr-CM"/>
        </w:rPr>
        <w:t>à</w:t>
      </w:r>
      <w:r w:rsidRPr="003475D1">
        <w:rPr>
          <w:rFonts w:ascii="Arial Narrow" w:hAnsi="Arial Narrow" w:cs="Arial"/>
          <w:spacing w:val="16"/>
          <w:lang w:val="fr-CM"/>
        </w:rPr>
        <w:t xml:space="preserve"> </w:t>
      </w:r>
      <w:r w:rsidRPr="003475D1">
        <w:rPr>
          <w:rFonts w:ascii="Arial Narrow" w:hAnsi="Arial Narrow" w:cs="Arial"/>
          <w:lang w:val="fr-CM"/>
        </w:rPr>
        <w:t>régler</w:t>
      </w:r>
      <w:r w:rsidRPr="003475D1">
        <w:rPr>
          <w:rFonts w:ascii="Arial Narrow" w:hAnsi="Arial Narrow" w:cs="Arial"/>
          <w:spacing w:val="16"/>
          <w:lang w:val="fr-CM"/>
        </w:rPr>
        <w:t xml:space="preserve"> </w:t>
      </w:r>
      <w:r w:rsidRPr="003475D1">
        <w:rPr>
          <w:rFonts w:ascii="Arial Narrow" w:hAnsi="Arial Narrow" w:cs="Arial"/>
          <w:lang w:val="fr-CM"/>
        </w:rPr>
        <w:t>intégralement</w:t>
      </w:r>
      <w:r w:rsidRPr="003475D1">
        <w:rPr>
          <w:rFonts w:ascii="Arial Narrow" w:hAnsi="Arial Narrow" w:cs="Arial"/>
          <w:spacing w:val="7"/>
          <w:lang w:val="fr-CM"/>
        </w:rPr>
        <w:t xml:space="preserve"> au Maître d’Ouvrage</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s’obligeant</w:t>
      </w:r>
      <w:r w:rsidRPr="003475D1">
        <w:rPr>
          <w:rFonts w:ascii="Arial Narrow" w:hAnsi="Arial Narrow" w:cs="Arial"/>
          <w:spacing w:val="7"/>
          <w:lang w:val="fr-CM"/>
        </w:rPr>
        <w:t xml:space="preserve"> </w:t>
      </w:r>
      <w:r w:rsidRPr="003475D1">
        <w:rPr>
          <w:rFonts w:ascii="Arial Narrow" w:hAnsi="Arial Narrow" w:cs="Arial"/>
          <w:lang w:val="fr-CM"/>
        </w:rPr>
        <w:t>elle-même,</w:t>
      </w:r>
      <w:r w:rsidRPr="003475D1">
        <w:rPr>
          <w:rFonts w:ascii="Arial Narrow" w:hAnsi="Arial Narrow" w:cs="Arial"/>
          <w:spacing w:val="7"/>
          <w:lang w:val="fr-CM"/>
        </w:rPr>
        <w:t xml:space="preserve"> </w:t>
      </w:r>
      <w:r w:rsidRPr="003475D1">
        <w:rPr>
          <w:rFonts w:ascii="Arial Narrow" w:hAnsi="Arial Narrow" w:cs="Arial"/>
          <w:lang w:val="fr-CM"/>
        </w:rPr>
        <w:t>ses</w:t>
      </w:r>
      <w:r w:rsidRPr="003475D1">
        <w:rPr>
          <w:rFonts w:ascii="Arial Narrow" w:hAnsi="Arial Narrow" w:cs="Arial"/>
          <w:spacing w:val="7"/>
          <w:lang w:val="fr-CM"/>
        </w:rPr>
        <w:t xml:space="preserve"> </w:t>
      </w:r>
      <w:r w:rsidRPr="003475D1">
        <w:rPr>
          <w:rFonts w:ascii="Arial Narrow" w:hAnsi="Arial Narrow" w:cs="Arial"/>
          <w:lang w:val="fr-CM"/>
        </w:rPr>
        <w:t>successeurs</w:t>
      </w:r>
      <w:r w:rsidRPr="003475D1">
        <w:rPr>
          <w:rFonts w:ascii="Arial Narrow" w:hAnsi="Arial Narrow" w:cs="Arial"/>
          <w:spacing w:val="7"/>
          <w:lang w:val="fr-CM"/>
        </w:rPr>
        <w:t xml:space="preserve"> </w:t>
      </w:r>
      <w:r w:rsidRPr="003475D1">
        <w:rPr>
          <w:rFonts w:ascii="Arial Narrow" w:hAnsi="Arial Narrow" w:cs="Arial"/>
          <w:lang w:val="fr-CM"/>
        </w:rPr>
        <w:t>et</w:t>
      </w:r>
      <w:r w:rsidRPr="003475D1">
        <w:rPr>
          <w:rFonts w:ascii="Arial Narrow" w:hAnsi="Arial Narrow" w:cs="Arial"/>
          <w:spacing w:val="7"/>
          <w:lang w:val="fr-CM"/>
        </w:rPr>
        <w:t xml:space="preserve"> </w:t>
      </w:r>
      <w:r w:rsidRPr="003475D1">
        <w:rPr>
          <w:rFonts w:ascii="Arial Narrow" w:hAnsi="Arial Narrow" w:cs="Arial"/>
          <w:lang w:val="fr-CM"/>
        </w:rPr>
        <w:t>assignataires.</w:t>
      </w:r>
    </w:p>
    <w:p w14:paraId="500F1252" w14:textId="77777777" w:rsidR="00C6159E" w:rsidRPr="003475D1" w:rsidRDefault="00C6159E" w:rsidP="00C6159E">
      <w:pPr>
        <w:widowControl w:val="0"/>
        <w:autoSpaceDE w:val="0"/>
        <w:jc w:val="both"/>
        <w:rPr>
          <w:rFonts w:ascii="Arial Narrow" w:hAnsi="Arial Narrow" w:cs="Arial"/>
          <w:lang w:val="fr-CM"/>
        </w:rPr>
      </w:pPr>
    </w:p>
    <w:p w14:paraId="6D3EBD36"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Les</w:t>
      </w:r>
      <w:r w:rsidRPr="003475D1">
        <w:rPr>
          <w:rFonts w:ascii="Arial Narrow" w:hAnsi="Arial Narrow" w:cs="Arial"/>
          <w:spacing w:val="7"/>
          <w:lang w:val="fr-CM"/>
        </w:rPr>
        <w:t xml:space="preserve"> </w:t>
      </w:r>
      <w:r w:rsidRPr="003475D1">
        <w:rPr>
          <w:rFonts w:ascii="Arial Narrow" w:hAnsi="Arial Narrow" w:cs="Arial"/>
          <w:lang w:val="fr-CM"/>
        </w:rPr>
        <w:t>conditions</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cette</w:t>
      </w:r>
      <w:r w:rsidRPr="003475D1">
        <w:rPr>
          <w:rFonts w:ascii="Arial Narrow" w:hAnsi="Arial Narrow" w:cs="Arial"/>
          <w:spacing w:val="7"/>
          <w:lang w:val="fr-CM"/>
        </w:rPr>
        <w:t xml:space="preserve"> </w:t>
      </w:r>
      <w:r w:rsidRPr="003475D1">
        <w:rPr>
          <w:rFonts w:ascii="Arial Narrow" w:hAnsi="Arial Narrow" w:cs="Arial"/>
          <w:lang w:val="fr-CM"/>
        </w:rPr>
        <w:t>obligation</w:t>
      </w:r>
      <w:r w:rsidRPr="003475D1">
        <w:rPr>
          <w:rFonts w:ascii="Arial Narrow" w:hAnsi="Arial Narrow" w:cs="Arial"/>
          <w:spacing w:val="7"/>
          <w:lang w:val="fr-CM"/>
        </w:rPr>
        <w:t xml:space="preserve"> </w:t>
      </w:r>
      <w:r w:rsidRPr="003475D1">
        <w:rPr>
          <w:rFonts w:ascii="Arial Narrow" w:hAnsi="Arial Narrow" w:cs="Arial"/>
          <w:lang w:val="fr-CM"/>
        </w:rPr>
        <w:t>sont</w:t>
      </w:r>
      <w:r w:rsidRPr="003475D1">
        <w:rPr>
          <w:rFonts w:ascii="Arial Narrow" w:hAnsi="Arial Narrow" w:cs="Arial"/>
          <w:spacing w:val="7"/>
          <w:lang w:val="fr-CM"/>
        </w:rPr>
        <w:t xml:space="preserve"> </w:t>
      </w:r>
      <w:r w:rsidRPr="003475D1">
        <w:rPr>
          <w:rFonts w:ascii="Arial Narrow" w:hAnsi="Arial Narrow" w:cs="Arial"/>
          <w:lang w:val="fr-CM"/>
        </w:rPr>
        <w:t>les</w:t>
      </w:r>
      <w:r w:rsidRPr="003475D1">
        <w:rPr>
          <w:rFonts w:ascii="Arial Narrow" w:hAnsi="Arial Narrow" w:cs="Arial"/>
          <w:spacing w:val="7"/>
          <w:lang w:val="fr-CM"/>
        </w:rPr>
        <w:t xml:space="preserve"> </w:t>
      </w:r>
      <w:r w:rsidRPr="003475D1">
        <w:rPr>
          <w:rFonts w:ascii="Arial Narrow" w:hAnsi="Arial Narrow" w:cs="Arial"/>
          <w:lang w:val="fr-CM"/>
        </w:rPr>
        <w:t>suivantes</w:t>
      </w:r>
      <w:r w:rsidRPr="003475D1">
        <w:rPr>
          <w:rFonts w:ascii="Arial Narrow" w:hAnsi="Arial Narrow" w:cs="Arial"/>
          <w:spacing w:val="7"/>
          <w:lang w:val="fr-CM"/>
        </w:rPr>
        <w:t xml:space="preserve"> </w:t>
      </w:r>
      <w:r w:rsidRPr="003475D1">
        <w:rPr>
          <w:rFonts w:ascii="Arial Narrow" w:hAnsi="Arial Narrow" w:cs="Arial"/>
          <w:lang w:val="fr-CM"/>
        </w:rPr>
        <w:t>:</w:t>
      </w:r>
    </w:p>
    <w:p w14:paraId="1AEDB043" w14:textId="77777777" w:rsidR="00C6159E" w:rsidRPr="003475D1" w:rsidRDefault="00C6159E" w:rsidP="00C6159E">
      <w:pPr>
        <w:widowControl w:val="0"/>
        <w:autoSpaceDE w:val="0"/>
        <w:jc w:val="both"/>
        <w:rPr>
          <w:rFonts w:ascii="Arial Narrow" w:hAnsi="Arial Narrow" w:cs="Arial"/>
          <w:lang w:val="fr-CM"/>
        </w:rPr>
      </w:pPr>
    </w:p>
    <w:p w14:paraId="2B8FC6B1"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xml:space="preserve">Si le soumissionnaire retire son offre pendant la période de validité prévue </w:t>
      </w:r>
      <w:r w:rsidRPr="003475D1">
        <w:rPr>
          <w:rFonts w:ascii="Arial Narrow" w:hAnsi="Arial Narrow" w:cs="Arial"/>
          <w:spacing w:val="7"/>
          <w:lang w:val="fr-CM"/>
        </w:rPr>
        <w:t>dans le Dossier d’Appel d’Offres</w:t>
      </w:r>
      <w:r w:rsidRPr="003475D1">
        <w:rPr>
          <w:rFonts w:ascii="Arial Narrow" w:hAnsi="Arial Narrow" w:cs="Arial"/>
          <w:lang w:val="fr-CM"/>
        </w:rPr>
        <w:t>;</w:t>
      </w:r>
    </w:p>
    <w:p w14:paraId="45C651A9" w14:textId="77777777" w:rsidR="00C6159E" w:rsidRPr="003475D1" w:rsidRDefault="00C6159E" w:rsidP="00C6159E">
      <w:pPr>
        <w:widowControl w:val="0"/>
        <w:autoSpaceDE w:val="0"/>
        <w:jc w:val="both"/>
        <w:rPr>
          <w:rFonts w:ascii="Arial Narrow" w:hAnsi="Arial Narrow" w:cs="Arial"/>
          <w:lang w:val="fr-CM"/>
        </w:rPr>
      </w:pPr>
      <w:r w:rsidRPr="003475D1">
        <w:rPr>
          <w:rFonts w:ascii="Arial Narrow" w:hAnsi="Arial Narrow" w:cs="Arial"/>
          <w:lang w:val="fr-CM"/>
        </w:rPr>
        <w:t>ou</w:t>
      </w:r>
    </w:p>
    <w:p w14:paraId="6437A6AB"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Si</w:t>
      </w:r>
      <w:r w:rsidRPr="003475D1">
        <w:rPr>
          <w:rFonts w:ascii="Arial Narrow" w:hAnsi="Arial Narrow" w:cs="Arial"/>
          <w:spacing w:val="23"/>
          <w:lang w:val="fr-CM"/>
        </w:rPr>
        <w:t xml:space="preserve"> </w:t>
      </w:r>
      <w:r w:rsidRPr="003475D1">
        <w:rPr>
          <w:rFonts w:ascii="Arial Narrow" w:hAnsi="Arial Narrow" w:cs="Arial"/>
          <w:lang w:val="fr-CM"/>
        </w:rPr>
        <w:t>le</w:t>
      </w:r>
      <w:r w:rsidRPr="003475D1">
        <w:rPr>
          <w:rFonts w:ascii="Arial Narrow" w:hAnsi="Arial Narrow" w:cs="Arial"/>
          <w:spacing w:val="23"/>
          <w:lang w:val="fr-CM"/>
        </w:rPr>
        <w:t xml:space="preserve"> </w:t>
      </w:r>
      <w:r w:rsidRPr="003475D1">
        <w:rPr>
          <w:rFonts w:ascii="Arial Narrow" w:hAnsi="Arial Narrow" w:cs="Arial"/>
          <w:lang w:val="fr-CM"/>
        </w:rPr>
        <w:t>soumissionnaire,</w:t>
      </w:r>
      <w:r w:rsidRPr="003475D1">
        <w:rPr>
          <w:rFonts w:ascii="Arial Narrow" w:hAnsi="Arial Narrow" w:cs="Arial"/>
          <w:spacing w:val="23"/>
          <w:lang w:val="fr-CM"/>
        </w:rPr>
        <w:t xml:space="preserve"> </w:t>
      </w:r>
      <w:r w:rsidRPr="003475D1">
        <w:rPr>
          <w:rFonts w:ascii="Arial Narrow" w:hAnsi="Arial Narrow" w:cs="Arial"/>
          <w:lang w:val="fr-CM"/>
        </w:rPr>
        <w:t>s’étant</w:t>
      </w:r>
      <w:r w:rsidRPr="003475D1">
        <w:rPr>
          <w:rFonts w:ascii="Arial Narrow" w:hAnsi="Arial Narrow" w:cs="Arial"/>
          <w:spacing w:val="23"/>
          <w:lang w:val="fr-CM"/>
        </w:rPr>
        <w:t xml:space="preserve"> </w:t>
      </w:r>
      <w:r w:rsidRPr="003475D1">
        <w:rPr>
          <w:rFonts w:ascii="Arial Narrow" w:hAnsi="Arial Narrow" w:cs="Arial"/>
          <w:lang w:val="fr-CM"/>
        </w:rPr>
        <w:t>vu</w:t>
      </w:r>
      <w:r w:rsidRPr="003475D1">
        <w:rPr>
          <w:rFonts w:ascii="Arial Narrow" w:hAnsi="Arial Narrow" w:cs="Arial"/>
          <w:spacing w:val="23"/>
          <w:lang w:val="fr-CM"/>
        </w:rPr>
        <w:t xml:space="preserve"> </w:t>
      </w:r>
      <w:r w:rsidRPr="003475D1">
        <w:rPr>
          <w:rFonts w:ascii="Arial Narrow" w:hAnsi="Arial Narrow" w:cs="Arial"/>
          <w:lang w:val="fr-CM"/>
        </w:rPr>
        <w:t>notifier</w:t>
      </w:r>
      <w:r w:rsidRPr="003475D1">
        <w:rPr>
          <w:rFonts w:ascii="Arial Narrow" w:hAnsi="Arial Narrow" w:cs="Arial"/>
          <w:spacing w:val="23"/>
          <w:lang w:val="fr-CM"/>
        </w:rPr>
        <w:t xml:space="preserve"> </w:t>
      </w:r>
      <w:r w:rsidRPr="003475D1">
        <w:rPr>
          <w:rFonts w:ascii="Arial Narrow" w:hAnsi="Arial Narrow" w:cs="Arial"/>
          <w:lang w:val="fr-CM"/>
        </w:rPr>
        <w:t>l’attribution</w:t>
      </w:r>
      <w:r w:rsidRPr="003475D1">
        <w:rPr>
          <w:rFonts w:ascii="Arial Narrow" w:hAnsi="Arial Narrow" w:cs="Arial"/>
          <w:spacing w:val="23"/>
          <w:lang w:val="fr-CM"/>
        </w:rPr>
        <w:t xml:space="preserve"> </w:t>
      </w:r>
      <w:r w:rsidRPr="003475D1">
        <w:rPr>
          <w:rFonts w:ascii="Arial Narrow" w:hAnsi="Arial Narrow" w:cs="Arial"/>
          <w:lang w:val="fr-CM"/>
        </w:rPr>
        <w:t>du</w:t>
      </w:r>
      <w:r w:rsidRPr="003475D1">
        <w:rPr>
          <w:rFonts w:ascii="Arial Narrow" w:hAnsi="Arial Narrow" w:cs="Arial"/>
          <w:spacing w:val="23"/>
          <w:lang w:val="fr-CM"/>
        </w:rPr>
        <w:t xml:space="preserve"> </w:t>
      </w:r>
      <w:r w:rsidRPr="003475D1">
        <w:rPr>
          <w:rFonts w:ascii="Arial Narrow" w:hAnsi="Arial Narrow" w:cs="Arial"/>
          <w:lang w:val="fr-CM"/>
        </w:rPr>
        <w:t>marché</w:t>
      </w:r>
      <w:r w:rsidRPr="003475D1">
        <w:rPr>
          <w:rFonts w:ascii="Arial Narrow" w:hAnsi="Arial Narrow" w:cs="Arial"/>
          <w:spacing w:val="23"/>
          <w:lang w:val="fr-CM"/>
        </w:rPr>
        <w:t xml:space="preserve"> </w:t>
      </w:r>
      <w:r w:rsidRPr="003475D1">
        <w:rPr>
          <w:rFonts w:ascii="Arial Narrow" w:hAnsi="Arial Narrow" w:cs="Arial"/>
          <w:lang w:val="fr-CM"/>
        </w:rPr>
        <w:t>par</w:t>
      </w:r>
      <w:r w:rsidRPr="003475D1">
        <w:rPr>
          <w:rFonts w:ascii="Arial Narrow" w:hAnsi="Arial Narrow" w:cs="Arial"/>
          <w:spacing w:val="23"/>
          <w:lang w:val="fr-CM"/>
        </w:rPr>
        <w:t xml:space="preserve"> </w:t>
      </w:r>
      <w:r w:rsidRPr="003475D1">
        <w:rPr>
          <w:rFonts w:ascii="Arial Narrow" w:hAnsi="Arial Narrow" w:cs="Arial"/>
          <w:lang w:val="fr-CM"/>
        </w:rPr>
        <w:t>le Maître d’Ouvrage</w:t>
      </w:r>
      <w:r w:rsidRPr="003475D1">
        <w:rPr>
          <w:rFonts w:ascii="Arial Narrow" w:hAnsi="Arial Narrow" w:cs="Arial"/>
          <w:spacing w:val="23"/>
          <w:lang w:val="fr-CM"/>
        </w:rPr>
        <w:t xml:space="preserve"> </w:t>
      </w:r>
      <w:r w:rsidRPr="003475D1">
        <w:rPr>
          <w:rFonts w:ascii="Arial Narrow" w:hAnsi="Arial Narrow" w:cs="Arial"/>
          <w:lang w:val="fr-CM"/>
        </w:rPr>
        <w:t>pendant</w:t>
      </w:r>
      <w:r w:rsidRPr="003475D1">
        <w:rPr>
          <w:rFonts w:ascii="Arial Narrow" w:hAnsi="Arial Narrow" w:cs="Arial"/>
          <w:spacing w:val="23"/>
          <w:lang w:val="fr-CM"/>
        </w:rPr>
        <w:t xml:space="preserve"> </w:t>
      </w:r>
      <w:r w:rsidRPr="003475D1">
        <w:rPr>
          <w:rFonts w:ascii="Arial Narrow" w:hAnsi="Arial Narrow" w:cs="Arial"/>
          <w:lang w:val="fr-CM"/>
        </w:rPr>
        <w:t>la période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validité</w:t>
      </w:r>
      <w:r w:rsidRPr="003475D1">
        <w:rPr>
          <w:rFonts w:ascii="Arial Narrow" w:hAnsi="Arial Narrow" w:cs="Arial"/>
          <w:spacing w:val="7"/>
          <w:lang w:val="fr-CM"/>
        </w:rPr>
        <w:t xml:space="preserve"> </w:t>
      </w:r>
      <w:r w:rsidRPr="003475D1">
        <w:rPr>
          <w:rFonts w:ascii="Arial Narrow" w:hAnsi="Arial Narrow" w:cs="Arial"/>
          <w:lang w:val="fr-CM"/>
        </w:rPr>
        <w:t>:</w:t>
      </w:r>
    </w:p>
    <w:p w14:paraId="4601EC00" w14:textId="77777777" w:rsidR="00C6159E" w:rsidRPr="003475D1" w:rsidRDefault="00C6159E" w:rsidP="00C6159E">
      <w:pPr>
        <w:widowControl w:val="0"/>
        <w:autoSpaceDE w:val="0"/>
        <w:jc w:val="both"/>
        <w:rPr>
          <w:rFonts w:ascii="Arial Narrow" w:hAnsi="Arial Narrow" w:cs="Arial"/>
          <w:lang w:val="fr-CM"/>
        </w:rPr>
      </w:pPr>
    </w:p>
    <w:p w14:paraId="52C79BD5"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-omet à</w:t>
      </w:r>
      <w:r w:rsidRPr="003475D1">
        <w:rPr>
          <w:rFonts w:ascii="Arial Narrow" w:hAnsi="Arial Narrow" w:cs="Arial"/>
          <w:spacing w:val="7"/>
          <w:lang w:val="fr-CM"/>
        </w:rPr>
        <w:t xml:space="preserve"> </w:t>
      </w:r>
      <w:r w:rsidRPr="003475D1">
        <w:rPr>
          <w:rFonts w:ascii="Arial Narrow" w:hAnsi="Arial Narrow" w:cs="Arial"/>
          <w:lang w:val="fr-CM"/>
        </w:rPr>
        <w:t>signer</w:t>
      </w:r>
      <w:r w:rsidRPr="003475D1">
        <w:rPr>
          <w:rFonts w:ascii="Arial Narrow" w:hAnsi="Arial Narrow" w:cs="Arial"/>
          <w:spacing w:val="7"/>
          <w:lang w:val="fr-CM"/>
        </w:rPr>
        <w:t xml:space="preserve"> </w:t>
      </w:r>
      <w:r w:rsidRPr="003475D1">
        <w:rPr>
          <w:rFonts w:ascii="Arial Narrow" w:hAnsi="Arial Narrow" w:cs="Arial"/>
          <w:lang w:val="fr-CM"/>
        </w:rPr>
        <w:t>ou</w:t>
      </w:r>
      <w:r w:rsidRPr="003475D1">
        <w:rPr>
          <w:rFonts w:ascii="Arial Narrow" w:hAnsi="Arial Narrow" w:cs="Arial"/>
          <w:spacing w:val="7"/>
          <w:lang w:val="fr-CM"/>
        </w:rPr>
        <w:t xml:space="preserve"> </w:t>
      </w:r>
      <w:r w:rsidRPr="003475D1">
        <w:rPr>
          <w:rFonts w:ascii="Arial Narrow" w:hAnsi="Arial Narrow" w:cs="Arial"/>
          <w:lang w:val="fr-CM"/>
        </w:rPr>
        <w:t>refuse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signer</w:t>
      </w:r>
      <w:r w:rsidRPr="003475D1">
        <w:rPr>
          <w:rFonts w:ascii="Arial Narrow" w:hAnsi="Arial Narrow" w:cs="Arial"/>
          <w:spacing w:val="7"/>
          <w:lang w:val="fr-CM"/>
        </w:rPr>
        <w:t xml:space="preserve"> </w:t>
      </w:r>
      <w:r w:rsidRPr="003475D1">
        <w:rPr>
          <w:rFonts w:ascii="Arial Narrow" w:hAnsi="Arial Narrow" w:cs="Arial"/>
          <w:lang w:val="fr-CM"/>
        </w:rPr>
        <w:t>le</w:t>
      </w:r>
      <w:r w:rsidRPr="003475D1">
        <w:rPr>
          <w:rFonts w:ascii="Arial Narrow" w:hAnsi="Arial Narrow" w:cs="Arial"/>
          <w:spacing w:val="7"/>
          <w:lang w:val="fr-CM"/>
        </w:rPr>
        <w:t xml:space="preserve"> </w:t>
      </w:r>
      <w:r w:rsidRPr="003475D1">
        <w:rPr>
          <w:rFonts w:ascii="Arial Narrow" w:hAnsi="Arial Narrow" w:cs="Arial"/>
          <w:lang w:val="fr-CM"/>
        </w:rPr>
        <w:t>marché,</w:t>
      </w:r>
      <w:r w:rsidRPr="003475D1">
        <w:rPr>
          <w:rFonts w:ascii="Arial Narrow" w:hAnsi="Arial Narrow" w:cs="Arial"/>
          <w:spacing w:val="7"/>
          <w:lang w:val="fr-CM"/>
        </w:rPr>
        <w:t xml:space="preserve"> </w:t>
      </w:r>
      <w:r w:rsidRPr="003475D1">
        <w:rPr>
          <w:rFonts w:ascii="Arial Narrow" w:hAnsi="Arial Narrow" w:cs="Arial"/>
          <w:lang w:val="fr-CM"/>
        </w:rPr>
        <w:t>alors</w:t>
      </w:r>
      <w:r w:rsidRPr="003475D1">
        <w:rPr>
          <w:rFonts w:ascii="Arial Narrow" w:hAnsi="Arial Narrow" w:cs="Arial"/>
          <w:spacing w:val="7"/>
          <w:lang w:val="fr-CM"/>
        </w:rPr>
        <w:t xml:space="preserve"> </w:t>
      </w:r>
      <w:r w:rsidRPr="003475D1">
        <w:rPr>
          <w:rFonts w:ascii="Arial Narrow" w:hAnsi="Arial Narrow" w:cs="Arial"/>
          <w:lang w:val="fr-CM"/>
        </w:rPr>
        <w:t>qu’il</w:t>
      </w:r>
      <w:r w:rsidRPr="003475D1">
        <w:rPr>
          <w:rFonts w:ascii="Arial Narrow" w:hAnsi="Arial Narrow" w:cs="Arial"/>
          <w:spacing w:val="7"/>
          <w:lang w:val="fr-CM"/>
        </w:rPr>
        <w:t xml:space="preserve"> </w:t>
      </w:r>
      <w:r w:rsidRPr="003475D1">
        <w:rPr>
          <w:rFonts w:ascii="Arial Narrow" w:hAnsi="Arial Narrow" w:cs="Arial"/>
          <w:lang w:val="fr-CM"/>
        </w:rPr>
        <w:t>est</w:t>
      </w:r>
      <w:r w:rsidRPr="003475D1">
        <w:rPr>
          <w:rFonts w:ascii="Arial Narrow" w:hAnsi="Arial Narrow" w:cs="Arial"/>
          <w:spacing w:val="7"/>
          <w:lang w:val="fr-CM"/>
        </w:rPr>
        <w:t xml:space="preserve"> </w:t>
      </w:r>
      <w:r w:rsidRPr="003475D1">
        <w:rPr>
          <w:rFonts w:ascii="Arial Narrow" w:hAnsi="Arial Narrow" w:cs="Arial"/>
          <w:lang w:val="fr-CM"/>
        </w:rPr>
        <w:t>requis</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le</w:t>
      </w:r>
      <w:r w:rsidRPr="003475D1">
        <w:rPr>
          <w:rFonts w:ascii="Arial Narrow" w:hAnsi="Arial Narrow" w:cs="Arial"/>
          <w:spacing w:val="7"/>
          <w:lang w:val="fr-CM"/>
        </w:rPr>
        <w:t xml:space="preserve"> </w:t>
      </w:r>
      <w:r w:rsidRPr="003475D1">
        <w:rPr>
          <w:rFonts w:ascii="Arial Narrow" w:hAnsi="Arial Narrow" w:cs="Arial"/>
          <w:lang w:val="fr-CM"/>
        </w:rPr>
        <w:t>faire</w:t>
      </w:r>
      <w:r w:rsidRPr="003475D1">
        <w:rPr>
          <w:rFonts w:ascii="Arial Narrow" w:hAnsi="Arial Narrow" w:cs="Arial"/>
          <w:spacing w:val="7"/>
          <w:lang w:val="fr-CM"/>
        </w:rPr>
        <w:t xml:space="preserve"> </w:t>
      </w:r>
      <w:r w:rsidRPr="003475D1">
        <w:rPr>
          <w:rFonts w:ascii="Arial Narrow" w:hAnsi="Arial Narrow" w:cs="Arial"/>
          <w:lang w:val="fr-CM"/>
        </w:rPr>
        <w:t>;</w:t>
      </w:r>
    </w:p>
    <w:p w14:paraId="4EB2206E" w14:textId="77777777" w:rsidR="00C6159E" w:rsidRPr="003475D1" w:rsidRDefault="00C6159E" w:rsidP="00C6159E">
      <w:pPr>
        <w:widowControl w:val="0"/>
        <w:autoSpaceDE w:val="0"/>
        <w:jc w:val="both"/>
        <w:rPr>
          <w:rFonts w:ascii="Arial Narrow" w:hAnsi="Arial Narrow" w:cs="Arial"/>
          <w:lang w:val="fr-CM"/>
        </w:rPr>
      </w:pPr>
    </w:p>
    <w:p w14:paraId="229304F0"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omet  ou refuse de fournir le cautionnement définitif du marché (cautionnement définitif),</w:t>
      </w:r>
      <w:r w:rsidRPr="003475D1">
        <w:rPr>
          <w:rFonts w:ascii="Arial Narrow" w:hAnsi="Arial Narrow" w:cs="Arial"/>
          <w:spacing w:val="7"/>
          <w:lang w:val="fr-CM"/>
        </w:rPr>
        <w:t xml:space="preserve"> </w:t>
      </w:r>
      <w:r w:rsidRPr="003475D1">
        <w:rPr>
          <w:rFonts w:ascii="Arial Narrow" w:hAnsi="Arial Narrow" w:cs="Arial"/>
          <w:lang w:val="fr-CM"/>
        </w:rPr>
        <w:t>comme</w:t>
      </w:r>
      <w:r w:rsidRPr="003475D1">
        <w:rPr>
          <w:rFonts w:ascii="Arial Narrow" w:hAnsi="Arial Narrow" w:cs="Arial"/>
          <w:spacing w:val="7"/>
          <w:lang w:val="fr-CM"/>
        </w:rPr>
        <w:t xml:space="preserve"> </w:t>
      </w:r>
      <w:r w:rsidRPr="003475D1">
        <w:rPr>
          <w:rFonts w:ascii="Arial Narrow" w:hAnsi="Arial Narrow" w:cs="Arial"/>
          <w:lang w:val="fr-CM"/>
        </w:rPr>
        <w:t>prévu</w:t>
      </w:r>
      <w:r w:rsidRPr="003475D1">
        <w:rPr>
          <w:rFonts w:ascii="Arial Narrow" w:hAnsi="Arial Narrow" w:cs="Arial"/>
          <w:spacing w:val="7"/>
          <w:lang w:val="fr-CM"/>
        </w:rPr>
        <w:t xml:space="preserve"> </w:t>
      </w:r>
      <w:r w:rsidRPr="003475D1">
        <w:rPr>
          <w:rFonts w:ascii="Arial Narrow" w:hAnsi="Arial Narrow" w:cs="Arial"/>
          <w:lang w:val="fr-CM"/>
        </w:rPr>
        <w:t>dans</w:t>
      </w:r>
      <w:r w:rsidRPr="003475D1">
        <w:rPr>
          <w:rFonts w:ascii="Arial Narrow" w:hAnsi="Arial Narrow" w:cs="Arial"/>
          <w:spacing w:val="7"/>
          <w:lang w:val="fr-CM"/>
        </w:rPr>
        <w:t xml:space="preserve"> </w:t>
      </w:r>
      <w:r w:rsidRPr="003475D1">
        <w:rPr>
          <w:rFonts w:ascii="Arial Narrow" w:hAnsi="Arial Narrow" w:cs="Arial"/>
          <w:lang w:val="fr-CM"/>
        </w:rPr>
        <w:t>celui-ci.</w:t>
      </w:r>
    </w:p>
    <w:p w14:paraId="7D313104" w14:textId="77777777" w:rsidR="00C6159E" w:rsidRPr="003475D1" w:rsidRDefault="00C6159E" w:rsidP="00C6159E">
      <w:pPr>
        <w:widowControl w:val="0"/>
        <w:autoSpaceDE w:val="0"/>
        <w:jc w:val="both"/>
        <w:rPr>
          <w:rFonts w:ascii="Arial Narrow" w:hAnsi="Arial Narrow" w:cs="Arial"/>
          <w:lang w:val="fr-CM"/>
        </w:rPr>
      </w:pPr>
    </w:p>
    <w:p w14:paraId="633271BE"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Nous nous engageons à payer au [Maître d’Ouvrage] un montant allant jusqu’au maximum de la somme stipulée ci-dessus, dès réception de sa première demande écrite, sans que le Maître d’Ouvrage</w:t>
      </w:r>
      <w:r w:rsidRPr="003475D1">
        <w:rPr>
          <w:rFonts w:ascii="Arial Narrow" w:hAnsi="Arial Narrow" w:cs="Arial"/>
          <w:spacing w:val="23"/>
          <w:lang w:val="fr-CM"/>
        </w:rPr>
        <w:t xml:space="preserve"> </w:t>
      </w:r>
      <w:r w:rsidRPr="003475D1">
        <w:rPr>
          <w:rFonts w:ascii="Arial Narrow" w:hAnsi="Arial Narrow" w:cs="Arial"/>
          <w:lang w:val="fr-CM"/>
        </w:rPr>
        <w:t>soit</w:t>
      </w:r>
      <w:r w:rsidRPr="003475D1">
        <w:rPr>
          <w:rFonts w:ascii="Arial Narrow" w:hAnsi="Arial Narrow" w:cs="Arial"/>
          <w:spacing w:val="6"/>
          <w:lang w:val="fr-CM"/>
        </w:rPr>
        <w:t xml:space="preserve"> </w:t>
      </w:r>
      <w:r w:rsidRPr="003475D1">
        <w:rPr>
          <w:rFonts w:ascii="Arial Narrow" w:hAnsi="Arial Narrow" w:cs="Arial"/>
          <w:lang w:val="fr-CM"/>
        </w:rPr>
        <w:t>tenu</w:t>
      </w:r>
      <w:r w:rsidRPr="003475D1">
        <w:rPr>
          <w:rFonts w:ascii="Arial Narrow" w:hAnsi="Arial Narrow" w:cs="Arial"/>
          <w:spacing w:val="6"/>
          <w:lang w:val="fr-CM"/>
        </w:rPr>
        <w:t xml:space="preserve"> </w:t>
      </w:r>
      <w:r w:rsidRPr="003475D1">
        <w:rPr>
          <w:rFonts w:ascii="Arial Narrow" w:hAnsi="Arial Narrow" w:cs="Arial"/>
          <w:lang w:val="fr-CM"/>
        </w:rPr>
        <w:t>de</w:t>
      </w:r>
      <w:r w:rsidRPr="003475D1">
        <w:rPr>
          <w:rFonts w:ascii="Arial Narrow" w:hAnsi="Arial Narrow" w:cs="Arial"/>
          <w:spacing w:val="6"/>
          <w:lang w:val="fr-CM"/>
        </w:rPr>
        <w:t xml:space="preserve"> </w:t>
      </w:r>
      <w:r w:rsidRPr="003475D1">
        <w:rPr>
          <w:rFonts w:ascii="Arial Narrow" w:hAnsi="Arial Narrow" w:cs="Arial"/>
          <w:lang w:val="fr-CM"/>
        </w:rPr>
        <w:t>justifier</w:t>
      </w:r>
      <w:r w:rsidRPr="003475D1">
        <w:rPr>
          <w:rFonts w:ascii="Arial Narrow" w:hAnsi="Arial Narrow" w:cs="Arial"/>
          <w:spacing w:val="6"/>
          <w:lang w:val="fr-CM"/>
        </w:rPr>
        <w:t xml:space="preserve"> </w:t>
      </w:r>
      <w:r w:rsidRPr="003475D1">
        <w:rPr>
          <w:rFonts w:ascii="Arial Narrow" w:hAnsi="Arial Narrow" w:cs="Arial"/>
          <w:lang w:val="fr-CM"/>
        </w:rPr>
        <w:t>sa</w:t>
      </w:r>
      <w:r w:rsidRPr="003475D1">
        <w:rPr>
          <w:rFonts w:ascii="Arial Narrow" w:hAnsi="Arial Narrow" w:cs="Arial"/>
          <w:spacing w:val="6"/>
          <w:lang w:val="fr-CM"/>
        </w:rPr>
        <w:t xml:space="preserve"> </w:t>
      </w:r>
      <w:r w:rsidRPr="003475D1">
        <w:rPr>
          <w:rFonts w:ascii="Arial Narrow" w:hAnsi="Arial Narrow" w:cs="Arial"/>
          <w:lang w:val="fr-CM"/>
        </w:rPr>
        <w:t>demande,</w:t>
      </w:r>
      <w:r w:rsidRPr="003475D1">
        <w:rPr>
          <w:rFonts w:ascii="Arial Narrow" w:hAnsi="Arial Narrow" w:cs="Arial"/>
          <w:spacing w:val="6"/>
          <w:lang w:val="fr-CM"/>
        </w:rPr>
        <w:t xml:space="preserve"> </w:t>
      </w:r>
      <w:r w:rsidRPr="003475D1">
        <w:rPr>
          <w:rFonts w:ascii="Arial Narrow" w:hAnsi="Arial Narrow" w:cs="Arial"/>
          <w:lang w:val="fr-CM"/>
        </w:rPr>
        <w:t>étant</w:t>
      </w:r>
      <w:r w:rsidRPr="003475D1">
        <w:rPr>
          <w:rFonts w:ascii="Arial Narrow" w:hAnsi="Arial Narrow" w:cs="Arial"/>
          <w:spacing w:val="6"/>
          <w:lang w:val="fr-CM"/>
        </w:rPr>
        <w:t xml:space="preserve"> </w:t>
      </w:r>
      <w:r w:rsidRPr="003475D1">
        <w:rPr>
          <w:rFonts w:ascii="Arial Narrow" w:hAnsi="Arial Narrow" w:cs="Arial"/>
          <w:lang w:val="fr-CM"/>
        </w:rPr>
        <w:t>entendu</w:t>
      </w:r>
      <w:r w:rsidRPr="003475D1">
        <w:rPr>
          <w:rFonts w:ascii="Arial Narrow" w:hAnsi="Arial Narrow" w:cs="Arial"/>
          <w:spacing w:val="6"/>
          <w:lang w:val="fr-CM"/>
        </w:rPr>
        <w:t xml:space="preserve"> </w:t>
      </w:r>
      <w:r w:rsidRPr="003475D1">
        <w:rPr>
          <w:rFonts w:ascii="Arial Narrow" w:hAnsi="Arial Narrow" w:cs="Arial"/>
          <w:lang w:val="fr-CM"/>
        </w:rPr>
        <w:t>toutefois</w:t>
      </w:r>
      <w:r w:rsidRPr="003475D1">
        <w:rPr>
          <w:rFonts w:ascii="Arial Narrow" w:hAnsi="Arial Narrow" w:cs="Arial"/>
          <w:spacing w:val="6"/>
          <w:lang w:val="fr-CM"/>
        </w:rPr>
        <w:t xml:space="preserve"> </w:t>
      </w:r>
      <w:r w:rsidRPr="003475D1">
        <w:rPr>
          <w:rFonts w:ascii="Arial Narrow" w:hAnsi="Arial Narrow" w:cs="Arial"/>
          <w:lang w:val="fr-CM"/>
        </w:rPr>
        <w:t>que</w:t>
      </w:r>
      <w:r w:rsidRPr="003475D1">
        <w:rPr>
          <w:rFonts w:ascii="Arial Narrow" w:hAnsi="Arial Narrow" w:cs="Arial"/>
          <w:spacing w:val="6"/>
          <w:lang w:val="fr-CM"/>
        </w:rPr>
        <w:t xml:space="preserve"> </w:t>
      </w:r>
      <w:r w:rsidRPr="003475D1">
        <w:rPr>
          <w:rFonts w:ascii="Arial Narrow" w:hAnsi="Arial Narrow" w:cs="Arial"/>
          <w:lang w:val="fr-CM"/>
        </w:rPr>
        <w:t>dans</w:t>
      </w:r>
      <w:r w:rsidRPr="003475D1">
        <w:rPr>
          <w:rFonts w:ascii="Arial Narrow" w:hAnsi="Arial Narrow" w:cs="Arial"/>
          <w:spacing w:val="6"/>
          <w:lang w:val="fr-CM"/>
        </w:rPr>
        <w:t xml:space="preserve"> </w:t>
      </w:r>
      <w:r w:rsidRPr="003475D1">
        <w:rPr>
          <w:rFonts w:ascii="Arial Narrow" w:hAnsi="Arial Narrow" w:cs="Arial"/>
          <w:lang w:val="fr-CM"/>
        </w:rPr>
        <w:t>sa</w:t>
      </w:r>
      <w:r w:rsidRPr="003475D1">
        <w:rPr>
          <w:rFonts w:ascii="Arial Narrow" w:hAnsi="Arial Narrow" w:cs="Arial"/>
          <w:spacing w:val="6"/>
          <w:lang w:val="fr-CM"/>
        </w:rPr>
        <w:t xml:space="preserve"> </w:t>
      </w:r>
      <w:r w:rsidRPr="003475D1">
        <w:rPr>
          <w:rFonts w:ascii="Arial Narrow" w:hAnsi="Arial Narrow" w:cs="Arial"/>
          <w:lang w:val="fr-CM"/>
        </w:rPr>
        <w:t>demande</w:t>
      </w:r>
      <w:r w:rsidRPr="003475D1">
        <w:rPr>
          <w:rFonts w:ascii="Arial Narrow" w:hAnsi="Arial Narrow" w:cs="Arial"/>
          <w:spacing w:val="6"/>
          <w:lang w:val="fr-CM"/>
        </w:rPr>
        <w:t xml:space="preserve"> </w:t>
      </w:r>
      <w:r w:rsidRPr="003475D1">
        <w:rPr>
          <w:rFonts w:ascii="Arial Narrow" w:hAnsi="Arial Narrow" w:cs="Arial"/>
          <w:lang w:val="fr-CM"/>
        </w:rPr>
        <w:t>le Maître d’Ouvrage</w:t>
      </w:r>
      <w:r w:rsidRPr="003475D1">
        <w:rPr>
          <w:rFonts w:ascii="Arial Narrow" w:hAnsi="Arial Narrow" w:cs="Arial"/>
          <w:spacing w:val="23"/>
          <w:lang w:val="fr-CM"/>
        </w:rPr>
        <w:t xml:space="preserve"> </w:t>
      </w:r>
      <w:r w:rsidRPr="003475D1">
        <w:rPr>
          <w:rFonts w:ascii="Arial Narrow" w:hAnsi="Arial Narrow" w:cs="Arial"/>
          <w:lang w:val="fr-CM"/>
        </w:rPr>
        <w:t>notera</w:t>
      </w:r>
      <w:r w:rsidRPr="003475D1">
        <w:rPr>
          <w:rFonts w:ascii="Arial Narrow" w:hAnsi="Arial Narrow" w:cs="Arial"/>
          <w:spacing w:val="26"/>
          <w:lang w:val="fr-CM"/>
        </w:rPr>
        <w:t xml:space="preserve"> </w:t>
      </w:r>
      <w:r w:rsidRPr="003475D1">
        <w:rPr>
          <w:rFonts w:ascii="Arial Narrow" w:hAnsi="Arial Narrow" w:cs="Arial"/>
          <w:lang w:val="fr-CM"/>
        </w:rPr>
        <w:t>que</w:t>
      </w:r>
      <w:r w:rsidRPr="003475D1">
        <w:rPr>
          <w:rFonts w:ascii="Arial Narrow" w:hAnsi="Arial Narrow" w:cs="Arial"/>
          <w:spacing w:val="26"/>
          <w:lang w:val="fr-CM"/>
        </w:rPr>
        <w:t xml:space="preserve"> </w:t>
      </w:r>
      <w:r w:rsidRPr="003475D1">
        <w:rPr>
          <w:rFonts w:ascii="Arial Narrow" w:hAnsi="Arial Narrow" w:cs="Arial"/>
          <w:lang w:val="fr-CM"/>
        </w:rPr>
        <w:t>le</w:t>
      </w:r>
      <w:r w:rsidRPr="003475D1">
        <w:rPr>
          <w:rFonts w:ascii="Arial Narrow" w:hAnsi="Arial Narrow" w:cs="Arial"/>
          <w:spacing w:val="26"/>
          <w:lang w:val="fr-CM"/>
        </w:rPr>
        <w:t xml:space="preserve"> </w:t>
      </w:r>
      <w:r w:rsidRPr="003475D1">
        <w:rPr>
          <w:rFonts w:ascii="Arial Narrow" w:hAnsi="Arial Narrow" w:cs="Arial"/>
          <w:lang w:val="fr-CM"/>
        </w:rPr>
        <w:t>montant</w:t>
      </w:r>
      <w:r w:rsidRPr="003475D1">
        <w:rPr>
          <w:rFonts w:ascii="Arial Narrow" w:hAnsi="Arial Narrow" w:cs="Arial"/>
          <w:spacing w:val="26"/>
          <w:lang w:val="fr-CM"/>
        </w:rPr>
        <w:t xml:space="preserve"> </w:t>
      </w:r>
      <w:r w:rsidRPr="003475D1">
        <w:rPr>
          <w:rFonts w:ascii="Arial Narrow" w:hAnsi="Arial Narrow" w:cs="Arial"/>
          <w:lang w:val="fr-CM"/>
        </w:rPr>
        <w:t>qu’il</w:t>
      </w:r>
      <w:r w:rsidRPr="003475D1">
        <w:rPr>
          <w:rFonts w:ascii="Arial Narrow" w:hAnsi="Arial Narrow" w:cs="Arial"/>
          <w:spacing w:val="26"/>
          <w:lang w:val="fr-CM"/>
        </w:rPr>
        <w:t xml:space="preserve"> </w:t>
      </w:r>
      <w:r w:rsidRPr="003475D1">
        <w:rPr>
          <w:rFonts w:ascii="Arial Narrow" w:hAnsi="Arial Narrow" w:cs="Arial"/>
          <w:lang w:val="fr-CM"/>
        </w:rPr>
        <w:t>réclame</w:t>
      </w:r>
      <w:r w:rsidRPr="003475D1">
        <w:rPr>
          <w:rFonts w:ascii="Arial Narrow" w:hAnsi="Arial Narrow" w:cs="Arial"/>
          <w:spacing w:val="26"/>
          <w:lang w:val="fr-CM"/>
        </w:rPr>
        <w:t xml:space="preserve"> </w:t>
      </w:r>
      <w:r w:rsidRPr="003475D1">
        <w:rPr>
          <w:rFonts w:ascii="Arial Narrow" w:hAnsi="Arial Narrow" w:cs="Arial"/>
          <w:lang w:val="fr-CM"/>
        </w:rPr>
        <w:t>lui</w:t>
      </w:r>
      <w:r w:rsidRPr="003475D1">
        <w:rPr>
          <w:rFonts w:ascii="Arial Narrow" w:hAnsi="Arial Narrow" w:cs="Arial"/>
          <w:spacing w:val="26"/>
          <w:lang w:val="fr-CM"/>
        </w:rPr>
        <w:t xml:space="preserve"> </w:t>
      </w:r>
      <w:r w:rsidRPr="003475D1">
        <w:rPr>
          <w:rFonts w:ascii="Arial Narrow" w:hAnsi="Arial Narrow" w:cs="Arial"/>
          <w:lang w:val="fr-CM"/>
        </w:rPr>
        <w:t>est</w:t>
      </w:r>
      <w:r w:rsidRPr="003475D1">
        <w:rPr>
          <w:rFonts w:ascii="Arial Narrow" w:hAnsi="Arial Narrow" w:cs="Arial"/>
          <w:spacing w:val="26"/>
          <w:lang w:val="fr-CM"/>
        </w:rPr>
        <w:t xml:space="preserve"> </w:t>
      </w:r>
      <w:r w:rsidRPr="003475D1">
        <w:rPr>
          <w:rFonts w:ascii="Arial Narrow" w:hAnsi="Arial Narrow" w:cs="Arial"/>
          <w:lang w:val="fr-CM"/>
        </w:rPr>
        <w:t>dû</w:t>
      </w:r>
      <w:r w:rsidRPr="003475D1">
        <w:rPr>
          <w:rFonts w:ascii="Arial Narrow" w:hAnsi="Arial Narrow" w:cs="Arial"/>
          <w:spacing w:val="26"/>
          <w:lang w:val="fr-CM"/>
        </w:rPr>
        <w:t xml:space="preserve"> </w:t>
      </w:r>
      <w:r w:rsidRPr="003475D1">
        <w:rPr>
          <w:rFonts w:ascii="Arial Narrow" w:hAnsi="Arial Narrow" w:cs="Arial"/>
          <w:lang w:val="fr-CM"/>
        </w:rPr>
        <w:t>parce</w:t>
      </w:r>
      <w:r w:rsidRPr="003475D1">
        <w:rPr>
          <w:rFonts w:ascii="Arial Narrow" w:hAnsi="Arial Narrow" w:cs="Arial"/>
          <w:spacing w:val="26"/>
          <w:lang w:val="fr-CM"/>
        </w:rPr>
        <w:t xml:space="preserve"> </w:t>
      </w:r>
      <w:r w:rsidRPr="003475D1">
        <w:rPr>
          <w:rFonts w:ascii="Arial Narrow" w:hAnsi="Arial Narrow" w:cs="Arial"/>
          <w:lang w:val="fr-CM"/>
        </w:rPr>
        <w:t>que</w:t>
      </w:r>
      <w:r w:rsidRPr="003475D1">
        <w:rPr>
          <w:rFonts w:ascii="Arial Narrow" w:hAnsi="Arial Narrow" w:cs="Arial"/>
          <w:spacing w:val="26"/>
          <w:lang w:val="fr-CM"/>
        </w:rPr>
        <w:t xml:space="preserve"> </w:t>
      </w:r>
      <w:r w:rsidRPr="003475D1">
        <w:rPr>
          <w:rFonts w:ascii="Arial Narrow" w:hAnsi="Arial Narrow" w:cs="Arial"/>
          <w:lang w:val="fr-CM"/>
        </w:rPr>
        <w:t>l’une</w:t>
      </w:r>
      <w:r w:rsidRPr="003475D1">
        <w:rPr>
          <w:rFonts w:ascii="Arial Narrow" w:hAnsi="Arial Narrow" w:cs="Arial"/>
          <w:spacing w:val="26"/>
          <w:lang w:val="fr-CM"/>
        </w:rPr>
        <w:t xml:space="preserve"> </w:t>
      </w:r>
      <w:r w:rsidRPr="003475D1">
        <w:rPr>
          <w:rFonts w:ascii="Arial Narrow" w:hAnsi="Arial Narrow" w:cs="Arial"/>
          <w:lang w:val="fr-CM"/>
        </w:rPr>
        <w:t>ou</w:t>
      </w:r>
      <w:r w:rsidRPr="003475D1">
        <w:rPr>
          <w:rFonts w:ascii="Arial Narrow" w:hAnsi="Arial Narrow" w:cs="Arial"/>
          <w:spacing w:val="26"/>
          <w:lang w:val="fr-CM"/>
        </w:rPr>
        <w:t xml:space="preserve"> </w:t>
      </w:r>
      <w:r w:rsidRPr="003475D1">
        <w:rPr>
          <w:rFonts w:ascii="Arial Narrow" w:hAnsi="Arial Narrow" w:cs="Arial"/>
          <w:lang w:val="fr-CM"/>
        </w:rPr>
        <w:t>l’autre</w:t>
      </w:r>
      <w:r w:rsidRPr="003475D1">
        <w:rPr>
          <w:rFonts w:ascii="Arial Narrow" w:hAnsi="Arial Narrow" w:cs="Arial"/>
          <w:spacing w:val="26"/>
          <w:lang w:val="fr-CM"/>
        </w:rPr>
        <w:t xml:space="preserve"> </w:t>
      </w:r>
      <w:r w:rsidRPr="003475D1">
        <w:rPr>
          <w:rFonts w:ascii="Arial Narrow" w:hAnsi="Arial Narrow" w:cs="Arial"/>
          <w:lang w:val="fr-CM"/>
        </w:rPr>
        <w:t>des</w:t>
      </w:r>
      <w:r w:rsidRPr="003475D1">
        <w:rPr>
          <w:rFonts w:ascii="Arial Narrow" w:hAnsi="Arial Narrow" w:cs="Arial"/>
          <w:spacing w:val="26"/>
          <w:lang w:val="fr-CM"/>
        </w:rPr>
        <w:t xml:space="preserve"> </w:t>
      </w:r>
      <w:r w:rsidRPr="003475D1">
        <w:rPr>
          <w:rFonts w:ascii="Arial Narrow" w:hAnsi="Arial Narrow" w:cs="Arial"/>
          <w:lang w:val="fr-CM"/>
        </w:rPr>
        <w:t>conditions ci-dessus,</w:t>
      </w:r>
      <w:r w:rsidRPr="003475D1">
        <w:rPr>
          <w:rFonts w:ascii="Arial Narrow" w:hAnsi="Arial Narrow" w:cs="Arial"/>
          <w:spacing w:val="7"/>
          <w:lang w:val="fr-CM"/>
        </w:rPr>
        <w:t xml:space="preserve"> </w:t>
      </w:r>
      <w:r w:rsidRPr="003475D1">
        <w:rPr>
          <w:rFonts w:ascii="Arial Narrow" w:hAnsi="Arial Narrow" w:cs="Arial"/>
          <w:lang w:val="fr-CM"/>
        </w:rPr>
        <w:t>ou</w:t>
      </w:r>
      <w:r w:rsidRPr="003475D1">
        <w:rPr>
          <w:rFonts w:ascii="Arial Narrow" w:hAnsi="Arial Narrow" w:cs="Arial"/>
          <w:spacing w:val="7"/>
          <w:lang w:val="fr-CM"/>
        </w:rPr>
        <w:t xml:space="preserve"> </w:t>
      </w:r>
      <w:r w:rsidRPr="003475D1">
        <w:rPr>
          <w:rFonts w:ascii="Arial Narrow" w:hAnsi="Arial Narrow" w:cs="Arial"/>
          <w:lang w:val="fr-CM"/>
        </w:rPr>
        <w:t>toutes</w:t>
      </w:r>
      <w:r w:rsidRPr="003475D1">
        <w:rPr>
          <w:rFonts w:ascii="Arial Narrow" w:hAnsi="Arial Narrow" w:cs="Arial"/>
          <w:spacing w:val="7"/>
          <w:lang w:val="fr-CM"/>
        </w:rPr>
        <w:t xml:space="preserve"> </w:t>
      </w:r>
      <w:r w:rsidRPr="003475D1">
        <w:rPr>
          <w:rFonts w:ascii="Arial Narrow" w:hAnsi="Arial Narrow" w:cs="Arial"/>
          <w:lang w:val="fr-CM"/>
        </w:rPr>
        <w:t>les</w:t>
      </w:r>
      <w:r w:rsidRPr="003475D1">
        <w:rPr>
          <w:rFonts w:ascii="Arial Narrow" w:hAnsi="Arial Narrow" w:cs="Arial"/>
          <w:spacing w:val="7"/>
          <w:lang w:val="fr-CM"/>
        </w:rPr>
        <w:t xml:space="preserve"> </w:t>
      </w:r>
      <w:r w:rsidRPr="003475D1">
        <w:rPr>
          <w:rFonts w:ascii="Arial Narrow" w:hAnsi="Arial Narrow" w:cs="Arial"/>
          <w:lang w:val="fr-CM"/>
        </w:rPr>
        <w:t>deux,</w:t>
      </w:r>
      <w:r w:rsidRPr="003475D1">
        <w:rPr>
          <w:rFonts w:ascii="Arial Narrow" w:hAnsi="Arial Narrow" w:cs="Arial"/>
          <w:spacing w:val="7"/>
          <w:lang w:val="fr-CM"/>
        </w:rPr>
        <w:t xml:space="preserve"> </w:t>
      </w:r>
      <w:r w:rsidRPr="003475D1">
        <w:rPr>
          <w:rFonts w:ascii="Arial Narrow" w:hAnsi="Arial Narrow" w:cs="Arial"/>
          <w:lang w:val="fr-CM"/>
        </w:rPr>
        <w:t>sont</w:t>
      </w:r>
      <w:r w:rsidRPr="003475D1">
        <w:rPr>
          <w:rFonts w:ascii="Arial Narrow" w:hAnsi="Arial Narrow" w:cs="Arial"/>
          <w:spacing w:val="7"/>
          <w:lang w:val="fr-CM"/>
        </w:rPr>
        <w:t xml:space="preserve"> </w:t>
      </w:r>
      <w:r w:rsidRPr="003475D1">
        <w:rPr>
          <w:rFonts w:ascii="Arial Narrow" w:hAnsi="Arial Narrow" w:cs="Arial"/>
          <w:lang w:val="fr-CM"/>
        </w:rPr>
        <w:t>remplies,</w:t>
      </w:r>
      <w:r w:rsidRPr="003475D1">
        <w:rPr>
          <w:rFonts w:ascii="Arial Narrow" w:hAnsi="Arial Narrow" w:cs="Arial"/>
          <w:spacing w:val="7"/>
          <w:lang w:val="fr-CM"/>
        </w:rPr>
        <w:t xml:space="preserve"> </w:t>
      </w:r>
      <w:r w:rsidRPr="003475D1">
        <w:rPr>
          <w:rFonts w:ascii="Arial Narrow" w:hAnsi="Arial Narrow" w:cs="Arial"/>
          <w:lang w:val="fr-CM"/>
        </w:rPr>
        <w:t>et</w:t>
      </w:r>
      <w:r w:rsidRPr="003475D1">
        <w:rPr>
          <w:rFonts w:ascii="Arial Narrow" w:hAnsi="Arial Narrow" w:cs="Arial"/>
          <w:spacing w:val="7"/>
          <w:lang w:val="fr-CM"/>
        </w:rPr>
        <w:t xml:space="preserve"> </w:t>
      </w:r>
      <w:r w:rsidRPr="003475D1">
        <w:rPr>
          <w:rFonts w:ascii="Arial Narrow" w:hAnsi="Arial Narrow" w:cs="Arial"/>
          <w:lang w:val="fr-CM"/>
        </w:rPr>
        <w:t>qu’il</w:t>
      </w:r>
      <w:r w:rsidRPr="003475D1">
        <w:rPr>
          <w:rFonts w:ascii="Arial Narrow" w:hAnsi="Arial Narrow" w:cs="Arial"/>
          <w:spacing w:val="7"/>
          <w:lang w:val="fr-CM"/>
        </w:rPr>
        <w:t xml:space="preserve"> </w:t>
      </w:r>
      <w:r w:rsidRPr="003475D1">
        <w:rPr>
          <w:rFonts w:ascii="Arial Narrow" w:hAnsi="Arial Narrow" w:cs="Arial"/>
          <w:lang w:val="fr-CM"/>
        </w:rPr>
        <w:t>spécifiera</w:t>
      </w:r>
      <w:r w:rsidRPr="003475D1">
        <w:rPr>
          <w:rFonts w:ascii="Arial Narrow" w:hAnsi="Arial Narrow" w:cs="Arial"/>
          <w:spacing w:val="7"/>
          <w:lang w:val="fr-CM"/>
        </w:rPr>
        <w:t xml:space="preserve"> </w:t>
      </w:r>
      <w:r w:rsidRPr="003475D1">
        <w:rPr>
          <w:rFonts w:ascii="Arial Narrow" w:hAnsi="Arial Narrow" w:cs="Arial"/>
          <w:lang w:val="fr-CM"/>
        </w:rPr>
        <w:t>quelle (s)</w:t>
      </w:r>
      <w:r w:rsidRPr="003475D1">
        <w:rPr>
          <w:rFonts w:ascii="Arial Narrow" w:hAnsi="Arial Narrow" w:cs="Arial"/>
          <w:spacing w:val="7"/>
          <w:lang w:val="fr-CM"/>
        </w:rPr>
        <w:t xml:space="preserve"> </w:t>
      </w:r>
      <w:r w:rsidRPr="003475D1">
        <w:rPr>
          <w:rFonts w:ascii="Arial Narrow" w:hAnsi="Arial Narrow" w:cs="Arial"/>
          <w:lang w:val="fr-CM"/>
        </w:rPr>
        <w:t>condition (s)</w:t>
      </w:r>
      <w:r w:rsidRPr="003475D1">
        <w:rPr>
          <w:rFonts w:ascii="Arial Narrow" w:hAnsi="Arial Narrow" w:cs="Arial"/>
          <w:spacing w:val="7"/>
          <w:lang w:val="fr-CM"/>
        </w:rPr>
        <w:t xml:space="preserve"> </w:t>
      </w:r>
      <w:r w:rsidRPr="003475D1">
        <w:rPr>
          <w:rFonts w:ascii="Arial Narrow" w:hAnsi="Arial Narrow" w:cs="Arial"/>
          <w:lang w:val="fr-CM"/>
        </w:rPr>
        <w:t>a</w:t>
      </w:r>
      <w:r w:rsidRPr="003475D1">
        <w:rPr>
          <w:rFonts w:ascii="Arial Narrow" w:hAnsi="Arial Narrow" w:cs="Arial"/>
          <w:spacing w:val="7"/>
          <w:lang w:val="fr-CM"/>
        </w:rPr>
        <w:t xml:space="preserve"> </w:t>
      </w:r>
      <w:r w:rsidRPr="003475D1">
        <w:rPr>
          <w:rFonts w:ascii="Arial Narrow" w:hAnsi="Arial Narrow" w:cs="Arial"/>
          <w:lang w:val="fr-CM"/>
        </w:rPr>
        <w:t>(ont)</w:t>
      </w:r>
      <w:r w:rsidRPr="003475D1">
        <w:rPr>
          <w:rFonts w:ascii="Arial Narrow" w:hAnsi="Arial Narrow" w:cs="Arial"/>
          <w:spacing w:val="7"/>
          <w:lang w:val="fr-CM"/>
        </w:rPr>
        <w:t xml:space="preserve"> </w:t>
      </w:r>
      <w:r w:rsidRPr="003475D1">
        <w:rPr>
          <w:rFonts w:ascii="Arial Narrow" w:hAnsi="Arial Narrow" w:cs="Arial"/>
          <w:lang w:val="fr-CM"/>
        </w:rPr>
        <w:t>joué.</w:t>
      </w:r>
    </w:p>
    <w:p w14:paraId="214279A4" w14:textId="77777777" w:rsidR="00C6159E" w:rsidRPr="003475D1" w:rsidRDefault="00C6159E" w:rsidP="00C6159E">
      <w:pPr>
        <w:widowControl w:val="0"/>
        <w:autoSpaceDE w:val="0"/>
        <w:jc w:val="both"/>
        <w:rPr>
          <w:rFonts w:ascii="Arial Narrow" w:hAnsi="Arial Narrow" w:cs="Arial"/>
          <w:lang w:val="fr-CM"/>
        </w:rPr>
      </w:pPr>
    </w:p>
    <w:p w14:paraId="0E414679"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La présente caution entre en vigueur dès sa signature et dès la date limite fixée par le Maître d’Ouvrage</w:t>
      </w:r>
      <w:r w:rsidRPr="003475D1">
        <w:rPr>
          <w:rFonts w:ascii="Arial Narrow" w:hAnsi="Arial Narrow" w:cs="Arial"/>
          <w:spacing w:val="23"/>
          <w:lang w:val="fr-CM"/>
        </w:rPr>
        <w:t xml:space="preserve"> </w:t>
      </w:r>
      <w:r w:rsidRPr="003475D1">
        <w:rPr>
          <w:rFonts w:ascii="Arial Narrow" w:hAnsi="Arial Narrow" w:cs="Arial"/>
          <w:lang w:val="fr-CM"/>
        </w:rPr>
        <w:t>pour</w:t>
      </w:r>
      <w:r w:rsidRPr="003475D1">
        <w:rPr>
          <w:rFonts w:ascii="Arial Narrow" w:hAnsi="Arial Narrow" w:cs="Arial"/>
          <w:spacing w:val="5"/>
          <w:lang w:val="fr-CM"/>
        </w:rPr>
        <w:t xml:space="preserve"> </w:t>
      </w:r>
      <w:r w:rsidRPr="003475D1">
        <w:rPr>
          <w:rFonts w:ascii="Arial Narrow" w:hAnsi="Arial Narrow" w:cs="Arial"/>
          <w:lang w:val="fr-CM"/>
        </w:rPr>
        <w:t>la</w:t>
      </w:r>
      <w:r w:rsidRPr="003475D1">
        <w:rPr>
          <w:rFonts w:ascii="Arial Narrow" w:hAnsi="Arial Narrow" w:cs="Arial"/>
          <w:spacing w:val="5"/>
          <w:lang w:val="fr-CM"/>
        </w:rPr>
        <w:t xml:space="preserve"> </w:t>
      </w:r>
      <w:r w:rsidRPr="003475D1">
        <w:rPr>
          <w:rFonts w:ascii="Arial Narrow" w:hAnsi="Arial Narrow" w:cs="Arial"/>
          <w:lang w:val="fr-CM"/>
        </w:rPr>
        <w:t>remise</w:t>
      </w:r>
      <w:r w:rsidRPr="003475D1">
        <w:rPr>
          <w:rFonts w:ascii="Arial Narrow" w:hAnsi="Arial Narrow" w:cs="Arial"/>
          <w:spacing w:val="5"/>
          <w:lang w:val="fr-CM"/>
        </w:rPr>
        <w:t xml:space="preserve"> </w:t>
      </w:r>
      <w:r w:rsidRPr="003475D1">
        <w:rPr>
          <w:rFonts w:ascii="Arial Narrow" w:hAnsi="Arial Narrow" w:cs="Arial"/>
          <w:lang w:val="fr-CM"/>
        </w:rPr>
        <w:t>des</w:t>
      </w:r>
      <w:r w:rsidRPr="003475D1">
        <w:rPr>
          <w:rFonts w:ascii="Arial Narrow" w:hAnsi="Arial Narrow" w:cs="Arial"/>
          <w:spacing w:val="5"/>
          <w:lang w:val="fr-CM"/>
        </w:rPr>
        <w:t xml:space="preserve"> </w:t>
      </w:r>
      <w:r w:rsidRPr="003475D1">
        <w:rPr>
          <w:rFonts w:ascii="Arial Narrow" w:hAnsi="Arial Narrow" w:cs="Arial"/>
          <w:lang w:val="fr-CM"/>
        </w:rPr>
        <w:t>offres.</w:t>
      </w:r>
      <w:r w:rsidRPr="003475D1">
        <w:rPr>
          <w:rFonts w:ascii="Arial Narrow" w:hAnsi="Arial Narrow" w:cs="Arial"/>
          <w:spacing w:val="5"/>
          <w:lang w:val="fr-CM"/>
        </w:rPr>
        <w:t xml:space="preserve"> </w:t>
      </w:r>
      <w:r w:rsidRPr="003475D1">
        <w:rPr>
          <w:rFonts w:ascii="Arial Narrow" w:hAnsi="Arial Narrow" w:cs="Arial"/>
          <w:lang w:val="fr-CM"/>
        </w:rPr>
        <w:t>Elle</w:t>
      </w:r>
      <w:r w:rsidRPr="003475D1">
        <w:rPr>
          <w:rFonts w:ascii="Arial Narrow" w:hAnsi="Arial Narrow" w:cs="Arial"/>
          <w:spacing w:val="5"/>
          <w:lang w:val="fr-CM"/>
        </w:rPr>
        <w:t xml:space="preserve"> </w:t>
      </w:r>
      <w:r w:rsidRPr="003475D1">
        <w:rPr>
          <w:rFonts w:ascii="Arial Narrow" w:hAnsi="Arial Narrow" w:cs="Arial"/>
          <w:lang w:val="fr-CM"/>
        </w:rPr>
        <w:t>demeurera</w:t>
      </w:r>
      <w:r w:rsidRPr="003475D1">
        <w:rPr>
          <w:rFonts w:ascii="Arial Narrow" w:hAnsi="Arial Narrow" w:cs="Arial"/>
          <w:spacing w:val="5"/>
          <w:lang w:val="fr-CM"/>
        </w:rPr>
        <w:t xml:space="preserve"> </w:t>
      </w:r>
      <w:r w:rsidRPr="003475D1">
        <w:rPr>
          <w:rFonts w:ascii="Arial Narrow" w:hAnsi="Arial Narrow" w:cs="Arial"/>
          <w:lang w:val="fr-CM"/>
        </w:rPr>
        <w:t>valable</w:t>
      </w:r>
      <w:r w:rsidRPr="003475D1">
        <w:rPr>
          <w:rFonts w:ascii="Arial Narrow" w:hAnsi="Arial Narrow" w:cs="Arial"/>
          <w:spacing w:val="5"/>
          <w:lang w:val="fr-CM"/>
        </w:rPr>
        <w:t xml:space="preserve"> </w:t>
      </w:r>
      <w:r w:rsidRPr="003475D1">
        <w:rPr>
          <w:rFonts w:ascii="Arial Narrow" w:hAnsi="Arial Narrow" w:cs="Arial"/>
          <w:lang w:val="fr-CM"/>
        </w:rPr>
        <w:t>jusqu’au</w:t>
      </w:r>
      <w:r w:rsidRPr="003475D1">
        <w:rPr>
          <w:rFonts w:ascii="Arial Narrow" w:hAnsi="Arial Narrow" w:cs="Arial"/>
          <w:spacing w:val="5"/>
          <w:lang w:val="fr-CM"/>
        </w:rPr>
        <w:t xml:space="preserve"> </w:t>
      </w:r>
      <w:r w:rsidRPr="003475D1">
        <w:rPr>
          <w:rFonts w:ascii="Arial Narrow" w:hAnsi="Arial Narrow" w:cs="Arial"/>
          <w:lang w:val="fr-CM"/>
        </w:rPr>
        <w:t>trentième</w:t>
      </w:r>
      <w:r w:rsidRPr="003475D1">
        <w:rPr>
          <w:rFonts w:ascii="Arial Narrow" w:hAnsi="Arial Narrow" w:cs="Arial"/>
          <w:spacing w:val="5"/>
          <w:lang w:val="fr-CM"/>
        </w:rPr>
        <w:t xml:space="preserve"> </w:t>
      </w:r>
      <w:r w:rsidRPr="003475D1">
        <w:rPr>
          <w:rFonts w:ascii="Arial Narrow" w:hAnsi="Arial Narrow" w:cs="Arial"/>
          <w:lang w:val="fr-CM"/>
        </w:rPr>
        <w:t>jour</w:t>
      </w:r>
      <w:r w:rsidRPr="003475D1">
        <w:rPr>
          <w:rFonts w:ascii="Arial Narrow" w:hAnsi="Arial Narrow" w:cs="Arial"/>
          <w:spacing w:val="5"/>
          <w:lang w:val="fr-CM"/>
        </w:rPr>
        <w:t xml:space="preserve"> </w:t>
      </w:r>
      <w:r w:rsidRPr="003475D1">
        <w:rPr>
          <w:rFonts w:ascii="Arial Narrow" w:hAnsi="Arial Narrow" w:cs="Arial"/>
          <w:lang w:val="fr-CM"/>
        </w:rPr>
        <w:t>inclus</w:t>
      </w:r>
      <w:r w:rsidRPr="003475D1">
        <w:rPr>
          <w:rFonts w:ascii="Arial Narrow" w:hAnsi="Arial Narrow" w:cs="Arial"/>
          <w:spacing w:val="5"/>
          <w:lang w:val="fr-CM"/>
        </w:rPr>
        <w:t xml:space="preserve"> </w:t>
      </w:r>
      <w:r w:rsidRPr="003475D1">
        <w:rPr>
          <w:rFonts w:ascii="Arial Narrow" w:hAnsi="Arial Narrow" w:cs="Arial"/>
          <w:lang w:val="fr-CM"/>
        </w:rPr>
        <w:t>suivant</w:t>
      </w:r>
      <w:r w:rsidRPr="003475D1">
        <w:rPr>
          <w:rFonts w:ascii="Arial Narrow" w:hAnsi="Arial Narrow" w:cs="Arial"/>
          <w:spacing w:val="5"/>
          <w:lang w:val="fr-CM"/>
        </w:rPr>
        <w:t xml:space="preserve"> </w:t>
      </w:r>
      <w:r w:rsidRPr="003475D1">
        <w:rPr>
          <w:rFonts w:ascii="Arial Narrow" w:hAnsi="Arial Narrow" w:cs="Arial"/>
          <w:lang w:val="fr-CM"/>
        </w:rPr>
        <w:t>la fin</w:t>
      </w:r>
      <w:r w:rsidRPr="003475D1">
        <w:rPr>
          <w:rFonts w:ascii="Arial Narrow" w:hAnsi="Arial Narrow" w:cs="Arial"/>
          <w:spacing w:val="7"/>
          <w:lang w:val="fr-CM"/>
        </w:rPr>
        <w:t xml:space="preserve">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délai</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validité</w:t>
      </w:r>
      <w:r w:rsidRPr="003475D1">
        <w:rPr>
          <w:rFonts w:ascii="Arial Narrow" w:hAnsi="Arial Narrow" w:cs="Arial"/>
          <w:spacing w:val="7"/>
          <w:lang w:val="fr-CM"/>
        </w:rPr>
        <w:t xml:space="preserve"> </w:t>
      </w:r>
      <w:r w:rsidRPr="003475D1">
        <w:rPr>
          <w:rFonts w:ascii="Arial Narrow" w:hAnsi="Arial Narrow" w:cs="Arial"/>
          <w:lang w:val="fr-CM"/>
        </w:rPr>
        <w:t>des</w:t>
      </w:r>
      <w:r w:rsidRPr="003475D1">
        <w:rPr>
          <w:rFonts w:ascii="Arial Narrow" w:hAnsi="Arial Narrow" w:cs="Arial"/>
          <w:spacing w:val="7"/>
          <w:lang w:val="fr-CM"/>
        </w:rPr>
        <w:t xml:space="preserve"> </w:t>
      </w:r>
      <w:r w:rsidRPr="003475D1">
        <w:rPr>
          <w:rFonts w:ascii="Arial Narrow" w:hAnsi="Arial Narrow" w:cs="Arial"/>
          <w:lang w:val="fr-CM"/>
        </w:rPr>
        <w:t>offres.</w:t>
      </w:r>
      <w:r w:rsidRPr="003475D1">
        <w:rPr>
          <w:rFonts w:ascii="Arial Narrow" w:hAnsi="Arial Narrow" w:cs="Arial"/>
          <w:spacing w:val="7"/>
          <w:lang w:val="fr-CM"/>
        </w:rPr>
        <w:t xml:space="preserve"> </w:t>
      </w:r>
      <w:r w:rsidRPr="003475D1">
        <w:rPr>
          <w:rFonts w:ascii="Arial Narrow" w:hAnsi="Arial Narrow" w:cs="Arial"/>
          <w:lang w:val="fr-CM"/>
        </w:rPr>
        <w:t>Toute</w:t>
      </w:r>
      <w:r w:rsidRPr="003475D1">
        <w:rPr>
          <w:rFonts w:ascii="Arial Narrow" w:hAnsi="Arial Narrow" w:cs="Arial"/>
          <w:spacing w:val="7"/>
          <w:lang w:val="fr-CM"/>
        </w:rPr>
        <w:t xml:space="preserve"> </w:t>
      </w:r>
      <w:r w:rsidRPr="003475D1">
        <w:rPr>
          <w:rFonts w:ascii="Arial Narrow" w:hAnsi="Arial Narrow" w:cs="Arial"/>
          <w:lang w:val="fr-CM"/>
        </w:rPr>
        <w:t>demande</w:t>
      </w:r>
      <w:r w:rsidRPr="003475D1">
        <w:rPr>
          <w:rFonts w:ascii="Arial Narrow" w:hAnsi="Arial Narrow" w:cs="Arial"/>
          <w:spacing w:val="7"/>
          <w:lang w:val="fr-CM"/>
        </w:rPr>
        <w:t xml:space="preserve"> </w:t>
      </w:r>
      <w:r w:rsidRPr="003475D1">
        <w:rPr>
          <w:rFonts w:ascii="Arial Narrow" w:hAnsi="Arial Narrow" w:cs="Arial"/>
          <w:lang w:val="fr-CM"/>
        </w:rPr>
        <w:t>du Maître d’Ouvrage</w:t>
      </w:r>
      <w:r w:rsidRPr="003475D1">
        <w:rPr>
          <w:rFonts w:ascii="Arial Narrow" w:hAnsi="Arial Narrow" w:cs="Arial"/>
          <w:spacing w:val="23"/>
          <w:lang w:val="fr-CM"/>
        </w:rPr>
        <w:t xml:space="preserve"> </w:t>
      </w:r>
      <w:r w:rsidRPr="003475D1">
        <w:rPr>
          <w:rFonts w:ascii="Arial Narrow" w:hAnsi="Arial Narrow" w:cs="Arial"/>
          <w:lang w:val="fr-CM"/>
        </w:rPr>
        <w:t>tendant</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faire</w:t>
      </w:r>
      <w:r w:rsidRPr="003475D1">
        <w:rPr>
          <w:rFonts w:ascii="Arial Narrow" w:hAnsi="Arial Narrow" w:cs="Arial"/>
          <w:spacing w:val="7"/>
          <w:lang w:val="fr-CM"/>
        </w:rPr>
        <w:t xml:space="preserve"> </w:t>
      </w:r>
      <w:r w:rsidRPr="003475D1">
        <w:rPr>
          <w:rFonts w:ascii="Arial Narrow" w:hAnsi="Arial Narrow" w:cs="Arial"/>
          <w:lang w:val="fr-CM"/>
        </w:rPr>
        <w:t>jouer</w:t>
      </w:r>
      <w:r w:rsidRPr="003475D1">
        <w:rPr>
          <w:rFonts w:ascii="Arial Narrow" w:hAnsi="Arial Narrow" w:cs="Arial"/>
          <w:spacing w:val="7"/>
          <w:lang w:val="fr-CM"/>
        </w:rPr>
        <w:t xml:space="preserve"> </w:t>
      </w:r>
      <w:r w:rsidRPr="003475D1">
        <w:rPr>
          <w:rFonts w:ascii="Arial Narrow" w:hAnsi="Arial Narrow" w:cs="Arial"/>
          <w:lang w:val="fr-CM"/>
        </w:rPr>
        <w:t>devra parvenir à la banque, par lettre recommandée avec accusé de réception, avant la fin de cette période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validité.</w:t>
      </w:r>
    </w:p>
    <w:p w14:paraId="793944C7" w14:textId="77777777" w:rsidR="00C6159E" w:rsidRPr="003475D1" w:rsidRDefault="00C6159E" w:rsidP="00C6159E">
      <w:pPr>
        <w:widowControl w:val="0"/>
        <w:autoSpaceDE w:val="0"/>
        <w:jc w:val="both"/>
        <w:rPr>
          <w:rFonts w:ascii="Arial Narrow" w:hAnsi="Arial Narrow" w:cs="Arial"/>
          <w:lang w:val="fr-CM"/>
        </w:rPr>
      </w:pPr>
    </w:p>
    <w:p w14:paraId="251088AC"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La</w:t>
      </w:r>
      <w:r w:rsidRPr="003475D1">
        <w:rPr>
          <w:rFonts w:ascii="Arial Narrow" w:hAnsi="Arial Narrow" w:cs="Arial"/>
          <w:spacing w:val="12"/>
          <w:lang w:val="fr-CM"/>
        </w:rPr>
        <w:t xml:space="preserve"> </w:t>
      </w:r>
      <w:r w:rsidRPr="003475D1">
        <w:rPr>
          <w:rFonts w:ascii="Arial Narrow" w:hAnsi="Arial Narrow" w:cs="Arial"/>
          <w:lang w:val="fr-CM"/>
        </w:rPr>
        <w:t>présente</w:t>
      </w:r>
      <w:r w:rsidRPr="003475D1">
        <w:rPr>
          <w:rFonts w:ascii="Arial Narrow" w:hAnsi="Arial Narrow" w:cs="Arial"/>
          <w:spacing w:val="12"/>
          <w:lang w:val="fr-CM"/>
        </w:rPr>
        <w:t xml:space="preserve"> </w:t>
      </w:r>
      <w:r w:rsidRPr="003475D1">
        <w:rPr>
          <w:rFonts w:ascii="Arial Narrow" w:hAnsi="Arial Narrow" w:cs="Arial"/>
          <w:lang w:val="fr-CM"/>
        </w:rPr>
        <w:t>caution</w:t>
      </w:r>
      <w:r w:rsidRPr="003475D1">
        <w:rPr>
          <w:rFonts w:ascii="Arial Narrow" w:hAnsi="Arial Narrow" w:cs="Arial"/>
          <w:spacing w:val="12"/>
          <w:lang w:val="fr-CM"/>
        </w:rPr>
        <w:t xml:space="preserve"> </w:t>
      </w:r>
      <w:r w:rsidRPr="003475D1">
        <w:rPr>
          <w:rFonts w:ascii="Arial Narrow" w:hAnsi="Arial Narrow" w:cs="Arial"/>
          <w:lang w:val="fr-CM"/>
        </w:rPr>
        <w:t>est</w:t>
      </w:r>
      <w:r w:rsidRPr="003475D1">
        <w:rPr>
          <w:rFonts w:ascii="Arial Narrow" w:hAnsi="Arial Narrow" w:cs="Arial"/>
          <w:spacing w:val="12"/>
          <w:lang w:val="fr-CM"/>
        </w:rPr>
        <w:t xml:space="preserve"> </w:t>
      </w:r>
      <w:r w:rsidRPr="003475D1">
        <w:rPr>
          <w:rFonts w:ascii="Arial Narrow" w:hAnsi="Arial Narrow" w:cs="Arial"/>
          <w:lang w:val="fr-CM"/>
        </w:rPr>
        <w:t>soumise</w:t>
      </w:r>
      <w:r w:rsidRPr="003475D1">
        <w:rPr>
          <w:rFonts w:ascii="Arial Narrow" w:hAnsi="Arial Narrow" w:cs="Arial"/>
          <w:spacing w:val="12"/>
          <w:lang w:val="fr-CM"/>
        </w:rPr>
        <w:t xml:space="preserve"> </w:t>
      </w:r>
      <w:r w:rsidRPr="003475D1">
        <w:rPr>
          <w:rFonts w:ascii="Arial Narrow" w:hAnsi="Arial Narrow" w:cs="Arial"/>
          <w:lang w:val="fr-CM"/>
        </w:rPr>
        <w:t>pour</w:t>
      </w:r>
      <w:r w:rsidRPr="003475D1">
        <w:rPr>
          <w:rFonts w:ascii="Arial Narrow" w:hAnsi="Arial Narrow" w:cs="Arial"/>
          <w:spacing w:val="12"/>
          <w:lang w:val="fr-CM"/>
        </w:rPr>
        <w:t xml:space="preserve"> </w:t>
      </w:r>
      <w:r w:rsidRPr="003475D1">
        <w:rPr>
          <w:rFonts w:ascii="Arial Narrow" w:hAnsi="Arial Narrow" w:cs="Arial"/>
          <w:lang w:val="fr-CM"/>
        </w:rPr>
        <w:t>son</w:t>
      </w:r>
      <w:r w:rsidRPr="003475D1">
        <w:rPr>
          <w:rFonts w:ascii="Arial Narrow" w:hAnsi="Arial Narrow" w:cs="Arial"/>
          <w:spacing w:val="12"/>
          <w:lang w:val="fr-CM"/>
        </w:rPr>
        <w:t xml:space="preserve"> </w:t>
      </w:r>
      <w:r w:rsidRPr="003475D1">
        <w:rPr>
          <w:rFonts w:ascii="Arial Narrow" w:hAnsi="Arial Narrow" w:cs="Arial"/>
          <w:lang w:val="fr-CM"/>
        </w:rPr>
        <w:t>interprétation</w:t>
      </w:r>
      <w:r w:rsidRPr="003475D1">
        <w:rPr>
          <w:rFonts w:ascii="Arial Narrow" w:hAnsi="Arial Narrow" w:cs="Arial"/>
          <w:spacing w:val="12"/>
          <w:lang w:val="fr-CM"/>
        </w:rPr>
        <w:t xml:space="preserve"> </w:t>
      </w:r>
      <w:r w:rsidRPr="003475D1">
        <w:rPr>
          <w:rFonts w:ascii="Arial Narrow" w:hAnsi="Arial Narrow" w:cs="Arial"/>
          <w:lang w:val="fr-CM"/>
        </w:rPr>
        <w:t>et</w:t>
      </w:r>
      <w:r w:rsidRPr="003475D1">
        <w:rPr>
          <w:rFonts w:ascii="Arial Narrow" w:hAnsi="Arial Narrow" w:cs="Arial"/>
          <w:spacing w:val="12"/>
          <w:lang w:val="fr-CM"/>
        </w:rPr>
        <w:t xml:space="preserve"> </w:t>
      </w:r>
      <w:r w:rsidRPr="003475D1">
        <w:rPr>
          <w:rFonts w:ascii="Arial Narrow" w:hAnsi="Arial Narrow" w:cs="Arial"/>
          <w:lang w:val="fr-CM"/>
        </w:rPr>
        <w:t>son</w:t>
      </w:r>
      <w:r w:rsidRPr="003475D1">
        <w:rPr>
          <w:rFonts w:ascii="Arial Narrow" w:hAnsi="Arial Narrow" w:cs="Arial"/>
          <w:spacing w:val="12"/>
          <w:lang w:val="fr-CM"/>
        </w:rPr>
        <w:t xml:space="preserve"> </w:t>
      </w:r>
      <w:r w:rsidRPr="003475D1">
        <w:rPr>
          <w:rFonts w:ascii="Arial Narrow" w:hAnsi="Arial Narrow" w:cs="Arial"/>
          <w:lang w:val="fr-CM"/>
        </w:rPr>
        <w:t>exécution</w:t>
      </w:r>
      <w:r w:rsidRPr="003475D1">
        <w:rPr>
          <w:rFonts w:ascii="Arial Narrow" w:hAnsi="Arial Narrow" w:cs="Arial"/>
          <w:spacing w:val="12"/>
          <w:lang w:val="fr-CM"/>
        </w:rPr>
        <w:t xml:space="preserve"> </w:t>
      </w:r>
      <w:r w:rsidRPr="003475D1">
        <w:rPr>
          <w:rFonts w:ascii="Arial Narrow" w:hAnsi="Arial Narrow" w:cs="Arial"/>
          <w:lang w:val="fr-CM"/>
        </w:rPr>
        <w:t>au</w:t>
      </w:r>
      <w:r w:rsidRPr="003475D1">
        <w:rPr>
          <w:rFonts w:ascii="Arial Narrow" w:hAnsi="Arial Narrow" w:cs="Arial"/>
          <w:spacing w:val="12"/>
          <w:lang w:val="fr-CM"/>
        </w:rPr>
        <w:t xml:space="preserve"> </w:t>
      </w:r>
      <w:r w:rsidRPr="003475D1">
        <w:rPr>
          <w:rFonts w:ascii="Arial Narrow" w:hAnsi="Arial Narrow" w:cs="Arial"/>
          <w:lang w:val="fr-CM"/>
        </w:rPr>
        <w:t>droit</w:t>
      </w:r>
      <w:r w:rsidRPr="003475D1">
        <w:rPr>
          <w:rFonts w:ascii="Arial Narrow" w:hAnsi="Arial Narrow" w:cs="Arial"/>
          <w:spacing w:val="12"/>
          <w:lang w:val="fr-CM"/>
        </w:rPr>
        <w:t xml:space="preserve"> </w:t>
      </w:r>
      <w:r w:rsidRPr="003475D1">
        <w:rPr>
          <w:rFonts w:ascii="Arial Narrow" w:hAnsi="Arial Narrow" w:cs="Arial"/>
          <w:lang w:val="fr-CM"/>
        </w:rPr>
        <w:t>camerounais.</w:t>
      </w:r>
      <w:r w:rsidRPr="003475D1">
        <w:rPr>
          <w:rFonts w:ascii="Arial Narrow" w:hAnsi="Arial Narrow" w:cs="Arial"/>
          <w:spacing w:val="12"/>
          <w:lang w:val="fr-CM"/>
        </w:rPr>
        <w:t xml:space="preserve"> </w:t>
      </w:r>
      <w:r w:rsidRPr="003475D1">
        <w:rPr>
          <w:rFonts w:ascii="Arial Narrow" w:hAnsi="Arial Narrow" w:cs="Arial"/>
          <w:lang w:val="fr-CM"/>
        </w:rPr>
        <w:t>Les tribunaux</w:t>
      </w:r>
      <w:r w:rsidRPr="003475D1">
        <w:rPr>
          <w:rFonts w:ascii="Arial Narrow" w:hAnsi="Arial Narrow" w:cs="Arial"/>
          <w:spacing w:val="33"/>
          <w:lang w:val="fr-CM"/>
        </w:rPr>
        <w:t xml:space="preserve"> </w:t>
      </w:r>
      <w:r w:rsidRPr="003475D1">
        <w:rPr>
          <w:rFonts w:ascii="Arial Narrow" w:hAnsi="Arial Narrow" w:cs="Arial"/>
          <w:lang w:val="fr-CM"/>
        </w:rPr>
        <w:t>du</w:t>
      </w:r>
      <w:r w:rsidRPr="003475D1">
        <w:rPr>
          <w:rFonts w:ascii="Arial Narrow" w:hAnsi="Arial Narrow" w:cs="Arial"/>
          <w:spacing w:val="33"/>
          <w:lang w:val="fr-CM"/>
        </w:rPr>
        <w:t xml:space="preserve"> </w:t>
      </w:r>
      <w:r w:rsidRPr="003475D1">
        <w:rPr>
          <w:rFonts w:ascii="Arial Narrow" w:hAnsi="Arial Narrow" w:cs="Arial"/>
          <w:lang w:val="fr-CM"/>
        </w:rPr>
        <w:t>Cameroun</w:t>
      </w:r>
      <w:r w:rsidRPr="003475D1">
        <w:rPr>
          <w:rFonts w:ascii="Arial Narrow" w:hAnsi="Arial Narrow" w:cs="Arial"/>
          <w:spacing w:val="33"/>
          <w:lang w:val="fr-CM"/>
        </w:rPr>
        <w:t xml:space="preserve"> </w:t>
      </w:r>
      <w:r w:rsidRPr="003475D1">
        <w:rPr>
          <w:rFonts w:ascii="Arial Narrow" w:hAnsi="Arial Narrow" w:cs="Arial"/>
          <w:lang w:val="fr-CM"/>
        </w:rPr>
        <w:t>seront</w:t>
      </w:r>
      <w:r w:rsidRPr="003475D1">
        <w:rPr>
          <w:rFonts w:ascii="Arial Narrow" w:hAnsi="Arial Narrow" w:cs="Arial"/>
          <w:spacing w:val="33"/>
          <w:lang w:val="fr-CM"/>
        </w:rPr>
        <w:t xml:space="preserve"> </w:t>
      </w:r>
      <w:r w:rsidRPr="003475D1">
        <w:rPr>
          <w:rFonts w:ascii="Arial Narrow" w:hAnsi="Arial Narrow" w:cs="Arial"/>
          <w:lang w:val="fr-CM"/>
        </w:rPr>
        <w:t>seuls</w:t>
      </w:r>
      <w:r w:rsidRPr="003475D1">
        <w:rPr>
          <w:rFonts w:ascii="Arial Narrow" w:hAnsi="Arial Narrow" w:cs="Arial"/>
          <w:spacing w:val="33"/>
          <w:lang w:val="fr-CM"/>
        </w:rPr>
        <w:t xml:space="preserve"> </w:t>
      </w:r>
      <w:r w:rsidRPr="003475D1">
        <w:rPr>
          <w:rFonts w:ascii="Arial Narrow" w:hAnsi="Arial Narrow" w:cs="Arial"/>
          <w:lang w:val="fr-CM"/>
        </w:rPr>
        <w:t>compétents</w:t>
      </w:r>
      <w:r w:rsidRPr="003475D1">
        <w:rPr>
          <w:rFonts w:ascii="Arial Narrow" w:hAnsi="Arial Narrow" w:cs="Arial"/>
          <w:spacing w:val="33"/>
          <w:lang w:val="fr-CM"/>
        </w:rPr>
        <w:t xml:space="preserve"> </w:t>
      </w:r>
      <w:r w:rsidRPr="003475D1">
        <w:rPr>
          <w:rFonts w:ascii="Arial Narrow" w:hAnsi="Arial Narrow" w:cs="Arial"/>
          <w:lang w:val="fr-CM"/>
        </w:rPr>
        <w:t>pour</w:t>
      </w:r>
      <w:r w:rsidRPr="003475D1">
        <w:rPr>
          <w:rFonts w:ascii="Arial Narrow" w:hAnsi="Arial Narrow" w:cs="Arial"/>
          <w:spacing w:val="33"/>
          <w:lang w:val="fr-CM"/>
        </w:rPr>
        <w:t xml:space="preserve"> </w:t>
      </w:r>
      <w:r w:rsidRPr="003475D1">
        <w:rPr>
          <w:rFonts w:ascii="Arial Narrow" w:hAnsi="Arial Narrow" w:cs="Arial"/>
          <w:lang w:val="fr-CM"/>
        </w:rPr>
        <w:t>statuer</w:t>
      </w:r>
      <w:r w:rsidRPr="003475D1">
        <w:rPr>
          <w:rFonts w:ascii="Arial Narrow" w:hAnsi="Arial Narrow" w:cs="Arial"/>
          <w:spacing w:val="33"/>
          <w:lang w:val="fr-CM"/>
        </w:rPr>
        <w:t xml:space="preserve"> </w:t>
      </w:r>
      <w:r w:rsidRPr="003475D1">
        <w:rPr>
          <w:rFonts w:ascii="Arial Narrow" w:hAnsi="Arial Narrow" w:cs="Arial"/>
          <w:lang w:val="fr-CM"/>
        </w:rPr>
        <w:t>sur</w:t>
      </w:r>
      <w:r w:rsidRPr="003475D1">
        <w:rPr>
          <w:rFonts w:ascii="Arial Narrow" w:hAnsi="Arial Narrow" w:cs="Arial"/>
          <w:spacing w:val="33"/>
          <w:lang w:val="fr-CM"/>
        </w:rPr>
        <w:t xml:space="preserve"> </w:t>
      </w:r>
      <w:r w:rsidRPr="003475D1">
        <w:rPr>
          <w:rFonts w:ascii="Arial Narrow" w:hAnsi="Arial Narrow" w:cs="Arial"/>
          <w:lang w:val="fr-CM"/>
        </w:rPr>
        <w:t>tout</w:t>
      </w:r>
      <w:r w:rsidRPr="003475D1">
        <w:rPr>
          <w:rFonts w:ascii="Arial Narrow" w:hAnsi="Arial Narrow" w:cs="Arial"/>
          <w:spacing w:val="33"/>
          <w:lang w:val="fr-CM"/>
        </w:rPr>
        <w:t xml:space="preserve"> </w:t>
      </w:r>
      <w:r w:rsidRPr="003475D1">
        <w:rPr>
          <w:rFonts w:ascii="Arial Narrow" w:hAnsi="Arial Narrow" w:cs="Arial"/>
          <w:lang w:val="fr-CM"/>
        </w:rPr>
        <w:t>ce</w:t>
      </w:r>
      <w:r w:rsidRPr="003475D1">
        <w:rPr>
          <w:rFonts w:ascii="Arial Narrow" w:hAnsi="Arial Narrow" w:cs="Arial"/>
          <w:spacing w:val="33"/>
          <w:lang w:val="fr-CM"/>
        </w:rPr>
        <w:t xml:space="preserve"> </w:t>
      </w:r>
      <w:r w:rsidRPr="003475D1">
        <w:rPr>
          <w:rFonts w:ascii="Arial Narrow" w:hAnsi="Arial Narrow" w:cs="Arial"/>
          <w:lang w:val="fr-CM"/>
        </w:rPr>
        <w:t>qui</w:t>
      </w:r>
      <w:r w:rsidRPr="003475D1">
        <w:rPr>
          <w:rFonts w:ascii="Arial Narrow" w:hAnsi="Arial Narrow" w:cs="Arial"/>
          <w:spacing w:val="33"/>
          <w:lang w:val="fr-CM"/>
        </w:rPr>
        <w:t xml:space="preserve"> </w:t>
      </w:r>
      <w:r w:rsidRPr="003475D1">
        <w:rPr>
          <w:rFonts w:ascii="Arial Narrow" w:hAnsi="Arial Narrow" w:cs="Arial"/>
          <w:lang w:val="fr-CM"/>
        </w:rPr>
        <w:t>concerne</w:t>
      </w:r>
      <w:r w:rsidRPr="003475D1">
        <w:rPr>
          <w:rFonts w:ascii="Arial Narrow" w:hAnsi="Arial Narrow" w:cs="Arial"/>
          <w:spacing w:val="33"/>
          <w:lang w:val="fr-CM"/>
        </w:rPr>
        <w:t xml:space="preserve"> </w:t>
      </w:r>
      <w:r w:rsidRPr="003475D1">
        <w:rPr>
          <w:rFonts w:ascii="Arial Narrow" w:hAnsi="Arial Narrow" w:cs="Arial"/>
          <w:lang w:val="fr-CM"/>
        </w:rPr>
        <w:t>le</w:t>
      </w:r>
      <w:r w:rsidRPr="003475D1">
        <w:rPr>
          <w:rFonts w:ascii="Arial Narrow" w:hAnsi="Arial Narrow" w:cs="Arial"/>
          <w:spacing w:val="33"/>
          <w:lang w:val="fr-CM"/>
        </w:rPr>
        <w:t xml:space="preserve"> </w:t>
      </w:r>
      <w:r w:rsidRPr="003475D1">
        <w:rPr>
          <w:rFonts w:ascii="Arial Narrow" w:hAnsi="Arial Narrow" w:cs="Arial"/>
          <w:lang w:val="fr-CM"/>
        </w:rPr>
        <w:t>présent engagement</w:t>
      </w:r>
      <w:r w:rsidRPr="003475D1">
        <w:rPr>
          <w:rFonts w:ascii="Arial Narrow" w:hAnsi="Arial Narrow" w:cs="Arial"/>
          <w:spacing w:val="7"/>
          <w:lang w:val="fr-CM"/>
        </w:rPr>
        <w:t xml:space="preserve"> </w:t>
      </w:r>
      <w:r w:rsidRPr="003475D1">
        <w:rPr>
          <w:rFonts w:ascii="Arial Narrow" w:hAnsi="Arial Narrow" w:cs="Arial"/>
          <w:lang w:val="fr-CM"/>
        </w:rPr>
        <w:t>et</w:t>
      </w:r>
      <w:r w:rsidRPr="003475D1">
        <w:rPr>
          <w:rFonts w:ascii="Arial Narrow" w:hAnsi="Arial Narrow" w:cs="Arial"/>
          <w:spacing w:val="7"/>
          <w:lang w:val="fr-CM"/>
        </w:rPr>
        <w:t xml:space="preserve"> </w:t>
      </w:r>
      <w:r w:rsidRPr="003475D1">
        <w:rPr>
          <w:rFonts w:ascii="Arial Narrow" w:hAnsi="Arial Narrow" w:cs="Arial"/>
          <w:lang w:val="fr-CM"/>
        </w:rPr>
        <w:t>ses</w:t>
      </w:r>
      <w:r w:rsidRPr="003475D1">
        <w:rPr>
          <w:rFonts w:ascii="Arial Narrow" w:hAnsi="Arial Narrow" w:cs="Arial"/>
          <w:spacing w:val="7"/>
          <w:lang w:val="fr-CM"/>
        </w:rPr>
        <w:t xml:space="preserve"> </w:t>
      </w:r>
      <w:r w:rsidRPr="003475D1">
        <w:rPr>
          <w:rFonts w:ascii="Arial Narrow" w:hAnsi="Arial Narrow" w:cs="Arial"/>
          <w:lang w:val="fr-CM"/>
        </w:rPr>
        <w:t>suites.</w:t>
      </w:r>
    </w:p>
    <w:p w14:paraId="0657E410"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Signé</w:t>
      </w:r>
      <w:r w:rsidRPr="003475D1">
        <w:rPr>
          <w:rFonts w:ascii="Arial Narrow" w:hAnsi="Arial Narrow" w:cs="Arial"/>
          <w:i/>
          <w:iCs/>
          <w:spacing w:val="7"/>
          <w:lang w:val="fr-CM"/>
        </w:rPr>
        <w:t xml:space="preserve"> </w:t>
      </w:r>
      <w:r w:rsidRPr="003475D1">
        <w:rPr>
          <w:rFonts w:ascii="Arial Narrow" w:hAnsi="Arial Narrow" w:cs="Arial"/>
          <w:i/>
          <w:iCs/>
          <w:lang w:val="fr-CM"/>
        </w:rPr>
        <w:t>et</w:t>
      </w:r>
      <w:r w:rsidRPr="003475D1">
        <w:rPr>
          <w:rFonts w:ascii="Arial Narrow" w:hAnsi="Arial Narrow" w:cs="Arial"/>
          <w:i/>
          <w:iCs/>
          <w:spacing w:val="7"/>
          <w:lang w:val="fr-CM"/>
        </w:rPr>
        <w:t xml:space="preserve"> </w:t>
      </w:r>
      <w:r w:rsidRPr="003475D1">
        <w:rPr>
          <w:rFonts w:ascii="Arial Narrow" w:hAnsi="Arial Narrow" w:cs="Arial"/>
          <w:i/>
          <w:iCs/>
          <w:lang w:val="fr-CM"/>
        </w:rPr>
        <w:t>authentifié</w:t>
      </w:r>
      <w:r w:rsidRPr="003475D1">
        <w:rPr>
          <w:rFonts w:ascii="Arial Narrow" w:hAnsi="Arial Narrow" w:cs="Arial"/>
          <w:i/>
          <w:iCs/>
          <w:spacing w:val="7"/>
          <w:lang w:val="fr-CM"/>
        </w:rPr>
        <w:t xml:space="preserve"> </w:t>
      </w:r>
      <w:r w:rsidRPr="003475D1">
        <w:rPr>
          <w:rFonts w:ascii="Arial Narrow" w:hAnsi="Arial Narrow" w:cs="Arial"/>
          <w:i/>
          <w:iCs/>
          <w:lang w:val="fr-CM"/>
        </w:rPr>
        <w:t>par</w:t>
      </w:r>
      <w:r w:rsidRPr="003475D1">
        <w:rPr>
          <w:rFonts w:ascii="Arial Narrow" w:hAnsi="Arial Narrow" w:cs="Arial"/>
          <w:i/>
          <w:iCs/>
          <w:spacing w:val="7"/>
          <w:lang w:val="fr-CM"/>
        </w:rPr>
        <w:t xml:space="preserve"> </w:t>
      </w:r>
      <w:r w:rsidRPr="003475D1">
        <w:rPr>
          <w:rFonts w:ascii="Arial Narrow" w:hAnsi="Arial Narrow" w:cs="Arial"/>
          <w:i/>
          <w:iCs/>
          <w:lang w:val="fr-CM"/>
        </w:rPr>
        <w:t>la</w:t>
      </w:r>
      <w:r w:rsidRPr="003475D1">
        <w:rPr>
          <w:rFonts w:ascii="Arial Narrow" w:hAnsi="Arial Narrow" w:cs="Arial"/>
          <w:i/>
          <w:iCs/>
          <w:spacing w:val="7"/>
          <w:lang w:val="fr-CM"/>
        </w:rPr>
        <w:t xml:space="preserve"> </w:t>
      </w:r>
      <w:r w:rsidRPr="003475D1">
        <w:rPr>
          <w:rFonts w:ascii="Arial Narrow" w:hAnsi="Arial Narrow" w:cs="Arial"/>
          <w:i/>
          <w:iCs/>
          <w:lang w:val="fr-CM"/>
        </w:rPr>
        <w:t>banque</w:t>
      </w:r>
    </w:p>
    <w:p w14:paraId="74D4E86A"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à</w:t>
      </w:r>
      <w:r w:rsidRPr="003475D1">
        <w:rPr>
          <w:rFonts w:ascii="Arial Narrow" w:hAnsi="Arial Narrow" w:cs="Arial"/>
          <w:i/>
          <w:iCs/>
          <w:spacing w:val="7"/>
          <w:lang w:val="fr-CM"/>
        </w:rPr>
        <w:t xml:space="preserve"> </w:t>
      </w:r>
      <w:r w:rsidRPr="003475D1">
        <w:rPr>
          <w:rFonts w:ascii="Arial Narrow" w:hAnsi="Arial Narrow" w:cs="Arial"/>
          <w:i/>
          <w:iCs/>
          <w:lang w:val="fr-CM"/>
        </w:rPr>
        <w:t>……………..........................……….</w:t>
      </w:r>
      <w:r w:rsidRPr="003475D1">
        <w:rPr>
          <w:rFonts w:ascii="Arial Narrow" w:hAnsi="Arial Narrow" w:cs="Arial"/>
          <w:i/>
          <w:iCs/>
          <w:spacing w:val="-1"/>
          <w:lang w:val="fr-CM"/>
        </w:rPr>
        <w:t>.</w:t>
      </w:r>
      <w:r w:rsidRPr="003475D1">
        <w:rPr>
          <w:rFonts w:ascii="Arial Narrow" w:hAnsi="Arial Narrow" w:cs="Arial"/>
          <w:i/>
          <w:iCs/>
          <w:lang w:val="fr-CM"/>
        </w:rPr>
        <w:t>,</w:t>
      </w:r>
      <w:r w:rsidRPr="003475D1">
        <w:rPr>
          <w:rFonts w:ascii="Arial Narrow" w:hAnsi="Arial Narrow" w:cs="Arial"/>
          <w:i/>
          <w:iCs/>
          <w:spacing w:val="7"/>
          <w:lang w:val="fr-CM"/>
        </w:rPr>
        <w:t xml:space="preserve"> </w:t>
      </w:r>
      <w:r w:rsidRPr="003475D1">
        <w:rPr>
          <w:rFonts w:ascii="Arial Narrow" w:hAnsi="Arial Narrow" w:cs="Arial"/>
          <w:i/>
          <w:iCs/>
          <w:lang w:val="fr-CM"/>
        </w:rPr>
        <w:t>le</w:t>
      </w:r>
      <w:r w:rsidRPr="003475D1">
        <w:rPr>
          <w:rFonts w:ascii="Arial Narrow" w:hAnsi="Arial Narrow" w:cs="Arial"/>
          <w:i/>
          <w:iCs/>
          <w:spacing w:val="7"/>
          <w:lang w:val="fr-CM"/>
        </w:rPr>
        <w:t xml:space="preserve"> </w:t>
      </w:r>
      <w:r w:rsidRPr="003475D1">
        <w:rPr>
          <w:rFonts w:ascii="Arial Narrow" w:hAnsi="Arial Narrow" w:cs="Arial"/>
          <w:i/>
          <w:iCs/>
          <w:lang w:val="fr-CM"/>
        </w:rPr>
        <w:t>……………..........................………..</w:t>
      </w:r>
    </w:p>
    <w:p w14:paraId="26E529F6" w14:textId="77777777" w:rsidR="00C6159E" w:rsidRPr="003475D1" w:rsidRDefault="00C6159E" w:rsidP="00C6159E">
      <w:pPr>
        <w:widowControl w:val="0"/>
        <w:autoSpaceDE w:val="0"/>
        <w:jc w:val="both"/>
        <w:rPr>
          <w:rFonts w:ascii="Arial Narrow" w:hAnsi="Arial Narrow" w:cs="Arial"/>
          <w:lang w:val="fr-CM"/>
        </w:rPr>
      </w:pPr>
    </w:p>
    <w:p w14:paraId="40879B28"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[Signature</w:t>
      </w:r>
      <w:r w:rsidRPr="003475D1">
        <w:rPr>
          <w:rFonts w:ascii="Arial Narrow" w:hAnsi="Arial Narrow" w:cs="Arial"/>
          <w:i/>
          <w:iCs/>
          <w:spacing w:val="6"/>
          <w:lang w:val="fr-CM"/>
        </w:rPr>
        <w:t xml:space="preserve"> </w:t>
      </w:r>
      <w:r w:rsidRPr="003475D1">
        <w:rPr>
          <w:rFonts w:ascii="Arial Narrow" w:hAnsi="Arial Narrow" w:cs="Arial"/>
          <w:i/>
          <w:iCs/>
          <w:lang w:val="fr-CM"/>
        </w:rPr>
        <w:t>de</w:t>
      </w:r>
      <w:r w:rsidRPr="003475D1">
        <w:rPr>
          <w:rFonts w:ascii="Arial Narrow" w:hAnsi="Arial Narrow" w:cs="Arial"/>
          <w:i/>
          <w:iCs/>
          <w:spacing w:val="6"/>
          <w:lang w:val="fr-CM"/>
        </w:rPr>
        <w:t xml:space="preserve"> </w:t>
      </w:r>
      <w:r w:rsidRPr="003475D1">
        <w:rPr>
          <w:rFonts w:ascii="Arial Narrow" w:hAnsi="Arial Narrow" w:cs="Arial"/>
          <w:i/>
          <w:iCs/>
          <w:lang w:val="fr-CM"/>
        </w:rPr>
        <w:t>la</w:t>
      </w:r>
      <w:r w:rsidRPr="003475D1">
        <w:rPr>
          <w:rFonts w:ascii="Arial Narrow" w:hAnsi="Arial Narrow" w:cs="Arial"/>
          <w:i/>
          <w:iCs/>
          <w:spacing w:val="6"/>
          <w:lang w:val="fr-CM"/>
        </w:rPr>
        <w:t xml:space="preserve"> </w:t>
      </w:r>
      <w:r w:rsidRPr="003475D1">
        <w:rPr>
          <w:rFonts w:ascii="Arial Narrow" w:hAnsi="Arial Narrow" w:cs="Arial"/>
          <w:i/>
          <w:iCs/>
          <w:lang w:val="fr-CM"/>
        </w:rPr>
        <w:t>banque]</w:t>
      </w:r>
    </w:p>
    <w:p w14:paraId="2D5830BD" w14:textId="77777777" w:rsidR="00C02636" w:rsidRPr="003475D1" w:rsidRDefault="00C02636">
      <w:pPr>
        <w:rPr>
          <w:rFonts w:ascii="Arial Narrow" w:hAnsi="Arial Narrow"/>
          <w:b/>
          <w:color w:val="000000"/>
          <w:lang w:val="fr-CM"/>
        </w:rPr>
      </w:pPr>
      <w:bookmarkStart w:id="668" w:name="_Toc488251304"/>
      <w:r w:rsidRPr="003475D1">
        <w:rPr>
          <w:rFonts w:ascii="Arial Narrow" w:hAnsi="Arial Narrow"/>
          <w:color w:val="000000"/>
          <w:lang w:val="fr-CM"/>
        </w:rPr>
        <w:br w:type="page"/>
      </w:r>
    </w:p>
    <w:p w14:paraId="2B528905" w14:textId="77777777" w:rsidR="00C6159E" w:rsidRPr="003475D1" w:rsidRDefault="00C90EA3" w:rsidP="00C02636">
      <w:pPr>
        <w:pStyle w:val="Titre2"/>
        <w:numPr>
          <w:ilvl w:val="0"/>
          <w:numId w:val="0"/>
        </w:numPr>
        <w:jc w:val="center"/>
        <w:rPr>
          <w:rFonts w:ascii="Arial Narrow" w:hAnsi="Arial Narrow"/>
          <w:color w:val="000000"/>
          <w:lang w:val="fr-CM"/>
        </w:rPr>
      </w:pPr>
      <w:bookmarkStart w:id="669" w:name="_Toc96282033"/>
      <w:bookmarkStart w:id="670" w:name="_Toc192759747"/>
      <w:bookmarkStart w:id="671" w:name="_Toc192759918"/>
      <w:bookmarkStart w:id="672" w:name="_Toc192760042"/>
      <w:bookmarkStart w:id="673" w:name="_Toc192760162"/>
      <w:bookmarkStart w:id="674" w:name="_Toc192791538"/>
      <w:bookmarkStart w:id="675" w:name="_Toc193210882"/>
      <w:r w:rsidRPr="003475D1">
        <w:rPr>
          <w:rFonts w:ascii="Arial Narrow" w:hAnsi="Arial Narrow"/>
          <w:color w:val="000000"/>
          <w:lang w:val="fr-CM"/>
        </w:rPr>
        <w:t>ANNEXE N°</w:t>
      </w:r>
      <w:r w:rsidR="00C02636" w:rsidRPr="003475D1">
        <w:rPr>
          <w:rFonts w:ascii="Arial Narrow" w:hAnsi="Arial Narrow"/>
          <w:color w:val="000000"/>
          <w:lang w:val="fr-CM"/>
        </w:rPr>
        <w:t>4 : MODÈLE DE CAUTIONNEMENT DÉFINITIF</w:t>
      </w:r>
      <w:bookmarkEnd w:id="668"/>
      <w:bookmarkEnd w:id="669"/>
      <w:bookmarkEnd w:id="670"/>
      <w:bookmarkEnd w:id="671"/>
      <w:bookmarkEnd w:id="672"/>
      <w:bookmarkEnd w:id="673"/>
      <w:bookmarkEnd w:id="674"/>
      <w:bookmarkEnd w:id="675"/>
    </w:p>
    <w:p w14:paraId="185F4DCD" w14:textId="77777777" w:rsidR="00C6159E" w:rsidRPr="003475D1" w:rsidRDefault="00C6159E" w:rsidP="00C6159E">
      <w:pPr>
        <w:widowControl w:val="0"/>
        <w:autoSpaceDE w:val="0"/>
        <w:jc w:val="both"/>
        <w:rPr>
          <w:rFonts w:ascii="Arial Narrow" w:hAnsi="Arial Narrow" w:cs="Arial"/>
          <w:lang w:val="fr-CM"/>
        </w:rPr>
      </w:pPr>
    </w:p>
    <w:p w14:paraId="1B3861CE"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Banque</w:t>
      </w:r>
      <w:r w:rsidRPr="003475D1">
        <w:rPr>
          <w:rFonts w:ascii="Arial Narrow" w:hAnsi="Arial Narrow" w:cs="Arial"/>
          <w:spacing w:val="7"/>
          <w:lang w:val="fr-CM"/>
        </w:rPr>
        <w:t xml:space="preserve"> </w:t>
      </w:r>
      <w:r w:rsidRPr="003475D1">
        <w:rPr>
          <w:rFonts w:ascii="Arial Narrow" w:hAnsi="Arial Narrow" w:cs="Arial"/>
          <w:lang w:val="fr-CM"/>
        </w:rPr>
        <w:t>:</w:t>
      </w:r>
    </w:p>
    <w:p w14:paraId="5D0CD561"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Référence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Caution</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N°</w:t>
      </w:r>
      <w:r w:rsidRPr="003475D1">
        <w:rPr>
          <w:rFonts w:ascii="Arial Narrow" w:hAnsi="Arial Narrow" w:cs="Arial"/>
          <w:spacing w:val="7"/>
          <w:lang w:val="fr-CM"/>
        </w:rPr>
        <w:t xml:space="preserve"> </w:t>
      </w:r>
      <w:r w:rsidRPr="003475D1">
        <w:rPr>
          <w:rFonts w:ascii="Arial Narrow" w:hAnsi="Arial Narrow" w:cs="Arial"/>
          <w:i/>
          <w:iCs/>
          <w:lang w:val="fr-CM"/>
        </w:rPr>
        <w:t>……………..................................………..</w:t>
      </w:r>
    </w:p>
    <w:p w14:paraId="5062D742" w14:textId="77777777" w:rsidR="00C6159E" w:rsidRPr="003475D1" w:rsidRDefault="00C6159E" w:rsidP="00C6159E">
      <w:pPr>
        <w:widowControl w:val="0"/>
        <w:autoSpaceDE w:val="0"/>
        <w:jc w:val="both"/>
        <w:rPr>
          <w:rFonts w:ascii="Arial Narrow" w:hAnsi="Arial Narrow" w:cs="Arial"/>
          <w:lang w:val="fr-CM"/>
        </w:rPr>
      </w:pPr>
    </w:p>
    <w:p w14:paraId="7AE8E3D4"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xml:space="preserve">A </w:t>
      </w:r>
      <w:r w:rsidRPr="003475D1">
        <w:rPr>
          <w:rFonts w:ascii="Arial Narrow" w:hAnsi="Arial Narrow" w:cs="Arial"/>
          <w:i/>
          <w:iCs/>
          <w:lang w:val="fr-CM"/>
        </w:rPr>
        <w:t xml:space="preserve">[indiquer le Maître d’Ouvrage et son adresse] </w:t>
      </w:r>
      <w:r w:rsidRPr="003475D1">
        <w:rPr>
          <w:rFonts w:ascii="Arial Narrow" w:hAnsi="Arial Narrow" w:cs="Arial"/>
          <w:lang w:val="fr-CM"/>
        </w:rPr>
        <w:t xml:space="preserve">Cameroun, ci-dessous désigné </w:t>
      </w:r>
      <w:r w:rsidRPr="003475D1">
        <w:rPr>
          <w:rFonts w:ascii="Arial Narrow" w:hAnsi="Arial Narrow" w:cs="Arial"/>
          <w:i/>
          <w:iCs/>
          <w:lang w:val="fr-CM"/>
        </w:rPr>
        <w:t xml:space="preserve">le </w:t>
      </w:r>
      <w:r w:rsidRPr="003475D1">
        <w:rPr>
          <w:rFonts w:ascii="Arial Narrow" w:hAnsi="Arial Narrow" w:cs="Arial"/>
          <w:lang w:val="fr-CM"/>
        </w:rPr>
        <w:t>Maître d’Ouvrage</w:t>
      </w:r>
      <w:r w:rsidRPr="003475D1">
        <w:rPr>
          <w:rFonts w:ascii="Arial Narrow" w:hAnsi="Arial Narrow" w:cs="Arial"/>
          <w:i/>
          <w:iCs/>
          <w:lang w:val="fr-CM"/>
        </w:rPr>
        <w:t xml:space="preserve"> </w:t>
      </w:r>
      <w:r w:rsidRPr="003475D1">
        <w:rPr>
          <w:rFonts w:ascii="Arial Narrow" w:hAnsi="Arial Narrow" w:cs="Arial"/>
          <w:lang w:val="fr-CM"/>
        </w:rPr>
        <w:t>»</w:t>
      </w:r>
    </w:p>
    <w:p w14:paraId="53792896" w14:textId="77777777" w:rsidR="00C6159E" w:rsidRPr="003475D1" w:rsidRDefault="00C6159E" w:rsidP="00C6159E">
      <w:pPr>
        <w:widowControl w:val="0"/>
        <w:autoSpaceDE w:val="0"/>
        <w:jc w:val="both"/>
        <w:rPr>
          <w:rFonts w:ascii="Arial Narrow" w:hAnsi="Arial Narrow" w:cs="Arial"/>
          <w:lang w:val="fr-CM"/>
        </w:rPr>
      </w:pPr>
    </w:p>
    <w:p w14:paraId="6A16E3F9"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Attendu</w:t>
      </w:r>
      <w:r w:rsidRPr="003475D1">
        <w:rPr>
          <w:rFonts w:ascii="Arial Narrow" w:hAnsi="Arial Narrow" w:cs="Arial"/>
          <w:spacing w:val="11"/>
          <w:lang w:val="fr-CM"/>
        </w:rPr>
        <w:t xml:space="preserve"> </w:t>
      </w:r>
      <w:r w:rsidRPr="003475D1">
        <w:rPr>
          <w:rFonts w:ascii="Arial Narrow" w:hAnsi="Arial Narrow" w:cs="Arial"/>
          <w:lang w:val="fr-CM"/>
        </w:rPr>
        <w:t>que</w:t>
      </w:r>
      <w:r w:rsidRPr="003475D1">
        <w:rPr>
          <w:rFonts w:ascii="Arial Narrow" w:hAnsi="Arial Narrow" w:cs="Arial"/>
          <w:spacing w:val="11"/>
          <w:lang w:val="fr-CM"/>
        </w:rPr>
        <w:t xml:space="preserve"> ; </w:t>
      </w:r>
      <w:r w:rsidRPr="003475D1">
        <w:rPr>
          <w:rFonts w:ascii="Arial Narrow" w:hAnsi="Arial Narrow" w:cs="Arial"/>
          <w:i/>
          <w:iCs/>
          <w:lang w:val="fr-CM"/>
        </w:rPr>
        <w:t>…...................................................……….. [nom</w:t>
      </w:r>
      <w:r w:rsidRPr="003475D1">
        <w:rPr>
          <w:rFonts w:ascii="Arial Narrow" w:hAnsi="Arial Narrow" w:cs="Arial"/>
          <w:i/>
          <w:iCs/>
          <w:spacing w:val="9"/>
          <w:lang w:val="fr-CM"/>
        </w:rPr>
        <w:t xml:space="preserve"> </w:t>
      </w:r>
      <w:r w:rsidRPr="003475D1">
        <w:rPr>
          <w:rFonts w:ascii="Arial Narrow" w:hAnsi="Arial Narrow" w:cs="Arial"/>
          <w:i/>
          <w:iCs/>
          <w:lang w:val="fr-CM"/>
        </w:rPr>
        <w:t>et</w:t>
      </w:r>
      <w:r w:rsidRPr="003475D1">
        <w:rPr>
          <w:rFonts w:ascii="Arial Narrow" w:hAnsi="Arial Narrow" w:cs="Arial"/>
          <w:i/>
          <w:iCs/>
          <w:spacing w:val="9"/>
          <w:lang w:val="fr-CM"/>
        </w:rPr>
        <w:t xml:space="preserve"> </w:t>
      </w:r>
      <w:r w:rsidRPr="003475D1">
        <w:rPr>
          <w:rFonts w:ascii="Arial Narrow" w:hAnsi="Arial Narrow" w:cs="Arial"/>
          <w:i/>
          <w:iCs/>
          <w:lang w:val="fr-CM"/>
        </w:rPr>
        <w:t>adresse</w:t>
      </w:r>
      <w:r w:rsidRPr="003475D1">
        <w:rPr>
          <w:rFonts w:ascii="Arial Narrow" w:hAnsi="Arial Narrow" w:cs="Arial"/>
          <w:i/>
          <w:iCs/>
          <w:spacing w:val="9"/>
          <w:lang w:val="fr-CM"/>
        </w:rPr>
        <w:t xml:space="preserve"> </w:t>
      </w:r>
      <w:r w:rsidRPr="003475D1">
        <w:rPr>
          <w:rFonts w:ascii="Arial Narrow" w:hAnsi="Arial Narrow" w:cs="Arial"/>
          <w:i/>
          <w:iCs/>
          <w:lang w:val="fr-CM"/>
        </w:rPr>
        <w:t>de</w:t>
      </w:r>
      <w:r w:rsidRPr="003475D1">
        <w:rPr>
          <w:rFonts w:ascii="Arial Narrow" w:hAnsi="Arial Narrow" w:cs="Arial"/>
          <w:i/>
          <w:iCs/>
          <w:spacing w:val="9"/>
          <w:lang w:val="fr-CM"/>
        </w:rPr>
        <w:t xml:space="preserve"> </w:t>
      </w:r>
      <w:r w:rsidRPr="003475D1">
        <w:rPr>
          <w:rFonts w:ascii="Arial Narrow" w:hAnsi="Arial Narrow" w:cs="Arial"/>
          <w:i/>
          <w:iCs/>
          <w:lang w:val="fr-CM"/>
        </w:rPr>
        <w:t>l’entreprise]</w:t>
      </w:r>
      <w:r w:rsidRPr="003475D1">
        <w:rPr>
          <w:rFonts w:ascii="Arial Narrow" w:hAnsi="Arial Narrow" w:cs="Arial"/>
          <w:lang w:val="fr-CM"/>
        </w:rPr>
        <w:t>,</w:t>
      </w:r>
      <w:r w:rsidRPr="003475D1">
        <w:rPr>
          <w:rFonts w:ascii="Arial Narrow" w:hAnsi="Arial Narrow" w:cs="Arial"/>
          <w:spacing w:val="11"/>
          <w:lang w:val="fr-CM"/>
        </w:rPr>
        <w:t xml:space="preserve"> </w:t>
      </w:r>
      <w:r w:rsidRPr="003475D1">
        <w:rPr>
          <w:rFonts w:ascii="Arial Narrow" w:hAnsi="Arial Narrow" w:cs="Arial"/>
          <w:lang w:val="fr-CM"/>
        </w:rPr>
        <w:t>ci-dessous</w:t>
      </w:r>
      <w:r w:rsidRPr="003475D1">
        <w:rPr>
          <w:rFonts w:ascii="Arial Narrow" w:hAnsi="Arial Narrow" w:cs="Arial"/>
          <w:spacing w:val="11"/>
          <w:lang w:val="fr-CM"/>
        </w:rPr>
        <w:t xml:space="preserve"> </w:t>
      </w:r>
      <w:r w:rsidRPr="003475D1">
        <w:rPr>
          <w:rFonts w:ascii="Arial Narrow" w:hAnsi="Arial Narrow" w:cs="Arial"/>
          <w:lang w:val="fr-CM"/>
        </w:rPr>
        <w:t>désigné «</w:t>
      </w:r>
      <w:r w:rsidRPr="003475D1">
        <w:rPr>
          <w:rFonts w:ascii="Arial Narrow" w:hAnsi="Arial Narrow" w:cs="Arial"/>
          <w:spacing w:val="7"/>
          <w:lang w:val="fr-CM"/>
        </w:rPr>
        <w:t xml:space="preserve"> </w:t>
      </w:r>
      <w:r w:rsidRPr="003475D1">
        <w:rPr>
          <w:rFonts w:ascii="Arial Narrow" w:hAnsi="Arial Narrow" w:cs="Arial"/>
          <w:lang w:val="fr-CM"/>
        </w:rPr>
        <w:t>l’entrepreneur</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s’est</w:t>
      </w:r>
      <w:r w:rsidRPr="003475D1">
        <w:rPr>
          <w:rFonts w:ascii="Arial Narrow" w:hAnsi="Arial Narrow" w:cs="Arial"/>
          <w:spacing w:val="7"/>
          <w:lang w:val="fr-CM"/>
        </w:rPr>
        <w:t xml:space="preserve"> </w:t>
      </w:r>
      <w:r w:rsidRPr="003475D1">
        <w:rPr>
          <w:rFonts w:ascii="Arial Narrow" w:hAnsi="Arial Narrow" w:cs="Arial"/>
          <w:lang w:val="fr-CM"/>
        </w:rPr>
        <w:t>engagé,</w:t>
      </w:r>
      <w:r w:rsidRPr="003475D1">
        <w:rPr>
          <w:rFonts w:ascii="Arial Narrow" w:hAnsi="Arial Narrow" w:cs="Arial"/>
          <w:spacing w:val="7"/>
          <w:lang w:val="fr-CM"/>
        </w:rPr>
        <w:t xml:space="preserve"> </w:t>
      </w:r>
      <w:r w:rsidRPr="003475D1">
        <w:rPr>
          <w:rFonts w:ascii="Arial Narrow" w:hAnsi="Arial Narrow" w:cs="Arial"/>
          <w:lang w:val="fr-CM"/>
        </w:rPr>
        <w:t>en</w:t>
      </w:r>
      <w:r w:rsidRPr="003475D1">
        <w:rPr>
          <w:rFonts w:ascii="Arial Narrow" w:hAnsi="Arial Narrow" w:cs="Arial"/>
          <w:spacing w:val="7"/>
          <w:lang w:val="fr-CM"/>
        </w:rPr>
        <w:t xml:space="preserve"> </w:t>
      </w:r>
      <w:r w:rsidRPr="003475D1">
        <w:rPr>
          <w:rFonts w:ascii="Arial Narrow" w:hAnsi="Arial Narrow" w:cs="Arial"/>
          <w:lang w:val="fr-CM"/>
        </w:rPr>
        <w:t>exécution</w:t>
      </w:r>
      <w:r w:rsidRPr="003475D1">
        <w:rPr>
          <w:rFonts w:ascii="Arial Narrow" w:hAnsi="Arial Narrow" w:cs="Arial"/>
          <w:spacing w:val="7"/>
          <w:lang w:val="fr-CM"/>
        </w:rPr>
        <w:t xml:space="preserve">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marché</w:t>
      </w:r>
      <w:r w:rsidRPr="003475D1">
        <w:rPr>
          <w:rFonts w:ascii="Arial Narrow" w:hAnsi="Arial Narrow" w:cs="Arial"/>
          <w:spacing w:val="7"/>
          <w:lang w:val="fr-CM"/>
        </w:rPr>
        <w:t xml:space="preserve"> </w:t>
      </w:r>
      <w:r w:rsidRPr="003475D1">
        <w:rPr>
          <w:rFonts w:ascii="Arial Narrow" w:hAnsi="Arial Narrow" w:cs="Arial"/>
          <w:lang w:val="fr-CM"/>
        </w:rPr>
        <w:t>désigné</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le</w:t>
      </w:r>
      <w:r w:rsidRPr="003475D1">
        <w:rPr>
          <w:rFonts w:ascii="Arial Narrow" w:hAnsi="Arial Narrow" w:cs="Arial"/>
          <w:spacing w:val="7"/>
          <w:lang w:val="fr-CM"/>
        </w:rPr>
        <w:t xml:space="preserve"> </w:t>
      </w:r>
      <w:r w:rsidRPr="003475D1">
        <w:rPr>
          <w:rFonts w:ascii="Arial Narrow" w:hAnsi="Arial Narrow" w:cs="Arial"/>
          <w:lang w:val="fr-CM"/>
        </w:rPr>
        <w:t>marché</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 xml:space="preserve">réaliser </w:t>
      </w:r>
      <w:r w:rsidRPr="003475D1">
        <w:rPr>
          <w:rFonts w:ascii="Arial Narrow" w:hAnsi="Arial Narrow" w:cs="Arial"/>
          <w:i/>
          <w:iCs/>
          <w:lang w:val="fr-CM"/>
        </w:rPr>
        <w:t>[indiquer</w:t>
      </w:r>
      <w:r w:rsidRPr="003475D1">
        <w:rPr>
          <w:rFonts w:ascii="Arial Narrow" w:hAnsi="Arial Narrow" w:cs="Arial"/>
          <w:i/>
          <w:iCs/>
          <w:spacing w:val="6"/>
          <w:lang w:val="fr-CM"/>
        </w:rPr>
        <w:t xml:space="preserve"> </w:t>
      </w:r>
      <w:r w:rsidRPr="003475D1">
        <w:rPr>
          <w:rFonts w:ascii="Arial Narrow" w:hAnsi="Arial Narrow" w:cs="Arial"/>
          <w:i/>
          <w:iCs/>
          <w:lang w:val="fr-CM"/>
        </w:rPr>
        <w:t>la</w:t>
      </w:r>
      <w:r w:rsidRPr="003475D1">
        <w:rPr>
          <w:rFonts w:ascii="Arial Narrow" w:hAnsi="Arial Narrow" w:cs="Arial"/>
          <w:i/>
          <w:iCs/>
          <w:spacing w:val="6"/>
          <w:lang w:val="fr-CM"/>
        </w:rPr>
        <w:t xml:space="preserve"> </w:t>
      </w:r>
      <w:r w:rsidRPr="003475D1">
        <w:rPr>
          <w:rFonts w:ascii="Arial Narrow" w:hAnsi="Arial Narrow" w:cs="Arial"/>
          <w:i/>
          <w:iCs/>
          <w:lang w:val="fr-CM"/>
        </w:rPr>
        <w:t>nature</w:t>
      </w:r>
      <w:r w:rsidRPr="003475D1">
        <w:rPr>
          <w:rFonts w:ascii="Arial Narrow" w:hAnsi="Arial Narrow" w:cs="Arial"/>
          <w:i/>
          <w:iCs/>
          <w:spacing w:val="6"/>
          <w:lang w:val="fr-CM"/>
        </w:rPr>
        <w:t xml:space="preserve"> </w:t>
      </w:r>
      <w:r w:rsidR="00F55BDA" w:rsidRPr="003475D1">
        <w:rPr>
          <w:rFonts w:ascii="Arial Narrow" w:hAnsi="Arial Narrow" w:cs="Arial"/>
          <w:i/>
          <w:iCs/>
          <w:lang w:val="fr-CM"/>
        </w:rPr>
        <w:t>de l’acquisition</w:t>
      </w:r>
      <w:r w:rsidRPr="003475D1">
        <w:rPr>
          <w:rFonts w:ascii="Arial Narrow" w:hAnsi="Arial Narrow" w:cs="Arial"/>
          <w:i/>
          <w:iCs/>
          <w:spacing w:val="6"/>
          <w:lang w:val="fr-CM"/>
        </w:rPr>
        <w:t>]</w:t>
      </w:r>
    </w:p>
    <w:p w14:paraId="0B34AD5D" w14:textId="77777777" w:rsidR="00C6159E" w:rsidRPr="003475D1" w:rsidRDefault="00C6159E" w:rsidP="00C6159E">
      <w:pPr>
        <w:widowControl w:val="0"/>
        <w:autoSpaceDE w:val="0"/>
        <w:jc w:val="both"/>
        <w:rPr>
          <w:rFonts w:ascii="Arial Narrow" w:hAnsi="Arial Narrow" w:cs="Arial"/>
          <w:lang w:val="fr-CM"/>
        </w:rPr>
      </w:pPr>
    </w:p>
    <w:p w14:paraId="7EEB7D75"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Attendu</w:t>
      </w:r>
      <w:r w:rsidRPr="003475D1">
        <w:rPr>
          <w:rFonts w:ascii="Arial Narrow" w:hAnsi="Arial Narrow" w:cs="Arial"/>
          <w:spacing w:val="5"/>
          <w:lang w:val="fr-CM"/>
        </w:rPr>
        <w:t xml:space="preserve"> </w:t>
      </w:r>
      <w:r w:rsidRPr="003475D1">
        <w:rPr>
          <w:rFonts w:ascii="Arial Narrow" w:hAnsi="Arial Narrow" w:cs="Arial"/>
          <w:lang w:val="fr-CM"/>
        </w:rPr>
        <w:t>qu’il</w:t>
      </w:r>
      <w:r w:rsidRPr="003475D1">
        <w:rPr>
          <w:rFonts w:ascii="Arial Narrow" w:hAnsi="Arial Narrow" w:cs="Arial"/>
          <w:spacing w:val="5"/>
          <w:lang w:val="fr-CM"/>
        </w:rPr>
        <w:t xml:space="preserve"> ; </w:t>
      </w:r>
      <w:r w:rsidRPr="003475D1">
        <w:rPr>
          <w:rFonts w:ascii="Arial Narrow" w:hAnsi="Arial Narrow" w:cs="Arial"/>
          <w:lang w:val="fr-CM"/>
        </w:rPr>
        <w:t>est</w:t>
      </w:r>
      <w:r w:rsidRPr="003475D1">
        <w:rPr>
          <w:rFonts w:ascii="Arial Narrow" w:hAnsi="Arial Narrow" w:cs="Arial"/>
          <w:spacing w:val="5"/>
          <w:lang w:val="fr-CM"/>
        </w:rPr>
        <w:t xml:space="preserve"> </w:t>
      </w:r>
      <w:r w:rsidRPr="003475D1">
        <w:rPr>
          <w:rFonts w:ascii="Arial Narrow" w:hAnsi="Arial Narrow" w:cs="Arial"/>
          <w:lang w:val="fr-CM"/>
        </w:rPr>
        <w:t>stipulé</w:t>
      </w:r>
      <w:r w:rsidRPr="003475D1">
        <w:rPr>
          <w:rFonts w:ascii="Arial Narrow" w:hAnsi="Arial Narrow" w:cs="Arial"/>
          <w:spacing w:val="5"/>
          <w:lang w:val="fr-CM"/>
        </w:rPr>
        <w:t xml:space="preserve"> </w:t>
      </w:r>
      <w:r w:rsidRPr="003475D1">
        <w:rPr>
          <w:rFonts w:ascii="Arial Narrow" w:hAnsi="Arial Narrow" w:cs="Arial"/>
          <w:lang w:val="fr-CM"/>
        </w:rPr>
        <w:t>dans</w:t>
      </w:r>
      <w:r w:rsidRPr="003475D1">
        <w:rPr>
          <w:rFonts w:ascii="Arial Narrow" w:hAnsi="Arial Narrow" w:cs="Arial"/>
          <w:spacing w:val="5"/>
          <w:lang w:val="fr-CM"/>
        </w:rPr>
        <w:t xml:space="preserve"> </w:t>
      </w:r>
      <w:r w:rsidRPr="003475D1">
        <w:rPr>
          <w:rFonts w:ascii="Arial Narrow" w:hAnsi="Arial Narrow" w:cs="Arial"/>
          <w:lang w:val="fr-CM"/>
        </w:rPr>
        <w:t>le</w:t>
      </w:r>
      <w:r w:rsidRPr="003475D1">
        <w:rPr>
          <w:rFonts w:ascii="Arial Narrow" w:hAnsi="Arial Narrow" w:cs="Arial"/>
          <w:spacing w:val="5"/>
          <w:lang w:val="fr-CM"/>
        </w:rPr>
        <w:t xml:space="preserve"> </w:t>
      </w:r>
      <w:r w:rsidRPr="003475D1">
        <w:rPr>
          <w:rFonts w:ascii="Arial Narrow" w:hAnsi="Arial Narrow" w:cs="Arial"/>
          <w:lang w:val="fr-CM"/>
        </w:rPr>
        <w:t>marché</w:t>
      </w:r>
      <w:r w:rsidRPr="003475D1">
        <w:rPr>
          <w:rFonts w:ascii="Arial Narrow" w:hAnsi="Arial Narrow" w:cs="Arial"/>
          <w:spacing w:val="5"/>
          <w:lang w:val="fr-CM"/>
        </w:rPr>
        <w:t xml:space="preserve"> </w:t>
      </w:r>
      <w:r w:rsidRPr="003475D1">
        <w:rPr>
          <w:rFonts w:ascii="Arial Narrow" w:hAnsi="Arial Narrow" w:cs="Arial"/>
          <w:lang w:val="fr-CM"/>
        </w:rPr>
        <w:t>que</w:t>
      </w:r>
      <w:r w:rsidRPr="003475D1">
        <w:rPr>
          <w:rFonts w:ascii="Arial Narrow" w:hAnsi="Arial Narrow" w:cs="Arial"/>
          <w:spacing w:val="5"/>
          <w:lang w:val="fr-CM"/>
        </w:rPr>
        <w:t xml:space="preserve"> </w:t>
      </w:r>
      <w:r w:rsidRPr="003475D1">
        <w:rPr>
          <w:rFonts w:ascii="Arial Narrow" w:hAnsi="Arial Narrow" w:cs="Arial"/>
          <w:lang w:val="fr-CM"/>
        </w:rPr>
        <w:t>l’entrepreneur</w:t>
      </w:r>
      <w:r w:rsidRPr="003475D1">
        <w:rPr>
          <w:rFonts w:ascii="Arial Narrow" w:hAnsi="Arial Narrow" w:cs="Arial"/>
          <w:spacing w:val="5"/>
          <w:lang w:val="fr-CM"/>
        </w:rPr>
        <w:t xml:space="preserve"> </w:t>
      </w:r>
      <w:r w:rsidRPr="003475D1">
        <w:rPr>
          <w:rFonts w:ascii="Arial Narrow" w:hAnsi="Arial Narrow" w:cs="Arial"/>
          <w:lang w:val="fr-CM"/>
        </w:rPr>
        <w:t>remettra au Maître d’Ouvrage</w:t>
      </w:r>
      <w:r w:rsidRPr="003475D1">
        <w:rPr>
          <w:rFonts w:ascii="Arial Narrow" w:hAnsi="Arial Narrow" w:cs="Arial"/>
          <w:spacing w:val="5"/>
          <w:lang w:val="fr-CM"/>
        </w:rPr>
        <w:t xml:space="preserve"> </w:t>
      </w:r>
      <w:r w:rsidRPr="003475D1">
        <w:rPr>
          <w:rFonts w:ascii="Arial Narrow" w:hAnsi="Arial Narrow" w:cs="Arial"/>
          <w:lang w:val="fr-CM"/>
        </w:rPr>
        <w:t>un</w:t>
      </w:r>
      <w:r w:rsidRPr="003475D1">
        <w:rPr>
          <w:rFonts w:ascii="Arial Narrow" w:hAnsi="Arial Narrow" w:cs="Arial"/>
          <w:spacing w:val="5"/>
          <w:lang w:val="fr-CM"/>
        </w:rPr>
        <w:t xml:space="preserve"> </w:t>
      </w:r>
      <w:r w:rsidRPr="003475D1">
        <w:rPr>
          <w:rFonts w:ascii="Arial Narrow" w:hAnsi="Arial Narrow" w:cs="Arial"/>
          <w:lang w:val="fr-CM"/>
        </w:rPr>
        <w:t>cautionnement définitif, d’un montant égal à</w:t>
      </w:r>
      <w:r w:rsidRPr="003475D1">
        <w:rPr>
          <w:rFonts w:ascii="Arial Narrow" w:hAnsi="Arial Narrow" w:cs="Arial"/>
          <w:spacing w:val="25"/>
          <w:lang w:val="fr-CM"/>
        </w:rPr>
        <w:t xml:space="preserve"> </w:t>
      </w:r>
      <w:r w:rsidRPr="003475D1">
        <w:rPr>
          <w:rFonts w:ascii="Arial Narrow" w:hAnsi="Arial Narrow" w:cs="Arial"/>
          <w:i/>
          <w:iCs/>
          <w:lang w:val="fr-CM"/>
        </w:rPr>
        <w:t xml:space="preserve">2%  </w:t>
      </w:r>
      <w:r w:rsidRPr="003475D1">
        <w:rPr>
          <w:rFonts w:ascii="Arial Narrow" w:hAnsi="Arial Narrow" w:cs="Arial"/>
          <w:lang w:val="fr-CM"/>
        </w:rPr>
        <w:t>du montant de la tranche</w:t>
      </w:r>
      <w:r w:rsidRPr="003475D1">
        <w:rPr>
          <w:rFonts w:ascii="Arial Narrow" w:hAnsi="Arial Narrow" w:cs="Arial"/>
          <w:spacing w:val="18"/>
          <w:lang w:val="fr-CM"/>
        </w:rPr>
        <w:t xml:space="preserve"> </w:t>
      </w:r>
      <w:r w:rsidRPr="003475D1">
        <w:rPr>
          <w:rFonts w:ascii="Arial Narrow" w:hAnsi="Arial Narrow" w:cs="Arial"/>
          <w:lang w:val="fr-CM"/>
        </w:rPr>
        <w:t>du</w:t>
      </w:r>
      <w:r w:rsidRPr="003475D1">
        <w:rPr>
          <w:rFonts w:ascii="Arial Narrow" w:hAnsi="Arial Narrow" w:cs="Arial"/>
          <w:spacing w:val="18"/>
          <w:lang w:val="fr-CM"/>
        </w:rPr>
        <w:t xml:space="preserve"> </w:t>
      </w:r>
      <w:r w:rsidRPr="003475D1">
        <w:rPr>
          <w:rFonts w:ascii="Arial Narrow" w:hAnsi="Arial Narrow" w:cs="Arial"/>
          <w:lang w:val="fr-CM"/>
        </w:rPr>
        <w:t>marché</w:t>
      </w:r>
      <w:r w:rsidRPr="003475D1">
        <w:rPr>
          <w:rFonts w:ascii="Arial Narrow" w:hAnsi="Arial Narrow" w:cs="Arial"/>
          <w:spacing w:val="18"/>
          <w:lang w:val="fr-CM"/>
        </w:rPr>
        <w:t xml:space="preserve"> </w:t>
      </w:r>
      <w:r w:rsidRPr="003475D1">
        <w:rPr>
          <w:rFonts w:ascii="Arial Narrow" w:hAnsi="Arial Narrow" w:cs="Arial"/>
          <w:lang w:val="fr-CM"/>
        </w:rPr>
        <w:t>correspondante,</w:t>
      </w:r>
      <w:r w:rsidRPr="003475D1">
        <w:rPr>
          <w:rFonts w:ascii="Arial Narrow" w:hAnsi="Arial Narrow" w:cs="Arial"/>
          <w:spacing w:val="18"/>
          <w:lang w:val="fr-CM"/>
        </w:rPr>
        <w:t xml:space="preserve"> </w:t>
      </w:r>
      <w:r w:rsidRPr="003475D1">
        <w:rPr>
          <w:rFonts w:ascii="Arial Narrow" w:hAnsi="Arial Narrow" w:cs="Arial"/>
          <w:lang w:val="fr-CM"/>
        </w:rPr>
        <w:t>comme</w:t>
      </w:r>
      <w:r w:rsidRPr="003475D1">
        <w:rPr>
          <w:rFonts w:ascii="Arial Narrow" w:hAnsi="Arial Narrow" w:cs="Arial"/>
          <w:spacing w:val="18"/>
          <w:lang w:val="fr-CM"/>
        </w:rPr>
        <w:t xml:space="preserve"> </w:t>
      </w:r>
      <w:r w:rsidRPr="003475D1">
        <w:rPr>
          <w:rFonts w:ascii="Arial Narrow" w:hAnsi="Arial Narrow" w:cs="Arial"/>
          <w:lang w:val="fr-CM"/>
        </w:rPr>
        <w:t>garantie</w:t>
      </w:r>
      <w:r w:rsidRPr="003475D1">
        <w:rPr>
          <w:rFonts w:ascii="Arial Narrow" w:hAnsi="Arial Narrow" w:cs="Arial"/>
          <w:spacing w:val="18"/>
          <w:lang w:val="fr-CM"/>
        </w:rPr>
        <w:t xml:space="preserve"> </w:t>
      </w:r>
      <w:r w:rsidRPr="003475D1">
        <w:rPr>
          <w:rFonts w:ascii="Arial Narrow" w:hAnsi="Arial Narrow" w:cs="Arial"/>
          <w:lang w:val="fr-CM"/>
        </w:rPr>
        <w:t>de</w:t>
      </w:r>
      <w:r w:rsidRPr="003475D1">
        <w:rPr>
          <w:rFonts w:ascii="Arial Narrow" w:hAnsi="Arial Narrow" w:cs="Arial"/>
          <w:spacing w:val="18"/>
          <w:lang w:val="fr-CM"/>
        </w:rPr>
        <w:t xml:space="preserve"> </w:t>
      </w:r>
      <w:r w:rsidRPr="003475D1">
        <w:rPr>
          <w:rFonts w:ascii="Arial Narrow" w:hAnsi="Arial Narrow" w:cs="Arial"/>
          <w:lang w:val="fr-CM"/>
        </w:rPr>
        <w:t>l’exécution</w:t>
      </w:r>
      <w:r w:rsidRPr="003475D1">
        <w:rPr>
          <w:rFonts w:ascii="Arial Narrow" w:hAnsi="Arial Narrow" w:cs="Arial"/>
          <w:spacing w:val="18"/>
          <w:lang w:val="fr-CM"/>
        </w:rPr>
        <w:t xml:space="preserve"> </w:t>
      </w:r>
      <w:r w:rsidRPr="003475D1">
        <w:rPr>
          <w:rFonts w:ascii="Arial Narrow" w:hAnsi="Arial Narrow" w:cs="Arial"/>
          <w:lang w:val="fr-CM"/>
        </w:rPr>
        <w:t>de</w:t>
      </w:r>
      <w:r w:rsidRPr="003475D1">
        <w:rPr>
          <w:rFonts w:ascii="Arial Narrow" w:hAnsi="Arial Narrow" w:cs="Arial"/>
          <w:spacing w:val="18"/>
          <w:lang w:val="fr-CM"/>
        </w:rPr>
        <w:t xml:space="preserve"> </w:t>
      </w:r>
      <w:r w:rsidRPr="003475D1">
        <w:rPr>
          <w:rFonts w:ascii="Arial Narrow" w:hAnsi="Arial Narrow" w:cs="Arial"/>
          <w:lang w:val="fr-CM"/>
        </w:rPr>
        <w:t>ses</w:t>
      </w:r>
      <w:r w:rsidRPr="003475D1">
        <w:rPr>
          <w:rFonts w:ascii="Arial Narrow" w:hAnsi="Arial Narrow" w:cs="Arial"/>
          <w:spacing w:val="18"/>
          <w:lang w:val="fr-CM"/>
        </w:rPr>
        <w:t xml:space="preserve"> </w:t>
      </w:r>
      <w:r w:rsidRPr="003475D1">
        <w:rPr>
          <w:rFonts w:ascii="Arial Narrow" w:hAnsi="Arial Narrow" w:cs="Arial"/>
          <w:lang w:val="fr-CM"/>
        </w:rPr>
        <w:t>obligations</w:t>
      </w:r>
      <w:r w:rsidRPr="003475D1">
        <w:rPr>
          <w:rFonts w:ascii="Arial Narrow" w:hAnsi="Arial Narrow" w:cs="Arial"/>
          <w:spacing w:val="18"/>
          <w:lang w:val="fr-CM"/>
        </w:rPr>
        <w:t xml:space="preserve"> </w:t>
      </w:r>
      <w:r w:rsidRPr="003475D1">
        <w:rPr>
          <w:rFonts w:ascii="Arial Narrow" w:hAnsi="Arial Narrow" w:cs="Arial"/>
          <w:lang w:val="fr-CM"/>
        </w:rPr>
        <w:t>de</w:t>
      </w:r>
      <w:r w:rsidRPr="003475D1">
        <w:rPr>
          <w:rFonts w:ascii="Arial Narrow" w:hAnsi="Arial Narrow" w:cs="Arial"/>
          <w:spacing w:val="18"/>
          <w:lang w:val="fr-CM"/>
        </w:rPr>
        <w:t xml:space="preserve"> </w:t>
      </w:r>
      <w:r w:rsidRPr="003475D1">
        <w:rPr>
          <w:rFonts w:ascii="Arial Narrow" w:hAnsi="Arial Narrow" w:cs="Arial"/>
          <w:lang w:val="fr-CM"/>
        </w:rPr>
        <w:t>bonne</w:t>
      </w:r>
      <w:r w:rsidRPr="003475D1">
        <w:rPr>
          <w:rFonts w:ascii="Arial Narrow" w:hAnsi="Arial Narrow" w:cs="Arial"/>
          <w:spacing w:val="18"/>
          <w:lang w:val="fr-CM"/>
        </w:rPr>
        <w:t xml:space="preserve"> </w:t>
      </w:r>
      <w:r w:rsidRPr="003475D1">
        <w:rPr>
          <w:rFonts w:ascii="Arial Narrow" w:hAnsi="Arial Narrow" w:cs="Arial"/>
          <w:lang w:val="fr-CM"/>
        </w:rPr>
        <w:t>fin conformément</w:t>
      </w:r>
      <w:r w:rsidRPr="003475D1">
        <w:rPr>
          <w:rFonts w:ascii="Arial Narrow" w:hAnsi="Arial Narrow" w:cs="Arial"/>
          <w:spacing w:val="7"/>
          <w:lang w:val="fr-CM"/>
        </w:rPr>
        <w:t xml:space="preserve"> </w:t>
      </w:r>
      <w:r w:rsidRPr="003475D1">
        <w:rPr>
          <w:rFonts w:ascii="Arial Narrow" w:hAnsi="Arial Narrow" w:cs="Arial"/>
          <w:lang w:val="fr-CM"/>
        </w:rPr>
        <w:t>aux</w:t>
      </w:r>
      <w:r w:rsidRPr="003475D1">
        <w:rPr>
          <w:rFonts w:ascii="Arial Narrow" w:hAnsi="Arial Narrow" w:cs="Arial"/>
          <w:spacing w:val="7"/>
          <w:lang w:val="fr-CM"/>
        </w:rPr>
        <w:t xml:space="preserve"> </w:t>
      </w:r>
      <w:r w:rsidRPr="003475D1">
        <w:rPr>
          <w:rFonts w:ascii="Arial Narrow" w:hAnsi="Arial Narrow" w:cs="Arial"/>
          <w:lang w:val="fr-CM"/>
        </w:rPr>
        <w:t>conditions</w:t>
      </w:r>
      <w:r w:rsidRPr="003475D1">
        <w:rPr>
          <w:rFonts w:ascii="Arial Narrow" w:hAnsi="Arial Narrow" w:cs="Arial"/>
          <w:spacing w:val="7"/>
          <w:lang w:val="fr-CM"/>
        </w:rPr>
        <w:t xml:space="preserve">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marché,</w:t>
      </w:r>
    </w:p>
    <w:p w14:paraId="2B38E5F2" w14:textId="77777777" w:rsidR="00C6159E" w:rsidRPr="003475D1" w:rsidRDefault="00C6159E" w:rsidP="00C6159E">
      <w:pPr>
        <w:widowControl w:val="0"/>
        <w:autoSpaceDE w:val="0"/>
        <w:jc w:val="both"/>
        <w:rPr>
          <w:rFonts w:ascii="Arial Narrow" w:hAnsi="Arial Narrow" w:cs="Arial"/>
          <w:lang w:val="fr-CM"/>
        </w:rPr>
      </w:pPr>
    </w:p>
    <w:p w14:paraId="40DA32E1"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Attendu</w:t>
      </w:r>
      <w:r w:rsidRPr="003475D1">
        <w:rPr>
          <w:rFonts w:ascii="Arial Narrow" w:hAnsi="Arial Narrow" w:cs="Arial"/>
          <w:spacing w:val="7"/>
          <w:lang w:val="fr-CM"/>
        </w:rPr>
        <w:t xml:space="preserve"> </w:t>
      </w:r>
      <w:r w:rsidRPr="003475D1">
        <w:rPr>
          <w:rFonts w:ascii="Arial Narrow" w:hAnsi="Arial Narrow" w:cs="Arial"/>
          <w:lang w:val="fr-CM"/>
        </w:rPr>
        <w:t>que</w:t>
      </w:r>
      <w:r w:rsidRPr="003475D1">
        <w:rPr>
          <w:rFonts w:ascii="Arial Narrow" w:hAnsi="Arial Narrow" w:cs="Arial"/>
          <w:spacing w:val="7"/>
          <w:lang w:val="fr-CM"/>
        </w:rPr>
        <w:t xml:space="preserve"> ; </w:t>
      </w:r>
      <w:r w:rsidRPr="003475D1">
        <w:rPr>
          <w:rFonts w:ascii="Arial Narrow" w:hAnsi="Arial Narrow" w:cs="Arial"/>
          <w:lang w:val="fr-CM"/>
        </w:rPr>
        <w:t>nous</w:t>
      </w:r>
      <w:r w:rsidRPr="003475D1">
        <w:rPr>
          <w:rFonts w:ascii="Arial Narrow" w:hAnsi="Arial Narrow" w:cs="Arial"/>
          <w:spacing w:val="7"/>
          <w:lang w:val="fr-CM"/>
        </w:rPr>
        <w:t xml:space="preserve"> </w:t>
      </w:r>
      <w:r w:rsidRPr="003475D1">
        <w:rPr>
          <w:rFonts w:ascii="Arial Narrow" w:hAnsi="Arial Narrow" w:cs="Arial"/>
          <w:lang w:val="fr-CM"/>
        </w:rPr>
        <w:t>avons</w:t>
      </w:r>
      <w:r w:rsidRPr="003475D1">
        <w:rPr>
          <w:rFonts w:ascii="Arial Narrow" w:hAnsi="Arial Narrow" w:cs="Arial"/>
          <w:spacing w:val="7"/>
          <w:lang w:val="fr-CM"/>
        </w:rPr>
        <w:t xml:space="preserve"> </w:t>
      </w:r>
      <w:r w:rsidRPr="003475D1">
        <w:rPr>
          <w:rFonts w:ascii="Arial Narrow" w:hAnsi="Arial Narrow" w:cs="Arial"/>
          <w:lang w:val="fr-CM"/>
        </w:rPr>
        <w:t>convenu</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donner</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l’entrepreneur</w:t>
      </w:r>
      <w:r w:rsidRPr="003475D1">
        <w:rPr>
          <w:rFonts w:ascii="Arial Narrow" w:hAnsi="Arial Narrow" w:cs="Arial"/>
          <w:spacing w:val="7"/>
          <w:lang w:val="fr-CM"/>
        </w:rPr>
        <w:t xml:space="preserve"> </w:t>
      </w:r>
      <w:r w:rsidRPr="003475D1">
        <w:rPr>
          <w:rFonts w:ascii="Arial Narrow" w:hAnsi="Arial Narrow" w:cs="Arial"/>
          <w:lang w:val="fr-CM"/>
        </w:rPr>
        <w:t>ce</w:t>
      </w:r>
      <w:r w:rsidRPr="003475D1">
        <w:rPr>
          <w:rFonts w:ascii="Arial Narrow" w:hAnsi="Arial Narrow" w:cs="Arial"/>
          <w:spacing w:val="7"/>
          <w:lang w:val="fr-CM"/>
        </w:rPr>
        <w:t xml:space="preserve"> </w:t>
      </w:r>
      <w:r w:rsidRPr="003475D1">
        <w:rPr>
          <w:rFonts w:ascii="Arial Narrow" w:hAnsi="Arial Narrow" w:cs="Arial"/>
          <w:lang w:val="fr-CM"/>
        </w:rPr>
        <w:t>cautionnement.</w:t>
      </w:r>
    </w:p>
    <w:p w14:paraId="0DDEC3E6" w14:textId="77777777" w:rsidR="00C6159E" w:rsidRPr="003475D1" w:rsidRDefault="00C6159E" w:rsidP="00C6159E">
      <w:pPr>
        <w:widowControl w:val="0"/>
        <w:autoSpaceDE w:val="0"/>
        <w:jc w:val="both"/>
        <w:rPr>
          <w:rFonts w:ascii="Arial Narrow" w:hAnsi="Arial Narrow" w:cs="Arial"/>
          <w:lang w:val="fr-CM"/>
        </w:rPr>
      </w:pPr>
    </w:p>
    <w:p w14:paraId="360E0015"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Nous,</w:t>
      </w:r>
      <w:r w:rsidRPr="003475D1">
        <w:rPr>
          <w:rFonts w:ascii="Arial Narrow" w:hAnsi="Arial Narrow" w:cs="Arial"/>
          <w:i/>
          <w:iCs/>
          <w:lang w:val="fr-CM"/>
        </w:rPr>
        <w:t>...................</w:t>
      </w:r>
      <w:r w:rsidRPr="003475D1">
        <w:rPr>
          <w:rFonts w:ascii="Arial Narrow" w:hAnsi="Arial Narrow" w:cs="Arial"/>
          <w:i/>
          <w:iCs/>
          <w:spacing w:val="-2"/>
          <w:lang w:val="fr-CM"/>
        </w:rPr>
        <w:t>.</w:t>
      </w:r>
      <w:r w:rsidRPr="003475D1">
        <w:rPr>
          <w:rFonts w:ascii="Arial Narrow" w:hAnsi="Arial Narrow" w:cs="Arial"/>
          <w:i/>
          <w:iCs/>
          <w:lang w:val="fr-CM"/>
        </w:rPr>
        <w:t>......................................................……….. [nom</w:t>
      </w:r>
      <w:r w:rsidRPr="003475D1">
        <w:rPr>
          <w:rFonts w:ascii="Arial Narrow" w:hAnsi="Arial Narrow" w:cs="Arial"/>
          <w:i/>
          <w:iCs/>
          <w:spacing w:val="6"/>
          <w:lang w:val="fr-CM"/>
        </w:rPr>
        <w:t xml:space="preserve"> </w:t>
      </w:r>
      <w:r w:rsidRPr="003475D1">
        <w:rPr>
          <w:rFonts w:ascii="Arial Narrow" w:hAnsi="Arial Narrow" w:cs="Arial"/>
          <w:i/>
          <w:iCs/>
          <w:lang w:val="fr-CM"/>
        </w:rPr>
        <w:t>et</w:t>
      </w:r>
      <w:r w:rsidRPr="003475D1">
        <w:rPr>
          <w:rFonts w:ascii="Arial Narrow" w:hAnsi="Arial Narrow" w:cs="Arial"/>
          <w:i/>
          <w:iCs/>
          <w:spacing w:val="6"/>
          <w:lang w:val="fr-CM"/>
        </w:rPr>
        <w:t xml:space="preserve"> </w:t>
      </w:r>
      <w:r w:rsidRPr="003475D1">
        <w:rPr>
          <w:rFonts w:ascii="Arial Narrow" w:hAnsi="Arial Narrow" w:cs="Arial"/>
          <w:i/>
          <w:iCs/>
          <w:lang w:val="fr-CM"/>
        </w:rPr>
        <w:t>adresse</w:t>
      </w:r>
      <w:r w:rsidRPr="003475D1">
        <w:rPr>
          <w:rFonts w:ascii="Arial Narrow" w:hAnsi="Arial Narrow" w:cs="Arial"/>
          <w:i/>
          <w:iCs/>
          <w:spacing w:val="6"/>
          <w:lang w:val="fr-CM"/>
        </w:rPr>
        <w:t xml:space="preserve"> </w:t>
      </w:r>
      <w:r w:rsidRPr="003475D1">
        <w:rPr>
          <w:rFonts w:ascii="Arial Narrow" w:hAnsi="Arial Narrow" w:cs="Arial"/>
          <w:i/>
          <w:iCs/>
          <w:lang w:val="fr-CM"/>
        </w:rPr>
        <w:t>de</w:t>
      </w:r>
      <w:r w:rsidRPr="003475D1">
        <w:rPr>
          <w:rFonts w:ascii="Arial Narrow" w:hAnsi="Arial Narrow" w:cs="Arial"/>
          <w:i/>
          <w:iCs/>
          <w:spacing w:val="6"/>
          <w:lang w:val="fr-CM"/>
        </w:rPr>
        <w:t xml:space="preserve"> </w:t>
      </w:r>
      <w:r w:rsidRPr="003475D1">
        <w:rPr>
          <w:rFonts w:ascii="Arial Narrow" w:hAnsi="Arial Narrow" w:cs="Arial"/>
          <w:i/>
          <w:iCs/>
          <w:lang w:val="fr-CM"/>
        </w:rPr>
        <w:t>banque]</w:t>
      </w:r>
      <w:r w:rsidRPr="003475D1">
        <w:rPr>
          <w:rFonts w:ascii="Arial Narrow" w:hAnsi="Arial Narrow" w:cs="Arial"/>
          <w:lang w:val="fr-CM"/>
        </w:rPr>
        <w:t>, représentée</w:t>
      </w:r>
      <w:r w:rsidRPr="003475D1">
        <w:rPr>
          <w:rFonts w:ascii="Arial Narrow" w:hAnsi="Arial Narrow" w:cs="Arial"/>
          <w:spacing w:val="7"/>
          <w:lang w:val="fr-CM"/>
        </w:rPr>
        <w:t xml:space="preserve"> </w:t>
      </w:r>
      <w:r w:rsidRPr="003475D1">
        <w:rPr>
          <w:rFonts w:ascii="Arial Narrow" w:hAnsi="Arial Narrow" w:cs="Arial"/>
          <w:i/>
          <w:iCs/>
          <w:lang w:val="fr-CM"/>
        </w:rPr>
        <w:t>........................</w:t>
      </w:r>
      <w:r w:rsidRPr="003475D1">
        <w:rPr>
          <w:rFonts w:ascii="Arial Narrow" w:hAnsi="Arial Narrow" w:cs="Arial"/>
          <w:i/>
          <w:iCs/>
          <w:spacing w:val="-2"/>
          <w:lang w:val="fr-CM"/>
        </w:rPr>
        <w:t>.</w:t>
      </w:r>
      <w:r w:rsidRPr="003475D1">
        <w:rPr>
          <w:rFonts w:ascii="Arial Narrow" w:hAnsi="Arial Narrow" w:cs="Arial"/>
          <w:i/>
          <w:iCs/>
          <w:lang w:val="fr-CM"/>
        </w:rPr>
        <w:t>.......................................……….….. [noms</w:t>
      </w:r>
      <w:r w:rsidRPr="003475D1">
        <w:rPr>
          <w:rFonts w:ascii="Arial Narrow" w:hAnsi="Arial Narrow" w:cs="Arial"/>
          <w:i/>
          <w:iCs/>
          <w:spacing w:val="6"/>
          <w:lang w:val="fr-CM"/>
        </w:rPr>
        <w:t xml:space="preserve"> </w:t>
      </w:r>
      <w:r w:rsidRPr="003475D1">
        <w:rPr>
          <w:rFonts w:ascii="Arial Narrow" w:hAnsi="Arial Narrow" w:cs="Arial"/>
          <w:i/>
          <w:iCs/>
          <w:lang w:val="fr-CM"/>
        </w:rPr>
        <w:t>des</w:t>
      </w:r>
      <w:r w:rsidRPr="003475D1">
        <w:rPr>
          <w:rFonts w:ascii="Arial Narrow" w:hAnsi="Arial Narrow" w:cs="Arial"/>
          <w:i/>
          <w:iCs/>
          <w:spacing w:val="6"/>
          <w:lang w:val="fr-CM"/>
        </w:rPr>
        <w:t xml:space="preserve"> </w:t>
      </w:r>
      <w:r w:rsidRPr="003475D1">
        <w:rPr>
          <w:rFonts w:ascii="Arial Narrow" w:hAnsi="Arial Narrow" w:cs="Arial"/>
          <w:i/>
          <w:iCs/>
          <w:lang w:val="fr-CM"/>
        </w:rPr>
        <w:t>signataires]</w:t>
      </w:r>
      <w:r w:rsidRPr="003475D1">
        <w:rPr>
          <w:rFonts w:ascii="Arial Narrow" w:hAnsi="Arial Narrow" w:cs="Arial"/>
          <w:lang w:val="fr-CM"/>
        </w:rPr>
        <w:t>, ci-dessous</w:t>
      </w:r>
      <w:r w:rsidRPr="003475D1">
        <w:rPr>
          <w:rFonts w:ascii="Arial Narrow" w:hAnsi="Arial Narrow" w:cs="Arial"/>
          <w:spacing w:val="29"/>
          <w:lang w:val="fr-CM"/>
        </w:rPr>
        <w:t xml:space="preserve"> </w:t>
      </w:r>
      <w:r w:rsidRPr="003475D1">
        <w:rPr>
          <w:rFonts w:ascii="Arial Narrow" w:hAnsi="Arial Narrow" w:cs="Arial"/>
          <w:lang w:val="fr-CM"/>
        </w:rPr>
        <w:t>désignée</w:t>
      </w:r>
      <w:r w:rsidRPr="003475D1">
        <w:rPr>
          <w:rFonts w:ascii="Arial Narrow" w:hAnsi="Arial Narrow" w:cs="Arial"/>
          <w:spacing w:val="29"/>
          <w:lang w:val="fr-CM"/>
        </w:rPr>
        <w:t xml:space="preserve"> </w:t>
      </w:r>
      <w:r w:rsidRPr="003475D1">
        <w:rPr>
          <w:rFonts w:ascii="Arial Narrow" w:hAnsi="Arial Narrow" w:cs="Arial"/>
          <w:lang w:val="fr-CM"/>
        </w:rPr>
        <w:t>«</w:t>
      </w:r>
      <w:r w:rsidRPr="003475D1">
        <w:rPr>
          <w:rFonts w:ascii="Arial Narrow" w:hAnsi="Arial Narrow" w:cs="Arial"/>
          <w:spacing w:val="29"/>
          <w:lang w:val="fr-CM"/>
        </w:rPr>
        <w:t xml:space="preserve"> </w:t>
      </w:r>
      <w:r w:rsidRPr="003475D1">
        <w:rPr>
          <w:rFonts w:ascii="Arial Narrow" w:hAnsi="Arial Narrow" w:cs="Arial"/>
          <w:lang w:val="fr-CM"/>
        </w:rPr>
        <w:t>la</w:t>
      </w:r>
      <w:r w:rsidRPr="003475D1">
        <w:rPr>
          <w:rFonts w:ascii="Arial Narrow" w:hAnsi="Arial Narrow" w:cs="Arial"/>
          <w:spacing w:val="29"/>
          <w:lang w:val="fr-CM"/>
        </w:rPr>
        <w:t xml:space="preserve"> </w:t>
      </w:r>
      <w:r w:rsidRPr="003475D1">
        <w:rPr>
          <w:rFonts w:ascii="Arial Narrow" w:hAnsi="Arial Narrow" w:cs="Arial"/>
          <w:lang w:val="fr-CM"/>
        </w:rPr>
        <w:t>banque</w:t>
      </w:r>
      <w:r w:rsidRPr="003475D1">
        <w:rPr>
          <w:rFonts w:ascii="Arial Narrow" w:hAnsi="Arial Narrow" w:cs="Arial"/>
          <w:spacing w:val="29"/>
          <w:lang w:val="fr-CM"/>
        </w:rPr>
        <w:t xml:space="preserve"> </w:t>
      </w:r>
      <w:r w:rsidRPr="003475D1">
        <w:rPr>
          <w:rFonts w:ascii="Arial Narrow" w:hAnsi="Arial Narrow" w:cs="Arial"/>
          <w:lang w:val="fr-CM"/>
        </w:rPr>
        <w:t>»,</w:t>
      </w:r>
      <w:r w:rsidRPr="003475D1">
        <w:rPr>
          <w:rFonts w:ascii="Arial Narrow" w:hAnsi="Arial Narrow" w:cs="Arial"/>
          <w:spacing w:val="29"/>
          <w:lang w:val="fr-CM"/>
        </w:rPr>
        <w:t xml:space="preserve"> </w:t>
      </w:r>
      <w:r w:rsidRPr="003475D1">
        <w:rPr>
          <w:rFonts w:ascii="Arial Narrow" w:hAnsi="Arial Narrow" w:cs="Arial"/>
          <w:lang w:val="fr-CM"/>
        </w:rPr>
        <w:t>nous</w:t>
      </w:r>
      <w:r w:rsidRPr="003475D1">
        <w:rPr>
          <w:rFonts w:ascii="Arial Narrow" w:hAnsi="Arial Narrow" w:cs="Arial"/>
          <w:spacing w:val="29"/>
          <w:lang w:val="fr-CM"/>
        </w:rPr>
        <w:t xml:space="preserve"> </w:t>
      </w:r>
      <w:r w:rsidRPr="003475D1">
        <w:rPr>
          <w:rFonts w:ascii="Arial Narrow" w:hAnsi="Arial Narrow" w:cs="Arial"/>
          <w:lang w:val="fr-CM"/>
        </w:rPr>
        <w:t>engageons</w:t>
      </w:r>
      <w:r w:rsidRPr="003475D1">
        <w:rPr>
          <w:rFonts w:ascii="Arial Narrow" w:hAnsi="Arial Narrow" w:cs="Arial"/>
          <w:spacing w:val="29"/>
          <w:lang w:val="fr-CM"/>
        </w:rPr>
        <w:t xml:space="preserve"> </w:t>
      </w:r>
      <w:r w:rsidRPr="003475D1">
        <w:rPr>
          <w:rFonts w:ascii="Arial Narrow" w:hAnsi="Arial Narrow" w:cs="Arial"/>
          <w:lang w:val="fr-CM"/>
        </w:rPr>
        <w:t>à</w:t>
      </w:r>
      <w:r w:rsidRPr="003475D1">
        <w:rPr>
          <w:rFonts w:ascii="Arial Narrow" w:hAnsi="Arial Narrow" w:cs="Arial"/>
          <w:spacing w:val="29"/>
          <w:lang w:val="fr-CM"/>
        </w:rPr>
        <w:t xml:space="preserve"> </w:t>
      </w:r>
      <w:r w:rsidRPr="003475D1">
        <w:rPr>
          <w:rFonts w:ascii="Arial Narrow" w:hAnsi="Arial Narrow" w:cs="Arial"/>
          <w:lang w:val="fr-CM"/>
        </w:rPr>
        <w:t>payer</w:t>
      </w:r>
      <w:r w:rsidRPr="003475D1">
        <w:rPr>
          <w:rFonts w:ascii="Arial Narrow" w:hAnsi="Arial Narrow" w:cs="Arial"/>
          <w:spacing w:val="29"/>
          <w:lang w:val="fr-CM"/>
        </w:rPr>
        <w:t xml:space="preserve"> </w:t>
      </w:r>
      <w:r w:rsidRPr="003475D1">
        <w:rPr>
          <w:rFonts w:ascii="Arial Narrow" w:hAnsi="Arial Narrow" w:cs="Arial"/>
          <w:lang w:val="fr-CM"/>
        </w:rPr>
        <w:t>au Maître d’Ouvrage,</w:t>
      </w:r>
      <w:r w:rsidRPr="003475D1">
        <w:rPr>
          <w:rFonts w:ascii="Arial Narrow" w:hAnsi="Arial Narrow" w:cs="Arial"/>
          <w:spacing w:val="29"/>
          <w:lang w:val="fr-CM"/>
        </w:rPr>
        <w:t xml:space="preserve"> </w:t>
      </w:r>
      <w:r w:rsidRPr="003475D1">
        <w:rPr>
          <w:rFonts w:ascii="Arial Narrow" w:hAnsi="Arial Narrow" w:cs="Arial"/>
          <w:lang w:val="fr-CM"/>
        </w:rPr>
        <w:t>dans</w:t>
      </w:r>
      <w:r w:rsidRPr="003475D1">
        <w:rPr>
          <w:rFonts w:ascii="Arial Narrow" w:hAnsi="Arial Narrow" w:cs="Arial"/>
          <w:spacing w:val="29"/>
          <w:lang w:val="fr-CM"/>
        </w:rPr>
        <w:t xml:space="preserve"> </w:t>
      </w:r>
      <w:r w:rsidRPr="003475D1">
        <w:rPr>
          <w:rFonts w:ascii="Arial Narrow" w:hAnsi="Arial Narrow" w:cs="Arial"/>
          <w:lang w:val="fr-CM"/>
        </w:rPr>
        <w:t>un</w:t>
      </w:r>
      <w:r w:rsidRPr="003475D1">
        <w:rPr>
          <w:rFonts w:ascii="Arial Narrow" w:hAnsi="Arial Narrow" w:cs="Arial"/>
          <w:spacing w:val="29"/>
          <w:lang w:val="fr-CM"/>
        </w:rPr>
        <w:t xml:space="preserve"> </w:t>
      </w:r>
      <w:r w:rsidRPr="003475D1">
        <w:rPr>
          <w:rFonts w:ascii="Arial Narrow" w:hAnsi="Arial Narrow" w:cs="Arial"/>
          <w:lang w:val="fr-CM"/>
        </w:rPr>
        <w:t>délai maximum</w:t>
      </w:r>
      <w:r w:rsidRPr="003475D1">
        <w:rPr>
          <w:rFonts w:ascii="Arial Narrow" w:hAnsi="Arial Narrow" w:cs="Arial"/>
          <w:spacing w:val="12"/>
          <w:lang w:val="fr-CM"/>
        </w:rPr>
        <w:t xml:space="preserve"> </w:t>
      </w:r>
      <w:r w:rsidRPr="003475D1">
        <w:rPr>
          <w:rFonts w:ascii="Arial Narrow" w:hAnsi="Arial Narrow" w:cs="Arial"/>
          <w:lang w:val="fr-CM"/>
        </w:rPr>
        <w:t>de</w:t>
      </w:r>
      <w:r w:rsidRPr="003475D1">
        <w:rPr>
          <w:rFonts w:ascii="Arial Narrow" w:hAnsi="Arial Narrow" w:cs="Arial"/>
          <w:spacing w:val="12"/>
          <w:lang w:val="fr-CM"/>
        </w:rPr>
        <w:t xml:space="preserve"> </w:t>
      </w:r>
      <w:r w:rsidRPr="003475D1">
        <w:rPr>
          <w:rFonts w:ascii="Arial Narrow" w:hAnsi="Arial Narrow" w:cs="Arial"/>
          <w:lang w:val="fr-CM"/>
        </w:rPr>
        <w:t>huit</w:t>
      </w:r>
      <w:r w:rsidRPr="003475D1">
        <w:rPr>
          <w:rFonts w:ascii="Arial Narrow" w:hAnsi="Arial Narrow" w:cs="Arial"/>
          <w:spacing w:val="12"/>
          <w:lang w:val="fr-CM"/>
        </w:rPr>
        <w:t xml:space="preserve"> </w:t>
      </w:r>
      <w:r w:rsidRPr="003475D1">
        <w:rPr>
          <w:rFonts w:ascii="Arial Narrow" w:hAnsi="Arial Narrow" w:cs="Arial"/>
          <w:lang w:val="fr-CM"/>
        </w:rPr>
        <w:t>(08)</w:t>
      </w:r>
      <w:r w:rsidRPr="003475D1">
        <w:rPr>
          <w:rFonts w:ascii="Arial Narrow" w:hAnsi="Arial Narrow" w:cs="Arial"/>
          <w:spacing w:val="12"/>
          <w:lang w:val="fr-CM"/>
        </w:rPr>
        <w:t xml:space="preserve"> </w:t>
      </w:r>
      <w:r w:rsidRPr="003475D1">
        <w:rPr>
          <w:rFonts w:ascii="Arial Narrow" w:hAnsi="Arial Narrow" w:cs="Arial"/>
          <w:lang w:val="fr-CM"/>
        </w:rPr>
        <w:t>semaines,</w:t>
      </w:r>
      <w:r w:rsidRPr="003475D1">
        <w:rPr>
          <w:rFonts w:ascii="Arial Narrow" w:hAnsi="Arial Narrow" w:cs="Arial"/>
          <w:spacing w:val="12"/>
          <w:lang w:val="fr-CM"/>
        </w:rPr>
        <w:t xml:space="preserve"> </w:t>
      </w:r>
      <w:r w:rsidRPr="003475D1">
        <w:rPr>
          <w:rFonts w:ascii="Arial Narrow" w:hAnsi="Arial Narrow" w:cs="Arial"/>
          <w:lang w:val="fr-CM"/>
        </w:rPr>
        <w:t>sur</w:t>
      </w:r>
      <w:r w:rsidRPr="003475D1">
        <w:rPr>
          <w:rFonts w:ascii="Arial Narrow" w:hAnsi="Arial Narrow" w:cs="Arial"/>
          <w:spacing w:val="12"/>
          <w:lang w:val="fr-CM"/>
        </w:rPr>
        <w:t xml:space="preserve"> </w:t>
      </w:r>
      <w:r w:rsidRPr="003475D1">
        <w:rPr>
          <w:rFonts w:ascii="Arial Narrow" w:hAnsi="Arial Narrow" w:cs="Arial"/>
          <w:lang w:val="fr-CM"/>
        </w:rPr>
        <w:t>simple</w:t>
      </w:r>
      <w:r w:rsidRPr="003475D1">
        <w:rPr>
          <w:rFonts w:ascii="Arial Narrow" w:hAnsi="Arial Narrow" w:cs="Arial"/>
          <w:spacing w:val="12"/>
          <w:lang w:val="fr-CM"/>
        </w:rPr>
        <w:t xml:space="preserve"> </w:t>
      </w:r>
      <w:r w:rsidRPr="003475D1">
        <w:rPr>
          <w:rFonts w:ascii="Arial Narrow" w:hAnsi="Arial Narrow" w:cs="Arial"/>
          <w:lang w:val="fr-CM"/>
        </w:rPr>
        <w:t>demande</w:t>
      </w:r>
      <w:r w:rsidRPr="003475D1">
        <w:rPr>
          <w:rFonts w:ascii="Arial Narrow" w:hAnsi="Arial Narrow" w:cs="Arial"/>
          <w:spacing w:val="12"/>
          <w:lang w:val="fr-CM"/>
        </w:rPr>
        <w:t xml:space="preserve"> </w:t>
      </w:r>
      <w:r w:rsidRPr="003475D1">
        <w:rPr>
          <w:rFonts w:ascii="Arial Narrow" w:hAnsi="Arial Narrow" w:cs="Arial"/>
          <w:lang w:val="fr-CM"/>
        </w:rPr>
        <w:t>écrite</w:t>
      </w:r>
      <w:r w:rsidRPr="003475D1">
        <w:rPr>
          <w:rFonts w:ascii="Arial Narrow" w:hAnsi="Arial Narrow" w:cs="Arial"/>
          <w:spacing w:val="12"/>
          <w:lang w:val="fr-CM"/>
        </w:rPr>
        <w:t xml:space="preserve"> </w:t>
      </w:r>
      <w:r w:rsidRPr="003475D1">
        <w:rPr>
          <w:rFonts w:ascii="Arial Narrow" w:hAnsi="Arial Narrow" w:cs="Arial"/>
          <w:lang w:val="fr-CM"/>
        </w:rPr>
        <w:t>de</w:t>
      </w:r>
      <w:r w:rsidRPr="003475D1">
        <w:rPr>
          <w:rFonts w:ascii="Arial Narrow" w:hAnsi="Arial Narrow" w:cs="Arial"/>
          <w:spacing w:val="12"/>
          <w:lang w:val="fr-CM"/>
        </w:rPr>
        <w:t xml:space="preserve"> </w:t>
      </w:r>
      <w:r w:rsidRPr="003475D1">
        <w:rPr>
          <w:rFonts w:ascii="Arial Narrow" w:hAnsi="Arial Narrow" w:cs="Arial"/>
          <w:lang w:val="fr-CM"/>
        </w:rPr>
        <w:t>celui-ci</w:t>
      </w:r>
      <w:r w:rsidRPr="003475D1">
        <w:rPr>
          <w:rFonts w:ascii="Arial Narrow" w:hAnsi="Arial Narrow" w:cs="Arial"/>
          <w:spacing w:val="12"/>
          <w:lang w:val="fr-CM"/>
        </w:rPr>
        <w:t xml:space="preserve"> </w:t>
      </w:r>
      <w:r w:rsidRPr="003475D1">
        <w:rPr>
          <w:rFonts w:ascii="Arial Narrow" w:hAnsi="Arial Narrow" w:cs="Arial"/>
          <w:lang w:val="fr-CM"/>
        </w:rPr>
        <w:t>déclarant</w:t>
      </w:r>
      <w:r w:rsidRPr="003475D1">
        <w:rPr>
          <w:rFonts w:ascii="Arial Narrow" w:hAnsi="Arial Narrow" w:cs="Arial"/>
          <w:spacing w:val="12"/>
          <w:lang w:val="fr-CM"/>
        </w:rPr>
        <w:t xml:space="preserve"> </w:t>
      </w:r>
      <w:r w:rsidRPr="003475D1">
        <w:rPr>
          <w:rFonts w:ascii="Arial Narrow" w:hAnsi="Arial Narrow" w:cs="Arial"/>
          <w:lang w:val="fr-CM"/>
        </w:rPr>
        <w:t>que</w:t>
      </w:r>
      <w:r w:rsidRPr="003475D1">
        <w:rPr>
          <w:rFonts w:ascii="Arial Narrow" w:hAnsi="Arial Narrow" w:cs="Arial"/>
          <w:spacing w:val="12"/>
          <w:lang w:val="fr-CM"/>
        </w:rPr>
        <w:t xml:space="preserve"> </w:t>
      </w:r>
      <w:r w:rsidRPr="003475D1">
        <w:rPr>
          <w:rFonts w:ascii="Arial Narrow" w:hAnsi="Arial Narrow" w:cs="Arial"/>
          <w:lang w:val="fr-CM"/>
        </w:rPr>
        <w:t>l’entrepreneur n’a</w:t>
      </w:r>
      <w:r w:rsidRPr="003475D1">
        <w:rPr>
          <w:rFonts w:ascii="Arial Narrow" w:hAnsi="Arial Narrow" w:cs="Arial"/>
          <w:spacing w:val="-4"/>
          <w:lang w:val="fr-CM"/>
        </w:rPr>
        <w:t xml:space="preserve"> </w:t>
      </w:r>
      <w:r w:rsidRPr="003475D1">
        <w:rPr>
          <w:rFonts w:ascii="Arial Narrow" w:hAnsi="Arial Narrow" w:cs="Arial"/>
          <w:lang w:val="fr-CM"/>
        </w:rPr>
        <w:t>pas</w:t>
      </w:r>
      <w:r w:rsidRPr="003475D1">
        <w:rPr>
          <w:rFonts w:ascii="Arial Narrow" w:hAnsi="Arial Narrow" w:cs="Arial"/>
          <w:spacing w:val="-4"/>
          <w:lang w:val="fr-CM"/>
        </w:rPr>
        <w:t xml:space="preserve"> </w:t>
      </w:r>
      <w:r w:rsidRPr="003475D1">
        <w:rPr>
          <w:rFonts w:ascii="Arial Narrow" w:hAnsi="Arial Narrow" w:cs="Arial"/>
          <w:lang w:val="fr-CM"/>
        </w:rPr>
        <w:t>satisfait</w:t>
      </w:r>
      <w:r w:rsidRPr="003475D1">
        <w:rPr>
          <w:rFonts w:ascii="Arial Narrow" w:hAnsi="Arial Narrow" w:cs="Arial"/>
          <w:spacing w:val="-4"/>
          <w:lang w:val="fr-CM"/>
        </w:rPr>
        <w:t xml:space="preserve"> </w:t>
      </w:r>
      <w:r w:rsidRPr="003475D1">
        <w:rPr>
          <w:rFonts w:ascii="Arial Narrow" w:hAnsi="Arial Narrow" w:cs="Arial"/>
          <w:lang w:val="fr-CM"/>
        </w:rPr>
        <w:t>à</w:t>
      </w:r>
      <w:r w:rsidRPr="003475D1">
        <w:rPr>
          <w:rFonts w:ascii="Arial Narrow" w:hAnsi="Arial Narrow" w:cs="Arial"/>
          <w:spacing w:val="-4"/>
          <w:lang w:val="fr-CM"/>
        </w:rPr>
        <w:t xml:space="preserve"> </w:t>
      </w:r>
      <w:r w:rsidRPr="003475D1">
        <w:rPr>
          <w:rFonts w:ascii="Arial Narrow" w:hAnsi="Arial Narrow" w:cs="Arial"/>
          <w:lang w:val="fr-CM"/>
        </w:rPr>
        <w:t>ses</w:t>
      </w:r>
      <w:r w:rsidRPr="003475D1">
        <w:rPr>
          <w:rFonts w:ascii="Arial Narrow" w:hAnsi="Arial Narrow" w:cs="Arial"/>
          <w:spacing w:val="-4"/>
          <w:lang w:val="fr-CM"/>
        </w:rPr>
        <w:t xml:space="preserve"> </w:t>
      </w:r>
      <w:r w:rsidRPr="003475D1">
        <w:rPr>
          <w:rFonts w:ascii="Arial Narrow" w:hAnsi="Arial Narrow" w:cs="Arial"/>
          <w:lang w:val="fr-CM"/>
        </w:rPr>
        <w:t>engagements</w:t>
      </w:r>
      <w:r w:rsidRPr="003475D1">
        <w:rPr>
          <w:rFonts w:ascii="Arial Narrow" w:hAnsi="Arial Narrow" w:cs="Arial"/>
          <w:spacing w:val="-4"/>
          <w:lang w:val="fr-CM"/>
        </w:rPr>
        <w:t xml:space="preserve"> </w:t>
      </w:r>
      <w:r w:rsidRPr="003475D1">
        <w:rPr>
          <w:rFonts w:ascii="Arial Narrow" w:hAnsi="Arial Narrow" w:cs="Arial"/>
          <w:lang w:val="fr-CM"/>
        </w:rPr>
        <w:t>contractuels</w:t>
      </w:r>
      <w:r w:rsidRPr="003475D1">
        <w:rPr>
          <w:rFonts w:ascii="Arial Narrow" w:hAnsi="Arial Narrow" w:cs="Arial"/>
          <w:spacing w:val="-4"/>
          <w:lang w:val="fr-CM"/>
        </w:rPr>
        <w:t xml:space="preserve"> </w:t>
      </w:r>
      <w:r w:rsidRPr="003475D1">
        <w:rPr>
          <w:rFonts w:ascii="Arial Narrow" w:hAnsi="Arial Narrow" w:cs="Arial"/>
          <w:lang w:val="fr-CM"/>
        </w:rPr>
        <w:t>au</w:t>
      </w:r>
      <w:r w:rsidRPr="003475D1">
        <w:rPr>
          <w:rFonts w:ascii="Arial Narrow" w:hAnsi="Arial Narrow" w:cs="Arial"/>
          <w:spacing w:val="-4"/>
          <w:lang w:val="fr-CM"/>
        </w:rPr>
        <w:t xml:space="preserve"> </w:t>
      </w:r>
      <w:r w:rsidRPr="003475D1">
        <w:rPr>
          <w:rFonts w:ascii="Arial Narrow" w:hAnsi="Arial Narrow" w:cs="Arial"/>
          <w:lang w:val="fr-CM"/>
        </w:rPr>
        <w:t>titre</w:t>
      </w:r>
      <w:r w:rsidRPr="003475D1">
        <w:rPr>
          <w:rFonts w:ascii="Arial Narrow" w:hAnsi="Arial Narrow" w:cs="Arial"/>
          <w:spacing w:val="-4"/>
          <w:lang w:val="fr-CM"/>
        </w:rPr>
        <w:t xml:space="preserve"> </w:t>
      </w:r>
      <w:r w:rsidRPr="003475D1">
        <w:rPr>
          <w:rFonts w:ascii="Arial Narrow" w:hAnsi="Arial Narrow" w:cs="Arial"/>
          <w:lang w:val="fr-CM"/>
        </w:rPr>
        <w:t>du</w:t>
      </w:r>
      <w:r w:rsidRPr="003475D1">
        <w:rPr>
          <w:rFonts w:ascii="Arial Narrow" w:hAnsi="Arial Narrow" w:cs="Arial"/>
          <w:spacing w:val="-4"/>
          <w:lang w:val="fr-CM"/>
        </w:rPr>
        <w:t xml:space="preserve"> </w:t>
      </w:r>
      <w:r w:rsidRPr="003475D1">
        <w:rPr>
          <w:rFonts w:ascii="Arial Narrow" w:hAnsi="Arial Narrow" w:cs="Arial"/>
          <w:lang w:val="fr-CM"/>
        </w:rPr>
        <w:t>marché,</w:t>
      </w:r>
      <w:r w:rsidRPr="003475D1">
        <w:rPr>
          <w:rFonts w:ascii="Arial Narrow" w:hAnsi="Arial Narrow" w:cs="Arial"/>
          <w:spacing w:val="-4"/>
          <w:lang w:val="fr-CM"/>
        </w:rPr>
        <w:t xml:space="preserve"> </w:t>
      </w:r>
      <w:r w:rsidRPr="003475D1">
        <w:rPr>
          <w:rFonts w:ascii="Arial Narrow" w:hAnsi="Arial Narrow" w:cs="Arial"/>
          <w:lang w:val="fr-CM"/>
        </w:rPr>
        <w:t>sans</w:t>
      </w:r>
      <w:r w:rsidRPr="003475D1">
        <w:rPr>
          <w:rFonts w:ascii="Arial Narrow" w:hAnsi="Arial Narrow" w:cs="Arial"/>
          <w:spacing w:val="-4"/>
          <w:lang w:val="fr-CM"/>
        </w:rPr>
        <w:t xml:space="preserve"> </w:t>
      </w:r>
      <w:r w:rsidRPr="003475D1">
        <w:rPr>
          <w:rFonts w:ascii="Arial Narrow" w:hAnsi="Arial Narrow" w:cs="Arial"/>
          <w:lang w:val="fr-CM"/>
        </w:rPr>
        <w:t>pouvoir</w:t>
      </w:r>
      <w:r w:rsidRPr="003475D1">
        <w:rPr>
          <w:rFonts w:ascii="Arial Narrow" w:hAnsi="Arial Narrow" w:cs="Arial"/>
          <w:spacing w:val="-4"/>
          <w:lang w:val="fr-CM"/>
        </w:rPr>
        <w:t xml:space="preserve"> </w:t>
      </w:r>
      <w:r w:rsidRPr="003475D1">
        <w:rPr>
          <w:rFonts w:ascii="Arial Narrow" w:hAnsi="Arial Narrow" w:cs="Arial"/>
          <w:lang w:val="fr-CM"/>
        </w:rPr>
        <w:t>différer</w:t>
      </w:r>
      <w:r w:rsidRPr="003475D1">
        <w:rPr>
          <w:rFonts w:ascii="Arial Narrow" w:hAnsi="Arial Narrow" w:cs="Arial"/>
          <w:spacing w:val="-4"/>
          <w:lang w:val="fr-CM"/>
        </w:rPr>
        <w:t xml:space="preserve"> </w:t>
      </w:r>
      <w:r w:rsidRPr="003475D1">
        <w:rPr>
          <w:rFonts w:ascii="Arial Narrow" w:hAnsi="Arial Narrow" w:cs="Arial"/>
          <w:lang w:val="fr-CM"/>
        </w:rPr>
        <w:t>le</w:t>
      </w:r>
      <w:r w:rsidRPr="003475D1">
        <w:rPr>
          <w:rFonts w:ascii="Arial Narrow" w:hAnsi="Arial Narrow" w:cs="Arial"/>
          <w:spacing w:val="-4"/>
          <w:lang w:val="fr-CM"/>
        </w:rPr>
        <w:t xml:space="preserve"> </w:t>
      </w:r>
      <w:r w:rsidRPr="003475D1">
        <w:rPr>
          <w:rFonts w:ascii="Arial Narrow" w:hAnsi="Arial Narrow" w:cs="Arial"/>
          <w:lang w:val="fr-CM"/>
        </w:rPr>
        <w:t>paiement ni</w:t>
      </w:r>
      <w:r w:rsidRPr="003475D1">
        <w:rPr>
          <w:rFonts w:ascii="Arial Narrow" w:hAnsi="Arial Narrow" w:cs="Arial"/>
          <w:spacing w:val="18"/>
          <w:lang w:val="fr-CM"/>
        </w:rPr>
        <w:t xml:space="preserve"> </w:t>
      </w:r>
      <w:r w:rsidRPr="003475D1">
        <w:rPr>
          <w:rFonts w:ascii="Arial Narrow" w:hAnsi="Arial Narrow" w:cs="Arial"/>
          <w:lang w:val="fr-CM"/>
        </w:rPr>
        <w:t>soulever</w:t>
      </w:r>
      <w:r w:rsidRPr="003475D1">
        <w:rPr>
          <w:rFonts w:ascii="Arial Narrow" w:hAnsi="Arial Narrow" w:cs="Arial"/>
          <w:spacing w:val="18"/>
          <w:lang w:val="fr-CM"/>
        </w:rPr>
        <w:t xml:space="preserve"> </w:t>
      </w:r>
      <w:r w:rsidRPr="003475D1">
        <w:rPr>
          <w:rFonts w:ascii="Arial Narrow" w:hAnsi="Arial Narrow" w:cs="Arial"/>
          <w:lang w:val="fr-CM"/>
        </w:rPr>
        <w:t>de</w:t>
      </w:r>
      <w:r w:rsidRPr="003475D1">
        <w:rPr>
          <w:rFonts w:ascii="Arial Narrow" w:hAnsi="Arial Narrow" w:cs="Arial"/>
          <w:spacing w:val="18"/>
          <w:lang w:val="fr-CM"/>
        </w:rPr>
        <w:t xml:space="preserve"> </w:t>
      </w:r>
      <w:r w:rsidRPr="003475D1">
        <w:rPr>
          <w:rFonts w:ascii="Arial Narrow" w:hAnsi="Arial Narrow" w:cs="Arial"/>
          <w:lang w:val="fr-CM"/>
        </w:rPr>
        <w:t>contestation</w:t>
      </w:r>
      <w:r w:rsidRPr="003475D1">
        <w:rPr>
          <w:rFonts w:ascii="Arial Narrow" w:hAnsi="Arial Narrow" w:cs="Arial"/>
          <w:spacing w:val="18"/>
          <w:lang w:val="fr-CM"/>
        </w:rPr>
        <w:t xml:space="preserve"> </w:t>
      </w:r>
      <w:r w:rsidRPr="003475D1">
        <w:rPr>
          <w:rFonts w:ascii="Arial Narrow" w:hAnsi="Arial Narrow" w:cs="Arial"/>
          <w:lang w:val="fr-CM"/>
        </w:rPr>
        <w:t>pour</w:t>
      </w:r>
      <w:r w:rsidRPr="003475D1">
        <w:rPr>
          <w:rFonts w:ascii="Arial Narrow" w:hAnsi="Arial Narrow" w:cs="Arial"/>
          <w:spacing w:val="18"/>
          <w:lang w:val="fr-CM"/>
        </w:rPr>
        <w:t xml:space="preserve"> </w:t>
      </w:r>
      <w:r w:rsidRPr="003475D1">
        <w:rPr>
          <w:rFonts w:ascii="Arial Narrow" w:hAnsi="Arial Narrow" w:cs="Arial"/>
          <w:lang w:val="fr-CM"/>
        </w:rPr>
        <w:t>quelque</w:t>
      </w:r>
      <w:r w:rsidRPr="003475D1">
        <w:rPr>
          <w:rFonts w:ascii="Arial Narrow" w:hAnsi="Arial Narrow" w:cs="Arial"/>
          <w:spacing w:val="18"/>
          <w:lang w:val="fr-CM"/>
        </w:rPr>
        <w:t xml:space="preserve"> </w:t>
      </w:r>
      <w:r w:rsidRPr="003475D1">
        <w:rPr>
          <w:rFonts w:ascii="Arial Narrow" w:hAnsi="Arial Narrow" w:cs="Arial"/>
          <w:lang w:val="fr-CM"/>
        </w:rPr>
        <w:t>motif</w:t>
      </w:r>
      <w:r w:rsidRPr="003475D1">
        <w:rPr>
          <w:rFonts w:ascii="Arial Narrow" w:hAnsi="Arial Narrow" w:cs="Arial"/>
          <w:spacing w:val="18"/>
          <w:lang w:val="fr-CM"/>
        </w:rPr>
        <w:t xml:space="preserve"> </w:t>
      </w:r>
      <w:r w:rsidRPr="003475D1">
        <w:rPr>
          <w:rFonts w:ascii="Arial Narrow" w:hAnsi="Arial Narrow" w:cs="Arial"/>
          <w:lang w:val="fr-CM"/>
        </w:rPr>
        <w:t>que</w:t>
      </w:r>
      <w:r w:rsidRPr="003475D1">
        <w:rPr>
          <w:rFonts w:ascii="Arial Narrow" w:hAnsi="Arial Narrow" w:cs="Arial"/>
          <w:spacing w:val="18"/>
          <w:lang w:val="fr-CM"/>
        </w:rPr>
        <w:t xml:space="preserve"> </w:t>
      </w:r>
      <w:r w:rsidRPr="003475D1">
        <w:rPr>
          <w:rFonts w:ascii="Arial Narrow" w:hAnsi="Arial Narrow" w:cs="Arial"/>
          <w:lang w:val="fr-CM"/>
        </w:rPr>
        <w:t>ce</w:t>
      </w:r>
      <w:r w:rsidRPr="003475D1">
        <w:rPr>
          <w:rFonts w:ascii="Arial Narrow" w:hAnsi="Arial Narrow" w:cs="Arial"/>
          <w:spacing w:val="18"/>
          <w:lang w:val="fr-CM"/>
        </w:rPr>
        <w:t xml:space="preserve"> </w:t>
      </w:r>
      <w:r w:rsidRPr="003475D1">
        <w:rPr>
          <w:rFonts w:ascii="Arial Narrow" w:hAnsi="Arial Narrow" w:cs="Arial"/>
          <w:lang w:val="fr-CM"/>
        </w:rPr>
        <w:t>soit,</w:t>
      </w:r>
      <w:r w:rsidRPr="003475D1">
        <w:rPr>
          <w:rFonts w:ascii="Arial Narrow" w:hAnsi="Arial Narrow" w:cs="Arial"/>
          <w:spacing w:val="18"/>
          <w:lang w:val="fr-CM"/>
        </w:rPr>
        <w:t xml:space="preserve"> </w:t>
      </w:r>
      <w:r w:rsidRPr="003475D1">
        <w:rPr>
          <w:rFonts w:ascii="Arial Narrow" w:hAnsi="Arial Narrow" w:cs="Arial"/>
          <w:lang w:val="fr-CM"/>
        </w:rPr>
        <w:t>toute</w:t>
      </w:r>
      <w:r w:rsidRPr="003475D1">
        <w:rPr>
          <w:rFonts w:ascii="Arial Narrow" w:hAnsi="Arial Narrow" w:cs="Arial"/>
          <w:spacing w:val="18"/>
          <w:lang w:val="fr-CM"/>
        </w:rPr>
        <w:t xml:space="preserve"> </w:t>
      </w:r>
      <w:r w:rsidRPr="003475D1">
        <w:rPr>
          <w:rFonts w:ascii="Arial Narrow" w:hAnsi="Arial Narrow" w:cs="Arial"/>
          <w:lang w:val="fr-CM"/>
        </w:rPr>
        <w:t>somme</w:t>
      </w:r>
      <w:r w:rsidRPr="003475D1">
        <w:rPr>
          <w:rFonts w:ascii="Arial Narrow" w:hAnsi="Arial Narrow" w:cs="Arial"/>
          <w:spacing w:val="18"/>
          <w:lang w:val="fr-CM"/>
        </w:rPr>
        <w:t xml:space="preserve"> </w:t>
      </w:r>
      <w:r w:rsidRPr="003475D1">
        <w:rPr>
          <w:rFonts w:ascii="Arial Narrow" w:hAnsi="Arial Narrow" w:cs="Arial"/>
          <w:lang w:val="fr-CM"/>
        </w:rPr>
        <w:t>jusqu’à</w:t>
      </w:r>
      <w:r w:rsidRPr="003475D1">
        <w:rPr>
          <w:rFonts w:ascii="Arial Narrow" w:hAnsi="Arial Narrow" w:cs="Arial"/>
          <w:spacing w:val="18"/>
          <w:lang w:val="fr-CM"/>
        </w:rPr>
        <w:t xml:space="preserve"> </w:t>
      </w:r>
      <w:r w:rsidRPr="003475D1">
        <w:rPr>
          <w:rFonts w:ascii="Arial Narrow" w:hAnsi="Arial Narrow" w:cs="Arial"/>
          <w:lang w:val="fr-CM"/>
        </w:rPr>
        <w:t>concurrence</w:t>
      </w:r>
      <w:r w:rsidRPr="003475D1">
        <w:rPr>
          <w:rFonts w:ascii="Arial Narrow" w:hAnsi="Arial Narrow" w:cs="Arial"/>
          <w:spacing w:val="18"/>
          <w:lang w:val="fr-CM"/>
        </w:rPr>
        <w:t xml:space="preserve"> </w:t>
      </w:r>
      <w:r w:rsidRPr="003475D1">
        <w:rPr>
          <w:rFonts w:ascii="Arial Narrow" w:hAnsi="Arial Narrow" w:cs="Arial"/>
          <w:lang w:val="fr-CM"/>
        </w:rPr>
        <w:t>de</w:t>
      </w:r>
      <w:r w:rsidRPr="003475D1">
        <w:rPr>
          <w:rFonts w:ascii="Arial Narrow" w:hAnsi="Arial Narrow" w:cs="Arial"/>
          <w:spacing w:val="18"/>
          <w:lang w:val="fr-CM"/>
        </w:rPr>
        <w:t xml:space="preserve"> .</w:t>
      </w:r>
      <w:r w:rsidRPr="003475D1">
        <w:rPr>
          <w:rFonts w:ascii="Arial Narrow" w:hAnsi="Arial Narrow" w:cs="Arial"/>
          <w:i/>
          <w:iCs/>
          <w:lang w:val="fr-CM"/>
        </w:rPr>
        <w:t>................................................……….. [en</w:t>
      </w:r>
      <w:r w:rsidRPr="003475D1">
        <w:rPr>
          <w:rFonts w:ascii="Arial Narrow" w:hAnsi="Arial Narrow" w:cs="Arial"/>
          <w:i/>
          <w:iCs/>
          <w:spacing w:val="6"/>
          <w:lang w:val="fr-CM"/>
        </w:rPr>
        <w:t xml:space="preserve"> </w:t>
      </w:r>
      <w:r w:rsidRPr="003475D1">
        <w:rPr>
          <w:rFonts w:ascii="Arial Narrow" w:hAnsi="Arial Narrow" w:cs="Arial"/>
          <w:i/>
          <w:iCs/>
          <w:lang w:val="fr-CM"/>
        </w:rPr>
        <w:t>chiffres</w:t>
      </w:r>
      <w:r w:rsidRPr="003475D1">
        <w:rPr>
          <w:rFonts w:ascii="Arial Narrow" w:hAnsi="Arial Narrow" w:cs="Arial"/>
          <w:i/>
          <w:iCs/>
          <w:spacing w:val="6"/>
          <w:lang w:val="fr-CM"/>
        </w:rPr>
        <w:t xml:space="preserve"> </w:t>
      </w:r>
      <w:r w:rsidRPr="003475D1">
        <w:rPr>
          <w:rFonts w:ascii="Arial Narrow" w:hAnsi="Arial Narrow" w:cs="Arial"/>
          <w:i/>
          <w:iCs/>
          <w:lang w:val="fr-CM"/>
        </w:rPr>
        <w:t>et</w:t>
      </w:r>
      <w:r w:rsidRPr="003475D1">
        <w:rPr>
          <w:rFonts w:ascii="Arial Narrow" w:hAnsi="Arial Narrow" w:cs="Arial"/>
          <w:i/>
          <w:iCs/>
          <w:spacing w:val="6"/>
          <w:lang w:val="fr-CM"/>
        </w:rPr>
        <w:t xml:space="preserve"> </w:t>
      </w:r>
      <w:r w:rsidRPr="003475D1">
        <w:rPr>
          <w:rFonts w:ascii="Arial Narrow" w:hAnsi="Arial Narrow" w:cs="Arial"/>
          <w:i/>
          <w:iCs/>
          <w:lang w:val="fr-CM"/>
        </w:rPr>
        <w:t>en</w:t>
      </w:r>
      <w:r w:rsidRPr="003475D1">
        <w:rPr>
          <w:rFonts w:ascii="Arial Narrow" w:hAnsi="Arial Narrow" w:cs="Arial"/>
          <w:i/>
          <w:iCs/>
          <w:spacing w:val="6"/>
          <w:lang w:val="fr-CM"/>
        </w:rPr>
        <w:t xml:space="preserve"> </w:t>
      </w:r>
      <w:r w:rsidRPr="003475D1">
        <w:rPr>
          <w:rFonts w:ascii="Arial Narrow" w:hAnsi="Arial Narrow" w:cs="Arial"/>
          <w:i/>
          <w:iCs/>
          <w:lang w:val="fr-CM"/>
        </w:rPr>
        <w:t>lettres]</w:t>
      </w:r>
      <w:r w:rsidRPr="003475D1">
        <w:rPr>
          <w:rFonts w:ascii="Arial Narrow" w:hAnsi="Arial Narrow" w:cs="Arial"/>
          <w:lang w:val="fr-CM"/>
        </w:rPr>
        <w:t>.</w:t>
      </w:r>
    </w:p>
    <w:p w14:paraId="522601F1" w14:textId="77777777" w:rsidR="00C6159E" w:rsidRPr="003475D1" w:rsidRDefault="00C6159E" w:rsidP="00C6159E">
      <w:pPr>
        <w:widowControl w:val="0"/>
        <w:autoSpaceDE w:val="0"/>
        <w:jc w:val="both"/>
        <w:rPr>
          <w:rFonts w:ascii="Arial Narrow" w:hAnsi="Arial Narrow" w:cs="Arial"/>
          <w:lang w:val="fr-CM"/>
        </w:rPr>
      </w:pPr>
    </w:p>
    <w:p w14:paraId="17254C00"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Nous</w:t>
      </w:r>
      <w:r w:rsidRPr="003475D1">
        <w:rPr>
          <w:rFonts w:ascii="Arial Narrow" w:hAnsi="Arial Narrow" w:cs="Arial"/>
          <w:spacing w:val="16"/>
          <w:lang w:val="fr-CM"/>
        </w:rPr>
        <w:t xml:space="preserve"> </w:t>
      </w:r>
      <w:r w:rsidRPr="003475D1">
        <w:rPr>
          <w:rFonts w:ascii="Arial Narrow" w:hAnsi="Arial Narrow" w:cs="Arial"/>
          <w:lang w:val="fr-CM"/>
        </w:rPr>
        <w:t>convenons</w:t>
      </w:r>
      <w:r w:rsidRPr="003475D1">
        <w:rPr>
          <w:rFonts w:ascii="Arial Narrow" w:hAnsi="Arial Narrow" w:cs="Arial"/>
          <w:spacing w:val="16"/>
          <w:lang w:val="fr-CM"/>
        </w:rPr>
        <w:t xml:space="preserve"> </w:t>
      </w:r>
      <w:r w:rsidRPr="003475D1">
        <w:rPr>
          <w:rFonts w:ascii="Arial Narrow" w:hAnsi="Arial Narrow" w:cs="Arial"/>
          <w:lang w:val="fr-CM"/>
        </w:rPr>
        <w:t>qu’aucun</w:t>
      </w:r>
      <w:r w:rsidRPr="003475D1">
        <w:rPr>
          <w:rFonts w:ascii="Arial Narrow" w:hAnsi="Arial Narrow" w:cs="Arial"/>
          <w:spacing w:val="16"/>
          <w:lang w:val="fr-CM"/>
        </w:rPr>
        <w:t xml:space="preserve"> </w:t>
      </w:r>
      <w:r w:rsidRPr="003475D1">
        <w:rPr>
          <w:rFonts w:ascii="Arial Narrow" w:hAnsi="Arial Narrow" w:cs="Arial"/>
          <w:lang w:val="fr-CM"/>
        </w:rPr>
        <w:t>changement</w:t>
      </w:r>
      <w:r w:rsidRPr="003475D1">
        <w:rPr>
          <w:rFonts w:ascii="Arial Narrow" w:hAnsi="Arial Narrow" w:cs="Arial"/>
          <w:spacing w:val="16"/>
          <w:lang w:val="fr-CM"/>
        </w:rPr>
        <w:t xml:space="preserve"> </w:t>
      </w:r>
      <w:r w:rsidRPr="003475D1">
        <w:rPr>
          <w:rFonts w:ascii="Arial Narrow" w:hAnsi="Arial Narrow" w:cs="Arial"/>
          <w:lang w:val="fr-CM"/>
        </w:rPr>
        <w:t>ou</w:t>
      </w:r>
      <w:r w:rsidRPr="003475D1">
        <w:rPr>
          <w:rFonts w:ascii="Arial Narrow" w:hAnsi="Arial Narrow" w:cs="Arial"/>
          <w:spacing w:val="16"/>
          <w:lang w:val="fr-CM"/>
        </w:rPr>
        <w:t xml:space="preserve"> </w:t>
      </w:r>
      <w:r w:rsidRPr="003475D1">
        <w:rPr>
          <w:rFonts w:ascii="Arial Narrow" w:hAnsi="Arial Narrow" w:cs="Arial"/>
          <w:lang w:val="fr-CM"/>
        </w:rPr>
        <w:t>additif</w:t>
      </w:r>
      <w:r w:rsidRPr="003475D1">
        <w:rPr>
          <w:rFonts w:ascii="Arial Narrow" w:hAnsi="Arial Narrow" w:cs="Arial"/>
          <w:spacing w:val="16"/>
          <w:lang w:val="fr-CM"/>
        </w:rPr>
        <w:t xml:space="preserve"> </w:t>
      </w:r>
      <w:r w:rsidRPr="003475D1">
        <w:rPr>
          <w:rFonts w:ascii="Arial Narrow" w:hAnsi="Arial Narrow" w:cs="Arial"/>
          <w:lang w:val="fr-CM"/>
        </w:rPr>
        <w:t>ou</w:t>
      </w:r>
      <w:r w:rsidRPr="003475D1">
        <w:rPr>
          <w:rFonts w:ascii="Arial Narrow" w:hAnsi="Arial Narrow" w:cs="Arial"/>
          <w:spacing w:val="16"/>
          <w:lang w:val="fr-CM"/>
        </w:rPr>
        <w:t xml:space="preserve"> </w:t>
      </w:r>
      <w:r w:rsidRPr="003475D1">
        <w:rPr>
          <w:rFonts w:ascii="Arial Narrow" w:hAnsi="Arial Narrow" w:cs="Arial"/>
          <w:lang w:val="fr-CM"/>
        </w:rPr>
        <w:t>aucune</w:t>
      </w:r>
      <w:r w:rsidRPr="003475D1">
        <w:rPr>
          <w:rFonts w:ascii="Arial Narrow" w:hAnsi="Arial Narrow" w:cs="Arial"/>
          <w:spacing w:val="16"/>
          <w:lang w:val="fr-CM"/>
        </w:rPr>
        <w:t xml:space="preserve"> </w:t>
      </w:r>
      <w:r w:rsidRPr="003475D1">
        <w:rPr>
          <w:rFonts w:ascii="Arial Narrow" w:hAnsi="Arial Narrow" w:cs="Arial"/>
          <w:lang w:val="fr-CM"/>
        </w:rPr>
        <w:t>autre</w:t>
      </w:r>
      <w:r w:rsidRPr="003475D1">
        <w:rPr>
          <w:rFonts w:ascii="Arial Narrow" w:hAnsi="Arial Narrow" w:cs="Arial"/>
          <w:spacing w:val="16"/>
          <w:lang w:val="fr-CM"/>
        </w:rPr>
        <w:t xml:space="preserve"> </w:t>
      </w:r>
      <w:r w:rsidRPr="003475D1">
        <w:rPr>
          <w:rFonts w:ascii="Arial Narrow" w:hAnsi="Arial Narrow" w:cs="Arial"/>
          <w:lang w:val="fr-CM"/>
        </w:rPr>
        <w:t>modification</w:t>
      </w:r>
      <w:r w:rsidRPr="003475D1">
        <w:rPr>
          <w:rFonts w:ascii="Arial Narrow" w:hAnsi="Arial Narrow" w:cs="Arial"/>
          <w:spacing w:val="16"/>
          <w:lang w:val="fr-CM"/>
        </w:rPr>
        <w:t xml:space="preserve"> </w:t>
      </w:r>
      <w:r w:rsidRPr="003475D1">
        <w:rPr>
          <w:rFonts w:ascii="Arial Narrow" w:hAnsi="Arial Narrow" w:cs="Arial"/>
          <w:lang w:val="fr-CM"/>
        </w:rPr>
        <w:t>au</w:t>
      </w:r>
      <w:r w:rsidRPr="003475D1">
        <w:rPr>
          <w:rFonts w:ascii="Arial Narrow" w:hAnsi="Arial Narrow" w:cs="Arial"/>
          <w:spacing w:val="16"/>
          <w:lang w:val="fr-CM"/>
        </w:rPr>
        <w:t xml:space="preserve"> </w:t>
      </w:r>
      <w:r w:rsidRPr="003475D1">
        <w:rPr>
          <w:rFonts w:ascii="Arial Narrow" w:hAnsi="Arial Narrow" w:cs="Arial"/>
          <w:lang w:val="fr-CM"/>
        </w:rPr>
        <w:t>marché</w:t>
      </w:r>
      <w:r w:rsidRPr="003475D1">
        <w:rPr>
          <w:rFonts w:ascii="Arial Narrow" w:hAnsi="Arial Narrow" w:cs="Arial"/>
          <w:spacing w:val="16"/>
          <w:lang w:val="fr-CM"/>
        </w:rPr>
        <w:t xml:space="preserve"> </w:t>
      </w:r>
      <w:r w:rsidRPr="003475D1">
        <w:rPr>
          <w:rFonts w:ascii="Arial Narrow" w:hAnsi="Arial Narrow" w:cs="Arial"/>
          <w:lang w:val="fr-CM"/>
        </w:rPr>
        <w:t>ne</w:t>
      </w:r>
      <w:r w:rsidRPr="003475D1">
        <w:rPr>
          <w:rFonts w:ascii="Arial Narrow" w:hAnsi="Arial Narrow" w:cs="Arial"/>
          <w:spacing w:val="16"/>
          <w:lang w:val="fr-CM"/>
        </w:rPr>
        <w:t xml:space="preserve"> </w:t>
      </w:r>
      <w:r w:rsidRPr="003475D1">
        <w:rPr>
          <w:rFonts w:ascii="Arial Narrow" w:hAnsi="Arial Narrow" w:cs="Arial"/>
          <w:lang w:val="fr-CM"/>
        </w:rPr>
        <w:t>nous libérera</w:t>
      </w:r>
      <w:r w:rsidRPr="003475D1">
        <w:rPr>
          <w:rFonts w:ascii="Arial Narrow" w:hAnsi="Arial Narrow" w:cs="Arial"/>
          <w:spacing w:val="21"/>
          <w:lang w:val="fr-CM"/>
        </w:rPr>
        <w:t xml:space="preserve"> </w:t>
      </w:r>
      <w:r w:rsidRPr="003475D1">
        <w:rPr>
          <w:rFonts w:ascii="Arial Narrow" w:hAnsi="Arial Narrow" w:cs="Arial"/>
          <w:lang w:val="fr-CM"/>
        </w:rPr>
        <w:t>d’une</w:t>
      </w:r>
      <w:r w:rsidRPr="003475D1">
        <w:rPr>
          <w:rFonts w:ascii="Arial Narrow" w:hAnsi="Arial Narrow" w:cs="Arial"/>
          <w:spacing w:val="21"/>
          <w:lang w:val="fr-CM"/>
        </w:rPr>
        <w:t xml:space="preserve"> </w:t>
      </w:r>
      <w:r w:rsidRPr="003475D1">
        <w:rPr>
          <w:rFonts w:ascii="Arial Narrow" w:hAnsi="Arial Narrow" w:cs="Arial"/>
          <w:lang w:val="fr-CM"/>
        </w:rPr>
        <w:t>obligation</w:t>
      </w:r>
      <w:r w:rsidRPr="003475D1">
        <w:rPr>
          <w:rFonts w:ascii="Arial Narrow" w:hAnsi="Arial Narrow" w:cs="Arial"/>
          <w:spacing w:val="21"/>
          <w:lang w:val="fr-CM"/>
        </w:rPr>
        <w:t xml:space="preserve"> </w:t>
      </w:r>
      <w:r w:rsidRPr="003475D1">
        <w:rPr>
          <w:rFonts w:ascii="Arial Narrow" w:hAnsi="Arial Narrow" w:cs="Arial"/>
          <w:lang w:val="fr-CM"/>
        </w:rPr>
        <w:t>quelconque</w:t>
      </w:r>
      <w:r w:rsidRPr="003475D1">
        <w:rPr>
          <w:rFonts w:ascii="Arial Narrow" w:hAnsi="Arial Narrow" w:cs="Arial"/>
          <w:spacing w:val="21"/>
          <w:lang w:val="fr-CM"/>
        </w:rPr>
        <w:t xml:space="preserve"> </w:t>
      </w:r>
      <w:r w:rsidRPr="003475D1">
        <w:rPr>
          <w:rFonts w:ascii="Arial Narrow" w:hAnsi="Arial Narrow" w:cs="Arial"/>
          <w:lang w:val="fr-CM"/>
        </w:rPr>
        <w:t>nous</w:t>
      </w:r>
      <w:r w:rsidRPr="003475D1">
        <w:rPr>
          <w:rFonts w:ascii="Arial Narrow" w:hAnsi="Arial Narrow" w:cs="Arial"/>
          <w:spacing w:val="21"/>
          <w:lang w:val="fr-CM"/>
        </w:rPr>
        <w:t xml:space="preserve"> </w:t>
      </w:r>
      <w:r w:rsidRPr="003475D1">
        <w:rPr>
          <w:rFonts w:ascii="Arial Narrow" w:hAnsi="Arial Narrow" w:cs="Arial"/>
          <w:lang w:val="fr-CM"/>
        </w:rPr>
        <w:t>incombant</w:t>
      </w:r>
      <w:r w:rsidRPr="003475D1">
        <w:rPr>
          <w:rFonts w:ascii="Arial Narrow" w:hAnsi="Arial Narrow" w:cs="Arial"/>
          <w:spacing w:val="21"/>
          <w:lang w:val="fr-CM"/>
        </w:rPr>
        <w:t xml:space="preserve"> </w:t>
      </w:r>
      <w:r w:rsidRPr="003475D1">
        <w:rPr>
          <w:rFonts w:ascii="Arial Narrow" w:hAnsi="Arial Narrow" w:cs="Arial"/>
          <w:lang w:val="fr-CM"/>
        </w:rPr>
        <w:t>en</w:t>
      </w:r>
      <w:r w:rsidRPr="003475D1">
        <w:rPr>
          <w:rFonts w:ascii="Arial Narrow" w:hAnsi="Arial Narrow" w:cs="Arial"/>
          <w:spacing w:val="21"/>
          <w:lang w:val="fr-CM"/>
        </w:rPr>
        <w:t xml:space="preserve"> </w:t>
      </w:r>
      <w:r w:rsidRPr="003475D1">
        <w:rPr>
          <w:rFonts w:ascii="Arial Narrow" w:hAnsi="Arial Narrow" w:cs="Arial"/>
          <w:lang w:val="fr-CM"/>
        </w:rPr>
        <w:t>vertu</w:t>
      </w:r>
      <w:r w:rsidRPr="003475D1">
        <w:rPr>
          <w:rFonts w:ascii="Arial Narrow" w:hAnsi="Arial Narrow" w:cs="Arial"/>
          <w:spacing w:val="21"/>
          <w:lang w:val="fr-CM"/>
        </w:rPr>
        <w:t xml:space="preserve"> </w:t>
      </w:r>
      <w:r w:rsidRPr="003475D1">
        <w:rPr>
          <w:rFonts w:ascii="Arial Narrow" w:hAnsi="Arial Narrow" w:cs="Arial"/>
          <w:lang w:val="fr-CM"/>
        </w:rPr>
        <w:t>du</w:t>
      </w:r>
      <w:r w:rsidRPr="003475D1">
        <w:rPr>
          <w:rFonts w:ascii="Arial Narrow" w:hAnsi="Arial Narrow" w:cs="Arial"/>
          <w:spacing w:val="21"/>
          <w:lang w:val="fr-CM"/>
        </w:rPr>
        <w:t xml:space="preserve"> </w:t>
      </w:r>
      <w:r w:rsidRPr="003475D1">
        <w:rPr>
          <w:rFonts w:ascii="Arial Narrow" w:hAnsi="Arial Narrow" w:cs="Arial"/>
          <w:lang w:val="fr-CM"/>
        </w:rPr>
        <w:t>présent</w:t>
      </w:r>
      <w:r w:rsidRPr="003475D1">
        <w:rPr>
          <w:rFonts w:ascii="Arial Narrow" w:hAnsi="Arial Narrow" w:cs="Arial"/>
          <w:spacing w:val="21"/>
          <w:lang w:val="fr-CM"/>
        </w:rPr>
        <w:t xml:space="preserve"> </w:t>
      </w:r>
      <w:r w:rsidRPr="003475D1">
        <w:rPr>
          <w:rFonts w:ascii="Arial Narrow" w:hAnsi="Arial Narrow" w:cs="Arial"/>
          <w:lang w:val="fr-CM"/>
        </w:rPr>
        <w:t>cautionnement</w:t>
      </w:r>
      <w:r w:rsidRPr="003475D1">
        <w:rPr>
          <w:rFonts w:ascii="Arial Narrow" w:hAnsi="Arial Narrow" w:cs="Arial"/>
          <w:spacing w:val="21"/>
          <w:lang w:val="fr-CM"/>
        </w:rPr>
        <w:t xml:space="preserve"> </w:t>
      </w:r>
      <w:r w:rsidRPr="003475D1">
        <w:rPr>
          <w:rFonts w:ascii="Arial Narrow" w:hAnsi="Arial Narrow" w:cs="Arial"/>
          <w:lang w:val="fr-CM"/>
        </w:rPr>
        <w:t>définitif</w:t>
      </w:r>
      <w:r w:rsidRPr="003475D1">
        <w:rPr>
          <w:rFonts w:ascii="Arial Narrow" w:hAnsi="Arial Narrow" w:cs="Arial"/>
          <w:spacing w:val="21"/>
          <w:lang w:val="fr-CM"/>
        </w:rPr>
        <w:t xml:space="preserve"> </w:t>
      </w:r>
      <w:r w:rsidRPr="003475D1">
        <w:rPr>
          <w:rFonts w:ascii="Arial Narrow" w:hAnsi="Arial Narrow" w:cs="Arial"/>
          <w:lang w:val="fr-CM"/>
        </w:rPr>
        <w:t>et nous</w:t>
      </w:r>
      <w:r w:rsidRPr="003475D1">
        <w:rPr>
          <w:rFonts w:ascii="Arial Narrow" w:hAnsi="Arial Narrow" w:cs="Arial"/>
          <w:spacing w:val="7"/>
          <w:lang w:val="fr-CM"/>
        </w:rPr>
        <w:t xml:space="preserve"> </w:t>
      </w:r>
      <w:r w:rsidRPr="003475D1">
        <w:rPr>
          <w:rFonts w:ascii="Arial Narrow" w:hAnsi="Arial Narrow" w:cs="Arial"/>
          <w:lang w:val="fr-CM"/>
        </w:rPr>
        <w:t>dérogeons</w:t>
      </w:r>
      <w:r w:rsidRPr="003475D1">
        <w:rPr>
          <w:rFonts w:ascii="Arial Narrow" w:hAnsi="Arial Narrow" w:cs="Arial"/>
          <w:spacing w:val="7"/>
          <w:lang w:val="fr-CM"/>
        </w:rPr>
        <w:t xml:space="preserve"> </w:t>
      </w:r>
      <w:r w:rsidRPr="003475D1">
        <w:rPr>
          <w:rFonts w:ascii="Arial Narrow" w:hAnsi="Arial Narrow" w:cs="Arial"/>
          <w:lang w:val="fr-CM"/>
        </w:rPr>
        <w:t>par</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présente</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notification</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toute</w:t>
      </w:r>
      <w:r w:rsidRPr="003475D1">
        <w:rPr>
          <w:rFonts w:ascii="Arial Narrow" w:hAnsi="Arial Narrow" w:cs="Arial"/>
          <w:spacing w:val="7"/>
          <w:lang w:val="fr-CM"/>
        </w:rPr>
        <w:t xml:space="preserve"> </w:t>
      </w:r>
      <w:r w:rsidRPr="003475D1">
        <w:rPr>
          <w:rFonts w:ascii="Arial Narrow" w:hAnsi="Arial Narrow" w:cs="Arial"/>
          <w:lang w:val="fr-CM"/>
        </w:rPr>
        <w:t>modification,</w:t>
      </w:r>
      <w:r w:rsidRPr="003475D1">
        <w:rPr>
          <w:rFonts w:ascii="Arial Narrow" w:hAnsi="Arial Narrow" w:cs="Arial"/>
          <w:spacing w:val="7"/>
          <w:lang w:val="fr-CM"/>
        </w:rPr>
        <w:t xml:space="preserve"> </w:t>
      </w:r>
      <w:r w:rsidRPr="003475D1">
        <w:rPr>
          <w:rFonts w:ascii="Arial Narrow" w:hAnsi="Arial Narrow" w:cs="Arial"/>
          <w:lang w:val="fr-CM"/>
        </w:rPr>
        <w:t>additif</w:t>
      </w:r>
      <w:r w:rsidRPr="003475D1">
        <w:rPr>
          <w:rFonts w:ascii="Arial Narrow" w:hAnsi="Arial Narrow" w:cs="Arial"/>
          <w:spacing w:val="7"/>
          <w:lang w:val="fr-CM"/>
        </w:rPr>
        <w:t xml:space="preserve"> </w:t>
      </w:r>
      <w:r w:rsidRPr="003475D1">
        <w:rPr>
          <w:rFonts w:ascii="Arial Narrow" w:hAnsi="Arial Narrow" w:cs="Arial"/>
          <w:lang w:val="fr-CM"/>
        </w:rPr>
        <w:t>ou</w:t>
      </w:r>
      <w:r w:rsidRPr="003475D1">
        <w:rPr>
          <w:rFonts w:ascii="Arial Narrow" w:hAnsi="Arial Narrow" w:cs="Arial"/>
          <w:spacing w:val="7"/>
          <w:lang w:val="fr-CM"/>
        </w:rPr>
        <w:t xml:space="preserve"> </w:t>
      </w:r>
      <w:r w:rsidRPr="003475D1">
        <w:rPr>
          <w:rFonts w:ascii="Arial Narrow" w:hAnsi="Arial Narrow" w:cs="Arial"/>
          <w:lang w:val="fr-CM"/>
        </w:rPr>
        <w:t>changement.</w:t>
      </w:r>
    </w:p>
    <w:p w14:paraId="0CE1607D" w14:textId="77777777" w:rsidR="00C6159E" w:rsidRPr="003475D1" w:rsidRDefault="00C6159E" w:rsidP="00C6159E">
      <w:pPr>
        <w:widowControl w:val="0"/>
        <w:autoSpaceDE w:val="0"/>
        <w:jc w:val="both"/>
        <w:rPr>
          <w:rFonts w:ascii="Arial Narrow" w:hAnsi="Arial Narrow" w:cs="Arial"/>
          <w:lang w:val="fr-CM"/>
        </w:rPr>
      </w:pPr>
    </w:p>
    <w:p w14:paraId="3D3F4FA3"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Le présent cautionnement définitif prend effet à compter de sa signature et dès notification du marché. La caution est libérée dans un délai de</w:t>
      </w:r>
      <w:r w:rsidRPr="003475D1">
        <w:rPr>
          <w:rFonts w:ascii="Arial Narrow" w:hAnsi="Arial Narrow" w:cs="Arial"/>
          <w:i/>
          <w:iCs/>
          <w:lang w:val="fr-CM"/>
        </w:rPr>
        <w:t xml:space="preserve"> [indiquer</w:t>
      </w:r>
      <w:r w:rsidRPr="003475D1">
        <w:rPr>
          <w:rFonts w:ascii="Arial Narrow" w:hAnsi="Arial Narrow" w:cs="Arial"/>
          <w:i/>
          <w:iCs/>
          <w:spacing w:val="6"/>
          <w:lang w:val="fr-CM"/>
        </w:rPr>
        <w:t xml:space="preserve"> </w:t>
      </w:r>
      <w:r w:rsidRPr="003475D1">
        <w:rPr>
          <w:rFonts w:ascii="Arial Narrow" w:hAnsi="Arial Narrow" w:cs="Arial"/>
          <w:i/>
          <w:iCs/>
          <w:lang w:val="fr-CM"/>
        </w:rPr>
        <w:t>le</w:t>
      </w:r>
      <w:r w:rsidRPr="003475D1">
        <w:rPr>
          <w:rFonts w:ascii="Arial Narrow" w:hAnsi="Arial Narrow" w:cs="Arial"/>
          <w:i/>
          <w:iCs/>
          <w:spacing w:val="6"/>
          <w:lang w:val="fr-CM"/>
        </w:rPr>
        <w:t xml:space="preserve"> </w:t>
      </w:r>
      <w:r w:rsidRPr="003475D1">
        <w:rPr>
          <w:rFonts w:ascii="Arial Narrow" w:hAnsi="Arial Narrow" w:cs="Arial"/>
          <w:i/>
          <w:iCs/>
          <w:lang w:val="fr-CM"/>
        </w:rPr>
        <w:t>délai]</w:t>
      </w:r>
      <w:r w:rsidRPr="003475D1">
        <w:rPr>
          <w:rFonts w:ascii="Arial Narrow" w:hAnsi="Arial Narrow" w:cs="Arial"/>
          <w:i/>
          <w:iCs/>
          <w:spacing w:val="18"/>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compter</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date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réception</w:t>
      </w:r>
      <w:r w:rsidRPr="003475D1">
        <w:rPr>
          <w:rFonts w:ascii="Arial Narrow" w:hAnsi="Arial Narrow" w:cs="Arial"/>
          <w:spacing w:val="7"/>
          <w:lang w:val="fr-CM"/>
        </w:rPr>
        <w:t xml:space="preserve"> </w:t>
      </w:r>
      <w:r w:rsidRPr="003475D1">
        <w:rPr>
          <w:rFonts w:ascii="Arial Narrow" w:hAnsi="Arial Narrow" w:cs="Arial"/>
          <w:lang w:val="fr-CM"/>
        </w:rPr>
        <w:t>provisoire</w:t>
      </w:r>
      <w:r w:rsidRPr="003475D1">
        <w:rPr>
          <w:rFonts w:ascii="Arial Narrow" w:hAnsi="Arial Narrow" w:cs="Arial"/>
          <w:spacing w:val="7"/>
          <w:lang w:val="fr-CM"/>
        </w:rPr>
        <w:t xml:space="preserve"> </w:t>
      </w:r>
      <w:r w:rsidR="00F55BDA" w:rsidRPr="003475D1">
        <w:rPr>
          <w:rFonts w:ascii="Arial Narrow" w:hAnsi="Arial Narrow" w:cs="Arial"/>
          <w:lang w:val="fr-CM"/>
        </w:rPr>
        <w:t>de l’acquisition</w:t>
      </w:r>
      <w:r w:rsidRPr="003475D1">
        <w:rPr>
          <w:rFonts w:ascii="Arial Narrow" w:hAnsi="Arial Narrow" w:cs="Arial"/>
          <w:lang w:val="fr-CM"/>
        </w:rPr>
        <w:t>.</w:t>
      </w:r>
    </w:p>
    <w:p w14:paraId="40DEEAD8" w14:textId="77777777" w:rsidR="00C6159E" w:rsidRPr="003475D1" w:rsidRDefault="00C6159E" w:rsidP="00C6159E">
      <w:pPr>
        <w:widowControl w:val="0"/>
        <w:autoSpaceDE w:val="0"/>
        <w:jc w:val="both"/>
        <w:rPr>
          <w:rFonts w:ascii="Arial Narrow" w:hAnsi="Arial Narrow" w:cs="Arial"/>
          <w:lang w:val="fr-CM"/>
        </w:rPr>
      </w:pPr>
    </w:p>
    <w:p w14:paraId="42E43703" w14:textId="77777777" w:rsidR="00C6159E" w:rsidRPr="003475D1" w:rsidRDefault="00C6159E" w:rsidP="00C6159E">
      <w:pPr>
        <w:widowControl w:val="0"/>
        <w:autoSpaceDE w:val="0"/>
        <w:jc w:val="both"/>
        <w:rPr>
          <w:rFonts w:ascii="Arial Narrow" w:hAnsi="Arial Narrow" w:cs="Arial"/>
          <w:lang w:val="fr-CM"/>
        </w:rPr>
      </w:pPr>
      <w:r w:rsidRPr="003475D1">
        <w:rPr>
          <w:rFonts w:ascii="Arial Narrow" w:hAnsi="Arial Narrow" w:cs="Arial"/>
          <w:lang w:val="fr-CM"/>
        </w:rPr>
        <w:t>Après le délai susvisé, la caution devient  sans objet et doit nous être automatiquement retournée sans aucune forme de procédure.</w:t>
      </w:r>
    </w:p>
    <w:p w14:paraId="481F4010" w14:textId="77777777" w:rsidR="00C6159E" w:rsidRPr="003475D1" w:rsidRDefault="00C6159E" w:rsidP="00C6159E">
      <w:pPr>
        <w:widowControl w:val="0"/>
        <w:autoSpaceDE w:val="0"/>
        <w:jc w:val="both"/>
        <w:rPr>
          <w:rFonts w:ascii="Arial Narrow" w:hAnsi="Arial Narrow" w:cs="Arial"/>
          <w:lang w:val="fr-CM"/>
        </w:rPr>
      </w:pPr>
    </w:p>
    <w:p w14:paraId="71E974B6"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Toute</w:t>
      </w:r>
      <w:r w:rsidRPr="003475D1">
        <w:rPr>
          <w:rFonts w:ascii="Arial Narrow" w:hAnsi="Arial Narrow" w:cs="Arial"/>
          <w:spacing w:val="6"/>
          <w:lang w:val="fr-CM"/>
        </w:rPr>
        <w:t xml:space="preserve"> </w:t>
      </w:r>
      <w:r w:rsidRPr="003475D1">
        <w:rPr>
          <w:rFonts w:ascii="Arial Narrow" w:hAnsi="Arial Narrow" w:cs="Arial"/>
          <w:lang w:val="fr-CM"/>
        </w:rPr>
        <w:t>demande</w:t>
      </w:r>
      <w:r w:rsidRPr="003475D1">
        <w:rPr>
          <w:rFonts w:ascii="Arial Narrow" w:hAnsi="Arial Narrow" w:cs="Arial"/>
          <w:spacing w:val="6"/>
          <w:lang w:val="fr-CM"/>
        </w:rPr>
        <w:t xml:space="preserve"> </w:t>
      </w:r>
      <w:r w:rsidRPr="003475D1">
        <w:rPr>
          <w:rFonts w:ascii="Arial Narrow" w:hAnsi="Arial Narrow" w:cs="Arial"/>
          <w:lang w:val="fr-CM"/>
        </w:rPr>
        <w:t>de</w:t>
      </w:r>
      <w:r w:rsidRPr="003475D1">
        <w:rPr>
          <w:rFonts w:ascii="Arial Narrow" w:hAnsi="Arial Narrow" w:cs="Arial"/>
          <w:spacing w:val="6"/>
          <w:lang w:val="fr-CM"/>
        </w:rPr>
        <w:t xml:space="preserve"> </w:t>
      </w:r>
      <w:r w:rsidRPr="003475D1">
        <w:rPr>
          <w:rFonts w:ascii="Arial Narrow" w:hAnsi="Arial Narrow" w:cs="Arial"/>
          <w:lang w:val="fr-CM"/>
        </w:rPr>
        <w:t>paiement</w:t>
      </w:r>
      <w:r w:rsidRPr="003475D1">
        <w:rPr>
          <w:rFonts w:ascii="Arial Narrow" w:hAnsi="Arial Narrow" w:cs="Arial"/>
          <w:spacing w:val="6"/>
          <w:lang w:val="fr-CM"/>
        </w:rPr>
        <w:t xml:space="preserve"> </w:t>
      </w:r>
      <w:r w:rsidRPr="003475D1">
        <w:rPr>
          <w:rFonts w:ascii="Arial Narrow" w:hAnsi="Arial Narrow" w:cs="Arial"/>
          <w:lang w:val="fr-CM"/>
        </w:rPr>
        <w:t>formulée</w:t>
      </w:r>
      <w:r w:rsidRPr="003475D1">
        <w:rPr>
          <w:rFonts w:ascii="Arial Narrow" w:hAnsi="Arial Narrow" w:cs="Arial"/>
          <w:spacing w:val="6"/>
          <w:lang w:val="fr-CM"/>
        </w:rPr>
        <w:t xml:space="preserve"> </w:t>
      </w:r>
      <w:r w:rsidRPr="003475D1">
        <w:rPr>
          <w:rFonts w:ascii="Arial Narrow" w:hAnsi="Arial Narrow" w:cs="Arial"/>
          <w:lang w:val="fr-CM"/>
        </w:rPr>
        <w:t>par</w:t>
      </w:r>
      <w:r w:rsidRPr="003475D1">
        <w:rPr>
          <w:rFonts w:ascii="Arial Narrow" w:hAnsi="Arial Narrow" w:cs="Arial"/>
          <w:spacing w:val="6"/>
          <w:lang w:val="fr-CM"/>
        </w:rPr>
        <w:t xml:space="preserve"> </w:t>
      </w:r>
      <w:r w:rsidRPr="003475D1">
        <w:rPr>
          <w:rFonts w:ascii="Arial Narrow" w:hAnsi="Arial Narrow" w:cs="Arial"/>
          <w:lang w:val="fr-CM"/>
        </w:rPr>
        <w:t>le Maître d’Ouvrage au</w:t>
      </w:r>
      <w:r w:rsidRPr="003475D1">
        <w:rPr>
          <w:rFonts w:ascii="Arial Narrow" w:hAnsi="Arial Narrow" w:cs="Arial"/>
          <w:spacing w:val="6"/>
          <w:lang w:val="fr-CM"/>
        </w:rPr>
        <w:t xml:space="preserve"> </w:t>
      </w:r>
      <w:r w:rsidRPr="003475D1">
        <w:rPr>
          <w:rFonts w:ascii="Arial Narrow" w:hAnsi="Arial Narrow" w:cs="Arial"/>
          <w:lang w:val="fr-CM"/>
        </w:rPr>
        <w:t>titre</w:t>
      </w:r>
      <w:r w:rsidRPr="003475D1">
        <w:rPr>
          <w:rFonts w:ascii="Arial Narrow" w:hAnsi="Arial Narrow" w:cs="Arial"/>
          <w:spacing w:val="6"/>
          <w:lang w:val="fr-CM"/>
        </w:rPr>
        <w:t xml:space="preserve"> </w:t>
      </w:r>
      <w:r w:rsidRPr="003475D1">
        <w:rPr>
          <w:rFonts w:ascii="Arial Narrow" w:hAnsi="Arial Narrow" w:cs="Arial"/>
          <w:lang w:val="fr-CM"/>
        </w:rPr>
        <w:t>de</w:t>
      </w:r>
      <w:r w:rsidRPr="003475D1">
        <w:rPr>
          <w:rFonts w:ascii="Arial Narrow" w:hAnsi="Arial Narrow" w:cs="Arial"/>
          <w:spacing w:val="6"/>
          <w:lang w:val="fr-CM"/>
        </w:rPr>
        <w:t xml:space="preserve"> </w:t>
      </w:r>
      <w:r w:rsidRPr="003475D1">
        <w:rPr>
          <w:rFonts w:ascii="Arial Narrow" w:hAnsi="Arial Narrow" w:cs="Arial"/>
          <w:lang w:val="fr-CM"/>
        </w:rPr>
        <w:t>la</w:t>
      </w:r>
      <w:r w:rsidRPr="003475D1">
        <w:rPr>
          <w:rFonts w:ascii="Arial Narrow" w:hAnsi="Arial Narrow" w:cs="Arial"/>
          <w:spacing w:val="6"/>
          <w:lang w:val="fr-CM"/>
        </w:rPr>
        <w:t xml:space="preserve"> </w:t>
      </w:r>
      <w:r w:rsidRPr="003475D1">
        <w:rPr>
          <w:rFonts w:ascii="Arial Narrow" w:hAnsi="Arial Narrow" w:cs="Arial"/>
          <w:lang w:val="fr-CM"/>
        </w:rPr>
        <w:t>présente</w:t>
      </w:r>
      <w:r w:rsidRPr="003475D1">
        <w:rPr>
          <w:rFonts w:ascii="Arial Narrow" w:hAnsi="Arial Narrow" w:cs="Arial"/>
          <w:spacing w:val="6"/>
          <w:lang w:val="fr-CM"/>
        </w:rPr>
        <w:t xml:space="preserve"> </w:t>
      </w:r>
      <w:r w:rsidRPr="003475D1">
        <w:rPr>
          <w:rFonts w:ascii="Arial Narrow" w:hAnsi="Arial Narrow" w:cs="Arial"/>
          <w:lang w:val="fr-CM"/>
        </w:rPr>
        <w:t xml:space="preserve">garantie doit </w:t>
      </w:r>
      <w:r w:rsidRPr="003475D1">
        <w:rPr>
          <w:rFonts w:ascii="Arial Narrow" w:hAnsi="Arial Narrow" w:cs="Arial"/>
          <w:spacing w:val="6"/>
          <w:lang w:val="fr-CM"/>
        </w:rPr>
        <w:t xml:space="preserve"> </w:t>
      </w:r>
      <w:r w:rsidRPr="003475D1">
        <w:rPr>
          <w:rFonts w:ascii="Arial Narrow" w:hAnsi="Arial Narrow" w:cs="Arial"/>
          <w:lang w:val="fr-CM"/>
        </w:rPr>
        <w:t>être faite par lettre recommandée avec accusé de réception, parvenue à la banque pendant la période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validité</w:t>
      </w:r>
      <w:r w:rsidRPr="003475D1">
        <w:rPr>
          <w:rFonts w:ascii="Arial Narrow" w:hAnsi="Arial Narrow" w:cs="Arial"/>
          <w:spacing w:val="7"/>
          <w:lang w:val="fr-CM"/>
        </w:rPr>
        <w:t xml:space="preserve">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présent</w:t>
      </w:r>
      <w:r w:rsidRPr="003475D1">
        <w:rPr>
          <w:rFonts w:ascii="Arial Narrow" w:hAnsi="Arial Narrow" w:cs="Arial"/>
          <w:spacing w:val="7"/>
          <w:lang w:val="fr-CM"/>
        </w:rPr>
        <w:t xml:space="preserve"> </w:t>
      </w:r>
      <w:r w:rsidRPr="003475D1">
        <w:rPr>
          <w:rFonts w:ascii="Arial Narrow" w:hAnsi="Arial Narrow" w:cs="Arial"/>
          <w:lang w:val="fr-CM"/>
        </w:rPr>
        <w:t>engagement.</w:t>
      </w:r>
    </w:p>
    <w:p w14:paraId="242F4E39" w14:textId="77777777" w:rsidR="00C6159E" w:rsidRPr="003475D1" w:rsidRDefault="00C6159E" w:rsidP="00C6159E">
      <w:pPr>
        <w:widowControl w:val="0"/>
        <w:autoSpaceDE w:val="0"/>
        <w:jc w:val="both"/>
        <w:rPr>
          <w:rFonts w:ascii="Arial Narrow" w:hAnsi="Arial Narrow" w:cs="Arial"/>
          <w:lang w:val="fr-CM"/>
        </w:rPr>
      </w:pPr>
    </w:p>
    <w:p w14:paraId="45D8ADF5"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Le</w:t>
      </w:r>
      <w:r w:rsidRPr="003475D1">
        <w:rPr>
          <w:rFonts w:ascii="Arial Narrow" w:hAnsi="Arial Narrow" w:cs="Arial"/>
          <w:spacing w:val="3"/>
          <w:lang w:val="fr-CM"/>
        </w:rPr>
        <w:t xml:space="preserve"> </w:t>
      </w:r>
      <w:r w:rsidRPr="003475D1">
        <w:rPr>
          <w:rFonts w:ascii="Arial Narrow" w:hAnsi="Arial Narrow" w:cs="Arial"/>
          <w:lang w:val="fr-CM"/>
        </w:rPr>
        <w:t>présent</w:t>
      </w:r>
      <w:r w:rsidRPr="003475D1">
        <w:rPr>
          <w:rFonts w:ascii="Arial Narrow" w:hAnsi="Arial Narrow" w:cs="Arial"/>
          <w:spacing w:val="3"/>
          <w:lang w:val="fr-CM"/>
        </w:rPr>
        <w:t xml:space="preserve"> </w:t>
      </w:r>
      <w:r w:rsidRPr="003475D1">
        <w:rPr>
          <w:rFonts w:ascii="Arial Narrow" w:hAnsi="Arial Narrow" w:cs="Arial"/>
          <w:lang w:val="fr-CM"/>
        </w:rPr>
        <w:t>cautionnement</w:t>
      </w:r>
      <w:r w:rsidRPr="003475D1">
        <w:rPr>
          <w:rFonts w:ascii="Arial Narrow" w:hAnsi="Arial Narrow" w:cs="Arial"/>
          <w:spacing w:val="3"/>
          <w:lang w:val="fr-CM"/>
        </w:rPr>
        <w:t xml:space="preserve"> </w:t>
      </w:r>
      <w:r w:rsidRPr="003475D1">
        <w:rPr>
          <w:rFonts w:ascii="Arial Narrow" w:hAnsi="Arial Narrow" w:cs="Arial"/>
          <w:lang w:val="fr-CM"/>
        </w:rPr>
        <w:t>définitif</w:t>
      </w:r>
      <w:r w:rsidRPr="003475D1">
        <w:rPr>
          <w:rFonts w:ascii="Arial Narrow" w:hAnsi="Arial Narrow" w:cs="Arial"/>
          <w:spacing w:val="3"/>
          <w:lang w:val="fr-CM"/>
        </w:rPr>
        <w:t xml:space="preserve"> </w:t>
      </w:r>
      <w:r w:rsidRPr="003475D1">
        <w:rPr>
          <w:rFonts w:ascii="Arial Narrow" w:hAnsi="Arial Narrow" w:cs="Arial"/>
          <w:lang w:val="fr-CM"/>
        </w:rPr>
        <w:t>est</w:t>
      </w:r>
      <w:r w:rsidRPr="003475D1">
        <w:rPr>
          <w:rFonts w:ascii="Arial Narrow" w:hAnsi="Arial Narrow" w:cs="Arial"/>
          <w:spacing w:val="3"/>
          <w:lang w:val="fr-CM"/>
        </w:rPr>
        <w:t xml:space="preserve"> </w:t>
      </w:r>
      <w:r w:rsidRPr="003475D1">
        <w:rPr>
          <w:rFonts w:ascii="Arial Narrow" w:hAnsi="Arial Narrow" w:cs="Arial"/>
          <w:lang w:val="fr-CM"/>
        </w:rPr>
        <w:t>soumis</w:t>
      </w:r>
      <w:r w:rsidRPr="003475D1">
        <w:rPr>
          <w:rFonts w:ascii="Arial Narrow" w:hAnsi="Arial Narrow" w:cs="Arial"/>
          <w:spacing w:val="3"/>
          <w:lang w:val="fr-CM"/>
        </w:rPr>
        <w:t xml:space="preserve"> </w:t>
      </w:r>
      <w:r w:rsidRPr="003475D1">
        <w:rPr>
          <w:rFonts w:ascii="Arial Narrow" w:hAnsi="Arial Narrow" w:cs="Arial"/>
          <w:lang w:val="fr-CM"/>
        </w:rPr>
        <w:t>pour</w:t>
      </w:r>
      <w:r w:rsidRPr="003475D1">
        <w:rPr>
          <w:rFonts w:ascii="Arial Narrow" w:hAnsi="Arial Narrow" w:cs="Arial"/>
          <w:spacing w:val="3"/>
          <w:lang w:val="fr-CM"/>
        </w:rPr>
        <w:t xml:space="preserve"> </w:t>
      </w:r>
      <w:r w:rsidRPr="003475D1">
        <w:rPr>
          <w:rFonts w:ascii="Arial Narrow" w:hAnsi="Arial Narrow" w:cs="Arial"/>
          <w:lang w:val="fr-CM"/>
        </w:rPr>
        <w:t>son</w:t>
      </w:r>
      <w:r w:rsidRPr="003475D1">
        <w:rPr>
          <w:rFonts w:ascii="Arial Narrow" w:hAnsi="Arial Narrow" w:cs="Arial"/>
          <w:spacing w:val="3"/>
          <w:lang w:val="fr-CM"/>
        </w:rPr>
        <w:t xml:space="preserve"> </w:t>
      </w:r>
      <w:r w:rsidRPr="003475D1">
        <w:rPr>
          <w:rFonts w:ascii="Arial Narrow" w:hAnsi="Arial Narrow" w:cs="Arial"/>
          <w:lang w:val="fr-CM"/>
        </w:rPr>
        <w:t>interprétation</w:t>
      </w:r>
      <w:r w:rsidRPr="003475D1">
        <w:rPr>
          <w:rFonts w:ascii="Arial Narrow" w:hAnsi="Arial Narrow" w:cs="Arial"/>
          <w:spacing w:val="3"/>
          <w:lang w:val="fr-CM"/>
        </w:rPr>
        <w:t xml:space="preserve"> </w:t>
      </w:r>
      <w:r w:rsidRPr="003475D1">
        <w:rPr>
          <w:rFonts w:ascii="Arial Narrow" w:hAnsi="Arial Narrow" w:cs="Arial"/>
          <w:lang w:val="fr-CM"/>
        </w:rPr>
        <w:t>et</w:t>
      </w:r>
      <w:r w:rsidRPr="003475D1">
        <w:rPr>
          <w:rFonts w:ascii="Arial Narrow" w:hAnsi="Arial Narrow" w:cs="Arial"/>
          <w:spacing w:val="3"/>
          <w:lang w:val="fr-CM"/>
        </w:rPr>
        <w:t xml:space="preserve"> </w:t>
      </w:r>
      <w:r w:rsidRPr="003475D1">
        <w:rPr>
          <w:rFonts w:ascii="Arial Narrow" w:hAnsi="Arial Narrow" w:cs="Arial"/>
          <w:lang w:val="fr-CM"/>
        </w:rPr>
        <w:t>son</w:t>
      </w:r>
      <w:r w:rsidRPr="003475D1">
        <w:rPr>
          <w:rFonts w:ascii="Arial Narrow" w:hAnsi="Arial Narrow" w:cs="Arial"/>
          <w:spacing w:val="3"/>
          <w:lang w:val="fr-CM"/>
        </w:rPr>
        <w:t xml:space="preserve"> </w:t>
      </w:r>
      <w:r w:rsidRPr="003475D1">
        <w:rPr>
          <w:rFonts w:ascii="Arial Narrow" w:hAnsi="Arial Narrow" w:cs="Arial"/>
          <w:lang w:val="fr-CM"/>
        </w:rPr>
        <w:t>exécution</w:t>
      </w:r>
      <w:r w:rsidRPr="003475D1">
        <w:rPr>
          <w:rFonts w:ascii="Arial Narrow" w:hAnsi="Arial Narrow" w:cs="Arial"/>
          <w:spacing w:val="3"/>
          <w:lang w:val="fr-CM"/>
        </w:rPr>
        <w:t xml:space="preserve"> </w:t>
      </w:r>
      <w:r w:rsidRPr="003475D1">
        <w:rPr>
          <w:rFonts w:ascii="Arial Narrow" w:hAnsi="Arial Narrow" w:cs="Arial"/>
          <w:lang w:val="fr-CM"/>
        </w:rPr>
        <w:t>au</w:t>
      </w:r>
      <w:r w:rsidRPr="003475D1">
        <w:rPr>
          <w:rFonts w:ascii="Arial Narrow" w:hAnsi="Arial Narrow" w:cs="Arial"/>
          <w:spacing w:val="3"/>
          <w:lang w:val="fr-CM"/>
        </w:rPr>
        <w:t xml:space="preserve"> </w:t>
      </w:r>
      <w:r w:rsidRPr="003475D1">
        <w:rPr>
          <w:rFonts w:ascii="Arial Narrow" w:hAnsi="Arial Narrow" w:cs="Arial"/>
          <w:lang w:val="fr-CM"/>
        </w:rPr>
        <w:t>droit</w:t>
      </w:r>
      <w:r w:rsidRPr="003475D1">
        <w:rPr>
          <w:rFonts w:ascii="Arial Narrow" w:hAnsi="Arial Narrow" w:cs="Arial"/>
          <w:spacing w:val="3"/>
          <w:lang w:val="fr-CM"/>
        </w:rPr>
        <w:t xml:space="preserve"> </w:t>
      </w:r>
      <w:r w:rsidRPr="003475D1">
        <w:rPr>
          <w:rFonts w:ascii="Arial Narrow" w:hAnsi="Arial Narrow" w:cs="Arial"/>
          <w:lang w:val="fr-CM"/>
        </w:rPr>
        <w:t>camerounais.</w:t>
      </w:r>
      <w:r w:rsidRPr="003475D1">
        <w:rPr>
          <w:rFonts w:ascii="Arial Narrow" w:hAnsi="Arial Narrow" w:cs="Arial"/>
          <w:spacing w:val="3"/>
          <w:lang w:val="fr-CM"/>
        </w:rPr>
        <w:t xml:space="preserve"> </w:t>
      </w:r>
      <w:r w:rsidRPr="003475D1">
        <w:rPr>
          <w:rFonts w:ascii="Arial Narrow" w:hAnsi="Arial Narrow" w:cs="Arial"/>
          <w:lang w:val="fr-CM"/>
        </w:rPr>
        <w:t>Les</w:t>
      </w:r>
      <w:r w:rsidRPr="003475D1">
        <w:rPr>
          <w:rFonts w:ascii="Arial Narrow" w:hAnsi="Arial Narrow" w:cs="Arial"/>
          <w:spacing w:val="3"/>
          <w:lang w:val="fr-CM"/>
        </w:rPr>
        <w:t xml:space="preserve"> </w:t>
      </w:r>
      <w:r w:rsidRPr="003475D1">
        <w:rPr>
          <w:rFonts w:ascii="Arial Narrow" w:hAnsi="Arial Narrow" w:cs="Arial"/>
          <w:lang w:val="fr-CM"/>
        </w:rPr>
        <w:t>tribunaux</w:t>
      </w:r>
      <w:r w:rsidRPr="003475D1">
        <w:rPr>
          <w:rFonts w:ascii="Arial Narrow" w:hAnsi="Arial Narrow" w:cs="Arial"/>
          <w:spacing w:val="3"/>
          <w:lang w:val="fr-CM"/>
        </w:rPr>
        <w:t xml:space="preserve"> </w:t>
      </w:r>
      <w:r w:rsidRPr="003475D1">
        <w:rPr>
          <w:rFonts w:ascii="Arial Narrow" w:hAnsi="Arial Narrow" w:cs="Arial"/>
          <w:lang w:val="fr-CM"/>
        </w:rPr>
        <w:t>camerounais</w:t>
      </w:r>
      <w:r w:rsidRPr="003475D1">
        <w:rPr>
          <w:rFonts w:ascii="Arial Narrow" w:hAnsi="Arial Narrow" w:cs="Arial"/>
          <w:spacing w:val="3"/>
          <w:lang w:val="fr-CM"/>
        </w:rPr>
        <w:t xml:space="preserve"> </w:t>
      </w:r>
      <w:r w:rsidRPr="003475D1">
        <w:rPr>
          <w:rFonts w:ascii="Arial Narrow" w:hAnsi="Arial Narrow" w:cs="Arial"/>
          <w:lang w:val="fr-CM"/>
        </w:rPr>
        <w:t>seront</w:t>
      </w:r>
      <w:r w:rsidRPr="003475D1">
        <w:rPr>
          <w:rFonts w:ascii="Arial Narrow" w:hAnsi="Arial Narrow" w:cs="Arial"/>
          <w:spacing w:val="3"/>
          <w:lang w:val="fr-CM"/>
        </w:rPr>
        <w:t xml:space="preserve"> </w:t>
      </w:r>
      <w:r w:rsidRPr="003475D1">
        <w:rPr>
          <w:rFonts w:ascii="Arial Narrow" w:hAnsi="Arial Narrow" w:cs="Arial"/>
          <w:lang w:val="fr-CM"/>
        </w:rPr>
        <w:t>seuls</w:t>
      </w:r>
      <w:r w:rsidRPr="003475D1">
        <w:rPr>
          <w:rFonts w:ascii="Arial Narrow" w:hAnsi="Arial Narrow" w:cs="Arial"/>
          <w:spacing w:val="3"/>
          <w:lang w:val="fr-CM"/>
        </w:rPr>
        <w:t xml:space="preserve"> </w:t>
      </w:r>
      <w:r w:rsidRPr="003475D1">
        <w:rPr>
          <w:rFonts w:ascii="Arial Narrow" w:hAnsi="Arial Narrow" w:cs="Arial"/>
          <w:lang w:val="fr-CM"/>
        </w:rPr>
        <w:t>compétents</w:t>
      </w:r>
      <w:r w:rsidRPr="003475D1">
        <w:rPr>
          <w:rFonts w:ascii="Arial Narrow" w:hAnsi="Arial Narrow" w:cs="Arial"/>
          <w:spacing w:val="3"/>
          <w:lang w:val="fr-CM"/>
        </w:rPr>
        <w:t xml:space="preserve"> </w:t>
      </w:r>
      <w:r w:rsidRPr="003475D1">
        <w:rPr>
          <w:rFonts w:ascii="Arial Narrow" w:hAnsi="Arial Narrow" w:cs="Arial"/>
          <w:lang w:val="fr-CM"/>
        </w:rPr>
        <w:t>pour</w:t>
      </w:r>
      <w:r w:rsidRPr="003475D1">
        <w:rPr>
          <w:rFonts w:ascii="Arial Narrow" w:hAnsi="Arial Narrow" w:cs="Arial"/>
          <w:spacing w:val="3"/>
          <w:lang w:val="fr-CM"/>
        </w:rPr>
        <w:t xml:space="preserve"> </w:t>
      </w:r>
      <w:r w:rsidRPr="003475D1">
        <w:rPr>
          <w:rFonts w:ascii="Arial Narrow" w:hAnsi="Arial Narrow" w:cs="Arial"/>
          <w:lang w:val="fr-CM"/>
        </w:rPr>
        <w:t>statuer</w:t>
      </w:r>
      <w:r w:rsidRPr="003475D1">
        <w:rPr>
          <w:rFonts w:ascii="Arial Narrow" w:hAnsi="Arial Narrow" w:cs="Arial"/>
          <w:spacing w:val="3"/>
          <w:lang w:val="fr-CM"/>
        </w:rPr>
        <w:t xml:space="preserve"> </w:t>
      </w:r>
      <w:r w:rsidRPr="003475D1">
        <w:rPr>
          <w:rFonts w:ascii="Arial Narrow" w:hAnsi="Arial Narrow" w:cs="Arial"/>
          <w:lang w:val="fr-CM"/>
        </w:rPr>
        <w:t>sur</w:t>
      </w:r>
      <w:r w:rsidRPr="003475D1">
        <w:rPr>
          <w:rFonts w:ascii="Arial Narrow" w:hAnsi="Arial Narrow" w:cs="Arial"/>
          <w:spacing w:val="3"/>
          <w:lang w:val="fr-CM"/>
        </w:rPr>
        <w:t xml:space="preserve"> </w:t>
      </w:r>
      <w:r w:rsidRPr="003475D1">
        <w:rPr>
          <w:rFonts w:ascii="Arial Narrow" w:hAnsi="Arial Narrow" w:cs="Arial"/>
          <w:lang w:val="fr-CM"/>
        </w:rPr>
        <w:t>tout</w:t>
      </w:r>
      <w:r w:rsidRPr="003475D1">
        <w:rPr>
          <w:rFonts w:ascii="Arial Narrow" w:hAnsi="Arial Narrow" w:cs="Arial"/>
          <w:spacing w:val="3"/>
          <w:lang w:val="fr-CM"/>
        </w:rPr>
        <w:t xml:space="preserve"> </w:t>
      </w:r>
      <w:r w:rsidRPr="003475D1">
        <w:rPr>
          <w:rFonts w:ascii="Arial Narrow" w:hAnsi="Arial Narrow" w:cs="Arial"/>
          <w:lang w:val="fr-CM"/>
        </w:rPr>
        <w:t>ce</w:t>
      </w:r>
      <w:r w:rsidRPr="003475D1">
        <w:rPr>
          <w:rFonts w:ascii="Arial Narrow" w:hAnsi="Arial Narrow" w:cs="Arial"/>
          <w:spacing w:val="3"/>
          <w:lang w:val="fr-CM"/>
        </w:rPr>
        <w:t xml:space="preserve"> </w:t>
      </w:r>
      <w:r w:rsidRPr="003475D1">
        <w:rPr>
          <w:rFonts w:ascii="Arial Narrow" w:hAnsi="Arial Narrow" w:cs="Arial"/>
          <w:lang w:val="fr-CM"/>
        </w:rPr>
        <w:t>qui</w:t>
      </w:r>
      <w:r w:rsidRPr="003475D1">
        <w:rPr>
          <w:rFonts w:ascii="Arial Narrow" w:hAnsi="Arial Narrow" w:cs="Arial"/>
          <w:spacing w:val="3"/>
          <w:lang w:val="fr-CM"/>
        </w:rPr>
        <w:t xml:space="preserve"> </w:t>
      </w:r>
      <w:r w:rsidRPr="003475D1">
        <w:rPr>
          <w:rFonts w:ascii="Arial Narrow" w:hAnsi="Arial Narrow" w:cs="Arial"/>
          <w:lang w:val="fr-CM"/>
        </w:rPr>
        <w:t>concerne</w:t>
      </w:r>
      <w:r w:rsidRPr="003475D1">
        <w:rPr>
          <w:rFonts w:ascii="Arial Narrow" w:hAnsi="Arial Narrow" w:cs="Arial"/>
          <w:spacing w:val="3"/>
          <w:lang w:val="fr-CM"/>
        </w:rPr>
        <w:t xml:space="preserve"> </w:t>
      </w:r>
      <w:r w:rsidRPr="003475D1">
        <w:rPr>
          <w:rFonts w:ascii="Arial Narrow" w:hAnsi="Arial Narrow" w:cs="Arial"/>
          <w:lang w:val="fr-CM"/>
        </w:rPr>
        <w:t>le présent</w:t>
      </w:r>
      <w:r w:rsidRPr="003475D1">
        <w:rPr>
          <w:rFonts w:ascii="Arial Narrow" w:hAnsi="Arial Narrow" w:cs="Arial"/>
          <w:spacing w:val="7"/>
          <w:lang w:val="fr-CM"/>
        </w:rPr>
        <w:t xml:space="preserve"> </w:t>
      </w:r>
      <w:r w:rsidRPr="003475D1">
        <w:rPr>
          <w:rFonts w:ascii="Arial Narrow" w:hAnsi="Arial Narrow" w:cs="Arial"/>
          <w:lang w:val="fr-CM"/>
        </w:rPr>
        <w:t>engagement</w:t>
      </w:r>
      <w:r w:rsidRPr="003475D1">
        <w:rPr>
          <w:rFonts w:ascii="Arial Narrow" w:hAnsi="Arial Narrow" w:cs="Arial"/>
          <w:spacing w:val="7"/>
          <w:lang w:val="fr-CM"/>
        </w:rPr>
        <w:t xml:space="preserve"> </w:t>
      </w:r>
      <w:r w:rsidRPr="003475D1">
        <w:rPr>
          <w:rFonts w:ascii="Arial Narrow" w:hAnsi="Arial Narrow" w:cs="Arial"/>
          <w:lang w:val="fr-CM"/>
        </w:rPr>
        <w:t>et</w:t>
      </w:r>
      <w:r w:rsidRPr="003475D1">
        <w:rPr>
          <w:rFonts w:ascii="Arial Narrow" w:hAnsi="Arial Narrow" w:cs="Arial"/>
          <w:spacing w:val="7"/>
          <w:lang w:val="fr-CM"/>
        </w:rPr>
        <w:t xml:space="preserve"> </w:t>
      </w:r>
      <w:r w:rsidRPr="003475D1">
        <w:rPr>
          <w:rFonts w:ascii="Arial Narrow" w:hAnsi="Arial Narrow" w:cs="Arial"/>
          <w:lang w:val="fr-CM"/>
        </w:rPr>
        <w:t>ses</w:t>
      </w:r>
      <w:r w:rsidRPr="003475D1">
        <w:rPr>
          <w:rFonts w:ascii="Arial Narrow" w:hAnsi="Arial Narrow" w:cs="Arial"/>
          <w:spacing w:val="7"/>
          <w:lang w:val="fr-CM"/>
        </w:rPr>
        <w:t xml:space="preserve"> </w:t>
      </w:r>
      <w:r w:rsidRPr="003475D1">
        <w:rPr>
          <w:rFonts w:ascii="Arial Narrow" w:hAnsi="Arial Narrow" w:cs="Arial"/>
          <w:lang w:val="fr-CM"/>
        </w:rPr>
        <w:t>suites.</w:t>
      </w:r>
    </w:p>
    <w:p w14:paraId="24967443"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Signé</w:t>
      </w:r>
      <w:r w:rsidRPr="003475D1">
        <w:rPr>
          <w:rFonts w:ascii="Arial Narrow" w:hAnsi="Arial Narrow" w:cs="Arial"/>
          <w:i/>
          <w:iCs/>
          <w:spacing w:val="7"/>
          <w:lang w:val="fr-CM"/>
        </w:rPr>
        <w:t xml:space="preserve"> </w:t>
      </w:r>
      <w:r w:rsidRPr="003475D1">
        <w:rPr>
          <w:rFonts w:ascii="Arial Narrow" w:hAnsi="Arial Narrow" w:cs="Arial"/>
          <w:i/>
          <w:iCs/>
          <w:lang w:val="fr-CM"/>
        </w:rPr>
        <w:t>et</w:t>
      </w:r>
      <w:r w:rsidRPr="003475D1">
        <w:rPr>
          <w:rFonts w:ascii="Arial Narrow" w:hAnsi="Arial Narrow" w:cs="Arial"/>
          <w:i/>
          <w:iCs/>
          <w:spacing w:val="7"/>
          <w:lang w:val="fr-CM"/>
        </w:rPr>
        <w:t xml:space="preserve"> </w:t>
      </w:r>
      <w:r w:rsidRPr="003475D1">
        <w:rPr>
          <w:rFonts w:ascii="Arial Narrow" w:hAnsi="Arial Narrow" w:cs="Arial"/>
          <w:i/>
          <w:iCs/>
          <w:lang w:val="fr-CM"/>
        </w:rPr>
        <w:t>authentifié</w:t>
      </w:r>
      <w:r w:rsidRPr="003475D1">
        <w:rPr>
          <w:rFonts w:ascii="Arial Narrow" w:hAnsi="Arial Narrow" w:cs="Arial"/>
          <w:i/>
          <w:iCs/>
          <w:spacing w:val="7"/>
          <w:lang w:val="fr-CM"/>
        </w:rPr>
        <w:t xml:space="preserve"> </w:t>
      </w:r>
      <w:r w:rsidRPr="003475D1">
        <w:rPr>
          <w:rFonts w:ascii="Arial Narrow" w:hAnsi="Arial Narrow" w:cs="Arial"/>
          <w:i/>
          <w:iCs/>
          <w:lang w:val="fr-CM"/>
        </w:rPr>
        <w:t>par</w:t>
      </w:r>
      <w:r w:rsidRPr="003475D1">
        <w:rPr>
          <w:rFonts w:ascii="Arial Narrow" w:hAnsi="Arial Narrow" w:cs="Arial"/>
          <w:i/>
          <w:iCs/>
          <w:spacing w:val="7"/>
          <w:lang w:val="fr-CM"/>
        </w:rPr>
        <w:t xml:space="preserve"> </w:t>
      </w:r>
      <w:r w:rsidRPr="003475D1">
        <w:rPr>
          <w:rFonts w:ascii="Arial Narrow" w:hAnsi="Arial Narrow" w:cs="Arial"/>
          <w:i/>
          <w:iCs/>
          <w:lang w:val="fr-CM"/>
        </w:rPr>
        <w:t>la</w:t>
      </w:r>
      <w:r w:rsidRPr="003475D1">
        <w:rPr>
          <w:rFonts w:ascii="Arial Narrow" w:hAnsi="Arial Narrow" w:cs="Arial"/>
          <w:i/>
          <w:iCs/>
          <w:spacing w:val="7"/>
          <w:lang w:val="fr-CM"/>
        </w:rPr>
        <w:t xml:space="preserve"> </w:t>
      </w:r>
      <w:r w:rsidRPr="003475D1">
        <w:rPr>
          <w:rFonts w:ascii="Arial Narrow" w:hAnsi="Arial Narrow" w:cs="Arial"/>
          <w:i/>
          <w:iCs/>
          <w:lang w:val="fr-CM"/>
        </w:rPr>
        <w:t>banque</w:t>
      </w:r>
    </w:p>
    <w:p w14:paraId="3AF6E32A"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à</w:t>
      </w:r>
      <w:r w:rsidRPr="003475D1">
        <w:rPr>
          <w:rFonts w:ascii="Arial Narrow" w:hAnsi="Arial Narrow" w:cs="Arial"/>
          <w:i/>
          <w:iCs/>
          <w:spacing w:val="7"/>
          <w:lang w:val="fr-CM"/>
        </w:rPr>
        <w:t xml:space="preserve"> </w:t>
      </w:r>
      <w:r w:rsidRPr="003475D1">
        <w:rPr>
          <w:rFonts w:ascii="Arial Narrow" w:hAnsi="Arial Narrow" w:cs="Arial"/>
          <w:i/>
          <w:iCs/>
          <w:lang w:val="fr-CM"/>
        </w:rPr>
        <w:t>……………..........................……….</w:t>
      </w:r>
      <w:r w:rsidRPr="003475D1">
        <w:rPr>
          <w:rFonts w:ascii="Arial Narrow" w:hAnsi="Arial Narrow" w:cs="Arial"/>
          <w:i/>
          <w:iCs/>
          <w:spacing w:val="-1"/>
          <w:lang w:val="fr-CM"/>
        </w:rPr>
        <w:t>.</w:t>
      </w:r>
      <w:r w:rsidRPr="003475D1">
        <w:rPr>
          <w:rFonts w:ascii="Arial Narrow" w:hAnsi="Arial Narrow" w:cs="Arial"/>
          <w:i/>
          <w:iCs/>
          <w:lang w:val="fr-CM"/>
        </w:rPr>
        <w:t>,</w:t>
      </w:r>
      <w:r w:rsidRPr="003475D1">
        <w:rPr>
          <w:rFonts w:ascii="Arial Narrow" w:hAnsi="Arial Narrow" w:cs="Arial"/>
          <w:i/>
          <w:iCs/>
          <w:spacing w:val="7"/>
          <w:lang w:val="fr-CM"/>
        </w:rPr>
        <w:t xml:space="preserve"> </w:t>
      </w:r>
      <w:r w:rsidRPr="003475D1">
        <w:rPr>
          <w:rFonts w:ascii="Arial Narrow" w:hAnsi="Arial Narrow" w:cs="Arial"/>
          <w:i/>
          <w:iCs/>
          <w:lang w:val="fr-CM"/>
        </w:rPr>
        <w:t>le</w:t>
      </w:r>
      <w:r w:rsidRPr="003475D1">
        <w:rPr>
          <w:rFonts w:ascii="Arial Narrow" w:hAnsi="Arial Narrow" w:cs="Arial"/>
          <w:i/>
          <w:iCs/>
          <w:spacing w:val="7"/>
          <w:lang w:val="fr-CM"/>
        </w:rPr>
        <w:t xml:space="preserve"> </w:t>
      </w:r>
      <w:r w:rsidRPr="003475D1">
        <w:rPr>
          <w:rFonts w:ascii="Arial Narrow" w:hAnsi="Arial Narrow" w:cs="Arial"/>
          <w:i/>
          <w:iCs/>
          <w:lang w:val="fr-CM"/>
        </w:rPr>
        <w:t>……………..........................………..</w:t>
      </w:r>
    </w:p>
    <w:p w14:paraId="2C759E45" w14:textId="77777777" w:rsidR="00C6159E" w:rsidRPr="003475D1" w:rsidRDefault="00C6159E" w:rsidP="00C6159E">
      <w:pPr>
        <w:widowControl w:val="0"/>
        <w:autoSpaceDE w:val="0"/>
        <w:jc w:val="both"/>
        <w:rPr>
          <w:rFonts w:ascii="Arial Narrow" w:hAnsi="Arial Narrow" w:cs="Arial"/>
          <w:lang w:val="fr-CM"/>
        </w:rPr>
      </w:pPr>
    </w:p>
    <w:p w14:paraId="37459901" w14:textId="77777777" w:rsidR="00C90EA3" w:rsidRPr="003475D1" w:rsidRDefault="00C90EA3">
      <w:pPr>
        <w:rPr>
          <w:rFonts w:ascii="Arial Narrow" w:hAnsi="Arial Narrow"/>
          <w:b/>
          <w:color w:val="000000"/>
          <w:lang w:val="fr-CM"/>
        </w:rPr>
      </w:pPr>
      <w:bookmarkStart w:id="676" w:name="_Toc488251305"/>
      <w:r w:rsidRPr="003475D1">
        <w:rPr>
          <w:rFonts w:ascii="Arial Narrow" w:hAnsi="Arial Narrow"/>
          <w:color w:val="000000"/>
          <w:lang w:val="fr-CM"/>
        </w:rPr>
        <w:br w:type="page"/>
      </w:r>
    </w:p>
    <w:p w14:paraId="040B9056" w14:textId="77777777" w:rsidR="00C6159E" w:rsidRPr="003475D1" w:rsidRDefault="00C90EA3" w:rsidP="00C02636">
      <w:pPr>
        <w:pStyle w:val="Titre2"/>
        <w:numPr>
          <w:ilvl w:val="0"/>
          <w:numId w:val="0"/>
        </w:numPr>
        <w:jc w:val="center"/>
        <w:rPr>
          <w:rFonts w:ascii="Arial Narrow" w:hAnsi="Arial Narrow"/>
          <w:color w:val="000000"/>
          <w:lang w:val="fr-CM"/>
        </w:rPr>
      </w:pPr>
      <w:bookmarkStart w:id="677" w:name="_Toc96282034"/>
      <w:bookmarkStart w:id="678" w:name="_Toc192759748"/>
      <w:bookmarkStart w:id="679" w:name="_Toc192759919"/>
      <w:bookmarkStart w:id="680" w:name="_Toc192760043"/>
      <w:bookmarkStart w:id="681" w:name="_Toc192760163"/>
      <w:bookmarkStart w:id="682" w:name="_Toc192791539"/>
      <w:bookmarkStart w:id="683" w:name="_Toc193210883"/>
      <w:r w:rsidRPr="003475D1">
        <w:rPr>
          <w:rFonts w:ascii="Arial Narrow" w:hAnsi="Arial Narrow"/>
          <w:color w:val="000000"/>
          <w:lang w:val="fr-CM"/>
        </w:rPr>
        <w:t>ANNEXE N°5 : MODÈLE DE CAUTION D'AVANCE DE DÉMARRAGE</w:t>
      </w:r>
      <w:bookmarkEnd w:id="676"/>
      <w:bookmarkEnd w:id="677"/>
      <w:bookmarkEnd w:id="678"/>
      <w:bookmarkEnd w:id="679"/>
      <w:bookmarkEnd w:id="680"/>
      <w:bookmarkEnd w:id="681"/>
      <w:bookmarkEnd w:id="682"/>
      <w:bookmarkEnd w:id="683"/>
    </w:p>
    <w:p w14:paraId="4AACE5F8" w14:textId="77777777" w:rsidR="00C6159E" w:rsidRPr="003475D1" w:rsidRDefault="00C6159E" w:rsidP="00C6159E">
      <w:pPr>
        <w:widowControl w:val="0"/>
        <w:autoSpaceDE w:val="0"/>
        <w:jc w:val="both"/>
        <w:rPr>
          <w:rFonts w:ascii="Arial Narrow" w:hAnsi="Arial Narrow" w:cs="Arial"/>
          <w:lang w:val="fr-CM"/>
        </w:rPr>
      </w:pPr>
    </w:p>
    <w:p w14:paraId="65FF33CF" w14:textId="77777777" w:rsidR="00C6159E" w:rsidRPr="003475D1" w:rsidRDefault="00C6159E" w:rsidP="00C6159E">
      <w:pPr>
        <w:widowControl w:val="0"/>
        <w:autoSpaceDE w:val="0"/>
        <w:jc w:val="both"/>
        <w:rPr>
          <w:rFonts w:ascii="Arial Narrow" w:hAnsi="Arial Narrow" w:cs="Arial"/>
          <w:lang w:val="fr-CM"/>
        </w:rPr>
      </w:pPr>
    </w:p>
    <w:p w14:paraId="0A736871"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Banque</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référence,</w:t>
      </w:r>
      <w:r w:rsidRPr="003475D1">
        <w:rPr>
          <w:rFonts w:ascii="Arial Narrow" w:hAnsi="Arial Narrow" w:cs="Arial"/>
          <w:spacing w:val="7"/>
          <w:lang w:val="fr-CM"/>
        </w:rPr>
        <w:t xml:space="preserve"> </w:t>
      </w:r>
      <w:r w:rsidRPr="003475D1">
        <w:rPr>
          <w:rFonts w:ascii="Arial Narrow" w:hAnsi="Arial Narrow" w:cs="Arial"/>
          <w:lang w:val="fr-CM"/>
        </w:rPr>
        <w:t>adresse</w:t>
      </w:r>
      <w:r w:rsidRPr="003475D1">
        <w:rPr>
          <w:rFonts w:ascii="Arial Narrow" w:hAnsi="Arial Narrow" w:cs="Arial"/>
          <w:spacing w:val="7"/>
          <w:lang w:val="fr-CM"/>
        </w:rPr>
        <w:t xml:space="preserve"> </w:t>
      </w:r>
      <w:r w:rsidRPr="003475D1">
        <w:rPr>
          <w:rFonts w:ascii="Arial Narrow" w:hAnsi="Arial Narrow" w:cs="Arial"/>
          <w:i/>
          <w:iCs/>
          <w:lang w:val="fr-CM"/>
        </w:rPr>
        <w:t>……………..............................................................................</w:t>
      </w:r>
    </w:p>
    <w:p w14:paraId="087A5B2C" w14:textId="77777777" w:rsidR="00C6159E" w:rsidRPr="003475D1" w:rsidRDefault="00C6159E" w:rsidP="00C6159E">
      <w:pPr>
        <w:widowControl w:val="0"/>
        <w:autoSpaceDE w:val="0"/>
        <w:jc w:val="both"/>
        <w:rPr>
          <w:rFonts w:ascii="Arial Narrow" w:hAnsi="Arial Narrow" w:cs="Arial"/>
          <w:lang w:val="fr-CM"/>
        </w:rPr>
      </w:pPr>
    </w:p>
    <w:p w14:paraId="5908493A"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xml:space="preserve">Nous soussignés (banque, adresse), déclarons par la présente garantir, pour le compte de : </w:t>
      </w:r>
      <w:r w:rsidRPr="003475D1">
        <w:rPr>
          <w:rFonts w:ascii="Arial Narrow" w:hAnsi="Arial Narrow" w:cs="Arial"/>
          <w:i/>
          <w:iCs/>
          <w:lang w:val="fr-CM"/>
        </w:rPr>
        <w:t>……………....................................................................................</w:t>
      </w:r>
      <w:r w:rsidRPr="003475D1">
        <w:rPr>
          <w:rFonts w:ascii="Arial Narrow" w:hAnsi="Arial Narrow" w:cs="Arial"/>
          <w:i/>
          <w:iCs/>
          <w:spacing w:val="2"/>
          <w:lang w:val="fr-CM"/>
        </w:rPr>
        <w:t xml:space="preserve"> </w:t>
      </w:r>
      <w:r w:rsidRPr="003475D1">
        <w:rPr>
          <w:rFonts w:ascii="Arial Narrow" w:hAnsi="Arial Narrow" w:cs="Arial"/>
          <w:i/>
          <w:iCs/>
          <w:lang w:val="fr-CM"/>
        </w:rPr>
        <w:t>[le</w:t>
      </w:r>
      <w:r w:rsidRPr="003475D1">
        <w:rPr>
          <w:rFonts w:ascii="Arial Narrow" w:hAnsi="Arial Narrow" w:cs="Arial"/>
          <w:i/>
          <w:iCs/>
          <w:spacing w:val="6"/>
          <w:lang w:val="fr-CM"/>
        </w:rPr>
        <w:t xml:space="preserve"> </w:t>
      </w:r>
      <w:r w:rsidRPr="003475D1">
        <w:rPr>
          <w:rFonts w:ascii="Arial Narrow" w:hAnsi="Arial Narrow" w:cs="Arial"/>
          <w:i/>
          <w:iCs/>
          <w:lang w:val="fr-CM"/>
        </w:rPr>
        <w:t>titulaire]</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au</w:t>
      </w:r>
      <w:r w:rsidRPr="003475D1">
        <w:rPr>
          <w:rFonts w:ascii="Arial Narrow" w:hAnsi="Arial Narrow" w:cs="Arial"/>
          <w:spacing w:val="7"/>
          <w:lang w:val="fr-CM"/>
        </w:rPr>
        <w:t xml:space="preserve"> </w:t>
      </w:r>
      <w:r w:rsidRPr="003475D1">
        <w:rPr>
          <w:rFonts w:ascii="Arial Narrow" w:hAnsi="Arial Narrow" w:cs="Arial"/>
          <w:lang w:val="fr-CM"/>
        </w:rPr>
        <w:t>profit</w:t>
      </w:r>
      <w:r w:rsidRPr="003475D1">
        <w:rPr>
          <w:rFonts w:ascii="Arial Narrow" w:hAnsi="Arial Narrow" w:cs="Arial"/>
          <w:spacing w:val="7"/>
          <w:lang w:val="fr-CM"/>
        </w:rPr>
        <w:t xml:space="preserve"> </w:t>
      </w:r>
      <w:r w:rsidRPr="003475D1">
        <w:rPr>
          <w:rFonts w:ascii="Arial Narrow" w:hAnsi="Arial Narrow" w:cs="Arial"/>
          <w:lang w:val="fr-CM"/>
        </w:rPr>
        <w:t xml:space="preserve">du Maître d’Ouvrage  </w:t>
      </w:r>
      <w:r w:rsidRPr="003475D1">
        <w:rPr>
          <w:rFonts w:ascii="Arial Narrow" w:hAnsi="Arial Narrow" w:cs="Arial"/>
          <w:strike/>
          <w:lang w:val="fr-CM"/>
        </w:rPr>
        <w:t xml:space="preserve"> </w:t>
      </w:r>
      <w:r w:rsidRPr="003475D1">
        <w:rPr>
          <w:rFonts w:ascii="Arial Narrow" w:hAnsi="Arial Narrow" w:cs="Arial"/>
          <w:i/>
          <w:iCs/>
          <w:lang w:val="fr-CM"/>
        </w:rPr>
        <w:t>[Adresse</w:t>
      </w:r>
      <w:r w:rsidRPr="003475D1">
        <w:rPr>
          <w:rFonts w:ascii="Arial Narrow" w:hAnsi="Arial Narrow" w:cs="Arial"/>
          <w:i/>
          <w:iCs/>
          <w:spacing w:val="6"/>
          <w:lang w:val="fr-CM"/>
        </w:rPr>
        <w:t xml:space="preserve"> </w:t>
      </w:r>
      <w:r w:rsidRPr="003475D1">
        <w:rPr>
          <w:rFonts w:ascii="Arial Narrow" w:hAnsi="Arial Narrow" w:cs="Arial"/>
          <w:i/>
          <w:iCs/>
          <w:lang w:val="fr-CM"/>
        </w:rPr>
        <w:t>du Maître d’Ouvrage]</w:t>
      </w:r>
    </w:p>
    <w:p w14:paraId="2DEE1049"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w:t>
      </w:r>
      <w:r w:rsidRPr="003475D1">
        <w:rPr>
          <w:rFonts w:ascii="Arial Narrow" w:hAnsi="Arial Narrow" w:cs="Arial"/>
          <w:i/>
          <w:iCs/>
          <w:spacing w:val="7"/>
          <w:lang w:val="fr-CM"/>
        </w:rPr>
        <w:t xml:space="preserve"> </w:t>
      </w:r>
      <w:r w:rsidRPr="003475D1">
        <w:rPr>
          <w:rFonts w:ascii="Arial Narrow" w:hAnsi="Arial Narrow" w:cs="Arial"/>
          <w:i/>
          <w:iCs/>
          <w:lang w:val="fr-CM"/>
        </w:rPr>
        <w:t>Le</w:t>
      </w:r>
      <w:r w:rsidRPr="003475D1">
        <w:rPr>
          <w:rFonts w:ascii="Arial Narrow" w:hAnsi="Arial Narrow" w:cs="Arial"/>
          <w:i/>
          <w:iCs/>
          <w:spacing w:val="7"/>
          <w:lang w:val="fr-CM"/>
        </w:rPr>
        <w:t xml:space="preserve"> </w:t>
      </w:r>
      <w:r w:rsidRPr="003475D1">
        <w:rPr>
          <w:rFonts w:ascii="Arial Narrow" w:hAnsi="Arial Narrow" w:cs="Arial"/>
          <w:i/>
          <w:iCs/>
          <w:lang w:val="fr-CM"/>
        </w:rPr>
        <w:t>bénéficiaire</w:t>
      </w:r>
      <w:r w:rsidRPr="003475D1">
        <w:rPr>
          <w:rFonts w:ascii="Arial Narrow" w:hAnsi="Arial Narrow" w:cs="Arial"/>
          <w:i/>
          <w:iCs/>
          <w:spacing w:val="7"/>
          <w:lang w:val="fr-CM"/>
        </w:rPr>
        <w:t xml:space="preserve"> </w:t>
      </w:r>
      <w:r w:rsidRPr="003475D1">
        <w:rPr>
          <w:rFonts w:ascii="Arial Narrow" w:hAnsi="Arial Narrow" w:cs="Arial"/>
          <w:i/>
          <w:iCs/>
          <w:lang w:val="fr-CM"/>
        </w:rPr>
        <w:t>»)</w:t>
      </w:r>
    </w:p>
    <w:p w14:paraId="20F38EAC" w14:textId="77777777" w:rsidR="00C6159E" w:rsidRPr="003475D1" w:rsidRDefault="00C6159E" w:rsidP="00C6159E">
      <w:pPr>
        <w:widowControl w:val="0"/>
        <w:autoSpaceDE w:val="0"/>
        <w:jc w:val="both"/>
        <w:rPr>
          <w:rFonts w:ascii="Arial Narrow" w:hAnsi="Arial Narrow" w:cs="Arial"/>
          <w:lang w:val="fr-CM"/>
        </w:rPr>
      </w:pPr>
    </w:p>
    <w:p w14:paraId="3AB52145" w14:textId="77777777" w:rsidR="00C6159E" w:rsidRPr="003475D1" w:rsidRDefault="00C6159E" w:rsidP="00C6159E">
      <w:pPr>
        <w:widowControl w:val="0"/>
        <w:autoSpaceDE w:val="0"/>
        <w:jc w:val="both"/>
        <w:rPr>
          <w:rFonts w:ascii="Arial Narrow" w:hAnsi="Arial Narrow" w:cs="Arial"/>
          <w:lang w:val="fr-CM"/>
        </w:rPr>
      </w:pPr>
    </w:p>
    <w:p w14:paraId="51CA242A"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 xml:space="preserve">Le paiement, sans contestation et dès réception de la première demande écrite du bénéficiaire, déclarant que ………….................……..  </w:t>
      </w:r>
      <w:r w:rsidRPr="003475D1">
        <w:rPr>
          <w:rFonts w:ascii="Arial Narrow" w:hAnsi="Arial Narrow" w:cs="Arial"/>
          <w:spacing w:val="-5"/>
          <w:lang w:val="fr-CM"/>
        </w:rPr>
        <w:t xml:space="preserve"> </w:t>
      </w:r>
      <w:r w:rsidRPr="003475D1">
        <w:rPr>
          <w:rFonts w:ascii="Arial Narrow" w:hAnsi="Arial Narrow" w:cs="Arial"/>
          <w:i/>
          <w:iCs/>
          <w:lang w:val="fr-CM"/>
        </w:rPr>
        <w:t xml:space="preserve">[le titulaire] </w:t>
      </w:r>
      <w:r w:rsidRPr="003475D1">
        <w:rPr>
          <w:rFonts w:ascii="Arial Narrow" w:hAnsi="Arial Narrow" w:cs="Arial"/>
          <w:i/>
          <w:iCs/>
          <w:spacing w:val="-4"/>
          <w:lang w:val="fr-CM"/>
        </w:rPr>
        <w:t xml:space="preserve"> </w:t>
      </w:r>
      <w:r w:rsidRPr="003475D1">
        <w:rPr>
          <w:rFonts w:ascii="Arial Narrow" w:hAnsi="Arial Narrow" w:cs="Arial"/>
          <w:lang w:val="fr-CM"/>
        </w:rPr>
        <w:t xml:space="preserve">ne s’est pas acquitté de ses obligations, relatives au remboursement de l’avance de démarrage selon les conditions du marché </w:t>
      </w:r>
      <w:r w:rsidRPr="003475D1">
        <w:rPr>
          <w:rFonts w:ascii="Arial Narrow" w:hAnsi="Arial Narrow" w:cs="Arial"/>
          <w:spacing w:val="-32"/>
          <w:lang w:val="fr-CM"/>
        </w:rPr>
        <w:t xml:space="preserve"> </w:t>
      </w:r>
      <w:r w:rsidRPr="003475D1">
        <w:rPr>
          <w:rFonts w:ascii="Arial Narrow" w:hAnsi="Arial Narrow" w:cs="Arial"/>
          <w:lang w:val="fr-CM"/>
        </w:rPr>
        <w:t>………….................……..   du..............................…….. relatif</w:t>
      </w:r>
      <w:r w:rsidRPr="003475D1">
        <w:rPr>
          <w:rFonts w:ascii="Arial Narrow" w:hAnsi="Arial Narrow" w:cs="Arial"/>
          <w:spacing w:val="-1"/>
          <w:lang w:val="fr-CM"/>
        </w:rPr>
        <w:t xml:space="preserve"> </w:t>
      </w:r>
      <w:r w:rsidRPr="003475D1">
        <w:rPr>
          <w:rFonts w:ascii="Arial Narrow" w:hAnsi="Arial Narrow" w:cs="Arial"/>
          <w:lang w:val="fr-CM"/>
        </w:rPr>
        <w:t>aux</w:t>
      </w:r>
      <w:r w:rsidRPr="003475D1">
        <w:rPr>
          <w:rFonts w:ascii="Arial Narrow" w:hAnsi="Arial Narrow" w:cs="Arial"/>
          <w:spacing w:val="-1"/>
          <w:lang w:val="fr-CM"/>
        </w:rPr>
        <w:t xml:space="preserve"> </w:t>
      </w:r>
      <w:r w:rsidRPr="003475D1">
        <w:rPr>
          <w:rFonts w:ascii="Arial Narrow" w:hAnsi="Arial Narrow" w:cs="Arial"/>
          <w:lang w:val="fr-CM"/>
        </w:rPr>
        <w:t>travaux</w:t>
      </w:r>
      <w:r w:rsidRPr="003475D1">
        <w:rPr>
          <w:rFonts w:ascii="Arial Narrow" w:hAnsi="Arial Narrow" w:cs="Arial"/>
          <w:spacing w:val="-1"/>
          <w:lang w:val="fr-CM"/>
        </w:rPr>
        <w:t xml:space="preserve"> </w:t>
      </w:r>
      <w:r w:rsidRPr="003475D1">
        <w:rPr>
          <w:rFonts w:ascii="Arial Narrow" w:hAnsi="Arial Narrow" w:cs="Arial"/>
          <w:i/>
          <w:iCs/>
          <w:lang w:val="fr-CM"/>
        </w:rPr>
        <w:t>[indiquer</w:t>
      </w:r>
      <w:r w:rsidRPr="003475D1">
        <w:rPr>
          <w:rFonts w:ascii="Arial Narrow" w:hAnsi="Arial Narrow" w:cs="Arial"/>
          <w:i/>
          <w:iCs/>
          <w:spacing w:val="-1"/>
          <w:lang w:val="fr-CM"/>
        </w:rPr>
        <w:t xml:space="preserve"> </w:t>
      </w:r>
      <w:r w:rsidRPr="003475D1">
        <w:rPr>
          <w:rFonts w:ascii="Arial Narrow" w:hAnsi="Arial Narrow" w:cs="Arial"/>
          <w:i/>
          <w:iCs/>
          <w:lang w:val="fr-CM"/>
        </w:rPr>
        <w:t>l’objet</w:t>
      </w:r>
      <w:r w:rsidRPr="003475D1">
        <w:rPr>
          <w:rFonts w:ascii="Arial Narrow" w:hAnsi="Arial Narrow" w:cs="Arial"/>
          <w:i/>
          <w:iCs/>
          <w:spacing w:val="-1"/>
          <w:lang w:val="fr-CM"/>
        </w:rPr>
        <w:t xml:space="preserve"> </w:t>
      </w:r>
      <w:r w:rsidR="00F55BDA" w:rsidRPr="003475D1">
        <w:rPr>
          <w:rFonts w:ascii="Arial Narrow" w:hAnsi="Arial Narrow" w:cs="Arial"/>
          <w:i/>
          <w:iCs/>
          <w:lang w:val="fr-CM"/>
        </w:rPr>
        <w:t>de l’acquisition</w:t>
      </w:r>
      <w:r w:rsidRPr="003475D1">
        <w:rPr>
          <w:rFonts w:ascii="Arial Narrow" w:hAnsi="Arial Narrow" w:cs="Arial"/>
          <w:i/>
          <w:iCs/>
          <w:lang w:val="fr-CM"/>
        </w:rPr>
        <w:t>,</w:t>
      </w:r>
      <w:r w:rsidRPr="003475D1">
        <w:rPr>
          <w:rFonts w:ascii="Arial Narrow" w:hAnsi="Arial Narrow" w:cs="Arial"/>
          <w:i/>
          <w:iCs/>
          <w:spacing w:val="-1"/>
          <w:lang w:val="fr-CM"/>
        </w:rPr>
        <w:t xml:space="preserve"> </w:t>
      </w:r>
      <w:r w:rsidRPr="003475D1">
        <w:rPr>
          <w:rFonts w:ascii="Arial Narrow" w:hAnsi="Arial Narrow" w:cs="Arial"/>
          <w:i/>
          <w:iCs/>
          <w:lang w:val="fr-CM"/>
        </w:rPr>
        <w:t>les</w:t>
      </w:r>
      <w:r w:rsidRPr="003475D1">
        <w:rPr>
          <w:rFonts w:ascii="Arial Narrow" w:hAnsi="Arial Narrow" w:cs="Arial"/>
          <w:i/>
          <w:iCs/>
          <w:spacing w:val="-1"/>
          <w:lang w:val="fr-CM"/>
        </w:rPr>
        <w:t xml:space="preserve"> </w:t>
      </w:r>
      <w:r w:rsidRPr="003475D1">
        <w:rPr>
          <w:rFonts w:ascii="Arial Narrow" w:hAnsi="Arial Narrow" w:cs="Arial"/>
          <w:i/>
          <w:iCs/>
          <w:lang w:val="fr-CM"/>
        </w:rPr>
        <w:t>références</w:t>
      </w:r>
      <w:r w:rsidRPr="003475D1">
        <w:rPr>
          <w:rFonts w:ascii="Arial Narrow" w:hAnsi="Arial Narrow" w:cs="Arial"/>
          <w:i/>
          <w:iCs/>
          <w:spacing w:val="-1"/>
          <w:lang w:val="fr-CM"/>
        </w:rPr>
        <w:t xml:space="preserve"> </w:t>
      </w:r>
      <w:r w:rsidRPr="003475D1">
        <w:rPr>
          <w:rFonts w:ascii="Arial Narrow" w:hAnsi="Arial Narrow" w:cs="Arial"/>
          <w:i/>
          <w:iCs/>
          <w:lang w:val="fr-CM"/>
        </w:rPr>
        <w:t>de</w:t>
      </w:r>
      <w:r w:rsidRPr="003475D1">
        <w:rPr>
          <w:rFonts w:ascii="Arial Narrow" w:hAnsi="Arial Narrow" w:cs="Arial"/>
          <w:i/>
          <w:iCs/>
          <w:spacing w:val="-1"/>
          <w:lang w:val="fr-CM"/>
        </w:rPr>
        <w:t xml:space="preserve"> </w:t>
      </w:r>
      <w:r w:rsidRPr="003475D1">
        <w:rPr>
          <w:rFonts w:ascii="Arial Narrow" w:hAnsi="Arial Narrow" w:cs="Arial"/>
          <w:i/>
          <w:iCs/>
          <w:lang w:val="fr-CM"/>
        </w:rPr>
        <w:t>l’Appel</w:t>
      </w:r>
      <w:r w:rsidRPr="003475D1">
        <w:rPr>
          <w:rFonts w:ascii="Arial Narrow" w:hAnsi="Arial Narrow" w:cs="Arial"/>
          <w:i/>
          <w:iCs/>
          <w:spacing w:val="-1"/>
          <w:lang w:val="fr-CM"/>
        </w:rPr>
        <w:t xml:space="preserve"> </w:t>
      </w:r>
      <w:r w:rsidRPr="003475D1">
        <w:rPr>
          <w:rFonts w:ascii="Arial Narrow" w:hAnsi="Arial Narrow" w:cs="Arial"/>
          <w:i/>
          <w:iCs/>
          <w:lang w:val="fr-CM"/>
        </w:rPr>
        <w:t>d’Offres</w:t>
      </w:r>
      <w:r w:rsidRPr="003475D1">
        <w:rPr>
          <w:rFonts w:ascii="Arial Narrow" w:hAnsi="Arial Narrow" w:cs="Arial"/>
          <w:i/>
          <w:iCs/>
          <w:spacing w:val="-1"/>
          <w:lang w:val="fr-CM"/>
        </w:rPr>
        <w:t xml:space="preserve"> </w:t>
      </w:r>
      <w:r w:rsidRPr="003475D1">
        <w:rPr>
          <w:rFonts w:ascii="Arial Narrow" w:hAnsi="Arial Narrow" w:cs="Arial"/>
          <w:i/>
          <w:iCs/>
          <w:lang w:val="fr-CM"/>
        </w:rPr>
        <w:t>et</w:t>
      </w:r>
      <w:r w:rsidRPr="003475D1">
        <w:rPr>
          <w:rFonts w:ascii="Arial Narrow" w:hAnsi="Arial Narrow" w:cs="Arial"/>
          <w:i/>
          <w:iCs/>
          <w:spacing w:val="-1"/>
          <w:lang w:val="fr-CM"/>
        </w:rPr>
        <w:t xml:space="preserve"> </w:t>
      </w:r>
      <w:r w:rsidRPr="003475D1">
        <w:rPr>
          <w:rFonts w:ascii="Arial Narrow" w:hAnsi="Arial Narrow" w:cs="Arial"/>
          <w:i/>
          <w:iCs/>
          <w:lang w:val="fr-CM"/>
        </w:rPr>
        <w:t>le</w:t>
      </w:r>
      <w:r w:rsidRPr="003475D1">
        <w:rPr>
          <w:rFonts w:ascii="Arial Narrow" w:hAnsi="Arial Narrow" w:cs="Arial"/>
          <w:i/>
          <w:iCs/>
          <w:spacing w:val="-1"/>
          <w:lang w:val="fr-CM"/>
        </w:rPr>
        <w:t xml:space="preserve"> </w:t>
      </w:r>
      <w:r w:rsidRPr="003475D1">
        <w:rPr>
          <w:rFonts w:ascii="Arial Narrow" w:hAnsi="Arial Narrow" w:cs="Arial"/>
          <w:i/>
          <w:iCs/>
          <w:lang w:val="fr-CM"/>
        </w:rPr>
        <w:t>lot,</w:t>
      </w:r>
      <w:r w:rsidRPr="003475D1">
        <w:rPr>
          <w:rFonts w:ascii="Arial Narrow" w:hAnsi="Arial Narrow" w:cs="Arial"/>
          <w:i/>
          <w:iCs/>
          <w:spacing w:val="-1"/>
          <w:lang w:val="fr-CM"/>
        </w:rPr>
        <w:t xml:space="preserve"> </w:t>
      </w:r>
      <w:r w:rsidRPr="003475D1">
        <w:rPr>
          <w:rFonts w:ascii="Arial Narrow" w:hAnsi="Arial Narrow" w:cs="Arial"/>
          <w:i/>
          <w:iCs/>
          <w:lang w:val="fr-CM"/>
        </w:rPr>
        <w:t>éventuellement]</w:t>
      </w:r>
      <w:r w:rsidRPr="003475D1">
        <w:rPr>
          <w:rFonts w:ascii="Arial Narrow" w:hAnsi="Arial Narrow" w:cs="Arial"/>
          <w:lang w:val="fr-CM"/>
        </w:rPr>
        <w:t>,</w:t>
      </w:r>
      <w:r w:rsidRPr="003475D1">
        <w:rPr>
          <w:rFonts w:ascii="Arial Narrow" w:hAnsi="Arial Narrow" w:cs="Arial"/>
          <w:spacing w:val="6"/>
          <w:lang w:val="fr-CM"/>
        </w:rPr>
        <w:t xml:space="preserve"> </w:t>
      </w:r>
      <w:r w:rsidRPr="003475D1">
        <w:rPr>
          <w:rFonts w:ascii="Arial Narrow" w:hAnsi="Arial Narrow" w:cs="Arial"/>
          <w:lang w:val="fr-CM"/>
        </w:rPr>
        <w:t>de</w:t>
      </w:r>
      <w:r w:rsidRPr="003475D1">
        <w:rPr>
          <w:rFonts w:ascii="Arial Narrow" w:hAnsi="Arial Narrow" w:cs="Arial"/>
          <w:spacing w:val="6"/>
          <w:lang w:val="fr-CM"/>
        </w:rPr>
        <w:t xml:space="preserve"> </w:t>
      </w:r>
      <w:r w:rsidRPr="003475D1">
        <w:rPr>
          <w:rFonts w:ascii="Arial Narrow" w:hAnsi="Arial Narrow" w:cs="Arial"/>
          <w:lang w:val="fr-CM"/>
        </w:rPr>
        <w:t>la</w:t>
      </w:r>
      <w:r w:rsidRPr="003475D1">
        <w:rPr>
          <w:rFonts w:ascii="Arial Narrow" w:hAnsi="Arial Narrow" w:cs="Arial"/>
          <w:spacing w:val="6"/>
          <w:lang w:val="fr-CM"/>
        </w:rPr>
        <w:t xml:space="preserve"> </w:t>
      </w:r>
      <w:r w:rsidRPr="003475D1">
        <w:rPr>
          <w:rFonts w:ascii="Arial Narrow" w:hAnsi="Arial Narrow" w:cs="Arial"/>
          <w:lang w:val="fr-CM"/>
        </w:rPr>
        <w:t>somme</w:t>
      </w:r>
      <w:r w:rsidRPr="003475D1">
        <w:rPr>
          <w:rFonts w:ascii="Arial Narrow" w:hAnsi="Arial Narrow" w:cs="Arial"/>
          <w:spacing w:val="6"/>
          <w:lang w:val="fr-CM"/>
        </w:rPr>
        <w:t xml:space="preserve"> </w:t>
      </w:r>
      <w:r w:rsidRPr="003475D1">
        <w:rPr>
          <w:rFonts w:ascii="Arial Narrow" w:hAnsi="Arial Narrow" w:cs="Arial"/>
          <w:lang w:val="fr-CM"/>
        </w:rPr>
        <w:t>totale</w:t>
      </w:r>
      <w:r w:rsidRPr="003475D1">
        <w:rPr>
          <w:rFonts w:ascii="Arial Narrow" w:hAnsi="Arial Narrow" w:cs="Arial"/>
          <w:spacing w:val="6"/>
          <w:lang w:val="fr-CM"/>
        </w:rPr>
        <w:t xml:space="preserve"> </w:t>
      </w:r>
      <w:r w:rsidRPr="003475D1">
        <w:rPr>
          <w:rFonts w:ascii="Arial Narrow" w:hAnsi="Arial Narrow" w:cs="Arial"/>
          <w:lang w:val="fr-CM"/>
        </w:rPr>
        <w:t>maximum</w:t>
      </w:r>
      <w:r w:rsidRPr="003475D1">
        <w:rPr>
          <w:rFonts w:ascii="Arial Narrow" w:hAnsi="Arial Narrow" w:cs="Arial"/>
          <w:spacing w:val="6"/>
          <w:lang w:val="fr-CM"/>
        </w:rPr>
        <w:t xml:space="preserve"> </w:t>
      </w:r>
      <w:r w:rsidRPr="003475D1">
        <w:rPr>
          <w:rFonts w:ascii="Arial Narrow" w:hAnsi="Arial Narrow" w:cs="Arial"/>
          <w:lang w:val="fr-CM"/>
        </w:rPr>
        <w:t>correspondant</w:t>
      </w:r>
      <w:r w:rsidRPr="003475D1">
        <w:rPr>
          <w:rFonts w:ascii="Arial Narrow" w:hAnsi="Arial Narrow" w:cs="Arial"/>
          <w:spacing w:val="6"/>
          <w:lang w:val="fr-CM"/>
        </w:rPr>
        <w:t xml:space="preserve"> </w:t>
      </w:r>
      <w:r w:rsidRPr="003475D1">
        <w:rPr>
          <w:rFonts w:ascii="Arial Narrow" w:hAnsi="Arial Narrow" w:cs="Arial"/>
          <w:lang w:val="fr-CM"/>
        </w:rPr>
        <w:t>à</w:t>
      </w:r>
      <w:r w:rsidRPr="003475D1">
        <w:rPr>
          <w:rFonts w:ascii="Arial Narrow" w:hAnsi="Arial Narrow" w:cs="Arial"/>
          <w:spacing w:val="6"/>
          <w:lang w:val="fr-CM"/>
        </w:rPr>
        <w:t xml:space="preserve"> </w:t>
      </w:r>
      <w:r w:rsidRPr="003475D1">
        <w:rPr>
          <w:rFonts w:ascii="Arial Narrow" w:hAnsi="Arial Narrow" w:cs="Arial"/>
          <w:lang w:val="fr-CM"/>
        </w:rPr>
        <w:t>l’avance</w:t>
      </w:r>
      <w:r w:rsidRPr="003475D1">
        <w:rPr>
          <w:rFonts w:ascii="Arial Narrow" w:hAnsi="Arial Narrow" w:cs="Arial"/>
          <w:spacing w:val="6"/>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i/>
          <w:iCs/>
          <w:lang w:val="fr-CM"/>
        </w:rPr>
        <w:t>[vingt</w:t>
      </w:r>
      <w:r w:rsidRPr="003475D1">
        <w:rPr>
          <w:rFonts w:ascii="Arial Narrow" w:hAnsi="Arial Narrow" w:cs="Arial"/>
          <w:i/>
          <w:iCs/>
          <w:spacing w:val="5"/>
          <w:lang w:val="fr-CM"/>
        </w:rPr>
        <w:t xml:space="preserve"> </w:t>
      </w:r>
      <w:r w:rsidRPr="003475D1">
        <w:rPr>
          <w:rFonts w:ascii="Arial Narrow" w:hAnsi="Arial Narrow" w:cs="Arial"/>
          <w:i/>
          <w:iCs/>
          <w:lang w:val="fr-CM"/>
        </w:rPr>
        <w:t>(20)</w:t>
      </w:r>
      <w:r w:rsidRPr="003475D1">
        <w:rPr>
          <w:rFonts w:ascii="Arial Narrow" w:hAnsi="Arial Narrow" w:cs="Arial"/>
          <w:i/>
          <w:iCs/>
          <w:spacing w:val="5"/>
          <w:lang w:val="fr-CM"/>
        </w:rPr>
        <w:t xml:space="preserve"> </w:t>
      </w:r>
      <w:r w:rsidRPr="003475D1">
        <w:rPr>
          <w:rFonts w:ascii="Arial Narrow" w:hAnsi="Arial Narrow" w:cs="Arial"/>
          <w:i/>
          <w:iCs/>
          <w:lang w:val="fr-CM"/>
        </w:rPr>
        <w:t>%]</w:t>
      </w:r>
      <w:r w:rsidRPr="003475D1">
        <w:rPr>
          <w:rFonts w:ascii="Arial Narrow" w:hAnsi="Arial Narrow" w:cs="Arial"/>
          <w:i/>
          <w:iCs/>
          <w:spacing w:val="17"/>
          <w:lang w:val="fr-CM"/>
        </w:rPr>
        <w:t xml:space="preserve"> </w:t>
      </w:r>
      <w:r w:rsidRPr="003475D1">
        <w:rPr>
          <w:rFonts w:ascii="Arial Narrow" w:hAnsi="Arial Narrow" w:cs="Arial"/>
          <w:lang w:val="fr-CM"/>
        </w:rPr>
        <w:t>du</w:t>
      </w:r>
      <w:r w:rsidRPr="003475D1">
        <w:rPr>
          <w:rFonts w:ascii="Arial Narrow" w:hAnsi="Arial Narrow" w:cs="Arial"/>
          <w:spacing w:val="6"/>
          <w:lang w:val="fr-CM"/>
        </w:rPr>
        <w:t xml:space="preserve"> </w:t>
      </w:r>
      <w:r w:rsidRPr="003475D1">
        <w:rPr>
          <w:rFonts w:ascii="Arial Narrow" w:hAnsi="Arial Narrow" w:cs="Arial"/>
          <w:lang w:val="fr-CM"/>
        </w:rPr>
        <w:t>montant</w:t>
      </w:r>
      <w:r w:rsidRPr="003475D1">
        <w:rPr>
          <w:rFonts w:ascii="Arial Narrow" w:hAnsi="Arial Narrow" w:cs="Arial"/>
          <w:spacing w:val="6"/>
          <w:lang w:val="fr-CM"/>
        </w:rPr>
        <w:t xml:space="preserve"> </w:t>
      </w:r>
      <w:r w:rsidRPr="003475D1">
        <w:rPr>
          <w:rFonts w:ascii="Arial Narrow" w:hAnsi="Arial Narrow" w:cs="Arial"/>
          <w:lang w:val="fr-CM"/>
        </w:rPr>
        <w:t>Toutes Taxes</w:t>
      </w:r>
      <w:r w:rsidRPr="003475D1">
        <w:rPr>
          <w:rFonts w:ascii="Arial Narrow" w:hAnsi="Arial Narrow" w:cs="Arial"/>
          <w:spacing w:val="26"/>
          <w:lang w:val="fr-CM"/>
        </w:rPr>
        <w:t xml:space="preserve"> </w:t>
      </w:r>
      <w:r w:rsidRPr="003475D1">
        <w:rPr>
          <w:rFonts w:ascii="Arial Narrow" w:hAnsi="Arial Narrow" w:cs="Arial"/>
          <w:lang w:val="fr-CM"/>
        </w:rPr>
        <w:t>Comprises</w:t>
      </w:r>
      <w:r w:rsidRPr="003475D1">
        <w:rPr>
          <w:rFonts w:ascii="Arial Narrow" w:hAnsi="Arial Narrow" w:cs="Arial"/>
          <w:spacing w:val="26"/>
          <w:lang w:val="fr-CM"/>
        </w:rPr>
        <w:t xml:space="preserve"> </w:t>
      </w:r>
      <w:r w:rsidRPr="003475D1">
        <w:rPr>
          <w:rFonts w:ascii="Arial Narrow" w:hAnsi="Arial Narrow" w:cs="Arial"/>
          <w:lang w:val="fr-CM"/>
        </w:rPr>
        <w:t>du</w:t>
      </w:r>
      <w:r w:rsidRPr="003475D1">
        <w:rPr>
          <w:rFonts w:ascii="Arial Narrow" w:hAnsi="Arial Narrow" w:cs="Arial"/>
          <w:spacing w:val="26"/>
          <w:lang w:val="fr-CM"/>
        </w:rPr>
        <w:t xml:space="preserve"> </w:t>
      </w:r>
      <w:r w:rsidRPr="003475D1">
        <w:rPr>
          <w:rFonts w:ascii="Arial Narrow" w:hAnsi="Arial Narrow" w:cs="Arial"/>
          <w:lang w:val="fr-CM"/>
        </w:rPr>
        <w:t>marché</w:t>
      </w:r>
      <w:r w:rsidRPr="003475D1">
        <w:rPr>
          <w:rFonts w:ascii="Arial Narrow" w:hAnsi="Arial Narrow" w:cs="Arial"/>
          <w:spacing w:val="26"/>
          <w:lang w:val="fr-CM"/>
        </w:rPr>
        <w:t xml:space="preserve"> </w:t>
      </w:r>
      <w:r w:rsidRPr="003475D1">
        <w:rPr>
          <w:rFonts w:ascii="Arial Narrow" w:hAnsi="Arial Narrow" w:cs="Arial"/>
          <w:lang w:val="fr-CM"/>
        </w:rPr>
        <w:t>n°</w:t>
      </w:r>
      <w:r w:rsidRPr="003475D1">
        <w:rPr>
          <w:rFonts w:ascii="Arial Narrow" w:hAnsi="Arial Narrow" w:cs="Arial"/>
          <w:spacing w:val="26"/>
          <w:lang w:val="fr-CM"/>
        </w:rPr>
        <w:t xml:space="preserve"> </w:t>
      </w:r>
      <w:r w:rsidRPr="003475D1">
        <w:rPr>
          <w:rFonts w:ascii="Arial Narrow" w:hAnsi="Arial Narrow" w:cs="Arial"/>
          <w:lang w:val="fr-CM"/>
        </w:rPr>
        <w:t>…………...........................................</w:t>
      </w:r>
      <w:r w:rsidRPr="003475D1">
        <w:rPr>
          <w:rFonts w:ascii="Arial Narrow" w:hAnsi="Arial Narrow" w:cs="Arial"/>
          <w:spacing w:val="12"/>
          <w:lang w:val="fr-CM"/>
        </w:rPr>
        <w:t xml:space="preserve"> </w:t>
      </w:r>
      <w:r w:rsidRPr="003475D1">
        <w:rPr>
          <w:rFonts w:ascii="Arial Narrow" w:hAnsi="Arial Narrow" w:cs="Arial"/>
          <w:lang w:val="fr-CM"/>
        </w:rPr>
        <w:t>,</w:t>
      </w:r>
      <w:r w:rsidRPr="003475D1">
        <w:rPr>
          <w:rFonts w:ascii="Arial Narrow" w:hAnsi="Arial Narrow" w:cs="Arial"/>
          <w:spacing w:val="26"/>
          <w:lang w:val="fr-CM"/>
        </w:rPr>
        <w:t xml:space="preserve"> </w:t>
      </w:r>
      <w:r w:rsidRPr="003475D1">
        <w:rPr>
          <w:rFonts w:ascii="Arial Narrow" w:hAnsi="Arial Narrow" w:cs="Arial"/>
          <w:lang w:val="fr-CM"/>
        </w:rPr>
        <w:t>payable</w:t>
      </w:r>
      <w:r w:rsidRPr="003475D1">
        <w:rPr>
          <w:rFonts w:ascii="Arial Narrow" w:hAnsi="Arial Narrow" w:cs="Arial"/>
          <w:spacing w:val="26"/>
          <w:lang w:val="fr-CM"/>
        </w:rPr>
        <w:t xml:space="preserve"> </w:t>
      </w:r>
      <w:r w:rsidRPr="003475D1">
        <w:rPr>
          <w:rFonts w:ascii="Arial Narrow" w:hAnsi="Arial Narrow" w:cs="Arial"/>
          <w:lang w:val="fr-CM"/>
        </w:rPr>
        <w:t>dès</w:t>
      </w:r>
      <w:r w:rsidRPr="003475D1">
        <w:rPr>
          <w:rFonts w:ascii="Arial Narrow" w:hAnsi="Arial Narrow" w:cs="Arial"/>
          <w:spacing w:val="26"/>
          <w:lang w:val="fr-CM"/>
        </w:rPr>
        <w:t xml:space="preserve"> </w:t>
      </w:r>
      <w:r w:rsidRPr="003475D1">
        <w:rPr>
          <w:rFonts w:ascii="Arial Narrow" w:hAnsi="Arial Narrow" w:cs="Arial"/>
          <w:lang w:val="fr-CM"/>
        </w:rPr>
        <w:t>la</w:t>
      </w:r>
      <w:r w:rsidRPr="003475D1">
        <w:rPr>
          <w:rFonts w:ascii="Arial Narrow" w:hAnsi="Arial Narrow" w:cs="Arial"/>
          <w:spacing w:val="26"/>
          <w:lang w:val="fr-CM"/>
        </w:rPr>
        <w:t xml:space="preserve"> </w:t>
      </w:r>
      <w:r w:rsidRPr="003475D1">
        <w:rPr>
          <w:rFonts w:ascii="Arial Narrow" w:hAnsi="Arial Narrow" w:cs="Arial"/>
          <w:lang w:val="fr-CM"/>
        </w:rPr>
        <w:t>notification</w:t>
      </w:r>
      <w:r w:rsidRPr="003475D1">
        <w:rPr>
          <w:rFonts w:ascii="Arial Narrow" w:hAnsi="Arial Narrow" w:cs="Arial"/>
          <w:spacing w:val="26"/>
          <w:lang w:val="fr-CM"/>
        </w:rPr>
        <w:t xml:space="preserve"> </w:t>
      </w:r>
      <w:r w:rsidRPr="003475D1">
        <w:rPr>
          <w:rFonts w:ascii="Arial Narrow" w:hAnsi="Arial Narrow" w:cs="Arial"/>
          <w:lang w:val="fr-CM"/>
        </w:rPr>
        <w:t>de</w:t>
      </w:r>
      <w:r w:rsidRPr="003475D1">
        <w:rPr>
          <w:rFonts w:ascii="Arial Narrow" w:hAnsi="Arial Narrow" w:cs="Arial"/>
          <w:spacing w:val="26"/>
          <w:lang w:val="fr-CM"/>
        </w:rPr>
        <w:t xml:space="preserve"> </w:t>
      </w:r>
      <w:r w:rsidRPr="003475D1">
        <w:rPr>
          <w:rFonts w:ascii="Arial Narrow" w:hAnsi="Arial Narrow" w:cs="Arial"/>
          <w:lang w:val="fr-CM"/>
        </w:rPr>
        <w:t>l’ordre</w:t>
      </w:r>
      <w:r w:rsidRPr="003475D1">
        <w:rPr>
          <w:rFonts w:ascii="Arial Narrow" w:hAnsi="Arial Narrow" w:cs="Arial"/>
          <w:spacing w:val="26"/>
          <w:lang w:val="fr-CM"/>
        </w:rPr>
        <w:t xml:space="preserve"> </w:t>
      </w:r>
      <w:r w:rsidRPr="003475D1">
        <w:rPr>
          <w:rFonts w:ascii="Arial Narrow" w:hAnsi="Arial Narrow" w:cs="Arial"/>
          <w:lang w:val="fr-CM"/>
        </w:rPr>
        <w:t>de service</w:t>
      </w:r>
      <w:r w:rsidRPr="003475D1">
        <w:rPr>
          <w:rFonts w:ascii="Arial Narrow" w:hAnsi="Arial Narrow" w:cs="Arial"/>
          <w:spacing w:val="7"/>
          <w:lang w:val="fr-CM"/>
        </w:rPr>
        <w:t xml:space="preserve"> </w:t>
      </w:r>
      <w:r w:rsidRPr="003475D1">
        <w:rPr>
          <w:rFonts w:ascii="Arial Narrow" w:hAnsi="Arial Narrow" w:cs="Arial"/>
          <w:lang w:val="fr-CM"/>
        </w:rPr>
        <w:t>correspondant,</w:t>
      </w:r>
      <w:r w:rsidRPr="003475D1">
        <w:rPr>
          <w:rFonts w:ascii="Arial Narrow" w:hAnsi="Arial Narrow" w:cs="Arial"/>
          <w:spacing w:val="7"/>
          <w:lang w:val="fr-CM"/>
        </w:rPr>
        <w:t xml:space="preserve"> </w:t>
      </w:r>
      <w:r w:rsidRPr="003475D1">
        <w:rPr>
          <w:rFonts w:ascii="Arial Narrow" w:hAnsi="Arial Narrow" w:cs="Arial"/>
          <w:lang w:val="fr-CM"/>
        </w:rPr>
        <w:t>soit</w:t>
      </w:r>
      <w:r w:rsidRPr="003475D1">
        <w:rPr>
          <w:rFonts w:ascii="Arial Narrow" w:hAnsi="Arial Narrow" w:cs="Arial"/>
          <w:spacing w:val="7"/>
          <w:lang w:val="fr-CM"/>
        </w:rPr>
        <w:t xml:space="preserve"> </w:t>
      </w:r>
      <w:r w:rsidRPr="003475D1">
        <w:rPr>
          <w:rFonts w:ascii="Arial Narrow" w:hAnsi="Arial Narrow" w:cs="Arial"/>
          <w:lang w:val="fr-CM"/>
        </w:rPr>
        <w:t>:…………..........................................…….. francs</w:t>
      </w:r>
      <w:r w:rsidRPr="003475D1">
        <w:rPr>
          <w:rFonts w:ascii="Arial Narrow" w:hAnsi="Arial Narrow" w:cs="Arial"/>
          <w:spacing w:val="7"/>
          <w:lang w:val="fr-CM"/>
        </w:rPr>
        <w:t xml:space="preserve"> </w:t>
      </w:r>
      <w:r w:rsidRPr="003475D1">
        <w:rPr>
          <w:rFonts w:ascii="Arial Narrow" w:hAnsi="Arial Narrow" w:cs="Arial"/>
          <w:lang w:val="fr-CM"/>
        </w:rPr>
        <w:t>CFA</w:t>
      </w:r>
    </w:p>
    <w:p w14:paraId="52DA3FC4" w14:textId="77777777" w:rsidR="00C6159E" w:rsidRPr="003475D1" w:rsidRDefault="00C6159E" w:rsidP="00C6159E">
      <w:pPr>
        <w:widowControl w:val="0"/>
        <w:autoSpaceDE w:val="0"/>
        <w:jc w:val="both"/>
        <w:rPr>
          <w:rFonts w:ascii="Arial Narrow" w:hAnsi="Arial Narrow" w:cs="Arial"/>
          <w:lang w:val="fr-CM"/>
        </w:rPr>
      </w:pPr>
    </w:p>
    <w:p w14:paraId="19CD1A3F" w14:textId="77777777" w:rsidR="00C6159E" w:rsidRPr="003475D1" w:rsidRDefault="00C6159E" w:rsidP="00C6159E">
      <w:pPr>
        <w:widowControl w:val="0"/>
        <w:autoSpaceDE w:val="0"/>
        <w:jc w:val="both"/>
        <w:rPr>
          <w:rFonts w:ascii="Arial Narrow" w:hAnsi="Arial Narrow" w:cs="Arial"/>
          <w:lang w:val="fr-CM"/>
        </w:rPr>
      </w:pPr>
    </w:p>
    <w:p w14:paraId="6C74A6C5" w14:textId="77777777" w:rsidR="00C6159E" w:rsidRPr="003475D1" w:rsidRDefault="00C6159E" w:rsidP="00C6159E">
      <w:pPr>
        <w:widowControl w:val="0"/>
        <w:tabs>
          <w:tab w:val="left" w:pos="6420"/>
        </w:tabs>
        <w:autoSpaceDE w:val="0"/>
        <w:jc w:val="both"/>
        <w:rPr>
          <w:rFonts w:ascii="Arial Narrow" w:hAnsi="Arial Narrow"/>
          <w:lang w:val="fr-CM"/>
        </w:rPr>
      </w:pPr>
      <w:r w:rsidRPr="003475D1">
        <w:rPr>
          <w:rFonts w:ascii="Arial Narrow" w:hAnsi="Arial Narrow" w:cs="Arial"/>
          <w:lang w:val="fr-CM"/>
        </w:rPr>
        <w:t>La</w:t>
      </w:r>
      <w:r w:rsidRPr="003475D1">
        <w:rPr>
          <w:rFonts w:ascii="Arial Narrow" w:hAnsi="Arial Narrow" w:cs="Arial"/>
          <w:spacing w:val="4"/>
          <w:lang w:val="fr-CM"/>
        </w:rPr>
        <w:t xml:space="preserve"> </w:t>
      </w:r>
      <w:r w:rsidRPr="003475D1">
        <w:rPr>
          <w:rFonts w:ascii="Arial Narrow" w:hAnsi="Arial Narrow" w:cs="Arial"/>
          <w:lang w:val="fr-CM"/>
        </w:rPr>
        <w:t>présente</w:t>
      </w:r>
      <w:r w:rsidRPr="003475D1">
        <w:rPr>
          <w:rFonts w:ascii="Arial Narrow" w:hAnsi="Arial Narrow" w:cs="Arial"/>
          <w:spacing w:val="4"/>
          <w:lang w:val="fr-CM"/>
        </w:rPr>
        <w:t xml:space="preserve"> </w:t>
      </w:r>
      <w:r w:rsidRPr="003475D1">
        <w:rPr>
          <w:rFonts w:ascii="Arial Narrow" w:hAnsi="Arial Narrow" w:cs="Arial"/>
          <w:lang w:val="fr-CM"/>
        </w:rPr>
        <w:t>garantie</w:t>
      </w:r>
      <w:r w:rsidRPr="003475D1">
        <w:rPr>
          <w:rFonts w:ascii="Arial Narrow" w:hAnsi="Arial Narrow" w:cs="Arial"/>
          <w:spacing w:val="4"/>
          <w:lang w:val="fr-CM"/>
        </w:rPr>
        <w:t xml:space="preserve"> </w:t>
      </w:r>
      <w:r w:rsidRPr="003475D1">
        <w:rPr>
          <w:rFonts w:ascii="Arial Narrow" w:hAnsi="Arial Narrow" w:cs="Arial"/>
          <w:lang w:val="fr-CM"/>
        </w:rPr>
        <w:t>entrera</w:t>
      </w:r>
      <w:r w:rsidRPr="003475D1">
        <w:rPr>
          <w:rFonts w:ascii="Arial Narrow" w:hAnsi="Arial Narrow" w:cs="Arial"/>
          <w:spacing w:val="4"/>
          <w:lang w:val="fr-CM"/>
        </w:rPr>
        <w:t xml:space="preserve"> </w:t>
      </w:r>
      <w:r w:rsidRPr="003475D1">
        <w:rPr>
          <w:rFonts w:ascii="Arial Narrow" w:hAnsi="Arial Narrow" w:cs="Arial"/>
          <w:lang w:val="fr-CM"/>
        </w:rPr>
        <w:t>en</w:t>
      </w:r>
      <w:r w:rsidRPr="003475D1">
        <w:rPr>
          <w:rFonts w:ascii="Arial Narrow" w:hAnsi="Arial Narrow" w:cs="Arial"/>
          <w:spacing w:val="4"/>
          <w:lang w:val="fr-CM"/>
        </w:rPr>
        <w:t xml:space="preserve"> </w:t>
      </w:r>
      <w:r w:rsidRPr="003475D1">
        <w:rPr>
          <w:rFonts w:ascii="Arial Narrow" w:hAnsi="Arial Narrow" w:cs="Arial"/>
          <w:lang w:val="fr-CM"/>
        </w:rPr>
        <w:t>vigueur</w:t>
      </w:r>
      <w:r w:rsidRPr="003475D1">
        <w:rPr>
          <w:rFonts w:ascii="Arial Narrow" w:hAnsi="Arial Narrow" w:cs="Arial"/>
          <w:spacing w:val="4"/>
          <w:lang w:val="fr-CM"/>
        </w:rPr>
        <w:t xml:space="preserve"> </w:t>
      </w:r>
      <w:r w:rsidRPr="003475D1">
        <w:rPr>
          <w:rFonts w:ascii="Arial Narrow" w:hAnsi="Arial Narrow" w:cs="Arial"/>
          <w:lang w:val="fr-CM"/>
        </w:rPr>
        <w:t>et</w:t>
      </w:r>
      <w:r w:rsidRPr="003475D1">
        <w:rPr>
          <w:rFonts w:ascii="Arial Narrow" w:hAnsi="Arial Narrow" w:cs="Arial"/>
          <w:spacing w:val="4"/>
          <w:lang w:val="fr-CM"/>
        </w:rPr>
        <w:t xml:space="preserve"> </w:t>
      </w:r>
      <w:r w:rsidRPr="003475D1">
        <w:rPr>
          <w:rFonts w:ascii="Arial Narrow" w:hAnsi="Arial Narrow" w:cs="Arial"/>
          <w:lang w:val="fr-CM"/>
        </w:rPr>
        <w:t>prendra</w:t>
      </w:r>
      <w:r w:rsidRPr="003475D1">
        <w:rPr>
          <w:rFonts w:ascii="Arial Narrow" w:hAnsi="Arial Narrow" w:cs="Arial"/>
          <w:spacing w:val="4"/>
          <w:lang w:val="fr-CM"/>
        </w:rPr>
        <w:t xml:space="preserve"> </w:t>
      </w:r>
      <w:r w:rsidRPr="003475D1">
        <w:rPr>
          <w:rFonts w:ascii="Arial Narrow" w:hAnsi="Arial Narrow" w:cs="Arial"/>
          <w:lang w:val="fr-CM"/>
        </w:rPr>
        <w:t>effet</w:t>
      </w:r>
      <w:r w:rsidRPr="003475D1">
        <w:rPr>
          <w:rFonts w:ascii="Arial Narrow" w:hAnsi="Arial Narrow" w:cs="Arial"/>
          <w:spacing w:val="4"/>
          <w:lang w:val="fr-CM"/>
        </w:rPr>
        <w:t xml:space="preserve"> </w:t>
      </w:r>
      <w:r w:rsidRPr="003475D1">
        <w:rPr>
          <w:rFonts w:ascii="Arial Narrow" w:hAnsi="Arial Narrow" w:cs="Arial"/>
          <w:lang w:val="fr-CM"/>
        </w:rPr>
        <w:t>dès</w:t>
      </w:r>
      <w:r w:rsidRPr="003475D1">
        <w:rPr>
          <w:rFonts w:ascii="Arial Narrow" w:hAnsi="Arial Narrow" w:cs="Arial"/>
          <w:spacing w:val="4"/>
          <w:lang w:val="fr-CM"/>
        </w:rPr>
        <w:t xml:space="preserve"> virement </w:t>
      </w:r>
      <w:r w:rsidRPr="003475D1">
        <w:rPr>
          <w:rFonts w:ascii="Arial Narrow" w:hAnsi="Arial Narrow" w:cs="Arial"/>
          <w:lang w:val="fr-CM"/>
        </w:rPr>
        <w:t>des</w:t>
      </w:r>
      <w:r w:rsidRPr="003475D1">
        <w:rPr>
          <w:rFonts w:ascii="Arial Narrow" w:hAnsi="Arial Narrow" w:cs="Arial"/>
          <w:spacing w:val="4"/>
          <w:lang w:val="fr-CM"/>
        </w:rPr>
        <w:t xml:space="preserve"> </w:t>
      </w:r>
      <w:r w:rsidRPr="003475D1">
        <w:rPr>
          <w:rFonts w:ascii="Arial Narrow" w:hAnsi="Arial Narrow" w:cs="Arial"/>
          <w:lang w:val="fr-CM"/>
        </w:rPr>
        <w:t>parts</w:t>
      </w:r>
      <w:r w:rsidRPr="003475D1">
        <w:rPr>
          <w:rFonts w:ascii="Arial Narrow" w:hAnsi="Arial Narrow" w:cs="Arial"/>
          <w:spacing w:val="4"/>
          <w:lang w:val="fr-CM"/>
        </w:rPr>
        <w:t xml:space="preserve"> </w:t>
      </w:r>
      <w:r w:rsidRPr="003475D1">
        <w:rPr>
          <w:rFonts w:ascii="Arial Narrow" w:hAnsi="Arial Narrow" w:cs="Arial"/>
          <w:lang w:val="fr-CM"/>
        </w:rPr>
        <w:t>respectives</w:t>
      </w:r>
      <w:r w:rsidRPr="003475D1">
        <w:rPr>
          <w:rFonts w:ascii="Arial Narrow" w:hAnsi="Arial Narrow" w:cs="Arial"/>
          <w:spacing w:val="4"/>
          <w:lang w:val="fr-CM"/>
        </w:rPr>
        <w:t xml:space="preserve"> </w:t>
      </w:r>
      <w:r w:rsidRPr="003475D1">
        <w:rPr>
          <w:rFonts w:ascii="Arial Narrow" w:hAnsi="Arial Narrow" w:cs="Arial"/>
          <w:lang w:val="fr-CM"/>
        </w:rPr>
        <w:t>de</w:t>
      </w:r>
      <w:r w:rsidRPr="003475D1">
        <w:rPr>
          <w:rFonts w:ascii="Arial Narrow" w:hAnsi="Arial Narrow" w:cs="Arial"/>
          <w:spacing w:val="4"/>
          <w:lang w:val="fr-CM"/>
        </w:rPr>
        <w:t xml:space="preserve"> </w:t>
      </w:r>
      <w:r w:rsidRPr="003475D1">
        <w:rPr>
          <w:rFonts w:ascii="Arial Narrow" w:hAnsi="Arial Narrow" w:cs="Arial"/>
          <w:lang w:val="fr-CM"/>
        </w:rPr>
        <w:t xml:space="preserve">cette avance sur les comptes de …………..............................................….. </w:t>
      </w:r>
      <w:r w:rsidRPr="003475D1">
        <w:rPr>
          <w:rFonts w:ascii="Arial Narrow" w:hAnsi="Arial Narrow" w:cs="Arial"/>
          <w:i/>
          <w:iCs/>
          <w:lang w:val="fr-CM"/>
        </w:rPr>
        <w:t xml:space="preserve">[le titulaire] </w:t>
      </w:r>
      <w:r w:rsidRPr="003475D1">
        <w:rPr>
          <w:rFonts w:ascii="Arial Narrow" w:hAnsi="Arial Narrow" w:cs="Arial"/>
          <w:lang w:val="fr-CM"/>
        </w:rPr>
        <w:t>ouverts auprès de la banque …….................……..………….................…….. sous</w:t>
      </w:r>
      <w:r w:rsidRPr="003475D1">
        <w:rPr>
          <w:rFonts w:ascii="Arial Narrow" w:hAnsi="Arial Narrow" w:cs="Arial"/>
          <w:spacing w:val="7"/>
          <w:lang w:val="fr-CM"/>
        </w:rPr>
        <w:t xml:space="preserve"> </w:t>
      </w:r>
      <w:r w:rsidRPr="003475D1">
        <w:rPr>
          <w:rFonts w:ascii="Arial Narrow" w:hAnsi="Arial Narrow" w:cs="Arial"/>
          <w:lang w:val="fr-CM"/>
        </w:rPr>
        <w:t>le</w:t>
      </w:r>
      <w:r w:rsidRPr="003475D1">
        <w:rPr>
          <w:rFonts w:ascii="Arial Narrow" w:hAnsi="Arial Narrow" w:cs="Arial"/>
          <w:spacing w:val="7"/>
          <w:lang w:val="fr-CM"/>
        </w:rPr>
        <w:t xml:space="preserve"> </w:t>
      </w:r>
      <w:r w:rsidRPr="003475D1">
        <w:rPr>
          <w:rFonts w:ascii="Arial Narrow" w:hAnsi="Arial Narrow" w:cs="Arial"/>
          <w:lang w:val="fr-CM"/>
        </w:rPr>
        <w:t>n°</w:t>
      </w:r>
      <w:r w:rsidRPr="003475D1">
        <w:rPr>
          <w:rFonts w:ascii="Arial Narrow" w:hAnsi="Arial Narrow" w:cs="Arial"/>
          <w:spacing w:val="7"/>
          <w:lang w:val="fr-CM"/>
        </w:rPr>
        <w:t xml:space="preserve"> </w:t>
      </w:r>
      <w:r w:rsidRPr="003475D1">
        <w:rPr>
          <w:rFonts w:ascii="Arial Narrow" w:hAnsi="Arial Narrow" w:cs="Arial"/>
          <w:lang w:val="fr-CM"/>
        </w:rPr>
        <w:t>………….................……..………….................……..</w:t>
      </w:r>
    </w:p>
    <w:p w14:paraId="522EC322" w14:textId="77777777" w:rsidR="00C6159E" w:rsidRPr="003475D1" w:rsidRDefault="00C6159E" w:rsidP="00C6159E">
      <w:pPr>
        <w:widowControl w:val="0"/>
        <w:autoSpaceDE w:val="0"/>
        <w:jc w:val="both"/>
        <w:rPr>
          <w:rFonts w:ascii="Arial Narrow" w:hAnsi="Arial Narrow" w:cs="Arial"/>
          <w:lang w:val="fr-CM"/>
        </w:rPr>
      </w:pPr>
    </w:p>
    <w:p w14:paraId="6700DB05" w14:textId="77777777" w:rsidR="00C6159E" w:rsidRPr="003475D1" w:rsidRDefault="00C6159E" w:rsidP="00C6159E">
      <w:pPr>
        <w:widowControl w:val="0"/>
        <w:autoSpaceDE w:val="0"/>
        <w:jc w:val="both"/>
        <w:rPr>
          <w:rFonts w:ascii="Arial Narrow" w:hAnsi="Arial Narrow" w:cs="Arial"/>
          <w:lang w:val="fr-CM"/>
        </w:rPr>
      </w:pPr>
    </w:p>
    <w:p w14:paraId="26DF4FB2"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Elle</w:t>
      </w:r>
      <w:r w:rsidRPr="003475D1">
        <w:rPr>
          <w:rFonts w:ascii="Arial Narrow" w:hAnsi="Arial Narrow" w:cs="Arial"/>
          <w:spacing w:val="12"/>
          <w:lang w:val="fr-CM"/>
        </w:rPr>
        <w:t xml:space="preserve"> </w:t>
      </w:r>
      <w:r w:rsidRPr="003475D1">
        <w:rPr>
          <w:rFonts w:ascii="Arial Narrow" w:hAnsi="Arial Narrow" w:cs="Arial"/>
          <w:lang w:val="fr-CM"/>
        </w:rPr>
        <w:t>restera</w:t>
      </w:r>
      <w:r w:rsidRPr="003475D1">
        <w:rPr>
          <w:rFonts w:ascii="Arial Narrow" w:hAnsi="Arial Narrow" w:cs="Arial"/>
          <w:spacing w:val="12"/>
          <w:lang w:val="fr-CM"/>
        </w:rPr>
        <w:t xml:space="preserve"> </w:t>
      </w:r>
      <w:r w:rsidRPr="003475D1">
        <w:rPr>
          <w:rFonts w:ascii="Arial Narrow" w:hAnsi="Arial Narrow" w:cs="Arial"/>
          <w:lang w:val="fr-CM"/>
        </w:rPr>
        <w:t>en</w:t>
      </w:r>
      <w:r w:rsidRPr="003475D1">
        <w:rPr>
          <w:rFonts w:ascii="Arial Narrow" w:hAnsi="Arial Narrow" w:cs="Arial"/>
          <w:spacing w:val="12"/>
          <w:lang w:val="fr-CM"/>
        </w:rPr>
        <w:t xml:space="preserve"> </w:t>
      </w:r>
      <w:r w:rsidRPr="003475D1">
        <w:rPr>
          <w:rFonts w:ascii="Arial Narrow" w:hAnsi="Arial Narrow" w:cs="Arial"/>
          <w:lang w:val="fr-CM"/>
        </w:rPr>
        <w:t>vigueur</w:t>
      </w:r>
      <w:r w:rsidRPr="003475D1">
        <w:rPr>
          <w:rFonts w:ascii="Arial Narrow" w:hAnsi="Arial Narrow" w:cs="Arial"/>
          <w:spacing w:val="12"/>
          <w:lang w:val="fr-CM"/>
        </w:rPr>
        <w:t xml:space="preserve"> </w:t>
      </w:r>
      <w:r w:rsidRPr="003475D1">
        <w:rPr>
          <w:rFonts w:ascii="Arial Narrow" w:hAnsi="Arial Narrow" w:cs="Arial"/>
          <w:lang w:val="fr-CM"/>
        </w:rPr>
        <w:t>jusqu’au</w:t>
      </w:r>
      <w:r w:rsidRPr="003475D1">
        <w:rPr>
          <w:rFonts w:ascii="Arial Narrow" w:hAnsi="Arial Narrow" w:cs="Arial"/>
          <w:spacing w:val="12"/>
          <w:lang w:val="fr-CM"/>
        </w:rPr>
        <w:t xml:space="preserve"> </w:t>
      </w:r>
      <w:r w:rsidRPr="003475D1">
        <w:rPr>
          <w:rFonts w:ascii="Arial Narrow" w:hAnsi="Arial Narrow" w:cs="Arial"/>
          <w:lang w:val="fr-CM"/>
        </w:rPr>
        <w:t>remboursement</w:t>
      </w:r>
      <w:r w:rsidRPr="003475D1">
        <w:rPr>
          <w:rFonts w:ascii="Arial Narrow" w:hAnsi="Arial Narrow" w:cs="Arial"/>
          <w:spacing w:val="12"/>
          <w:lang w:val="fr-CM"/>
        </w:rPr>
        <w:t xml:space="preserve"> </w:t>
      </w:r>
      <w:r w:rsidRPr="003475D1">
        <w:rPr>
          <w:rFonts w:ascii="Arial Narrow" w:hAnsi="Arial Narrow" w:cs="Arial"/>
          <w:lang w:val="fr-CM"/>
        </w:rPr>
        <w:t>de</w:t>
      </w:r>
      <w:r w:rsidRPr="003475D1">
        <w:rPr>
          <w:rFonts w:ascii="Arial Narrow" w:hAnsi="Arial Narrow" w:cs="Arial"/>
          <w:spacing w:val="12"/>
          <w:lang w:val="fr-CM"/>
        </w:rPr>
        <w:t xml:space="preserve"> </w:t>
      </w:r>
      <w:r w:rsidRPr="003475D1">
        <w:rPr>
          <w:rFonts w:ascii="Arial Narrow" w:hAnsi="Arial Narrow" w:cs="Arial"/>
          <w:lang w:val="fr-CM"/>
        </w:rPr>
        <w:t>l’avance</w:t>
      </w:r>
      <w:r w:rsidRPr="003475D1">
        <w:rPr>
          <w:rFonts w:ascii="Arial Narrow" w:hAnsi="Arial Narrow" w:cs="Arial"/>
          <w:spacing w:val="12"/>
          <w:lang w:val="fr-CM"/>
        </w:rPr>
        <w:t xml:space="preserve"> </w:t>
      </w:r>
      <w:r w:rsidRPr="003475D1">
        <w:rPr>
          <w:rFonts w:ascii="Arial Narrow" w:hAnsi="Arial Narrow" w:cs="Arial"/>
          <w:lang w:val="fr-CM"/>
        </w:rPr>
        <w:t>conformément</w:t>
      </w:r>
      <w:r w:rsidRPr="003475D1">
        <w:rPr>
          <w:rFonts w:ascii="Arial Narrow" w:hAnsi="Arial Narrow" w:cs="Arial"/>
          <w:spacing w:val="12"/>
          <w:lang w:val="fr-CM"/>
        </w:rPr>
        <w:t xml:space="preserve"> </w:t>
      </w:r>
      <w:r w:rsidRPr="003475D1">
        <w:rPr>
          <w:rFonts w:ascii="Arial Narrow" w:hAnsi="Arial Narrow" w:cs="Arial"/>
          <w:lang w:val="fr-CM"/>
        </w:rPr>
        <w:t>à</w:t>
      </w:r>
      <w:r w:rsidRPr="003475D1">
        <w:rPr>
          <w:rFonts w:ascii="Arial Narrow" w:hAnsi="Arial Narrow" w:cs="Arial"/>
          <w:spacing w:val="12"/>
          <w:lang w:val="fr-CM"/>
        </w:rPr>
        <w:t xml:space="preserve"> </w:t>
      </w:r>
      <w:r w:rsidRPr="003475D1">
        <w:rPr>
          <w:rFonts w:ascii="Arial Narrow" w:hAnsi="Arial Narrow" w:cs="Arial"/>
          <w:lang w:val="fr-CM"/>
        </w:rPr>
        <w:t>la</w:t>
      </w:r>
      <w:r w:rsidRPr="003475D1">
        <w:rPr>
          <w:rFonts w:ascii="Arial Narrow" w:hAnsi="Arial Narrow" w:cs="Arial"/>
          <w:spacing w:val="12"/>
          <w:lang w:val="fr-CM"/>
        </w:rPr>
        <w:t xml:space="preserve"> </w:t>
      </w:r>
      <w:r w:rsidRPr="003475D1">
        <w:rPr>
          <w:rFonts w:ascii="Arial Narrow" w:hAnsi="Arial Narrow" w:cs="Arial"/>
          <w:lang w:val="fr-CM"/>
        </w:rPr>
        <w:t>procédure</w:t>
      </w:r>
      <w:r w:rsidRPr="003475D1">
        <w:rPr>
          <w:rFonts w:ascii="Arial Narrow" w:hAnsi="Arial Narrow" w:cs="Arial"/>
          <w:spacing w:val="12"/>
          <w:lang w:val="fr-CM"/>
        </w:rPr>
        <w:t xml:space="preserve"> </w:t>
      </w:r>
      <w:r w:rsidRPr="003475D1">
        <w:rPr>
          <w:rFonts w:ascii="Arial Narrow" w:hAnsi="Arial Narrow" w:cs="Arial"/>
          <w:lang w:val="fr-CM"/>
        </w:rPr>
        <w:t>fixée</w:t>
      </w:r>
      <w:r w:rsidRPr="003475D1">
        <w:rPr>
          <w:rFonts w:ascii="Arial Narrow" w:hAnsi="Arial Narrow" w:cs="Arial"/>
          <w:spacing w:val="12"/>
          <w:lang w:val="fr-CM"/>
        </w:rPr>
        <w:t xml:space="preserve"> </w:t>
      </w:r>
      <w:r w:rsidRPr="003475D1">
        <w:rPr>
          <w:rFonts w:ascii="Arial Narrow" w:hAnsi="Arial Narrow" w:cs="Arial"/>
          <w:lang w:val="fr-CM"/>
        </w:rPr>
        <w:t>par le</w:t>
      </w:r>
      <w:r w:rsidRPr="003475D1">
        <w:rPr>
          <w:rFonts w:ascii="Arial Narrow" w:hAnsi="Arial Narrow" w:cs="Arial"/>
          <w:spacing w:val="16"/>
          <w:lang w:val="fr-CM"/>
        </w:rPr>
        <w:t xml:space="preserve"> </w:t>
      </w:r>
      <w:r w:rsidRPr="003475D1">
        <w:rPr>
          <w:rFonts w:ascii="Arial Narrow" w:hAnsi="Arial Narrow" w:cs="Arial"/>
          <w:lang w:val="fr-CM"/>
        </w:rPr>
        <w:t>CCAP.</w:t>
      </w:r>
      <w:r w:rsidRPr="003475D1">
        <w:rPr>
          <w:rFonts w:ascii="Arial Narrow" w:hAnsi="Arial Narrow" w:cs="Arial"/>
          <w:spacing w:val="16"/>
          <w:lang w:val="fr-CM"/>
        </w:rPr>
        <w:t xml:space="preserve"> </w:t>
      </w:r>
      <w:r w:rsidRPr="003475D1">
        <w:rPr>
          <w:rFonts w:ascii="Arial Narrow" w:hAnsi="Arial Narrow" w:cs="Arial"/>
          <w:lang w:val="fr-CM"/>
        </w:rPr>
        <w:t>Toutefois,</w:t>
      </w:r>
      <w:r w:rsidRPr="003475D1">
        <w:rPr>
          <w:rFonts w:ascii="Arial Narrow" w:hAnsi="Arial Narrow" w:cs="Arial"/>
          <w:spacing w:val="16"/>
          <w:lang w:val="fr-CM"/>
        </w:rPr>
        <w:t xml:space="preserve"> </w:t>
      </w:r>
      <w:r w:rsidRPr="003475D1">
        <w:rPr>
          <w:rFonts w:ascii="Arial Narrow" w:hAnsi="Arial Narrow" w:cs="Arial"/>
          <w:lang w:val="fr-CM"/>
        </w:rPr>
        <w:t>le</w:t>
      </w:r>
      <w:r w:rsidRPr="003475D1">
        <w:rPr>
          <w:rFonts w:ascii="Arial Narrow" w:hAnsi="Arial Narrow" w:cs="Arial"/>
          <w:spacing w:val="16"/>
          <w:lang w:val="fr-CM"/>
        </w:rPr>
        <w:t xml:space="preserve"> </w:t>
      </w:r>
      <w:r w:rsidRPr="003475D1">
        <w:rPr>
          <w:rFonts w:ascii="Arial Narrow" w:hAnsi="Arial Narrow" w:cs="Arial"/>
          <w:lang w:val="fr-CM"/>
        </w:rPr>
        <w:t>montant</w:t>
      </w:r>
      <w:r w:rsidRPr="003475D1">
        <w:rPr>
          <w:rFonts w:ascii="Arial Narrow" w:hAnsi="Arial Narrow" w:cs="Arial"/>
          <w:spacing w:val="16"/>
          <w:lang w:val="fr-CM"/>
        </w:rPr>
        <w:t xml:space="preserve"> </w:t>
      </w:r>
      <w:r w:rsidRPr="003475D1">
        <w:rPr>
          <w:rFonts w:ascii="Arial Narrow" w:hAnsi="Arial Narrow" w:cs="Arial"/>
          <w:lang w:val="fr-CM"/>
        </w:rPr>
        <w:t>de</w:t>
      </w:r>
      <w:r w:rsidRPr="003475D1">
        <w:rPr>
          <w:rFonts w:ascii="Arial Narrow" w:hAnsi="Arial Narrow" w:cs="Arial"/>
          <w:spacing w:val="16"/>
          <w:lang w:val="fr-CM"/>
        </w:rPr>
        <w:t xml:space="preserve"> </w:t>
      </w:r>
      <w:r w:rsidRPr="003475D1">
        <w:rPr>
          <w:rFonts w:ascii="Arial Narrow" w:hAnsi="Arial Narrow" w:cs="Arial"/>
          <w:lang w:val="fr-CM"/>
        </w:rPr>
        <w:t>la</w:t>
      </w:r>
      <w:r w:rsidRPr="003475D1">
        <w:rPr>
          <w:rFonts w:ascii="Arial Narrow" w:hAnsi="Arial Narrow" w:cs="Arial"/>
          <w:spacing w:val="16"/>
          <w:lang w:val="fr-CM"/>
        </w:rPr>
        <w:t xml:space="preserve"> </w:t>
      </w:r>
      <w:r w:rsidRPr="003475D1">
        <w:rPr>
          <w:rFonts w:ascii="Arial Narrow" w:hAnsi="Arial Narrow" w:cs="Arial"/>
          <w:lang w:val="fr-CM"/>
        </w:rPr>
        <w:t>caution</w:t>
      </w:r>
      <w:r w:rsidRPr="003475D1">
        <w:rPr>
          <w:rFonts w:ascii="Arial Narrow" w:hAnsi="Arial Narrow" w:cs="Arial"/>
          <w:spacing w:val="16"/>
          <w:lang w:val="fr-CM"/>
        </w:rPr>
        <w:t xml:space="preserve"> </w:t>
      </w:r>
      <w:r w:rsidRPr="003475D1">
        <w:rPr>
          <w:rFonts w:ascii="Arial Narrow" w:hAnsi="Arial Narrow" w:cs="Arial"/>
          <w:lang w:val="fr-CM"/>
        </w:rPr>
        <w:t>sera</w:t>
      </w:r>
      <w:r w:rsidRPr="003475D1">
        <w:rPr>
          <w:rFonts w:ascii="Arial Narrow" w:hAnsi="Arial Narrow" w:cs="Arial"/>
          <w:spacing w:val="16"/>
          <w:lang w:val="fr-CM"/>
        </w:rPr>
        <w:t xml:space="preserve"> </w:t>
      </w:r>
      <w:r w:rsidRPr="003475D1">
        <w:rPr>
          <w:rFonts w:ascii="Arial Narrow" w:hAnsi="Arial Narrow" w:cs="Arial"/>
          <w:lang w:val="fr-CM"/>
        </w:rPr>
        <w:t>réduit</w:t>
      </w:r>
      <w:r w:rsidRPr="003475D1">
        <w:rPr>
          <w:rFonts w:ascii="Arial Narrow" w:hAnsi="Arial Narrow" w:cs="Arial"/>
          <w:spacing w:val="16"/>
          <w:lang w:val="fr-CM"/>
        </w:rPr>
        <w:t xml:space="preserve"> </w:t>
      </w:r>
      <w:r w:rsidRPr="003475D1">
        <w:rPr>
          <w:rFonts w:ascii="Arial Narrow" w:hAnsi="Arial Narrow" w:cs="Arial"/>
          <w:lang w:val="fr-CM"/>
        </w:rPr>
        <w:t>proportionnellement</w:t>
      </w:r>
      <w:r w:rsidRPr="003475D1">
        <w:rPr>
          <w:rFonts w:ascii="Arial Narrow" w:hAnsi="Arial Narrow" w:cs="Arial"/>
          <w:spacing w:val="16"/>
          <w:lang w:val="fr-CM"/>
        </w:rPr>
        <w:t xml:space="preserve"> </w:t>
      </w:r>
      <w:r w:rsidRPr="003475D1">
        <w:rPr>
          <w:rFonts w:ascii="Arial Narrow" w:hAnsi="Arial Narrow" w:cs="Arial"/>
          <w:lang w:val="fr-CM"/>
        </w:rPr>
        <w:t>au</w:t>
      </w:r>
      <w:r w:rsidRPr="003475D1">
        <w:rPr>
          <w:rFonts w:ascii="Arial Narrow" w:hAnsi="Arial Narrow" w:cs="Arial"/>
          <w:spacing w:val="16"/>
          <w:lang w:val="fr-CM"/>
        </w:rPr>
        <w:t xml:space="preserve"> </w:t>
      </w:r>
      <w:r w:rsidRPr="003475D1">
        <w:rPr>
          <w:rFonts w:ascii="Arial Narrow" w:hAnsi="Arial Narrow" w:cs="Arial"/>
          <w:lang w:val="fr-CM"/>
        </w:rPr>
        <w:t>remboursement</w:t>
      </w:r>
      <w:r w:rsidRPr="003475D1">
        <w:rPr>
          <w:rFonts w:ascii="Arial Narrow" w:hAnsi="Arial Narrow" w:cs="Arial"/>
          <w:spacing w:val="16"/>
          <w:lang w:val="fr-CM"/>
        </w:rPr>
        <w:t xml:space="preserve"> </w:t>
      </w:r>
      <w:r w:rsidRPr="003475D1">
        <w:rPr>
          <w:rFonts w:ascii="Arial Narrow" w:hAnsi="Arial Narrow" w:cs="Arial"/>
          <w:lang w:val="fr-CM"/>
        </w:rPr>
        <w:t>de l’avance</w:t>
      </w:r>
      <w:r w:rsidRPr="003475D1">
        <w:rPr>
          <w:rFonts w:ascii="Arial Narrow" w:hAnsi="Arial Narrow" w:cs="Arial"/>
          <w:spacing w:val="7"/>
          <w:lang w:val="fr-CM"/>
        </w:rPr>
        <w:t xml:space="preserve"> </w:t>
      </w:r>
      <w:r w:rsidRPr="003475D1">
        <w:rPr>
          <w:rFonts w:ascii="Arial Narrow" w:hAnsi="Arial Narrow" w:cs="Arial"/>
          <w:lang w:val="fr-CM"/>
        </w:rPr>
        <w:t>au</w:t>
      </w:r>
      <w:r w:rsidRPr="003475D1">
        <w:rPr>
          <w:rFonts w:ascii="Arial Narrow" w:hAnsi="Arial Narrow" w:cs="Arial"/>
          <w:spacing w:val="7"/>
          <w:lang w:val="fr-CM"/>
        </w:rPr>
        <w:t xml:space="preserve"> </w:t>
      </w:r>
      <w:r w:rsidRPr="003475D1">
        <w:rPr>
          <w:rFonts w:ascii="Arial Narrow" w:hAnsi="Arial Narrow" w:cs="Arial"/>
          <w:lang w:val="fr-CM"/>
        </w:rPr>
        <w:t>fur</w:t>
      </w:r>
      <w:r w:rsidRPr="003475D1">
        <w:rPr>
          <w:rFonts w:ascii="Arial Narrow" w:hAnsi="Arial Narrow" w:cs="Arial"/>
          <w:spacing w:val="7"/>
          <w:lang w:val="fr-CM"/>
        </w:rPr>
        <w:t xml:space="preserve"> </w:t>
      </w:r>
      <w:r w:rsidRPr="003475D1">
        <w:rPr>
          <w:rFonts w:ascii="Arial Narrow" w:hAnsi="Arial Narrow" w:cs="Arial"/>
          <w:lang w:val="fr-CM"/>
        </w:rPr>
        <w:t>et</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mesure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son</w:t>
      </w:r>
      <w:r w:rsidRPr="003475D1">
        <w:rPr>
          <w:rFonts w:ascii="Arial Narrow" w:hAnsi="Arial Narrow" w:cs="Arial"/>
          <w:spacing w:val="7"/>
          <w:lang w:val="fr-CM"/>
        </w:rPr>
        <w:t xml:space="preserve"> </w:t>
      </w:r>
      <w:r w:rsidRPr="003475D1">
        <w:rPr>
          <w:rFonts w:ascii="Arial Narrow" w:hAnsi="Arial Narrow" w:cs="Arial"/>
          <w:lang w:val="fr-CM"/>
        </w:rPr>
        <w:t>remboursement.</w:t>
      </w:r>
    </w:p>
    <w:p w14:paraId="60012353" w14:textId="77777777" w:rsidR="00C6159E" w:rsidRPr="003475D1" w:rsidRDefault="00C6159E" w:rsidP="00C6159E">
      <w:pPr>
        <w:widowControl w:val="0"/>
        <w:autoSpaceDE w:val="0"/>
        <w:jc w:val="both"/>
        <w:rPr>
          <w:rFonts w:ascii="Arial Narrow" w:hAnsi="Arial Narrow" w:cs="Arial"/>
          <w:lang w:val="fr-CM"/>
        </w:rPr>
      </w:pPr>
    </w:p>
    <w:p w14:paraId="26B501D1"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loi</w:t>
      </w:r>
      <w:r w:rsidRPr="003475D1">
        <w:rPr>
          <w:rFonts w:ascii="Arial Narrow" w:hAnsi="Arial Narrow" w:cs="Arial"/>
          <w:spacing w:val="7"/>
          <w:lang w:val="fr-CM"/>
        </w:rPr>
        <w:t xml:space="preserve"> </w:t>
      </w:r>
      <w:r w:rsidRPr="003475D1">
        <w:rPr>
          <w:rFonts w:ascii="Arial Narrow" w:hAnsi="Arial Narrow" w:cs="Arial"/>
          <w:lang w:val="fr-CM"/>
        </w:rPr>
        <w:t>et</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juridiction</w:t>
      </w:r>
      <w:r w:rsidRPr="003475D1">
        <w:rPr>
          <w:rFonts w:ascii="Arial Narrow" w:hAnsi="Arial Narrow" w:cs="Arial"/>
          <w:spacing w:val="7"/>
          <w:lang w:val="fr-CM"/>
        </w:rPr>
        <w:t xml:space="preserve"> </w:t>
      </w:r>
      <w:r w:rsidRPr="003475D1">
        <w:rPr>
          <w:rFonts w:ascii="Arial Narrow" w:hAnsi="Arial Narrow" w:cs="Arial"/>
          <w:lang w:val="fr-CM"/>
        </w:rPr>
        <w:t>applicables</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garantie</w:t>
      </w:r>
      <w:r w:rsidRPr="003475D1">
        <w:rPr>
          <w:rFonts w:ascii="Arial Narrow" w:hAnsi="Arial Narrow" w:cs="Arial"/>
          <w:spacing w:val="7"/>
          <w:lang w:val="fr-CM"/>
        </w:rPr>
        <w:t xml:space="preserve"> </w:t>
      </w:r>
      <w:r w:rsidRPr="003475D1">
        <w:rPr>
          <w:rFonts w:ascii="Arial Narrow" w:hAnsi="Arial Narrow" w:cs="Arial"/>
          <w:lang w:val="fr-CM"/>
        </w:rPr>
        <w:t>sont</w:t>
      </w:r>
      <w:r w:rsidRPr="003475D1">
        <w:rPr>
          <w:rFonts w:ascii="Arial Narrow" w:hAnsi="Arial Narrow" w:cs="Arial"/>
          <w:spacing w:val="7"/>
          <w:lang w:val="fr-CM"/>
        </w:rPr>
        <w:t xml:space="preserve"> </w:t>
      </w:r>
      <w:r w:rsidRPr="003475D1">
        <w:rPr>
          <w:rFonts w:ascii="Arial Narrow" w:hAnsi="Arial Narrow" w:cs="Arial"/>
          <w:lang w:val="fr-CM"/>
        </w:rPr>
        <w:t>celles</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République</w:t>
      </w:r>
      <w:r w:rsidRPr="003475D1">
        <w:rPr>
          <w:rFonts w:ascii="Arial Narrow" w:hAnsi="Arial Narrow" w:cs="Arial"/>
          <w:spacing w:val="7"/>
          <w:lang w:val="fr-CM"/>
        </w:rPr>
        <w:t xml:space="preserve">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Cameroun.</w:t>
      </w:r>
    </w:p>
    <w:p w14:paraId="09138087" w14:textId="77777777" w:rsidR="00C6159E" w:rsidRPr="003475D1" w:rsidRDefault="00C6159E" w:rsidP="00C6159E">
      <w:pPr>
        <w:widowControl w:val="0"/>
        <w:autoSpaceDE w:val="0"/>
        <w:jc w:val="both"/>
        <w:rPr>
          <w:rFonts w:ascii="Arial Narrow" w:hAnsi="Arial Narrow" w:cs="Arial"/>
          <w:lang w:val="fr-CM"/>
        </w:rPr>
      </w:pPr>
    </w:p>
    <w:p w14:paraId="4C36671A" w14:textId="77777777" w:rsidR="00C6159E" w:rsidRPr="003475D1" w:rsidRDefault="00C6159E" w:rsidP="00C6159E">
      <w:pPr>
        <w:widowControl w:val="0"/>
        <w:autoSpaceDE w:val="0"/>
        <w:jc w:val="both"/>
        <w:rPr>
          <w:rFonts w:ascii="Arial Narrow" w:hAnsi="Arial Narrow" w:cs="Arial"/>
          <w:lang w:val="fr-CM"/>
        </w:rPr>
      </w:pPr>
    </w:p>
    <w:p w14:paraId="5E1E22CA"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Signé</w:t>
      </w:r>
      <w:r w:rsidRPr="003475D1">
        <w:rPr>
          <w:rFonts w:ascii="Arial Narrow" w:hAnsi="Arial Narrow" w:cs="Arial"/>
          <w:i/>
          <w:iCs/>
          <w:spacing w:val="7"/>
          <w:lang w:val="fr-CM"/>
        </w:rPr>
        <w:t xml:space="preserve"> </w:t>
      </w:r>
      <w:r w:rsidRPr="003475D1">
        <w:rPr>
          <w:rFonts w:ascii="Arial Narrow" w:hAnsi="Arial Narrow" w:cs="Arial"/>
          <w:i/>
          <w:iCs/>
          <w:lang w:val="fr-CM"/>
        </w:rPr>
        <w:t>et</w:t>
      </w:r>
      <w:r w:rsidRPr="003475D1">
        <w:rPr>
          <w:rFonts w:ascii="Arial Narrow" w:hAnsi="Arial Narrow" w:cs="Arial"/>
          <w:i/>
          <w:iCs/>
          <w:spacing w:val="7"/>
          <w:lang w:val="fr-CM"/>
        </w:rPr>
        <w:t xml:space="preserve"> </w:t>
      </w:r>
      <w:r w:rsidRPr="003475D1">
        <w:rPr>
          <w:rFonts w:ascii="Arial Narrow" w:hAnsi="Arial Narrow" w:cs="Arial"/>
          <w:i/>
          <w:iCs/>
          <w:lang w:val="fr-CM"/>
        </w:rPr>
        <w:t>authentifié</w:t>
      </w:r>
      <w:r w:rsidRPr="003475D1">
        <w:rPr>
          <w:rFonts w:ascii="Arial Narrow" w:hAnsi="Arial Narrow" w:cs="Arial"/>
          <w:i/>
          <w:iCs/>
          <w:spacing w:val="7"/>
          <w:lang w:val="fr-CM"/>
        </w:rPr>
        <w:t xml:space="preserve"> </w:t>
      </w:r>
      <w:r w:rsidRPr="003475D1">
        <w:rPr>
          <w:rFonts w:ascii="Arial Narrow" w:hAnsi="Arial Narrow" w:cs="Arial"/>
          <w:i/>
          <w:iCs/>
          <w:lang w:val="fr-CM"/>
        </w:rPr>
        <w:t>par</w:t>
      </w:r>
      <w:r w:rsidRPr="003475D1">
        <w:rPr>
          <w:rFonts w:ascii="Arial Narrow" w:hAnsi="Arial Narrow" w:cs="Arial"/>
          <w:i/>
          <w:iCs/>
          <w:spacing w:val="7"/>
          <w:lang w:val="fr-CM"/>
        </w:rPr>
        <w:t xml:space="preserve"> </w:t>
      </w:r>
      <w:r w:rsidRPr="003475D1">
        <w:rPr>
          <w:rFonts w:ascii="Arial Narrow" w:hAnsi="Arial Narrow" w:cs="Arial"/>
          <w:i/>
          <w:iCs/>
          <w:lang w:val="fr-CM"/>
        </w:rPr>
        <w:t>la</w:t>
      </w:r>
      <w:r w:rsidRPr="003475D1">
        <w:rPr>
          <w:rFonts w:ascii="Arial Narrow" w:hAnsi="Arial Narrow" w:cs="Arial"/>
          <w:i/>
          <w:iCs/>
          <w:spacing w:val="7"/>
          <w:lang w:val="fr-CM"/>
        </w:rPr>
        <w:t xml:space="preserve"> </w:t>
      </w:r>
      <w:r w:rsidRPr="003475D1">
        <w:rPr>
          <w:rFonts w:ascii="Arial Narrow" w:hAnsi="Arial Narrow" w:cs="Arial"/>
          <w:i/>
          <w:iCs/>
          <w:lang w:val="fr-CM"/>
        </w:rPr>
        <w:t>banque</w:t>
      </w:r>
    </w:p>
    <w:p w14:paraId="45299120"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à</w:t>
      </w:r>
      <w:r w:rsidRPr="003475D1">
        <w:rPr>
          <w:rFonts w:ascii="Arial Narrow" w:hAnsi="Arial Narrow" w:cs="Arial"/>
          <w:i/>
          <w:iCs/>
          <w:spacing w:val="7"/>
          <w:lang w:val="fr-CM"/>
        </w:rPr>
        <w:t xml:space="preserve"> </w:t>
      </w:r>
      <w:r w:rsidRPr="003475D1">
        <w:rPr>
          <w:rFonts w:ascii="Arial Narrow" w:hAnsi="Arial Narrow" w:cs="Arial"/>
          <w:i/>
          <w:iCs/>
          <w:lang w:val="fr-CM"/>
        </w:rPr>
        <w:t>……………..........................……….</w:t>
      </w:r>
      <w:r w:rsidRPr="003475D1">
        <w:rPr>
          <w:rFonts w:ascii="Arial Narrow" w:hAnsi="Arial Narrow" w:cs="Arial"/>
          <w:i/>
          <w:iCs/>
          <w:spacing w:val="-1"/>
          <w:lang w:val="fr-CM"/>
        </w:rPr>
        <w:t>.</w:t>
      </w:r>
      <w:r w:rsidRPr="003475D1">
        <w:rPr>
          <w:rFonts w:ascii="Arial Narrow" w:hAnsi="Arial Narrow" w:cs="Arial"/>
          <w:i/>
          <w:iCs/>
          <w:lang w:val="fr-CM"/>
        </w:rPr>
        <w:t>,</w:t>
      </w:r>
      <w:r w:rsidRPr="003475D1">
        <w:rPr>
          <w:rFonts w:ascii="Arial Narrow" w:hAnsi="Arial Narrow" w:cs="Arial"/>
          <w:i/>
          <w:iCs/>
          <w:spacing w:val="7"/>
          <w:lang w:val="fr-CM"/>
        </w:rPr>
        <w:t xml:space="preserve"> </w:t>
      </w:r>
      <w:r w:rsidRPr="003475D1">
        <w:rPr>
          <w:rFonts w:ascii="Arial Narrow" w:hAnsi="Arial Narrow" w:cs="Arial"/>
          <w:i/>
          <w:iCs/>
          <w:lang w:val="fr-CM"/>
        </w:rPr>
        <w:t>le</w:t>
      </w:r>
      <w:r w:rsidRPr="003475D1">
        <w:rPr>
          <w:rFonts w:ascii="Arial Narrow" w:hAnsi="Arial Narrow" w:cs="Arial"/>
          <w:i/>
          <w:iCs/>
          <w:spacing w:val="7"/>
          <w:lang w:val="fr-CM"/>
        </w:rPr>
        <w:t xml:space="preserve"> </w:t>
      </w:r>
      <w:r w:rsidRPr="003475D1">
        <w:rPr>
          <w:rFonts w:ascii="Arial Narrow" w:hAnsi="Arial Narrow" w:cs="Arial"/>
          <w:i/>
          <w:iCs/>
          <w:lang w:val="fr-CM"/>
        </w:rPr>
        <w:t>……………..........................………..</w:t>
      </w:r>
    </w:p>
    <w:p w14:paraId="66B1481F" w14:textId="77777777" w:rsidR="00C6159E" w:rsidRPr="003475D1" w:rsidRDefault="00C6159E" w:rsidP="00C6159E">
      <w:pPr>
        <w:widowControl w:val="0"/>
        <w:autoSpaceDE w:val="0"/>
        <w:jc w:val="both"/>
        <w:rPr>
          <w:rFonts w:ascii="Arial Narrow" w:hAnsi="Arial Narrow" w:cs="Arial"/>
          <w:lang w:val="fr-CM"/>
        </w:rPr>
      </w:pPr>
    </w:p>
    <w:p w14:paraId="3A28C2C0" w14:textId="77777777" w:rsidR="00C6159E" w:rsidRPr="003475D1" w:rsidRDefault="00C6159E" w:rsidP="00C6159E">
      <w:pPr>
        <w:widowControl w:val="0"/>
        <w:autoSpaceDE w:val="0"/>
        <w:jc w:val="both"/>
        <w:rPr>
          <w:rFonts w:ascii="Arial Narrow" w:hAnsi="Arial Narrow" w:cs="Arial"/>
          <w:lang w:val="fr-CM"/>
        </w:rPr>
      </w:pPr>
    </w:p>
    <w:p w14:paraId="48C41265"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[signature</w:t>
      </w:r>
      <w:r w:rsidRPr="003475D1">
        <w:rPr>
          <w:rFonts w:ascii="Arial Narrow" w:hAnsi="Arial Narrow" w:cs="Arial"/>
          <w:i/>
          <w:iCs/>
          <w:spacing w:val="6"/>
          <w:lang w:val="fr-CM"/>
        </w:rPr>
        <w:t xml:space="preserve"> </w:t>
      </w:r>
      <w:r w:rsidRPr="003475D1">
        <w:rPr>
          <w:rFonts w:ascii="Arial Narrow" w:hAnsi="Arial Narrow" w:cs="Arial"/>
          <w:i/>
          <w:iCs/>
          <w:lang w:val="fr-CM"/>
        </w:rPr>
        <w:t>de</w:t>
      </w:r>
      <w:r w:rsidRPr="003475D1">
        <w:rPr>
          <w:rFonts w:ascii="Arial Narrow" w:hAnsi="Arial Narrow" w:cs="Arial"/>
          <w:i/>
          <w:iCs/>
          <w:spacing w:val="6"/>
          <w:lang w:val="fr-CM"/>
        </w:rPr>
        <w:t xml:space="preserve"> </w:t>
      </w:r>
      <w:r w:rsidRPr="003475D1">
        <w:rPr>
          <w:rFonts w:ascii="Arial Narrow" w:hAnsi="Arial Narrow" w:cs="Arial"/>
          <w:i/>
          <w:iCs/>
          <w:lang w:val="fr-CM"/>
        </w:rPr>
        <w:t>la</w:t>
      </w:r>
      <w:r w:rsidRPr="003475D1">
        <w:rPr>
          <w:rFonts w:ascii="Arial Narrow" w:hAnsi="Arial Narrow" w:cs="Arial"/>
          <w:i/>
          <w:iCs/>
          <w:spacing w:val="6"/>
          <w:lang w:val="fr-CM"/>
        </w:rPr>
        <w:t xml:space="preserve"> </w:t>
      </w:r>
      <w:r w:rsidRPr="003475D1">
        <w:rPr>
          <w:rFonts w:ascii="Arial Narrow" w:hAnsi="Arial Narrow" w:cs="Arial"/>
          <w:i/>
          <w:iCs/>
          <w:lang w:val="fr-CM"/>
        </w:rPr>
        <w:t>banque]</w:t>
      </w:r>
    </w:p>
    <w:p w14:paraId="250293F2" w14:textId="77777777" w:rsidR="00C90EA3" w:rsidRPr="003475D1" w:rsidRDefault="00C90EA3">
      <w:pPr>
        <w:rPr>
          <w:rFonts w:ascii="Arial Narrow" w:hAnsi="Arial Narrow"/>
          <w:b/>
          <w:color w:val="000000"/>
          <w:lang w:val="fr-CM"/>
        </w:rPr>
      </w:pPr>
      <w:bookmarkStart w:id="684" w:name="_Toc488251306"/>
      <w:r w:rsidRPr="003475D1">
        <w:rPr>
          <w:rFonts w:ascii="Arial Narrow" w:hAnsi="Arial Narrow"/>
          <w:color w:val="000000"/>
          <w:lang w:val="fr-CM"/>
        </w:rPr>
        <w:br w:type="page"/>
      </w:r>
    </w:p>
    <w:p w14:paraId="6EF269ED" w14:textId="77777777" w:rsidR="00C6159E" w:rsidRPr="003475D1" w:rsidRDefault="00C90EA3" w:rsidP="00C02636">
      <w:pPr>
        <w:pStyle w:val="Titre2"/>
        <w:numPr>
          <w:ilvl w:val="0"/>
          <w:numId w:val="0"/>
        </w:numPr>
        <w:jc w:val="center"/>
        <w:rPr>
          <w:rFonts w:ascii="Arial Narrow" w:hAnsi="Arial Narrow"/>
          <w:color w:val="000000"/>
          <w:lang w:val="fr-CM"/>
        </w:rPr>
      </w:pPr>
      <w:bookmarkStart w:id="685" w:name="_Toc96282035"/>
      <w:bookmarkStart w:id="686" w:name="_Toc192759749"/>
      <w:bookmarkStart w:id="687" w:name="_Toc192759920"/>
      <w:bookmarkStart w:id="688" w:name="_Toc192760044"/>
      <w:bookmarkStart w:id="689" w:name="_Toc192760164"/>
      <w:bookmarkStart w:id="690" w:name="_Toc192791540"/>
      <w:bookmarkStart w:id="691" w:name="_Toc193210884"/>
      <w:r w:rsidRPr="003475D1">
        <w:rPr>
          <w:rFonts w:ascii="Arial Narrow" w:hAnsi="Arial Narrow"/>
          <w:color w:val="000000"/>
          <w:lang w:val="fr-CM"/>
        </w:rPr>
        <w:t>ANNEXE N°6 : MODÈLE DE CAUTION DE RETENUE DE GARANTIE</w:t>
      </w:r>
      <w:bookmarkEnd w:id="684"/>
      <w:bookmarkEnd w:id="685"/>
      <w:bookmarkEnd w:id="686"/>
      <w:bookmarkEnd w:id="687"/>
      <w:bookmarkEnd w:id="688"/>
      <w:bookmarkEnd w:id="689"/>
      <w:bookmarkEnd w:id="690"/>
      <w:bookmarkEnd w:id="691"/>
    </w:p>
    <w:p w14:paraId="64D6A015" w14:textId="77777777" w:rsidR="00C6159E" w:rsidRPr="003475D1" w:rsidRDefault="00C6159E" w:rsidP="00C6159E">
      <w:pPr>
        <w:widowControl w:val="0"/>
        <w:autoSpaceDE w:val="0"/>
        <w:jc w:val="both"/>
        <w:rPr>
          <w:rFonts w:ascii="Arial Narrow" w:hAnsi="Arial Narrow" w:cs="Arial"/>
          <w:b/>
          <w:bCs/>
          <w:lang w:val="fr-CM"/>
        </w:rPr>
      </w:pPr>
    </w:p>
    <w:p w14:paraId="18C8308E"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Banque</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w:t>
      </w:r>
    </w:p>
    <w:p w14:paraId="52FB72C7"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Référence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Caution</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N°</w:t>
      </w:r>
      <w:r w:rsidRPr="003475D1">
        <w:rPr>
          <w:rFonts w:ascii="Arial Narrow" w:hAnsi="Arial Narrow" w:cs="Arial"/>
          <w:spacing w:val="7"/>
          <w:lang w:val="fr-CM"/>
        </w:rPr>
        <w:t xml:space="preserve"> </w:t>
      </w:r>
      <w:r w:rsidRPr="003475D1">
        <w:rPr>
          <w:rFonts w:ascii="Arial Narrow" w:hAnsi="Arial Narrow" w:cs="Arial"/>
          <w:lang w:val="fr-CM"/>
        </w:rPr>
        <w:t>…………...........................……………………</w:t>
      </w:r>
    </w:p>
    <w:p w14:paraId="136F292B"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w:t>
      </w:r>
      <w:r w:rsidRPr="003475D1">
        <w:rPr>
          <w:rFonts w:ascii="Arial Narrow" w:hAnsi="Arial Narrow" w:cs="Arial"/>
          <w:spacing w:val="7"/>
          <w:lang w:val="fr-CM"/>
        </w:rPr>
        <w:t xml:space="preserve"> </w:t>
      </w:r>
      <w:r w:rsidRPr="003475D1">
        <w:rPr>
          <w:rFonts w:ascii="Arial Narrow" w:hAnsi="Arial Narrow" w:cs="Arial"/>
          <w:i/>
          <w:iCs/>
          <w:lang w:val="fr-CM"/>
        </w:rPr>
        <w:t>[indiquer le Maître d’Ouvrage]</w:t>
      </w:r>
    </w:p>
    <w:p w14:paraId="2A8B072D"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[Adresse</w:t>
      </w:r>
      <w:r w:rsidRPr="003475D1">
        <w:rPr>
          <w:rFonts w:ascii="Arial Narrow" w:hAnsi="Arial Narrow" w:cs="Arial"/>
          <w:i/>
          <w:iCs/>
          <w:spacing w:val="6"/>
          <w:lang w:val="fr-CM"/>
        </w:rPr>
        <w:t xml:space="preserve"> </w:t>
      </w:r>
      <w:r w:rsidRPr="003475D1">
        <w:rPr>
          <w:rFonts w:ascii="Arial Narrow" w:hAnsi="Arial Narrow" w:cs="Arial"/>
          <w:i/>
          <w:iCs/>
          <w:lang w:val="fr-CM"/>
        </w:rPr>
        <w:t>du</w:t>
      </w:r>
      <w:r w:rsidRPr="003475D1">
        <w:rPr>
          <w:rFonts w:ascii="Arial Narrow" w:hAnsi="Arial Narrow" w:cs="Arial"/>
          <w:i/>
          <w:iCs/>
          <w:spacing w:val="6"/>
          <w:lang w:val="fr-CM"/>
        </w:rPr>
        <w:t xml:space="preserve"> Maître d’Ouvrage</w:t>
      </w:r>
      <w:r w:rsidRPr="003475D1">
        <w:rPr>
          <w:rFonts w:ascii="Arial Narrow" w:hAnsi="Arial Narrow" w:cs="Arial"/>
          <w:i/>
          <w:iCs/>
          <w:lang w:val="fr-CM"/>
        </w:rPr>
        <w:t>]</w:t>
      </w:r>
    </w:p>
    <w:p w14:paraId="329F17CC" w14:textId="77777777" w:rsidR="00C6159E" w:rsidRPr="003475D1" w:rsidRDefault="00C6159E" w:rsidP="00C6159E">
      <w:pPr>
        <w:widowControl w:val="0"/>
        <w:autoSpaceDE w:val="0"/>
        <w:jc w:val="both"/>
        <w:rPr>
          <w:rFonts w:ascii="Arial Narrow" w:hAnsi="Arial Narrow" w:cs="Arial"/>
          <w:lang w:val="fr-CM"/>
        </w:rPr>
      </w:pPr>
    </w:p>
    <w:p w14:paraId="1C60CDC5"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ci-dessous</w:t>
      </w:r>
      <w:r w:rsidRPr="003475D1">
        <w:rPr>
          <w:rFonts w:ascii="Arial Narrow" w:hAnsi="Arial Narrow" w:cs="Arial"/>
          <w:spacing w:val="7"/>
          <w:lang w:val="fr-CM"/>
        </w:rPr>
        <w:t xml:space="preserve"> </w:t>
      </w:r>
      <w:r w:rsidRPr="003475D1">
        <w:rPr>
          <w:rFonts w:ascii="Arial Narrow" w:hAnsi="Arial Narrow" w:cs="Arial"/>
          <w:lang w:val="fr-CM"/>
        </w:rPr>
        <w:t>désigné</w:t>
      </w:r>
      <w:r w:rsidRPr="003475D1">
        <w:rPr>
          <w:rFonts w:ascii="Arial Narrow" w:hAnsi="Arial Narrow" w:cs="Arial"/>
          <w:spacing w:val="7"/>
          <w:lang w:val="fr-CM"/>
        </w:rPr>
        <w:t xml:space="preserve"> </w:t>
      </w:r>
      <w:r w:rsidRPr="003475D1">
        <w:rPr>
          <w:rFonts w:ascii="Arial Narrow" w:hAnsi="Arial Narrow" w:cs="Arial"/>
          <w:lang w:val="fr-CM"/>
        </w:rPr>
        <w:t>«le Maître d’Ouvrage»</w:t>
      </w:r>
    </w:p>
    <w:p w14:paraId="48C2BE2E" w14:textId="77777777" w:rsidR="00C6159E" w:rsidRPr="003475D1" w:rsidRDefault="00C6159E" w:rsidP="00C6159E">
      <w:pPr>
        <w:widowControl w:val="0"/>
        <w:autoSpaceDE w:val="0"/>
        <w:jc w:val="both"/>
        <w:rPr>
          <w:rFonts w:ascii="Arial Narrow" w:hAnsi="Arial Narrow" w:cs="Arial"/>
          <w:lang w:val="fr-CM"/>
        </w:rPr>
      </w:pPr>
    </w:p>
    <w:p w14:paraId="7206CCB7"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attendu que ;  …………...........……............………………</w:t>
      </w:r>
      <w:r w:rsidRPr="003475D1">
        <w:rPr>
          <w:rFonts w:ascii="Arial Narrow" w:hAnsi="Arial Narrow" w:cs="Arial"/>
          <w:i/>
          <w:iCs/>
          <w:lang w:val="fr-CM"/>
        </w:rPr>
        <w:t>[nom et adresse de l’entreprise]</w:t>
      </w:r>
      <w:r w:rsidRPr="003475D1">
        <w:rPr>
          <w:rFonts w:ascii="Arial Narrow" w:hAnsi="Arial Narrow" w:cs="Arial"/>
          <w:lang w:val="fr-CM"/>
        </w:rPr>
        <w:t>, ci-dessous</w:t>
      </w:r>
      <w:r w:rsidRPr="003475D1">
        <w:rPr>
          <w:rFonts w:ascii="Arial Narrow" w:hAnsi="Arial Narrow" w:cs="Arial"/>
          <w:spacing w:val="14"/>
          <w:lang w:val="fr-CM"/>
        </w:rPr>
        <w:t xml:space="preserve"> </w:t>
      </w:r>
      <w:r w:rsidRPr="003475D1">
        <w:rPr>
          <w:rFonts w:ascii="Arial Narrow" w:hAnsi="Arial Narrow" w:cs="Arial"/>
          <w:lang w:val="fr-CM"/>
        </w:rPr>
        <w:t>désigné</w:t>
      </w:r>
      <w:r w:rsidRPr="003475D1">
        <w:rPr>
          <w:rFonts w:ascii="Arial Narrow" w:hAnsi="Arial Narrow" w:cs="Arial"/>
          <w:spacing w:val="14"/>
          <w:lang w:val="fr-CM"/>
        </w:rPr>
        <w:t xml:space="preserve"> </w:t>
      </w:r>
      <w:r w:rsidRPr="003475D1">
        <w:rPr>
          <w:rFonts w:ascii="Arial Narrow" w:hAnsi="Arial Narrow" w:cs="Arial"/>
          <w:lang w:val="fr-CM"/>
        </w:rPr>
        <w:t>«</w:t>
      </w:r>
      <w:r w:rsidRPr="003475D1">
        <w:rPr>
          <w:rFonts w:ascii="Arial Narrow" w:hAnsi="Arial Narrow" w:cs="Arial"/>
          <w:spacing w:val="14"/>
          <w:lang w:val="fr-CM"/>
        </w:rPr>
        <w:t xml:space="preserve"> </w:t>
      </w:r>
      <w:r w:rsidRPr="003475D1">
        <w:rPr>
          <w:rFonts w:ascii="Arial Narrow" w:hAnsi="Arial Narrow" w:cs="Arial"/>
          <w:lang w:val="fr-CM"/>
        </w:rPr>
        <w:t>l’entrepreneur</w:t>
      </w:r>
      <w:r w:rsidRPr="003475D1">
        <w:rPr>
          <w:rFonts w:ascii="Arial Narrow" w:hAnsi="Arial Narrow" w:cs="Arial"/>
          <w:spacing w:val="14"/>
          <w:lang w:val="fr-CM"/>
        </w:rPr>
        <w:t xml:space="preserve"> </w:t>
      </w:r>
      <w:r w:rsidRPr="003475D1">
        <w:rPr>
          <w:rFonts w:ascii="Arial Narrow" w:hAnsi="Arial Narrow" w:cs="Arial"/>
          <w:lang w:val="fr-CM"/>
        </w:rPr>
        <w:t>»,</w:t>
      </w:r>
      <w:r w:rsidRPr="003475D1">
        <w:rPr>
          <w:rFonts w:ascii="Arial Narrow" w:hAnsi="Arial Narrow" w:cs="Arial"/>
          <w:spacing w:val="14"/>
          <w:lang w:val="fr-CM"/>
        </w:rPr>
        <w:t xml:space="preserve"> </w:t>
      </w:r>
      <w:r w:rsidRPr="003475D1">
        <w:rPr>
          <w:rFonts w:ascii="Arial Narrow" w:hAnsi="Arial Narrow" w:cs="Arial"/>
          <w:lang w:val="fr-CM"/>
        </w:rPr>
        <w:t>s’est</w:t>
      </w:r>
      <w:r w:rsidRPr="003475D1">
        <w:rPr>
          <w:rFonts w:ascii="Arial Narrow" w:hAnsi="Arial Narrow" w:cs="Arial"/>
          <w:spacing w:val="14"/>
          <w:lang w:val="fr-CM"/>
        </w:rPr>
        <w:t xml:space="preserve"> </w:t>
      </w:r>
      <w:r w:rsidRPr="003475D1">
        <w:rPr>
          <w:rFonts w:ascii="Arial Narrow" w:hAnsi="Arial Narrow" w:cs="Arial"/>
          <w:lang w:val="fr-CM"/>
        </w:rPr>
        <w:t>engagé,</w:t>
      </w:r>
      <w:r w:rsidRPr="003475D1">
        <w:rPr>
          <w:rFonts w:ascii="Arial Narrow" w:hAnsi="Arial Narrow" w:cs="Arial"/>
          <w:spacing w:val="14"/>
          <w:lang w:val="fr-CM"/>
        </w:rPr>
        <w:t xml:space="preserve"> </w:t>
      </w:r>
      <w:r w:rsidRPr="003475D1">
        <w:rPr>
          <w:rFonts w:ascii="Arial Narrow" w:hAnsi="Arial Narrow" w:cs="Arial"/>
          <w:lang w:val="fr-CM"/>
        </w:rPr>
        <w:t>en</w:t>
      </w:r>
      <w:r w:rsidRPr="003475D1">
        <w:rPr>
          <w:rFonts w:ascii="Arial Narrow" w:hAnsi="Arial Narrow" w:cs="Arial"/>
          <w:spacing w:val="14"/>
          <w:lang w:val="fr-CM"/>
        </w:rPr>
        <w:t xml:space="preserve"> </w:t>
      </w:r>
      <w:r w:rsidRPr="003475D1">
        <w:rPr>
          <w:rFonts w:ascii="Arial Narrow" w:hAnsi="Arial Narrow" w:cs="Arial"/>
          <w:lang w:val="fr-CM"/>
        </w:rPr>
        <w:t>exécution</w:t>
      </w:r>
      <w:r w:rsidRPr="003475D1">
        <w:rPr>
          <w:rFonts w:ascii="Arial Narrow" w:hAnsi="Arial Narrow" w:cs="Arial"/>
          <w:spacing w:val="14"/>
          <w:lang w:val="fr-CM"/>
        </w:rPr>
        <w:t xml:space="preserve"> </w:t>
      </w:r>
      <w:r w:rsidRPr="003475D1">
        <w:rPr>
          <w:rFonts w:ascii="Arial Narrow" w:hAnsi="Arial Narrow" w:cs="Arial"/>
          <w:lang w:val="fr-CM"/>
        </w:rPr>
        <w:t>du</w:t>
      </w:r>
      <w:r w:rsidRPr="003475D1">
        <w:rPr>
          <w:rFonts w:ascii="Arial Narrow" w:hAnsi="Arial Narrow" w:cs="Arial"/>
          <w:spacing w:val="14"/>
          <w:lang w:val="fr-CM"/>
        </w:rPr>
        <w:t xml:space="preserve"> </w:t>
      </w:r>
      <w:r w:rsidRPr="003475D1">
        <w:rPr>
          <w:rFonts w:ascii="Arial Narrow" w:hAnsi="Arial Narrow" w:cs="Arial"/>
          <w:lang w:val="fr-CM"/>
        </w:rPr>
        <w:t>marché,</w:t>
      </w:r>
      <w:r w:rsidRPr="003475D1">
        <w:rPr>
          <w:rFonts w:ascii="Arial Narrow" w:hAnsi="Arial Narrow" w:cs="Arial"/>
          <w:spacing w:val="14"/>
          <w:lang w:val="fr-CM"/>
        </w:rPr>
        <w:t xml:space="preserve"> </w:t>
      </w:r>
      <w:r w:rsidRPr="003475D1">
        <w:rPr>
          <w:rFonts w:ascii="Arial Narrow" w:hAnsi="Arial Narrow" w:cs="Arial"/>
          <w:lang w:val="fr-CM"/>
        </w:rPr>
        <w:t>à</w:t>
      </w:r>
      <w:r w:rsidRPr="003475D1">
        <w:rPr>
          <w:rFonts w:ascii="Arial Narrow" w:hAnsi="Arial Narrow" w:cs="Arial"/>
          <w:spacing w:val="14"/>
          <w:lang w:val="fr-CM"/>
        </w:rPr>
        <w:t xml:space="preserve"> </w:t>
      </w:r>
      <w:r w:rsidRPr="003475D1">
        <w:rPr>
          <w:rFonts w:ascii="Arial Narrow" w:hAnsi="Arial Narrow" w:cs="Arial"/>
          <w:lang w:val="fr-CM"/>
        </w:rPr>
        <w:t>réaliser</w:t>
      </w:r>
      <w:r w:rsidRPr="003475D1">
        <w:rPr>
          <w:rFonts w:ascii="Arial Narrow" w:hAnsi="Arial Narrow" w:cs="Arial"/>
          <w:spacing w:val="14"/>
          <w:lang w:val="fr-CM"/>
        </w:rPr>
        <w:t xml:space="preserve"> </w:t>
      </w:r>
      <w:r w:rsidRPr="003475D1">
        <w:rPr>
          <w:rFonts w:ascii="Arial Narrow" w:hAnsi="Arial Narrow" w:cs="Arial"/>
          <w:lang w:val="fr-CM"/>
        </w:rPr>
        <w:t>les</w:t>
      </w:r>
      <w:r w:rsidRPr="003475D1">
        <w:rPr>
          <w:rFonts w:ascii="Arial Narrow" w:hAnsi="Arial Narrow" w:cs="Arial"/>
          <w:spacing w:val="14"/>
          <w:lang w:val="fr-CM"/>
        </w:rPr>
        <w:t xml:space="preserve"> </w:t>
      </w:r>
      <w:r w:rsidRPr="003475D1">
        <w:rPr>
          <w:rFonts w:ascii="Arial Narrow" w:hAnsi="Arial Narrow" w:cs="Arial"/>
          <w:lang w:val="fr-CM"/>
        </w:rPr>
        <w:t>travaux de</w:t>
      </w:r>
      <w:r w:rsidRPr="003475D1">
        <w:rPr>
          <w:rFonts w:ascii="Arial Narrow" w:hAnsi="Arial Narrow" w:cs="Arial"/>
          <w:spacing w:val="7"/>
          <w:lang w:val="fr-CM"/>
        </w:rPr>
        <w:t xml:space="preserve"> </w:t>
      </w:r>
      <w:r w:rsidRPr="003475D1">
        <w:rPr>
          <w:rFonts w:ascii="Arial Narrow" w:hAnsi="Arial Narrow" w:cs="Arial"/>
          <w:i/>
          <w:iCs/>
          <w:lang w:val="fr-CM"/>
        </w:rPr>
        <w:t>[indiquer</w:t>
      </w:r>
      <w:r w:rsidRPr="003475D1">
        <w:rPr>
          <w:rFonts w:ascii="Arial Narrow" w:hAnsi="Arial Narrow" w:cs="Arial"/>
          <w:i/>
          <w:iCs/>
          <w:spacing w:val="6"/>
          <w:lang w:val="fr-CM"/>
        </w:rPr>
        <w:t xml:space="preserve"> </w:t>
      </w:r>
      <w:r w:rsidRPr="003475D1">
        <w:rPr>
          <w:rFonts w:ascii="Arial Narrow" w:hAnsi="Arial Narrow" w:cs="Arial"/>
          <w:i/>
          <w:iCs/>
          <w:lang w:val="fr-CM"/>
        </w:rPr>
        <w:t>l’objet</w:t>
      </w:r>
      <w:r w:rsidRPr="003475D1">
        <w:rPr>
          <w:rFonts w:ascii="Arial Narrow" w:hAnsi="Arial Narrow" w:cs="Arial"/>
          <w:i/>
          <w:iCs/>
          <w:spacing w:val="6"/>
          <w:lang w:val="fr-CM"/>
        </w:rPr>
        <w:t xml:space="preserve"> </w:t>
      </w:r>
      <w:r w:rsidR="00F55BDA" w:rsidRPr="003475D1">
        <w:rPr>
          <w:rFonts w:ascii="Arial Narrow" w:hAnsi="Arial Narrow" w:cs="Arial"/>
          <w:i/>
          <w:iCs/>
          <w:lang w:val="fr-CM"/>
        </w:rPr>
        <w:t>de l’acquisition</w:t>
      </w:r>
      <w:r w:rsidRPr="003475D1">
        <w:rPr>
          <w:rFonts w:ascii="Arial Narrow" w:hAnsi="Arial Narrow" w:cs="Arial"/>
          <w:i/>
          <w:iCs/>
          <w:lang w:val="fr-CM"/>
        </w:rPr>
        <w:t>]</w:t>
      </w:r>
    </w:p>
    <w:p w14:paraId="09E878CD" w14:textId="77777777" w:rsidR="00C6159E" w:rsidRPr="003475D1" w:rsidRDefault="00C6159E" w:rsidP="00C6159E">
      <w:pPr>
        <w:widowControl w:val="0"/>
        <w:autoSpaceDE w:val="0"/>
        <w:jc w:val="both"/>
        <w:rPr>
          <w:rFonts w:ascii="Arial Narrow" w:hAnsi="Arial Narrow" w:cs="Arial"/>
          <w:lang w:val="fr-CM"/>
        </w:rPr>
      </w:pPr>
    </w:p>
    <w:p w14:paraId="366F0EBD"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attendu</w:t>
      </w:r>
      <w:r w:rsidRPr="003475D1">
        <w:rPr>
          <w:rFonts w:ascii="Arial Narrow" w:hAnsi="Arial Narrow" w:cs="Arial"/>
          <w:spacing w:val="7"/>
          <w:lang w:val="fr-CM"/>
        </w:rPr>
        <w:t xml:space="preserve"> </w:t>
      </w:r>
      <w:r w:rsidRPr="003475D1">
        <w:rPr>
          <w:rFonts w:ascii="Arial Narrow" w:hAnsi="Arial Narrow" w:cs="Arial"/>
          <w:lang w:val="fr-CM"/>
        </w:rPr>
        <w:t>qu’il</w:t>
      </w:r>
      <w:r w:rsidRPr="003475D1">
        <w:rPr>
          <w:rFonts w:ascii="Arial Narrow" w:hAnsi="Arial Narrow" w:cs="Arial"/>
          <w:spacing w:val="7"/>
          <w:lang w:val="fr-CM"/>
        </w:rPr>
        <w:t xml:space="preserve"> ; </w:t>
      </w:r>
      <w:r w:rsidRPr="003475D1">
        <w:rPr>
          <w:rFonts w:ascii="Arial Narrow" w:hAnsi="Arial Narrow" w:cs="Arial"/>
          <w:lang w:val="fr-CM"/>
        </w:rPr>
        <w:t>est</w:t>
      </w:r>
      <w:r w:rsidRPr="003475D1">
        <w:rPr>
          <w:rFonts w:ascii="Arial Narrow" w:hAnsi="Arial Narrow" w:cs="Arial"/>
          <w:spacing w:val="7"/>
          <w:lang w:val="fr-CM"/>
        </w:rPr>
        <w:t xml:space="preserve"> </w:t>
      </w:r>
      <w:r w:rsidRPr="003475D1">
        <w:rPr>
          <w:rFonts w:ascii="Arial Narrow" w:hAnsi="Arial Narrow" w:cs="Arial"/>
          <w:lang w:val="fr-CM"/>
        </w:rPr>
        <w:t>stipulé</w:t>
      </w:r>
      <w:r w:rsidRPr="003475D1">
        <w:rPr>
          <w:rFonts w:ascii="Arial Narrow" w:hAnsi="Arial Narrow" w:cs="Arial"/>
          <w:spacing w:val="7"/>
          <w:lang w:val="fr-CM"/>
        </w:rPr>
        <w:t xml:space="preserve"> </w:t>
      </w:r>
      <w:r w:rsidRPr="003475D1">
        <w:rPr>
          <w:rFonts w:ascii="Arial Narrow" w:hAnsi="Arial Narrow" w:cs="Arial"/>
          <w:lang w:val="fr-CM"/>
        </w:rPr>
        <w:t>dans</w:t>
      </w:r>
      <w:r w:rsidRPr="003475D1">
        <w:rPr>
          <w:rFonts w:ascii="Arial Narrow" w:hAnsi="Arial Narrow" w:cs="Arial"/>
          <w:spacing w:val="7"/>
          <w:lang w:val="fr-CM"/>
        </w:rPr>
        <w:t xml:space="preserve"> </w:t>
      </w:r>
      <w:r w:rsidRPr="003475D1">
        <w:rPr>
          <w:rFonts w:ascii="Arial Narrow" w:hAnsi="Arial Narrow" w:cs="Arial"/>
          <w:lang w:val="fr-CM"/>
        </w:rPr>
        <w:t>le</w:t>
      </w:r>
      <w:r w:rsidRPr="003475D1">
        <w:rPr>
          <w:rFonts w:ascii="Arial Narrow" w:hAnsi="Arial Narrow" w:cs="Arial"/>
          <w:spacing w:val="7"/>
          <w:lang w:val="fr-CM"/>
        </w:rPr>
        <w:t xml:space="preserve"> </w:t>
      </w:r>
      <w:r w:rsidRPr="003475D1">
        <w:rPr>
          <w:rFonts w:ascii="Arial Narrow" w:hAnsi="Arial Narrow" w:cs="Arial"/>
          <w:lang w:val="fr-CM"/>
        </w:rPr>
        <w:t>marché</w:t>
      </w:r>
      <w:r w:rsidRPr="003475D1">
        <w:rPr>
          <w:rFonts w:ascii="Arial Narrow" w:hAnsi="Arial Narrow" w:cs="Arial"/>
          <w:spacing w:val="7"/>
          <w:lang w:val="fr-CM"/>
        </w:rPr>
        <w:t xml:space="preserve"> </w:t>
      </w:r>
      <w:r w:rsidRPr="003475D1">
        <w:rPr>
          <w:rFonts w:ascii="Arial Narrow" w:hAnsi="Arial Narrow" w:cs="Arial"/>
          <w:lang w:val="fr-CM"/>
        </w:rPr>
        <w:t>que</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retenue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garantie</w:t>
      </w:r>
      <w:r w:rsidRPr="003475D1">
        <w:rPr>
          <w:rFonts w:ascii="Arial Narrow" w:hAnsi="Arial Narrow" w:cs="Arial"/>
          <w:spacing w:val="7"/>
          <w:lang w:val="fr-CM"/>
        </w:rPr>
        <w:t xml:space="preserve"> </w:t>
      </w:r>
      <w:r w:rsidRPr="003475D1">
        <w:rPr>
          <w:rFonts w:ascii="Arial Narrow" w:hAnsi="Arial Narrow" w:cs="Arial"/>
          <w:lang w:val="fr-CM"/>
        </w:rPr>
        <w:t>fixée</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i/>
          <w:iCs/>
          <w:lang w:val="fr-CM"/>
        </w:rPr>
        <w:t>10%</w:t>
      </w:r>
      <w:r w:rsidRPr="003475D1">
        <w:rPr>
          <w:rFonts w:ascii="Arial Narrow" w:hAnsi="Arial Narrow" w:cs="Arial"/>
          <w:i/>
          <w:iCs/>
          <w:spacing w:val="6"/>
          <w:lang w:val="fr-CM"/>
        </w:rPr>
        <w:t xml:space="preserve"> </w:t>
      </w:r>
      <w:r w:rsidRPr="003475D1">
        <w:rPr>
          <w:rFonts w:ascii="Arial Narrow" w:hAnsi="Arial Narrow" w:cs="Arial"/>
          <w:i/>
          <w:iCs/>
          <w:lang w:val="fr-CM"/>
        </w:rPr>
        <w:t xml:space="preserve"> </w:t>
      </w:r>
      <w:r w:rsidRPr="003475D1">
        <w:rPr>
          <w:rFonts w:ascii="Arial Narrow" w:hAnsi="Arial Narrow" w:cs="Arial"/>
          <w:i/>
          <w:iCs/>
          <w:spacing w:val="-19"/>
          <w:lang w:val="fr-CM"/>
        </w:rPr>
        <w:t xml:space="preserve">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montant</w:t>
      </w:r>
      <w:r w:rsidRPr="003475D1">
        <w:rPr>
          <w:rFonts w:ascii="Arial Narrow" w:hAnsi="Arial Narrow" w:cs="Arial"/>
          <w:spacing w:val="7"/>
          <w:lang w:val="fr-CM"/>
        </w:rPr>
        <w:t xml:space="preserve"> TTC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marché</w:t>
      </w:r>
      <w:r w:rsidRPr="003475D1">
        <w:rPr>
          <w:rFonts w:ascii="Arial Narrow" w:hAnsi="Arial Narrow" w:cs="Arial"/>
          <w:spacing w:val="7"/>
          <w:lang w:val="fr-CM"/>
        </w:rPr>
        <w:t xml:space="preserve"> </w:t>
      </w:r>
      <w:r w:rsidRPr="003475D1">
        <w:rPr>
          <w:rFonts w:ascii="Arial Narrow" w:hAnsi="Arial Narrow" w:cs="Arial"/>
          <w:lang w:val="fr-CM"/>
        </w:rPr>
        <w:t>peut</w:t>
      </w:r>
      <w:r w:rsidRPr="003475D1">
        <w:rPr>
          <w:rFonts w:ascii="Arial Narrow" w:hAnsi="Arial Narrow" w:cs="Arial"/>
          <w:spacing w:val="7"/>
          <w:lang w:val="fr-CM"/>
        </w:rPr>
        <w:t xml:space="preserve"> </w:t>
      </w:r>
      <w:r w:rsidRPr="003475D1">
        <w:rPr>
          <w:rFonts w:ascii="Arial Narrow" w:hAnsi="Arial Narrow" w:cs="Arial"/>
          <w:lang w:val="fr-CM"/>
        </w:rPr>
        <w:t>être</w:t>
      </w:r>
      <w:r w:rsidRPr="003475D1">
        <w:rPr>
          <w:rFonts w:ascii="Arial Narrow" w:hAnsi="Arial Narrow" w:cs="Arial"/>
          <w:spacing w:val="7"/>
          <w:lang w:val="fr-CM"/>
        </w:rPr>
        <w:t xml:space="preserve"> </w:t>
      </w:r>
      <w:r w:rsidRPr="003475D1">
        <w:rPr>
          <w:rFonts w:ascii="Arial Narrow" w:hAnsi="Arial Narrow" w:cs="Arial"/>
          <w:lang w:val="fr-CM"/>
        </w:rPr>
        <w:t>remplacée</w:t>
      </w:r>
      <w:r w:rsidRPr="003475D1">
        <w:rPr>
          <w:rFonts w:ascii="Arial Narrow" w:hAnsi="Arial Narrow" w:cs="Arial"/>
          <w:spacing w:val="7"/>
          <w:lang w:val="fr-CM"/>
        </w:rPr>
        <w:t xml:space="preserve"> </w:t>
      </w:r>
      <w:r w:rsidRPr="003475D1">
        <w:rPr>
          <w:rFonts w:ascii="Arial Narrow" w:hAnsi="Arial Narrow" w:cs="Arial"/>
          <w:lang w:val="fr-CM"/>
        </w:rPr>
        <w:t>par</w:t>
      </w:r>
      <w:r w:rsidRPr="003475D1">
        <w:rPr>
          <w:rFonts w:ascii="Arial Narrow" w:hAnsi="Arial Narrow" w:cs="Arial"/>
          <w:spacing w:val="7"/>
          <w:lang w:val="fr-CM"/>
        </w:rPr>
        <w:t xml:space="preserve"> </w:t>
      </w:r>
      <w:r w:rsidRPr="003475D1">
        <w:rPr>
          <w:rFonts w:ascii="Arial Narrow" w:hAnsi="Arial Narrow" w:cs="Arial"/>
          <w:lang w:val="fr-CM"/>
        </w:rPr>
        <w:t>une</w:t>
      </w:r>
      <w:r w:rsidRPr="003475D1">
        <w:rPr>
          <w:rFonts w:ascii="Arial Narrow" w:hAnsi="Arial Narrow" w:cs="Arial"/>
          <w:spacing w:val="7"/>
          <w:lang w:val="fr-CM"/>
        </w:rPr>
        <w:t xml:space="preserve"> </w:t>
      </w:r>
      <w:r w:rsidRPr="003475D1">
        <w:rPr>
          <w:rFonts w:ascii="Arial Narrow" w:hAnsi="Arial Narrow" w:cs="Arial"/>
          <w:lang w:val="fr-CM"/>
        </w:rPr>
        <w:t>caution</w:t>
      </w:r>
      <w:r w:rsidRPr="003475D1">
        <w:rPr>
          <w:rFonts w:ascii="Arial Narrow" w:hAnsi="Arial Narrow" w:cs="Arial"/>
          <w:spacing w:val="7"/>
          <w:lang w:val="fr-CM"/>
        </w:rPr>
        <w:t xml:space="preserve"> </w:t>
      </w:r>
      <w:r w:rsidRPr="003475D1">
        <w:rPr>
          <w:rFonts w:ascii="Arial Narrow" w:hAnsi="Arial Narrow" w:cs="Arial"/>
          <w:lang w:val="fr-CM"/>
        </w:rPr>
        <w:t>solidaire,</w:t>
      </w:r>
    </w:p>
    <w:p w14:paraId="5D954053" w14:textId="77777777" w:rsidR="00C6159E" w:rsidRPr="003475D1" w:rsidRDefault="00C6159E" w:rsidP="00C6159E">
      <w:pPr>
        <w:widowControl w:val="0"/>
        <w:autoSpaceDE w:val="0"/>
        <w:jc w:val="both"/>
        <w:rPr>
          <w:rFonts w:ascii="Arial Narrow" w:hAnsi="Arial Narrow" w:cs="Arial"/>
          <w:lang w:val="fr-CM"/>
        </w:rPr>
      </w:pPr>
    </w:p>
    <w:p w14:paraId="41D19DEC"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attendu</w:t>
      </w:r>
      <w:r w:rsidRPr="003475D1">
        <w:rPr>
          <w:rFonts w:ascii="Arial Narrow" w:hAnsi="Arial Narrow" w:cs="Arial"/>
          <w:spacing w:val="7"/>
          <w:lang w:val="fr-CM"/>
        </w:rPr>
        <w:t xml:space="preserve"> </w:t>
      </w:r>
      <w:r w:rsidRPr="003475D1">
        <w:rPr>
          <w:rFonts w:ascii="Arial Narrow" w:hAnsi="Arial Narrow" w:cs="Arial"/>
          <w:lang w:val="fr-CM"/>
        </w:rPr>
        <w:t>que</w:t>
      </w:r>
      <w:r w:rsidRPr="003475D1">
        <w:rPr>
          <w:rFonts w:ascii="Arial Narrow" w:hAnsi="Arial Narrow" w:cs="Arial"/>
          <w:spacing w:val="7"/>
          <w:lang w:val="fr-CM"/>
        </w:rPr>
        <w:t xml:space="preserve"> ; </w:t>
      </w:r>
      <w:r w:rsidRPr="003475D1">
        <w:rPr>
          <w:rFonts w:ascii="Arial Narrow" w:hAnsi="Arial Narrow" w:cs="Arial"/>
          <w:lang w:val="fr-CM"/>
        </w:rPr>
        <w:t>nous</w:t>
      </w:r>
      <w:r w:rsidRPr="003475D1">
        <w:rPr>
          <w:rFonts w:ascii="Arial Narrow" w:hAnsi="Arial Narrow" w:cs="Arial"/>
          <w:spacing w:val="7"/>
          <w:lang w:val="fr-CM"/>
        </w:rPr>
        <w:t xml:space="preserve"> </w:t>
      </w:r>
      <w:r w:rsidRPr="003475D1">
        <w:rPr>
          <w:rFonts w:ascii="Arial Narrow" w:hAnsi="Arial Narrow" w:cs="Arial"/>
          <w:lang w:val="fr-CM"/>
        </w:rPr>
        <w:t>avons</w:t>
      </w:r>
      <w:r w:rsidRPr="003475D1">
        <w:rPr>
          <w:rFonts w:ascii="Arial Narrow" w:hAnsi="Arial Narrow" w:cs="Arial"/>
          <w:spacing w:val="7"/>
          <w:lang w:val="fr-CM"/>
        </w:rPr>
        <w:t xml:space="preserve"> </w:t>
      </w:r>
      <w:r w:rsidRPr="003475D1">
        <w:rPr>
          <w:rFonts w:ascii="Arial Narrow" w:hAnsi="Arial Narrow" w:cs="Arial"/>
          <w:lang w:val="fr-CM"/>
        </w:rPr>
        <w:t>convenu</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donner</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l’entrepreneur</w:t>
      </w:r>
      <w:r w:rsidRPr="003475D1">
        <w:rPr>
          <w:rFonts w:ascii="Arial Narrow" w:hAnsi="Arial Narrow" w:cs="Arial"/>
          <w:spacing w:val="7"/>
          <w:lang w:val="fr-CM"/>
        </w:rPr>
        <w:t xml:space="preserve"> </w:t>
      </w:r>
      <w:r w:rsidRPr="003475D1">
        <w:rPr>
          <w:rFonts w:ascii="Arial Narrow" w:hAnsi="Arial Narrow" w:cs="Arial"/>
          <w:lang w:val="fr-CM"/>
        </w:rPr>
        <w:t>cette</w:t>
      </w:r>
      <w:r w:rsidRPr="003475D1">
        <w:rPr>
          <w:rFonts w:ascii="Arial Narrow" w:hAnsi="Arial Narrow" w:cs="Arial"/>
          <w:spacing w:val="7"/>
          <w:lang w:val="fr-CM"/>
        </w:rPr>
        <w:t xml:space="preserve"> </w:t>
      </w:r>
      <w:r w:rsidRPr="003475D1">
        <w:rPr>
          <w:rFonts w:ascii="Arial Narrow" w:hAnsi="Arial Narrow" w:cs="Arial"/>
          <w:lang w:val="fr-CM"/>
        </w:rPr>
        <w:t>caution, Nous,</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2"/>
          <w:lang w:val="fr-CM"/>
        </w:rPr>
        <w:t>…</w:t>
      </w:r>
      <w:r w:rsidRPr="003475D1">
        <w:rPr>
          <w:rFonts w:ascii="Arial Narrow" w:hAnsi="Arial Narrow" w:cs="Arial"/>
          <w:lang w:val="fr-CM"/>
        </w:rPr>
        <w:t xml:space="preserve">…… </w:t>
      </w:r>
      <w:r w:rsidRPr="003475D1">
        <w:rPr>
          <w:rFonts w:ascii="Arial Narrow" w:hAnsi="Arial Narrow" w:cs="Arial"/>
          <w:i/>
          <w:iCs/>
          <w:lang w:val="fr-CM"/>
        </w:rPr>
        <w:t>[nom</w:t>
      </w:r>
      <w:r w:rsidRPr="003475D1">
        <w:rPr>
          <w:rFonts w:ascii="Arial Narrow" w:hAnsi="Arial Narrow" w:cs="Arial"/>
          <w:i/>
          <w:iCs/>
          <w:spacing w:val="6"/>
          <w:lang w:val="fr-CM"/>
        </w:rPr>
        <w:t xml:space="preserve"> </w:t>
      </w:r>
      <w:r w:rsidRPr="003475D1">
        <w:rPr>
          <w:rFonts w:ascii="Arial Narrow" w:hAnsi="Arial Narrow" w:cs="Arial"/>
          <w:i/>
          <w:iCs/>
          <w:lang w:val="fr-CM"/>
        </w:rPr>
        <w:t>et</w:t>
      </w:r>
      <w:r w:rsidRPr="003475D1">
        <w:rPr>
          <w:rFonts w:ascii="Arial Narrow" w:hAnsi="Arial Narrow" w:cs="Arial"/>
          <w:i/>
          <w:iCs/>
          <w:spacing w:val="6"/>
          <w:lang w:val="fr-CM"/>
        </w:rPr>
        <w:t xml:space="preserve"> </w:t>
      </w:r>
      <w:r w:rsidRPr="003475D1">
        <w:rPr>
          <w:rFonts w:ascii="Arial Narrow" w:hAnsi="Arial Narrow" w:cs="Arial"/>
          <w:i/>
          <w:iCs/>
          <w:lang w:val="fr-CM"/>
        </w:rPr>
        <w:t>adresse</w:t>
      </w:r>
      <w:r w:rsidRPr="003475D1">
        <w:rPr>
          <w:rFonts w:ascii="Arial Narrow" w:hAnsi="Arial Narrow" w:cs="Arial"/>
          <w:i/>
          <w:iCs/>
          <w:spacing w:val="6"/>
          <w:lang w:val="fr-CM"/>
        </w:rPr>
        <w:t xml:space="preserve"> </w:t>
      </w:r>
      <w:r w:rsidRPr="003475D1">
        <w:rPr>
          <w:rFonts w:ascii="Arial Narrow" w:hAnsi="Arial Narrow" w:cs="Arial"/>
          <w:i/>
          <w:iCs/>
          <w:lang w:val="fr-CM"/>
        </w:rPr>
        <w:t>de</w:t>
      </w:r>
      <w:r w:rsidRPr="003475D1">
        <w:rPr>
          <w:rFonts w:ascii="Arial Narrow" w:hAnsi="Arial Narrow" w:cs="Arial"/>
          <w:i/>
          <w:iCs/>
          <w:spacing w:val="6"/>
          <w:lang w:val="fr-CM"/>
        </w:rPr>
        <w:t xml:space="preserve"> </w:t>
      </w:r>
      <w:r w:rsidRPr="003475D1">
        <w:rPr>
          <w:rFonts w:ascii="Arial Narrow" w:hAnsi="Arial Narrow" w:cs="Arial"/>
          <w:i/>
          <w:iCs/>
          <w:lang w:val="fr-CM"/>
        </w:rPr>
        <w:t>banque]</w:t>
      </w:r>
      <w:r w:rsidRPr="003475D1">
        <w:rPr>
          <w:rFonts w:ascii="Arial Narrow" w:hAnsi="Arial Narrow" w:cs="Arial"/>
          <w:lang w:val="fr-CM"/>
        </w:rPr>
        <w:t>, représentée par ...........................……………………………….....</w:t>
      </w:r>
      <w:r w:rsidRPr="003475D1">
        <w:rPr>
          <w:rFonts w:ascii="Arial Narrow" w:hAnsi="Arial Narrow" w:cs="Arial"/>
          <w:spacing w:val="-2"/>
          <w:lang w:val="fr-CM"/>
        </w:rPr>
        <w:t>.</w:t>
      </w:r>
      <w:r w:rsidRPr="003475D1">
        <w:rPr>
          <w:rFonts w:ascii="Arial Narrow" w:hAnsi="Arial Narrow" w:cs="Arial"/>
          <w:lang w:val="fr-CM"/>
        </w:rPr>
        <w:t xml:space="preserve">..........................………… </w:t>
      </w:r>
      <w:r w:rsidRPr="003475D1">
        <w:rPr>
          <w:rFonts w:ascii="Arial Narrow" w:hAnsi="Arial Narrow" w:cs="Arial"/>
          <w:i/>
          <w:iCs/>
          <w:lang w:val="fr-CM"/>
        </w:rPr>
        <w:t>[noms</w:t>
      </w:r>
      <w:r w:rsidRPr="003475D1">
        <w:rPr>
          <w:rFonts w:ascii="Arial Narrow" w:hAnsi="Arial Narrow" w:cs="Arial"/>
          <w:i/>
          <w:iCs/>
          <w:spacing w:val="6"/>
          <w:lang w:val="fr-CM"/>
        </w:rPr>
        <w:t xml:space="preserve"> </w:t>
      </w:r>
      <w:r w:rsidRPr="003475D1">
        <w:rPr>
          <w:rFonts w:ascii="Arial Narrow" w:hAnsi="Arial Narrow" w:cs="Arial"/>
          <w:i/>
          <w:iCs/>
          <w:lang w:val="fr-CM"/>
        </w:rPr>
        <w:t>des</w:t>
      </w:r>
      <w:r w:rsidRPr="003475D1">
        <w:rPr>
          <w:rFonts w:ascii="Arial Narrow" w:hAnsi="Arial Narrow" w:cs="Arial"/>
          <w:i/>
          <w:iCs/>
          <w:spacing w:val="6"/>
          <w:lang w:val="fr-CM"/>
        </w:rPr>
        <w:t xml:space="preserve"> </w:t>
      </w:r>
      <w:r w:rsidRPr="003475D1">
        <w:rPr>
          <w:rFonts w:ascii="Arial Narrow" w:hAnsi="Arial Narrow" w:cs="Arial"/>
          <w:i/>
          <w:iCs/>
          <w:lang w:val="fr-CM"/>
        </w:rPr>
        <w:t>signataires]</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et</w:t>
      </w:r>
      <w:r w:rsidRPr="003475D1">
        <w:rPr>
          <w:rFonts w:ascii="Arial Narrow" w:hAnsi="Arial Narrow" w:cs="Arial"/>
          <w:spacing w:val="7"/>
          <w:lang w:val="fr-CM"/>
        </w:rPr>
        <w:t xml:space="preserve"> </w:t>
      </w:r>
      <w:r w:rsidRPr="003475D1">
        <w:rPr>
          <w:rFonts w:ascii="Arial Narrow" w:hAnsi="Arial Narrow" w:cs="Arial"/>
          <w:lang w:val="fr-CM"/>
        </w:rPr>
        <w:t>ci-dessous</w:t>
      </w:r>
      <w:r w:rsidRPr="003475D1">
        <w:rPr>
          <w:rFonts w:ascii="Arial Narrow" w:hAnsi="Arial Narrow" w:cs="Arial"/>
          <w:spacing w:val="7"/>
          <w:lang w:val="fr-CM"/>
        </w:rPr>
        <w:t xml:space="preserve"> </w:t>
      </w:r>
      <w:r w:rsidRPr="003475D1">
        <w:rPr>
          <w:rFonts w:ascii="Arial Narrow" w:hAnsi="Arial Narrow" w:cs="Arial"/>
          <w:lang w:val="fr-CM"/>
        </w:rPr>
        <w:t>désignée</w:t>
      </w:r>
      <w:r w:rsidRPr="003475D1">
        <w:rPr>
          <w:rFonts w:ascii="Arial Narrow" w:hAnsi="Arial Narrow" w:cs="Arial"/>
          <w:spacing w:val="7"/>
          <w:lang w:val="fr-CM"/>
        </w:rPr>
        <w:t xml:space="preserve"> </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banque</w:t>
      </w:r>
      <w:r w:rsidRPr="003475D1">
        <w:rPr>
          <w:rFonts w:ascii="Arial Narrow" w:hAnsi="Arial Narrow" w:cs="Arial"/>
          <w:spacing w:val="7"/>
          <w:lang w:val="fr-CM"/>
        </w:rPr>
        <w:t xml:space="preserve"> </w:t>
      </w:r>
      <w:r w:rsidRPr="003475D1">
        <w:rPr>
          <w:rFonts w:ascii="Arial Narrow" w:hAnsi="Arial Narrow" w:cs="Arial"/>
          <w:lang w:val="fr-CM"/>
        </w:rPr>
        <w:t>»,</w:t>
      </w:r>
    </w:p>
    <w:p w14:paraId="21A4448C" w14:textId="77777777" w:rsidR="00C6159E" w:rsidRPr="003475D1" w:rsidRDefault="00C6159E" w:rsidP="00C6159E">
      <w:pPr>
        <w:widowControl w:val="0"/>
        <w:autoSpaceDE w:val="0"/>
        <w:jc w:val="both"/>
        <w:rPr>
          <w:rFonts w:ascii="Arial Narrow" w:hAnsi="Arial Narrow" w:cs="Arial"/>
          <w:lang w:val="fr-CM"/>
        </w:rPr>
      </w:pPr>
    </w:p>
    <w:p w14:paraId="35E67239"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Dès</w:t>
      </w:r>
      <w:r w:rsidRPr="003475D1">
        <w:rPr>
          <w:rFonts w:ascii="Arial Narrow" w:hAnsi="Arial Narrow" w:cs="Arial"/>
          <w:spacing w:val="8"/>
          <w:lang w:val="fr-CM"/>
        </w:rPr>
        <w:t xml:space="preserve"> </w:t>
      </w:r>
      <w:r w:rsidRPr="003475D1">
        <w:rPr>
          <w:rFonts w:ascii="Arial Narrow" w:hAnsi="Arial Narrow" w:cs="Arial"/>
          <w:lang w:val="fr-CM"/>
        </w:rPr>
        <w:t>lors,</w:t>
      </w:r>
      <w:r w:rsidRPr="003475D1">
        <w:rPr>
          <w:rFonts w:ascii="Arial Narrow" w:hAnsi="Arial Narrow" w:cs="Arial"/>
          <w:spacing w:val="8"/>
          <w:lang w:val="fr-CM"/>
        </w:rPr>
        <w:t xml:space="preserve"> </w:t>
      </w:r>
      <w:r w:rsidRPr="003475D1">
        <w:rPr>
          <w:rFonts w:ascii="Arial Narrow" w:hAnsi="Arial Narrow" w:cs="Arial"/>
          <w:lang w:val="fr-CM"/>
        </w:rPr>
        <w:t>nous</w:t>
      </w:r>
      <w:r w:rsidRPr="003475D1">
        <w:rPr>
          <w:rFonts w:ascii="Arial Narrow" w:hAnsi="Arial Narrow" w:cs="Arial"/>
          <w:spacing w:val="8"/>
          <w:lang w:val="fr-CM"/>
        </w:rPr>
        <w:t xml:space="preserve"> </w:t>
      </w:r>
      <w:r w:rsidRPr="003475D1">
        <w:rPr>
          <w:rFonts w:ascii="Arial Narrow" w:hAnsi="Arial Narrow" w:cs="Arial"/>
          <w:lang w:val="fr-CM"/>
        </w:rPr>
        <w:t>affirmons</w:t>
      </w:r>
      <w:r w:rsidRPr="003475D1">
        <w:rPr>
          <w:rFonts w:ascii="Arial Narrow" w:hAnsi="Arial Narrow" w:cs="Arial"/>
          <w:spacing w:val="8"/>
          <w:lang w:val="fr-CM"/>
        </w:rPr>
        <w:t xml:space="preserve"> </w:t>
      </w:r>
      <w:r w:rsidRPr="003475D1">
        <w:rPr>
          <w:rFonts w:ascii="Arial Narrow" w:hAnsi="Arial Narrow" w:cs="Arial"/>
          <w:lang w:val="fr-CM"/>
        </w:rPr>
        <w:t>par</w:t>
      </w:r>
      <w:r w:rsidRPr="003475D1">
        <w:rPr>
          <w:rFonts w:ascii="Arial Narrow" w:hAnsi="Arial Narrow" w:cs="Arial"/>
          <w:spacing w:val="8"/>
          <w:lang w:val="fr-CM"/>
        </w:rPr>
        <w:t xml:space="preserve"> </w:t>
      </w:r>
      <w:r w:rsidRPr="003475D1">
        <w:rPr>
          <w:rFonts w:ascii="Arial Narrow" w:hAnsi="Arial Narrow" w:cs="Arial"/>
          <w:lang w:val="fr-CM"/>
        </w:rPr>
        <w:t>les</w:t>
      </w:r>
      <w:r w:rsidRPr="003475D1">
        <w:rPr>
          <w:rFonts w:ascii="Arial Narrow" w:hAnsi="Arial Narrow" w:cs="Arial"/>
          <w:spacing w:val="8"/>
          <w:lang w:val="fr-CM"/>
        </w:rPr>
        <w:t xml:space="preserve"> </w:t>
      </w:r>
      <w:r w:rsidRPr="003475D1">
        <w:rPr>
          <w:rFonts w:ascii="Arial Narrow" w:hAnsi="Arial Narrow" w:cs="Arial"/>
          <w:lang w:val="fr-CM"/>
        </w:rPr>
        <w:t>présentes</w:t>
      </w:r>
      <w:r w:rsidRPr="003475D1">
        <w:rPr>
          <w:rFonts w:ascii="Arial Narrow" w:hAnsi="Arial Narrow" w:cs="Arial"/>
          <w:spacing w:val="8"/>
          <w:lang w:val="fr-CM"/>
        </w:rPr>
        <w:t xml:space="preserve"> </w:t>
      </w:r>
      <w:r w:rsidRPr="003475D1">
        <w:rPr>
          <w:rFonts w:ascii="Arial Narrow" w:hAnsi="Arial Narrow" w:cs="Arial"/>
          <w:lang w:val="fr-CM"/>
        </w:rPr>
        <w:t>que</w:t>
      </w:r>
      <w:r w:rsidRPr="003475D1">
        <w:rPr>
          <w:rFonts w:ascii="Arial Narrow" w:hAnsi="Arial Narrow" w:cs="Arial"/>
          <w:spacing w:val="8"/>
          <w:lang w:val="fr-CM"/>
        </w:rPr>
        <w:t xml:space="preserve"> </w:t>
      </w:r>
      <w:r w:rsidRPr="003475D1">
        <w:rPr>
          <w:rFonts w:ascii="Arial Narrow" w:hAnsi="Arial Narrow" w:cs="Arial"/>
          <w:lang w:val="fr-CM"/>
        </w:rPr>
        <w:t>nous</w:t>
      </w:r>
      <w:r w:rsidRPr="003475D1">
        <w:rPr>
          <w:rFonts w:ascii="Arial Narrow" w:hAnsi="Arial Narrow" w:cs="Arial"/>
          <w:spacing w:val="8"/>
          <w:lang w:val="fr-CM"/>
        </w:rPr>
        <w:t xml:space="preserve"> </w:t>
      </w:r>
      <w:r w:rsidRPr="003475D1">
        <w:rPr>
          <w:rFonts w:ascii="Arial Narrow" w:hAnsi="Arial Narrow" w:cs="Arial"/>
          <w:lang w:val="fr-CM"/>
        </w:rPr>
        <w:t>nous</w:t>
      </w:r>
      <w:r w:rsidRPr="003475D1">
        <w:rPr>
          <w:rFonts w:ascii="Arial Narrow" w:hAnsi="Arial Narrow" w:cs="Arial"/>
          <w:spacing w:val="8"/>
          <w:lang w:val="fr-CM"/>
        </w:rPr>
        <w:t xml:space="preserve"> </w:t>
      </w:r>
      <w:r w:rsidRPr="003475D1">
        <w:rPr>
          <w:rFonts w:ascii="Arial Narrow" w:hAnsi="Arial Narrow" w:cs="Arial"/>
          <w:lang w:val="fr-CM"/>
        </w:rPr>
        <w:t>portons</w:t>
      </w:r>
      <w:r w:rsidRPr="003475D1">
        <w:rPr>
          <w:rFonts w:ascii="Arial Narrow" w:hAnsi="Arial Narrow" w:cs="Arial"/>
          <w:spacing w:val="8"/>
          <w:lang w:val="fr-CM"/>
        </w:rPr>
        <w:t xml:space="preserve"> </w:t>
      </w:r>
      <w:r w:rsidRPr="003475D1">
        <w:rPr>
          <w:rFonts w:ascii="Arial Narrow" w:hAnsi="Arial Narrow" w:cs="Arial"/>
          <w:lang w:val="fr-CM"/>
        </w:rPr>
        <w:t>garants</w:t>
      </w:r>
      <w:r w:rsidRPr="003475D1">
        <w:rPr>
          <w:rFonts w:ascii="Arial Narrow" w:hAnsi="Arial Narrow" w:cs="Arial"/>
          <w:spacing w:val="8"/>
          <w:lang w:val="fr-CM"/>
        </w:rPr>
        <w:t xml:space="preserve"> </w:t>
      </w:r>
      <w:r w:rsidRPr="003475D1">
        <w:rPr>
          <w:rFonts w:ascii="Arial Narrow" w:hAnsi="Arial Narrow" w:cs="Arial"/>
          <w:lang w:val="fr-CM"/>
        </w:rPr>
        <w:t>et</w:t>
      </w:r>
      <w:r w:rsidRPr="003475D1">
        <w:rPr>
          <w:rFonts w:ascii="Arial Narrow" w:hAnsi="Arial Narrow" w:cs="Arial"/>
          <w:spacing w:val="8"/>
          <w:lang w:val="fr-CM"/>
        </w:rPr>
        <w:t xml:space="preserve"> </w:t>
      </w:r>
      <w:r w:rsidRPr="003475D1">
        <w:rPr>
          <w:rFonts w:ascii="Arial Narrow" w:hAnsi="Arial Narrow" w:cs="Arial"/>
          <w:lang w:val="fr-CM"/>
        </w:rPr>
        <w:t>responsables</w:t>
      </w:r>
      <w:r w:rsidRPr="003475D1">
        <w:rPr>
          <w:rFonts w:ascii="Arial Narrow" w:hAnsi="Arial Narrow" w:cs="Arial"/>
          <w:spacing w:val="8"/>
          <w:lang w:val="fr-CM"/>
        </w:rPr>
        <w:t xml:space="preserve"> </w:t>
      </w:r>
      <w:r w:rsidRPr="003475D1">
        <w:rPr>
          <w:rFonts w:ascii="Arial Narrow" w:hAnsi="Arial Narrow" w:cs="Arial"/>
          <w:lang w:val="fr-CM"/>
        </w:rPr>
        <w:t>à</w:t>
      </w:r>
      <w:r w:rsidRPr="003475D1">
        <w:rPr>
          <w:rFonts w:ascii="Arial Narrow" w:hAnsi="Arial Narrow" w:cs="Arial"/>
          <w:spacing w:val="8"/>
          <w:lang w:val="fr-CM"/>
        </w:rPr>
        <w:t xml:space="preserve"> </w:t>
      </w:r>
      <w:r w:rsidRPr="003475D1">
        <w:rPr>
          <w:rFonts w:ascii="Arial Narrow" w:hAnsi="Arial Narrow" w:cs="Arial"/>
          <w:lang w:val="fr-CM"/>
        </w:rPr>
        <w:t>l’égard du Maître d’Ouvrage , au nom de l’entrepreneur, pour un montant maximum de</w:t>
      </w:r>
      <w:r w:rsidRPr="003475D1">
        <w:rPr>
          <w:rFonts w:ascii="Arial Narrow" w:hAnsi="Arial Narrow" w:cs="Arial"/>
          <w:spacing w:val="1"/>
          <w:lang w:val="fr-CM"/>
        </w:rPr>
        <w:t xml:space="preserve"> </w:t>
      </w:r>
      <w:r w:rsidRPr="003475D1">
        <w:rPr>
          <w:rFonts w:ascii="Arial Narrow" w:hAnsi="Arial Narrow" w:cs="Arial"/>
          <w:lang w:val="fr-CM"/>
        </w:rPr>
        <w:t xml:space="preserve">......................…………………… </w:t>
      </w:r>
      <w:r w:rsidRPr="003475D1">
        <w:rPr>
          <w:rFonts w:ascii="Arial Narrow" w:hAnsi="Arial Narrow" w:cs="Arial"/>
          <w:i/>
          <w:iCs/>
          <w:lang w:val="fr-CM"/>
        </w:rPr>
        <w:t>[en</w:t>
      </w:r>
      <w:r w:rsidRPr="003475D1">
        <w:rPr>
          <w:rFonts w:ascii="Arial Narrow" w:hAnsi="Arial Narrow" w:cs="Arial"/>
          <w:i/>
          <w:iCs/>
          <w:spacing w:val="6"/>
          <w:lang w:val="fr-CM"/>
        </w:rPr>
        <w:t xml:space="preserve"> </w:t>
      </w:r>
      <w:r w:rsidRPr="003475D1">
        <w:rPr>
          <w:rFonts w:ascii="Arial Narrow" w:hAnsi="Arial Narrow" w:cs="Arial"/>
          <w:i/>
          <w:iCs/>
          <w:lang w:val="fr-CM"/>
        </w:rPr>
        <w:t>chiffres</w:t>
      </w:r>
      <w:r w:rsidRPr="003475D1">
        <w:rPr>
          <w:rFonts w:ascii="Arial Narrow" w:hAnsi="Arial Narrow" w:cs="Arial"/>
          <w:i/>
          <w:iCs/>
          <w:spacing w:val="6"/>
          <w:lang w:val="fr-CM"/>
        </w:rPr>
        <w:t xml:space="preserve"> </w:t>
      </w:r>
      <w:r w:rsidRPr="003475D1">
        <w:rPr>
          <w:rFonts w:ascii="Arial Narrow" w:hAnsi="Arial Narrow" w:cs="Arial"/>
          <w:i/>
          <w:iCs/>
          <w:lang w:val="fr-CM"/>
        </w:rPr>
        <w:t>et</w:t>
      </w:r>
      <w:r w:rsidRPr="003475D1">
        <w:rPr>
          <w:rFonts w:ascii="Arial Narrow" w:hAnsi="Arial Narrow" w:cs="Arial"/>
          <w:i/>
          <w:iCs/>
          <w:spacing w:val="6"/>
          <w:lang w:val="fr-CM"/>
        </w:rPr>
        <w:t xml:space="preserve"> </w:t>
      </w:r>
      <w:r w:rsidRPr="003475D1">
        <w:rPr>
          <w:rFonts w:ascii="Arial Narrow" w:hAnsi="Arial Narrow" w:cs="Arial"/>
          <w:i/>
          <w:iCs/>
          <w:lang w:val="fr-CM"/>
        </w:rPr>
        <w:t>en</w:t>
      </w:r>
      <w:r w:rsidRPr="003475D1">
        <w:rPr>
          <w:rFonts w:ascii="Arial Narrow" w:hAnsi="Arial Narrow" w:cs="Arial"/>
          <w:i/>
          <w:iCs/>
          <w:spacing w:val="6"/>
          <w:lang w:val="fr-CM"/>
        </w:rPr>
        <w:t xml:space="preserve"> </w:t>
      </w:r>
      <w:r w:rsidRPr="003475D1">
        <w:rPr>
          <w:rFonts w:ascii="Arial Narrow" w:hAnsi="Arial Narrow" w:cs="Arial"/>
          <w:i/>
          <w:iCs/>
          <w:lang w:val="fr-CM"/>
        </w:rPr>
        <w:t>lettres]</w:t>
      </w:r>
      <w:r w:rsidRPr="003475D1">
        <w:rPr>
          <w:rFonts w:ascii="Arial Narrow" w:hAnsi="Arial Narrow" w:cs="Arial"/>
          <w:lang w:val="fr-CM"/>
        </w:rPr>
        <w:t>,</w:t>
      </w:r>
      <w:r w:rsidRPr="003475D1">
        <w:rPr>
          <w:rFonts w:ascii="Arial Narrow" w:hAnsi="Arial Narrow" w:cs="Arial"/>
          <w:spacing w:val="7"/>
          <w:lang w:val="fr-CM"/>
        </w:rPr>
        <w:t xml:space="preserve"> </w:t>
      </w:r>
      <w:r w:rsidRPr="003475D1">
        <w:rPr>
          <w:rFonts w:ascii="Arial Narrow" w:hAnsi="Arial Narrow" w:cs="Arial"/>
          <w:lang w:val="fr-CM"/>
        </w:rPr>
        <w:t>correspondant</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i/>
          <w:iCs/>
          <w:lang w:val="fr-CM"/>
        </w:rPr>
        <w:t>10%</w:t>
      </w:r>
      <w:r w:rsidRPr="003475D1">
        <w:rPr>
          <w:rFonts w:ascii="Arial Narrow" w:hAnsi="Arial Narrow" w:cs="Arial"/>
          <w:i/>
          <w:iCs/>
          <w:spacing w:val="18"/>
          <w:lang w:val="fr-CM"/>
        </w:rPr>
        <w:t xml:space="preserve">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montant</w:t>
      </w:r>
      <w:r w:rsidRPr="003475D1">
        <w:rPr>
          <w:rFonts w:ascii="Arial Narrow" w:hAnsi="Arial Narrow" w:cs="Arial"/>
          <w:spacing w:val="7"/>
          <w:lang w:val="fr-CM"/>
        </w:rPr>
        <w:t xml:space="preserve">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marché,</w:t>
      </w:r>
    </w:p>
    <w:p w14:paraId="64B8B37F" w14:textId="77777777" w:rsidR="00C6159E" w:rsidRPr="003475D1" w:rsidRDefault="00C6159E" w:rsidP="00C6159E">
      <w:pPr>
        <w:widowControl w:val="0"/>
        <w:autoSpaceDE w:val="0"/>
        <w:jc w:val="both"/>
        <w:rPr>
          <w:rFonts w:ascii="Arial Narrow" w:hAnsi="Arial Narrow" w:cs="Arial"/>
          <w:lang w:val="fr-CM"/>
        </w:rPr>
      </w:pPr>
    </w:p>
    <w:p w14:paraId="1CCAF138"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Et nous nous engageons à payer au Maître d’Ouvrage, dans un délai maximum de huit (08) semaines,</w:t>
      </w:r>
      <w:r w:rsidRPr="003475D1">
        <w:rPr>
          <w:rFonts w:ascii="Arial Narrow" w:hAnsi="Arial Narrow" w:cs="Arial"/>
          <w:spacing w:val="13"/>
          <w:lang w:val="fr-CM"/>
        </w:rPr>
        <w:t xml:space="preserve"> </w:t>
      </w:r>
      <w:r w:rsidRPr="003475D1">
        <w:rPr>
          <w:rFonts w:ascii="Arial Narrow" w:hAnsi="Arial Narrow" w:cs="Arial"/>
          <w:lang w:val="fr-CM"/>
        </w:rPr>
        <w:t>sur</w:t>
      </w:r>
      <w:r w:rsidRPr="003475D1">
        <w:rPr>
          <w:rFonts w:ascii="Arial Narrow" w:hAnsi="Arial Narrow" w:cs="Arial"/>
          <w:spacing w:val="13"/>
          <w:lang w:val="fr-CM"/>
        </w:rPr>
        <w:t xml:space="preserve"> </w:t>
      </w:r>
      <w:r w:rsidRPr="003475D1">
        <w:rPr>
          <w:rFonts w:ascii="Arial Narrow" w:hAnsi="Arial Narrow" w:cs="Arial"/>
          <w:lang w:val="fr-CM"/>
        </w:rPr>
        <w:t>simple</w:t>
      </w:r>
      <w:r w:rsidRPr="003475D1">
        <w:rPr>
          <w:rFonts w:ascii="Arial Narrow" w:hAnsi="Arial Narrow" w:cs="Arial"/>
          <w:spacing w:val="13"/>
          <w:lang w:val="fr-CM"/>
        </w:rPr>
        <w:t xml:space="preserve"> </w:t>
      </w:r>
      <w:r w:rsidRPr="003475D1">
        <w:rPr>
          <w:rFonts w:ascii="Arial Narrow" w:hAnsi="Arial Narrow" w:cs="Arial"/>
          <w:lang w:val="fr-CM"/>
        </w:rPr>
        <w:t>demande</w:t>
      </w:r>
      <w:r w:rsidRPr="003475D1">
        <w:rPr>
          <w:rFonts w:ascii="Arial Narrow" w:hAnsi="Arial Narrow" w:cs="Arial"/>
          <w:spacing w:val="13"/>
          <w:lang w:val="fr-CM"/>
        </w:rPr>
        <w:t xml:space="preserve"> </w:t>
      </w:r>
      <w:r w:rsidRPr="003475D1">
        <w:rPr>
          <w:rFonts w:ascii="Arial Narrow" w:hAnsi="Arial Narrow" w:cs="Arial"/>
          <w:lang w:val="fr-CM"/>
        </w:rPr>
        <w:t>écrite</w:t>
      </w:r>
      <w:r w:rsidRPr="003475D1">
        <w:rPr>
          <w:rFonts w:ascii="Arial Narrow" w:hAnsi="Arial Narrow" w:cs="Arial"/>
          <w:spacing w:val="13"/>
          <w:lang w:val="fr-CM"/>
        </w:rPr>
        <w:t xml:space="preserve"> </w:t>
      </w:r>
      <w:r w:rsidRPr="003475D1">
        <w:rPr>
          <w:rFonts w:ascii="Arial Narrow" w:hAnsi="Arial Narrow" w:cs="Arial"/>
          <w:lang w:val="fr-CM"/>
        </w:rPr>
        <w:t>de</w:t>
      </w:r>
      <w:r w:rsidRPr="003475D1">
        <w:rPr>
          <w:rFonts w:ascii="Arial Narrow" w:hAnsi="Arial Narrow" w:cs="Arial"/>
          <w:spacing w:val="13"/>
          <w:lang w:val="fr-CM"/>
        </w:rPr>
        <w:t xml:space="preserve"> </w:t>
      </w:r>
      <w:r w:rsidRPr="003475D1">
        <w:rPr>
          <w:rFonts w:ascii="Arial Narrow" w:hAnsi="Arial Narrow" w:cs="Arial"/>
          <w:lang w:val="fr-CM"/>
        </w:rPr>
        <w:t>celui-ci</w:t>
      </w:r>
      <w:r w:rsidRPr="003475D1">
        <w:rPr>
          <w:rFonts w:ascii="Arial Narrow" w:hAnsi="Arial Narrow" w:cs="Arial"/>
          <w:spacing w:val="13"/>
          <w:lang w:val="fr-CM"/>
        </w:rPr>
        <w:t xml:space="preserve"> </w:t>
      </w:r>
      <w:r w:rsidRPr="003475D1">
        <w:rPr>
          <w:rFonts w:ascii="Arial Narrow" w:hAnsi="Arial Narrow" w:cs="Arial"/>
          <w:lang w:val="fr-CM"/>
        </w:rPr>
        <w:t>déclarant</w:t>
      </w:r>
      <w:r w:rsidRPr="003475D1">
        <w:rPr>
          <w:rFonts w:ascii="Arial Narrow" w:hAnsi="Arial Narrow" w:cs="Arial"/>
          <w:spacing w:val="13"/>
          <w:lang w:val="fr-CM"/>
        </w:rPr>
        <w:t xml:space="preserve"> </w:t>
      </w:r>
      <w:r w:rsidRPr="003475D1">
        <w:rPr>
          <w:rFonts w:ascii="Arial Narrow" w:hAnsi="Arial Narrow" w:cs="Arial"/>
          <w:lang w:val="fr-CM"/>
        </w:rPr>
        <w:t>que</w:t>
      </w:r>
      <w:r w:rsidRPr="003475D1">
        <w:rPr>
          <w:rFonts w:ascii="Arial Narrow" w:hAnsi="Arial Narrow" w:cs="Arial"/>
          <w:spacing w:val="13"/>
          <w:lang w:val="fr-CM"/>
        </w:rPr>
        <w:t xml:space="preserve"> </w:t>
      </w:r>
      <w:r w:rsidRPr="003475D1">
        <w:rPr>
          <w:rFonts w:ascii="Arial Narrow" w:hAnsi="Arial Narrow" w:cs="Arial"/>
          <w:lang w:val="fr-CM"/>
        </w:rPr>
        <w:t>l’entrepreneur</w:t>
      </w:r>
      <w:r w:rsidRPr="003475D1">
        <w:rPr>
          <w:rFonts w:ascii="Arial Narrow" w:hAnsi="Arial Narrow" w:cs="Arial"/>
          <w:spacing w:val="13"/>
          <w:lang w:val="fr-CM"/>
        </w:rPr>
        <w:t xml:space="preserve"> </w:t>
      </w:r>
      <w:r w:rsidRPr="003475D1">
        <w:rPr>
          <w:rFonts w:ascii="Arial Narrow" w:hAnsi="Arial Narrow" w:cs="Arial"/>
          <w:lang w:val="fr-CM"/>
        </w:rPr>
        <w:t>n’a</w:t>
      </w:r>
      <w:r w:rsidRPr="003475D1">
        <w:rPr>
          <w:rFonts w:ascii="Arial Narrow" w:hAnsi="Arial Narrow" w:cs="Arial"/>
          <w:spacing w:val="13"/>
          <w:lang w:val="fr-CM"/>
        </w:rPr>
        <w:t xml:space="preserve"> </w:t>
      </w:r>
      <w:r w:rsidRPr="003475D1">
        <w:rPr>
          <w:rFonts w:ascii="Arial Narrow" w:hAnsi="Arial Narrow" w:cs="Arial"/>
          <w:lang w:val="fr-CM"/>
        </w:rPr>
        <w:t>pas</w:t>
      </w:r>
      <w:r w:rsidRPr="003475D1">
        <w:rPr>
          <w:rFonts w:ascii="Arial Narrow" w:hAnsi="Arial Narrow" w:cs="Arial"/>
          <w:spacing w:val="13"/>
          <w:lang w:val="fr-CM"/>
        </w:rPr>
        <w:t xml:space="preserve"> </w:t>
      </w:r>
      <w:r w:rsidRPr="003475D1">
        <w:rPr>
          <w:rFonts w:ascii="Arial Narrow" w:hAnsi="Arial Narrow" w:cs="Arial"/>
          <w:lang w:val="fr-CM"/>
        </w:rPr>
        <w:t>satisfait</w:t>
      </w:r>
      <w:r w:rsidRPr="003475D1">
        <w:rPr>
          <w:rFonts w:ascii="Arial Narrow" w:hAnsi="Arial Narrow" w:cs="Arial"/>
          <w:spacing w:val="13"/>
          <w:lang w:val="fr-CM"/>
        </w:rPr>
        <w:t xml:space="preserve"> </w:t>
      </w:r>
      <w:r w:rsidRPr="003475D1">
        <w:rPr>
          <w:rFonts w:ascii="Arial Narrow" w:hAnsi="Arial Narrow" w:cs="Arial"/>
          <w:lang w:val="fr-CM"/>
        </w:rPr>
        <w:t>à</w:t>
      </w:r>
      <w:r w:rsidRPr="003475D1">
        <w:rPr>
          <w:rFonts w:ascii="Arial Narrow" w:hAnsi="Arial Narrow" w:cs="Arial"/>
          <w:spacing w:val="13"/>
          <w:lang w:val="fr-CM"/>
        </w:rPr>
        <w:t xml:space="preserve"> </w:t>
      </w:r>
      <w:r w:rsidRPr="003475D1">
        <w:rPr>
          <w:rFonts w:ascii="Arial Narrow" w:hAnsi="Arial Narrow" w:cs="Arial"/>
          <w:lang w:val="fr-CM"/>
        </w:rPr>
        <w:t>ses engagements</w:t>
      </w:r>
      <w:r w:rsidRPr="003475D1">
        <w:rPr>
          <w:rFonts w:ascii="Arial Narrow" w:hAnsi="Arial Narrow" w:cs="Arial"/>
          <w:spacing w:val="13"/>
          <w:lang w:val="fr-CM"/>
        </w:rPr>
        <w:t xml:space="preserve"> </w:t>
      </w:r>
      <w:r w:rsidRPr="003475D1">
        <w:rPr>
          <w:rFonts w:ascii="Arial Narrow" w:hAnsi="Arial Narrow" w:cs="Arial"/>
          <w:lang w:val="fr-CM"/>
        </w:rPr>
        <w:t>contractuels</w:t>
      </w:r>
      <w:r w:rsidRPr="003475D1">
        <w:rPr>
          <w:rFonts w:ascii="Arial Narrow" w:hAnsi="Arial Narrow" w:cs="Arial"/>
          <w:spacing w:val="13"/>
          <w:lang w:val="fr-CM"/>
        </w:rPr>
        <w:t xml:space="preserve"> </w:t>
      </w:r>
      <w:r w:rsidRPr="003475D1">
        <w:rPr>
          <w:rFonts w:ascii="Arial Narrow" w:hAnsi="Arial Narrow" w:cs="Arial"/>
          <w:lang w:val="fr-CM"/>
        </w:rPr>
        <w:t>ou</w:t>
      </w:r>
      <w:r w:rsidRPr="003475D1">
        <w:rPr>
          <w:rFonts w:ascii="Arial Narrow" w:hAnsi="Arial Narrow" w:cs="Arial"/>
          <w:spacing w:val="13"/>
          <w:lang w:val="fr-CM"/>
        </w:rPr>
        <w:t xml:space="preserve"> </w:t>
      </w:r>
      <w:r w:rsidRPr="003475D1">
        <w:rPr>
          <w:rFonts w:ascii="Arial Narrow" w:hAnsi="Arial Narrow" w:cs="Arial"/>
          <w:lang w:val="fr-CM"/>
        </w:rPr>
        <w:t>qu’il</w:t>
      </w:r>
      <w:r w:rsidRPr="003475D1">
        <w:rPr>
          <w:rFonts w:ascii="Arial Narrow" w:hAnsi="Arial Narrow" w:cs="Arial"/>
          <w:spacing w:val="13"/>
          <w:lang w:val="fr-CM"/>
        </w:rPr>
        <w:t xml:space="preserve"> </w:t>
      </w:r>
      <w:r w:rsidRPr="003475D1">
        <w:rPr>
          <w:rFonts w:ascii="Arial Narrow" w:hAnsi="Arial Narrow" w:cs="Arial"/>
          <w:lang w:val="fr-CM"/>
        </w:rPr>
        <w:t>se</w:t>
      </w:r>
      <w:r w:rsidRPr="003475D1">
        <w:rPr>
          <w:rFonts w:ascii="Arial Narrow" w:hAnsi="Arial Narrow" w:cs="Arial"/>
          <w:spacing w:val="13"/>
          <w:lang w:val="fr-CM"/>
        </w:rPr>
        <w:t xml:space="preserve"> </w:t>
      </w:r>
      <w:r w:rsidRPr="003475D1">
        <w:rPr>
          <w:rFonts w:ascii="Arial Narrow" w:hAnsi="Arial Narrow" w:cs="Arial"/>
          <w:lang w:val="fr-CM"/>
        </w:rPr>
        <w:t>trouve</w:t>
      </w:r>
      <w:r w:rsidRPr="003475D1">
        <w:rPr>
          <w:rFonts w:ascii="Arial Narrow" w:hAnsi="Arial Narrow" w:cs="Arial"/>
          <w:spacing w:val="13"/>
          <w:lang w:val="fr-CM"/>
        </w:rPr>
        <w:t xml:space="preserve"> </w:t>
      </w:r>
      <w:r w:rsidRPr="003475D1">
        <w:rPr>
          <w:rFonts w:ascii="Arial Narrow" w:hAnsi="Arial Narrow" w:cs="Arial"/>
          <w:lang w:val="fr-CM"/>
        </w:rPr>
        <w:t>débiteur</w:t>
      </w:r>
      <w:r w:rsidRPr="003475D1">
        <w:rPr>
          <w:rFonts w:ascii="Arial Narrow" w:hAnsi="Arial Narrow" w:cs="Arial"/>
          <w:spacing w:val="13"/>
          <w:lang w:val="fr-CM"/>
        </w:rPr>
        <w:t xml:space="preserve"> </w:t>
      </w:r>
      <w:r w:rsidRPr="003475D1">
        <w:rPr>
          <w:rFonts w:ascii="Arial Narrow" w:hAnsi="Arial Narrow" w:cs="Arial"/>
          <w:lang w:val="fr-CM"/>
        </w:rPr>
        <w:t>du Maître d’Ouvrage</w:t>
      </w:r>
      <w:r w:rsidRPr="003475D1">
        <w:rPr>
          <w:rFonts w:ascii="Arial Narrow" w:hAnsi="Arial Narrow" w:cs="Arial"/>
          <w:spacing w:val="7"/>
          <w:lang w:val="fr-CM"/>
        </w:rPr>
        <w:t xml:space="preserve"> </w:t>
      </w:r>
      <w:r w:rsidRPr="003475D1">
        <w:rPr>
          <w:rFonts w:ascii="Arial Narrow" w:hAnsi="Arial Narrow" w:cs="Arial"/>
          <w:lang w:val="fr-CM"/>
        </w:rPr>
        <w:t>au</w:t>
      </w:r>
      <w:r w:rsidRPr="003475D1">
        <w:rPr>
          <w:rFonts w:ascii="Arial Narrow" w:hAnsi="Arial Narrow" w:cs="Arial"/>
          <w:spacing w:val="13"/>
          <w:lang w:val="fr-CM"/>
        </w:rPr>
        <w:t xml:space="preserve"> </w:t>
      </w:r>
      <w:r w:rsidRPr="003475D1">
        <w:rPr>
          <w:rFonts w:ascii="Arial Narrow" w:hAnsi="Arial Narrow" w:cs="Arial"/>
          <w:lang w:val="fr-CM"/>
        </w:rPr>
        <w:t>titre</w:t>
      </w:r>
      <w:r w:rsidRPr="003475D1">
        <w:rPr>
          <w:rFonts w:ascii="Arial Narrow" w:hAnsi="Arial Narrow" w:cs="Arial"/>
          <w:spacing w:val="13"/>
          <w:lang w:val="fr-CM"/>
        </w:rPr>
        <w:t xml:space="preserve"> </w:t>
      </w:r>
      <w:r w:rsidRPr="003475D1">
        <w:rPr>
          <w:rFonts w:ascii="Arial Narrow" w:hAnsi="Arial Narrow" w:cs="Arial"/>
          <w:lang w:val="fr-CM"/>
        </w:rPr>
        <w:t>du</w:t>
      </w:r>
      <w:r w:rsidRPr="003475D1">
        <w:rPr>
          <w:rFonts w:ascii="Arial Narrow" w:hAnsi="Arial Narrow" w:cs="Arial"/>
          <w:spacing w:val="13"/>
          <w:lang w:val="fr-CM"/>
        </w:rPr>
        <w:t xml:space="preserve"> </w:t>
      </w:r>
      <w:r w:rsidRPr="003475D1">
        <w:rPr>
          <w:rFonts w:ascii="Arial Narrow" w:hAnsi="Arial Narrow" w:cs="Arial"/>
          <w:lang w:val="fr-CM"/>
        </w:rPr>
        <w:t>marché</w:t>
      </w:r>
      <w:r w:rsidRPr="003475D1">
        <w:rPr>
          <w:rFonts w:ascii="Arial Narrow" w:hAnsi="Arial Narrow" w:cs="Arial"/>
          <w:spacing w:val="13"/>
          <w:lang w:val="fr-CM"/>
        </w:rPr>
        <w:t xml:space="preserve"> </w:t>
      </w:r>
      <w:r w:rsidRPr="003475D1">
        <w:rPr>
          <w:rFonts w:ascii="Arial Narrow" w:hAnsi="Arial Narrow" w:cs="Arial"/>
          <w:lang w:val="fr-CM"/>
        </w:rPr>
        <w:t>modifié</w:t>
      </w:r>
      <w:r w:rsidRPr="003475D1">
        <w:rPr>
          <w:rFonts w:ascii="Arial Narrow" w:hAnsi="Arial Narrow" w:cs="Arial"/>
          <w:spacing w:val="-7"/>
          <w:lang w:val="fr-CM"/>
        </w:rPr>
        <w:t xml:space="preserve"> </w:t>
      </w:r>
      <w:r w:rsidRPr="003475D1">
        <w:rPr>
          <w:rFonts w:ascii="Arial Narrow" w:hAnsi="Arial Narrow" w:cs="Arial"/>
          <w:lang w:val="fr-CM"/>
        </w:rPr>
        <w:t>le</w:t>
      </w:r>
      <w:r w:rsidRPr="003475D1">
        <w:rPr>
          <w:rFonts w:ascii="Arial Narrow" w:hAnsi="Arial Narrow" w:cs="Arial"/>
          <w:spacing w:val="-7"/>
          <w:lang w:val="fr-CM"/>
        </w:rPr>
        <w:t xml:space="preserve"> </w:t>
      </w:r>
      <w:r w:rsidRPr="003475D1">
        <w:rPr>
          <w:rFonts w:ascii="Arial Narrow" w:hAnsi="Arial Narrow" w:cs="Arial"/>
          <w:lang w:val="fr-CM"/>
        </w:rPr>
        <w:t>cas</w:t>
      </w:r>
      <w:r w:rsidRPr="003475D1">
        <w:rPr>
          <w:rFonts w:ascii="Arial Narrow" w:hAnsi="Arial Narrow" w:cs="Arial"/>
          <w:spacing w:val="-7"/>
          <w:lang w:val="fr-CM"/>
        </w:rPr>
        <w:t xml:space="preserve"> </w:t>
      </w:r>
      <w:r w:rsidRPr="003475D1">
        <w:rPr>
          <w:rFonts w:ascii="Arial Narrow" w:hAnsi="Arial Narrow" w:cs="Arial"/>
          <w:lang w:val="fr-CM"/>
        </w:rPr>
        <w:t>échéant</w:t>
      </w:r>
      <w:r w:rsidRPr="003475D1">
        <w:rPr>
          <w:rFonts w:ascii="Arial Narrow" w:hAnsi="Arial Narrow" w:cs="Arial"/>
          <w:spacing w:val="-7"/>
          <w:lang w:val="fr-CM"/>
        </w:rPr>
        <w:t xml:space="preserve"> </w:t>
      </w:r>
      <w:r w:rsidRPr="003475D1">
        <w:rPr>
          <w:rFonts w:ascii="Arial Narrow" w:hAnsi="Arial Narrow" w:cs="Arial"/>
          <w:lang w:val="fr-CM"/>
        </w:rPr>
        <w:t>par</w:t>
      </w:r>
      <w:r w:rsidRPr="003475D1">
        <w:rPr>
          <w:rFonts w:ascii="Arial Narrow" w:hAnsi="Arial Narrow" w:cs="Arial"/>
          <w:spacing w:val="-7"/>
          <w:lang w:val="fr-CM"/>
        </w:rPr>
        <w:t xml:space="preserve"> </w:t>
      </w:r>
      <w:r w:rsidRPr="003475D1">
        <w:rPr>
          <w:rFonts w:ascii="Arial Narrow" w:hAnsi="Arial Narrow" w:cs="Arial"/>
          <w:lang w:val="fr-CM"/>
        </w:rPr>
        <w:t>ses</w:t>
      </w:r>
      <w:r w:rsidRPr="003475D1">
        <w:rPr>
          <w:rFonts w:ascii="Arial Narrow" w:hAnsi="Arial Narrow" w:cs="Arial"/>
          <w:spacing w:val="-7"/>
          <w:lang w:val="fr-CM"/>
        </w:rPr>
        <w:t xml:space="preserve"> </w:t>
      </w:r>
      <w:r w:rsidRPr="003475D1">
        <w:rPr>
          <w:rFonts w:ascii="Arial Narrow" w:hAnsi="Arial Narrow" w:cs="Arial"/>
          <w:lang w:val="fr-CM"/>
        </w:rPr>
        <w:t>avenants,</w:t>
      </w:r>
      <w:r w:rsidRPr="003475D1">
        <w:rPr>
          <w:rFonts w:ascii="Arial Narrow" w:hAnsi="Arial Narrow" w:cs="Arial"/>
          <w:spacing w:val="-7"/>
          <w:lang w:val="fr-CM"/>
        </w:rPr>
        <w:t xml:space="preserve"> </w:t>
      </w:r>
      <w:r w:rsidRPr="003475D1">
        <w:rPr>
          <w:rFonts w:ascii="Arial Narrow" w:hAnsi="Arial Narrow" w:cs="Arial"/>
          <w:lang w:val="fr-CM"/>
        </w:rPr>
        <w:t>sans</w:t>
      </w:r>
      <w:r w:rsidRPr="003475D1">
        <w:rPr>
          <w:rFonts w:ascii="Arial Narrow" w:hAnsi="Arial Narrow" w:cs="Arial"/>
          <w:spacing w:val="-7"/>
          <w:lang w:val="fr-CM"/>
        </w:rPr>
        <w:t xml:space="preserve"> </w:t>
      </w:r>
      <w:r w:rsidRPr="003475D1">
        <w:rPr>
          <w:rFonts w:ascii="Arial Narrow" w:hAnsi="Arial Narrow" w:cs="Arial"/>
          <w:lang w:val="fr-CM"/>
        </w:rPr>
        <w:t>pouvoir</w:t>
      </w:r>
      <w:r w:rsidRPr="003475D1">
        <w:rPr>
          <w:rFonts w:ascii="Arial Narrow" w:hAnsi="Arial Narrow" w:cs="Arial"/>
          <w:spacing w:val="-7"/>
          <w:lang w:val="fr-CM"/>
        </w:rPr>
        <w:t xml:space="preserve"> </w:t>
      </w:r>
      <w:r w:rsidRPr="003475D1">
        <w:rPr>
          <w:rFonts w:ascii="Arial Narrow" w:hAnsi="Arial Narrow" w:cs="Arial"/>
          <w:lang w:val="fr-CM"/>
        </w:rPr>
        <w:t>différer</w:t>
      </w:r>
      <w:r w:rsidRPr="003475D1">
        <w:rPr>
          <w:rFonts w:ascii="Arial Narrow" w:hAnsi="Arial Narrow" w:cs="Arial"/>
          <w:spacing w:val="-7"/>
          <w:lang w:val="fr-CM"/>
        </w:rPr>
        <w:t xml:space="preserve"> </w:t>
      </w:r>
      <w:r w:rsidRPr="003475D1">
        <w:rPr>
          <w:rFonts w:ascii="Arial Narrow" w:hAnsi="Arial Narrow" w:cs="Arial"/>
          <w:lang w:val="fr-CM"/>
        </w:rPr>
        <w:t>le</w:t>
      </w:r>
      <w:r w:rsidRPr="003475D1">
        <w:rPr>
          <w:rFonts w:ascii="Arial Narrow" w:hAnsi="Arial Narrow" w:cs="Arial"/>
          <w:spacing w:val="-7"/>
          <w:lang w:val="fr-CM"/>
        </w:rPr>
        <w:t xml:space="preserve"> </w:t>
      </w:r>
      <w:r w:rsidRPr="003475D1">
        <w:rPr>
          <w:rFonts w:ascii="Arial Narrow" w:hAnsi="Arial Narrow" w:cs="Arial"/>
          <w:lang w:val="fr-CM"/>
        </w:rPr>
        <w:t>paiement</w:t>
      </w:r>
      <w:r w:rsidRPr="003475D1">
        <w:rPr>
          <w:rFonts w:ascii="Arial Narrow" w:hAnsi="Arial Narrow" w:cs="Arial"/>
          <w:spacing w:val="-7"/>
          <w:lang w:val="fr-CM"/>
        </w:rPr>
        <w:t xml:space="preserve"> </w:t>
      </w:r>
      <w:r w:rsidRPr="003475D1">
        <w:rPr>
          <w:rFonts w:ascii="Arial Narrow" w:hAnsi="Arial Narrow" w:cs="Arial"/>
          <w:lang w:val="fr-CM"/>
        </w:rPr>
        <w:t>ni</w:t>
      </w:r>
      <w:r w:rsidRPr="003475D1">
        <w:rPr>
          <w:rFonts w:ascii="Arial Narrow" w:hAnsi="Arial Narrow" w:cs="Arial"/>
          <w:spacing w:val="-7"/>
          <w:lang w:val="fr-CM"/>
        </w:rPr>
        <w:t xml:space="preserve"> </w:t>
      </w:r>
      <w:r w:rsidRPr="003475D1">
        <w:rPr>
          <w:rFonts w:ascii="Arial Narrow" w:hAnsi="Arial Narrow" w:cs="Arial"/>
          <w:lang w:val="fr-CM"/>
        </w:rPr>
        <w:t>soulever</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contestation</w:t>
      </w:r>
      <w:r w:rsidRPr="003475D1">
        <w:rPr>
          <w:rFonts w:ascii="Arial Narrow" w:hAnsi="Arial Narrow" w:cs="Arial"/>
          <w:spacing w:val="-7"/>
          <w:lang w:val="fr-CM"/>
        </w:rPr>
        <w:t xml:space="preserve"> </w:t>
      </w:r>
      <w:r w:rsidRPr="003475D1">
        <w:rPr>
          <w:rFonts w:ascii="Arial Narrow" w:hAnsi="Arial Narrow" w:cs="Arial"/>
          <w:lang w:val="fr-CM"/>
        </w:rPr>
        <w:t>pour quelque</w:t>
      </w:r>
      <w:r w:rsidRPr="003475D1">
        <w:rPr>
          <w:rFonts w:ascii="Arial Narrow" w:hAnsi="Arial Narrow" w:cs="Arial"/>
          <w:spacing w:val="5"/>
          <w:lang w:val="fr-CM"/>
        </w:rPr>
        <w:t xml:space="preserve"> </w:t>
      </w:r>
      <w:r w:rsidRPr="003475D1">
        <w:rPr>
          <w:rFonts w:ascii="Arial Narrow" w:hAnsi="Arial Narrow" w:cs="Arial"/>
          <w:lang w:val="fr-CM"/>
        </w:rPr>
        <w:t>motif</w:t>
      </w:r>
      <w:r w:rsidRPr="003475D1">
        <w:rPr>
          <w:rFonts w:ascii="Arial Narrow" w:hAnsi="Arial Narrow" w:cs="Arial"/>
          <w:spacing w:val="5"/>
          <w:lang w:val="fr-CM"/>
        </w:rPr>
        <w:t xml:space="preserve"> </w:t>
      </w:r>
      <w:r w:rsidRPr="003475D1">
        <w:rPr>
          <w:rFonts w:ascii="Arial Narrow" w:hAnsi="Arial Narrow" w:cs="Arial"/>
          <w:lang w:val="fr-CM"/>
        </w:rPr>
        <w:t>que</w:t>
      </w:r>
      <w:r w:rsidRPr="003475D1">
        <w:rPr>
          <w:rFonts w:ascii="Arial Narrow" w:hAnsi="Arial Narrow" w:cs="Arial"/>
          <w:spacing w:val="5"/>
          <w:lang w:val="fr-CM"/>
        </w:rPr>
        <w:t xml:space="preserve"> </w:t>
      </w:r>
      <w:r w:rsidRPr="003475D1">
        <w:rPr>
          <w:rFonts w:ascii="Arial Narrow" w:hAnsi="Arial Narrow" w:cs="Arial"/>
          <w:lang w:val="fr-CM"/>
        </w:rPr>
        <w:t>ce</w:t>
      </w:r>
      <w:r w:rsidRPr="003475D1">
        <w:rPr>
          <w:rFonts w:ascii="Arial Narrow" w:hAnsi="Arial Narrow" w:cs="Arial"/>
          <w:spacing w:val="5"/>
          <w:lang w:val="fr-CM"/>
        </w:rPr>
        <w:t xml:space="preserve"> </w:t>
      </w:r>
      <w:r w:rsidRPr="003475D1">
        <w:rPr>
          <w:rFonts w:ascii="Arial Narrow" w:hAnsi="Arial Narrow" w:cs="Arial"/>
          <w:lang w:val="fr-CM"/>
        </w:rPr>
        <w:t>soit,</w:t>
      </w:r>
      <w:r w:rsidRPr="003475D1">
        <w:rPr>
          <w:rFonts w:ascii="Arial Narrow" w:hAnsi="Arial Narrow" w:cs="Arial"/>
          <w:spacing w:val="5"/>
          <w:lang w:val="fr-CM"/>
        </w:rPr>
        <w:t xml:space="preserve"> </w:t>
      </w:r>
      <w:r w:rsidRPr="003475D1">
        <w:rPr>
          <w:rFonts w:ascii="Arial Narrow" w:hAnsi="Arial Narrow" w:cs="Arial"/>
          <w:lang w:val="fr-CM"/>
        </w:rPr>
        <w:t>toute</w:t>
      </w:r>
      <w:r w:rsidRPr="003475D1">
        <w:rPr>
          <w:rFonts w:ascii="Arial Narrow" w:hAnsi="Arial Narrow" w:cs="Arial"/>
          <w:spacing w:val="5"/>
          <w:lang w:val="fr-CM"/>
        </w:rPr>
        <w:t xml:space="preserve"> </w:t>
      </w:r>
      <w:r w:rsidRPr="003475D1">
        <w:rPr>
          <w:rFonts w:ascii="Arial Narrow" w:hAnsi="Arial Narrow" w:cs="Arial"/>
          <w:lang w:val="fr-CM"/>
        </w:rPr>
        <w:t>(s)</w:t>
      </w:r>
      <w:r w:rsidRPr="003475D1">
        <w:rPr>
          <w:rFonts w:ascii="Arial Narrow" w:hAnsi="Arial Narrow" w:cs="Arial"/>
          <w:spacing w:val="5"/>
          <w:lang w:val="fr-CM"/>
        </w:rPr>
        <w:t xml:space="preserve"> </w:t>
      </w:r>
      <w:r w:rsidRPr="003475D1">
        <w:rPr>
          <w:rFonts w:ascii="Arial Narrow" w:hAnsi="Arial Narrow" w:cs="Arial"/>
          <w:lang w:val="fr-CM"/>
        </w:rPr>
        <w:t>somme</w:t>
      </w:r>
      <w:r w:rsidRPr="003475D1">
        <w:rPr>
          <w:rFonts w:ascii="Arial Narrow" w:hAnsi="Arial Narrow" w:cs="Arial"/>
          <w:spacing w:val="5"/>
          <w:lang w:val="fr-CM"/>
        </w:rPr>
        <w:t xml:space="preserve"> </w:t>
      </w:r>
      <w:r w:rsidRPr="003475D1">
        <w:rPr>
          <w:rFonts w:ascii="Arial Narrow" w:hAnsi="Arial Narrow" w:cs="Arial"/>
          <w:lang w:val="fr-CM"/>
        </w:rPr>
        <w:t>(s)</w:t>
      </w:r>
      <w:r w:rsidRPr="003475D1">
        <w:rPr>
          <w:rFonts w:ascii="Arial Narrow" w:hAnsi="Arial Narrow" w:cs="Arial"/>
          <w:spacing w:val="5"/>
          <w:lang w:val="fr-CM"/>
        </w:rPr>
        <w:t xml:space="preserve"> </w:t>
      </w:r>
      <w:r w:rsidRPr="003475D1">
        <w:rPr>
          <w:rFonts w:ascii="Arial Narrow" w:hAnsi="Arial Narrow" w:cs="Arial"/>
          <w:lang w:val="fr-CM"/>
        </w:rPr>
        <w:t>dans</w:t>
      </w:r>
      <w:r w:rsidRPr="003475D1">
        <w:rPr>
          <w:rFonts w:ascii="Arial Narrow" w:hAnsi="Arial Narrow" w:cs="Arial"/>
          <w:spacing w:val="5"/>
          <w:lang w:val="fr-CM"/>
        </w:rPr>
        <w:t xml:space="preserve"> </w:t>
      </w:r>
      <w:r w:rsidRPr="003475D1">
        <w:rPr>
          <w:rFonts w:ascii="Arial Narrow" w:hAnsi="Arial Narrow" w:cs="Arial"/>
          <w:lang w:val="fr-CM"/>
        </w:rPr>
        <w:t>les</w:t>
      </w:r>
      <w:r w:rsidRPr="003475D1">
        <w:rPr>
          <w:rFonts w:ascii="Arial Narrow" w:hAnsi="Arial Narrow" w:cs="Arial"/>
          <w:spacing w:val="5"/>
          <w:lang w:val="fr-CM"/>
        </w:rPr>
        <w:t xml:space="preserve"> </w:t>
      </w:r>
      <w:r w:rsidRPr="003475D1">
        <w:rPr>
          <w:rFonts w:ascii="Arial Narrow" w:hAnsi="Arial Narrow" w:cs="Arial"/>
          <w:lang w:val="fr-CM"/>
        </w:rPr>
        <w:t>limites</w:t>
      </w:r>
      <w:r w:rsidRPr="003475D1">
        <w:rPr>
          <w:rFonts w:ascii="Arial Narrow" w:hAnsi="Arial Narrow" w:cs="Arial"/>
          <w:spacing w:val="5"/>
          <w:lang w:val="fr-CM"/>
        </w:rPr>
        <w:t xml:space="preserve"> </w:t>
      </w:r>
      <w:r w:rsidRPr="003475D1">
        <w:rPr>
          <w:rFonts w:ascii="Arial Narrow" w:hAnsi="Arial Narrow" w:cs="Arial"/>
          <w:lang w:val="fr-CM"/>
        </w:rPr>
        <w:t>du</w:t>
      </w:r>
      <w:r w:rsidRPr="003475D1">
        <w:rPr>
          <w:rFonts w:ascii="Arial Narrow" w:hAnsi="Arial Narrow" w:cs="Arial"/>
          <w:spacing w:val="5"/>
          <w:lang w:val="fr-CM"/>
        </w:rPr>
        <w:t xml:space="preserve"> </w:t>
      </w:r>
      <w:r w:rsidRPr="003475D1">
        <w:rPr>
          <w:rFonts w:ascii="Arial Narrow" w:hAnsi="Arial Narrow" w:cs="Arial"/>
          <w:lang w:val="fr-CM"/>
        </w:rPr>
        <w:t>montant</w:t>
      </w:r>
      <w:r w:rsidRPr="003475D1">
        <w:rPr>
          <w:rFonts w:ascii="Arial Narrow" w:hAnsi="Arial Narrow" w:cs="Arial"/>
          <w:spacing w:val="5"/>
          <w:lang w:val="fr-CM"/>
        </w:rPr>
        <w:t xml:space="preserve"> </w:t>
      </w:r>
      <w:r w:rsidRPr="003475D1">
        <w:rPr>
          <w:rFonts w:ascii="Arial Narrow" w:hAnsi="Arial Narrow" w:cs="Arial"/>
          <w:lang w:val="fr-CM"/>
        </w:rPr>
        <w:t>égal</w:t>
      </w:r>
      <w:r w:rsidRPr="003475D1">
        <w:rPr>
          <w:rFonts w:ascii="Arial Narrow" w:hAnsi="Arial Narrow" w:cs="Arial"/>
          <w:spacing w:val="5"/>
          <w:lang w:val="fr-CM"/>
        </w:rPr>
        <w:t xml:space="preserve"> </w:t>
      </w:r>
      <w:r w:rsidRPr="003475D1">
        <w:rPr>
          <w:rFonts w:ascii="Arial Narrow" w:hAnsi="Arial Narrow" w:cs="Arial"/>
          <w:lang w:val="fr-CM"/>
        </w:rPr>
        <w:t>à</w:t>
      </w:r>
      <w:r w:rsidRPr="003475D1">
        <w:rPr>
          <w:rFonts w:ascii="Arial Narrow" w:hAnsi="Arial Narrow" w:cs="Arial"/>
          <w:spacing w:val="6"/>
          <w:lang w:val="fr-CM"/>
        </w:rPr>
        <w:t xml:space="preserve"> </w:t>
      </w:r>
      <w:r w:rsidRPr="003475D1">
        <w:rPr>
          <w:rFonts w:ascii="Arial Narrow" w:hAnsi="Arial Narrow" w:cs="Arial"/>
          <w:i/>
          <w:iCs/>
          <w:lang w:val="fr-CM"/>
        </w:rPr>
        <w:t xml:space="preserve">10% </w:t>
      </w:r>
      <w:r w:rsidRPr="003475D1">
        <w:rPr>
          <w:rFonts w:ascii="Arial Narrow" w:hAnsi="Arial Narrow" w:cs="Arial"/>
          <w:lang w:val="fr-CM"/>
        </w:rPr>
        <w:t xml:space="preserve">du montant cumulé </w:t>
      </w:r>
      <w:r w:rsidR="00F55BDA" w:rsidRPr="003475D1">
        <w:rPr>
          <w:rFonts w:ascii="Arial Narrow" w:hAnsi="Arial Narrow" w:cs="Arial"/>
          <w:lang w:val="fr-CM"/>
        </w:rPr>
        <w:t>de l’acquisition</w:t>
      </w:r>
      <w:r w:rsidRPr="003475D1">
        <w:rPr>
          <w:rFonts w:ascii="Arial Narrow" w:hAnsi="Arial Narrow" w:cs="Arial"/>
          <w:lang w:val="fr-CM"/>
        </w:rPr>
        <w:t xml:space="preserve"> figurant dans le décompte définitif, sans que le Maître d’Ouvrage ait</w:t>
      </w:r>
      <w:r w:rsidRPr="003475D1">
        <w:rPr>
          <w:rFonts w:ascii="Arial Narrow" w:hAnsi="Arial Narrow" w:cs="Arial"/>
          <w:spacing w:val="8"/>
          <w:lang w:val="fr-CM"/>
        </w:rPr>
        <w:t xml:space="preserve"> </w:t>
      </w:r>
      <w:r w:rsidRPr="003475D1">
        <w:rPr>
          <w:rFonts w:ascii="Arial Narrow" w:hAnsi="Arial Narrow" w:cs="Arial"/>
          <w:lang w:val="fr-CM"/>
        </w:rPr>
        <w:t>à</w:t>
      </w:r>
      <w:r w:rsidRPr="003475D1">
        <w:rPr>
          <w:rFonts w:ascii="Arial Narrow" w:hAnsi="Arial Narrow" w:cs="Arial"/>
          <w:spacing w:val="8"/>
          <w:lang w:val="fr-CM"/>
        </w:rPr>
        <w:t xml:space="preserve"> </w:t>
      </w:r>
      <w:r w:rsidRPr="003475D1">
        <w:rPr>
          <w:rFonts w:ascii="Arial Narrow" w:hAnsi="Arial Narrow" w:cs="Arial"/>
          <w:lang w:val="fr-CM"/>
        </w:rPr>
        <w:t>prouver</w:t>
      </w:r>
      <w:r w:rsidRPr="003475D1">
        <w:rPr>
          <w:rFonts w:ascii="Arial Narrow" w:hAnsi="Arial Narrow" w:cs="Arial"/>
          <w:spacing w:val="8"/>
          <w:lang w:val="fr-CM"/>
        </w:rPr>
        <w:t xml:space="preserve"> </w:t>
      </w:r>
      <w:r w:rsidRPr="003475D1">
        <w:rPr>
          <w:rFonts w:ascii="Arial Narrow" w:hAnsi="Arial Narrow" w:cs="Arial"/>
          <w:lang w:val="fr-CM"/>
        </w:rPr>
        <w:t>ou</w:t>
      </w:r>
      <w:r w:rsidRPr="003475D1">
        <w:rPr>
          <w:rFonts w:ascii="Arial Narrow" w:hAnsi="Arial Narrow" w:cs="Arial"/>
          <w:spacing w:val="8"/>
          <w:lang w:val="fr-CM"/>
        </w:rPr>
        <w:t xml:space="preserve"> </w:t>
      </w:r>
      <w:r w:rsidRPr="003475D1">
        <w:rPr>
          <w:rFonts w:ascii="Arial Narrow" w:hAnsi="Arial Narrow" w:cs="Arial"/>
          <w:lang w:val="fr-CM"/>
        </w:rPr>
        <w:t>à</w:t>
      </w:r>
      <w:r w:rsidRPr="003475D1">
        <w:rPr>
          <w:rFonts w:ascii="Arial Narrow" w:hAnsi="Arial Narrow" w:cs="Arial"/>
          <w:spacing w:val="8"/>
          <w:lang w:val="fr-CM"/>
        </w:rPr>
        <w:t xml:space="preserve"> </w:t>
      </w:r>
      <w:r w:rsidRPr="003475D1">
        <w:rPr>
          <w:rFonts w:ascii="Arial Narrow" w:hAnsi="Arial Narrow" w:cs="Arial"/>
          <w:lang w:val="fr-CM"/>
        </w:rPr>
        <w:t>donner</w:t>
      </w:r>
      <w:r w:rsidRPr="003475D1">
        <w:rPr>
          <w:rFonts w:ascii="Arial Narrow" w:hAnsi="Arial Narrow" w:cs="Arial"/>
          <w:spacing w:val="8"/>
          <w:lang w:val="fr-CM"/>
        </w:rPr>
        <w:t xml:space="preserve"> </w:t>
      </w:r>
      <w:r w:rsidRPr="003475D1">
        <w:rPr>
          <w:rFonts w:ascii="Arial Narrow" w:hAnsi="Arial Narrow" w:cs="Arial"/>
          <w:lang w:val="fr-CM"/>
        </w:rPr>
        <w:t>les</w:t>
      </w:r>
      <w:r w:rsidRPr="003475D1">
        <w:rPr>
          <w:rFonts w:ascii="Arial Narrow" w:hAnsi="Arial Narrow" w:cs="Arial"/>
          <w:spacing w:val="8"/>
          <w:lang w:val="fr-CM"/>
        </w:rPr>
        <w:t xml:space="preserve"> </w:t>
      </w:r>
      <w:r w:rsidRPr="003475D1">
        <w:rPr>
          <w:rFonts w:ascii="Arial Narrow" w:hAnsi="Arial Narrow" w:cs="Arial"/>
          <w:lang w:val="fr-CM"/>
        </w:rPr>
        <w:t>raisons</w:t>
      </w:r>
      <w:r w:rsidRPr="003475D1">
        <w:rPr>
          <w:rFonts w:ascii="Arial Narrow" w:hAnsi="Arial Narrow" w:cs="Arial"/>
          <w:spacing w:val="8"/>
          <w:lang w:val="fr-CM"/>
        </w:rPr>
        <w:t xml:space="preserve"> </w:t>
      </w:r>
      <w:r w:rsidRPr="003475D1">
        <w:rPr>
          <w:rFonts w:ascii="Arial Narrow" w:hAnsi="Arial Narrow" w:cs="Arial"/>
          <w:lang w:val="fr-CM"/>
        </w:rPr>
        <w:t>ni</w:t>
      </w:r>
      <w:r w:rsidRPr="003475D1">
        <w:rPr>
          <w:rFonts w:ascii="Arial Narrow" w:hAnsi="Arial Narrow" w:cs="Arial"/>
          <w:spacing w:val="8"/>
          <w:lang w:val="fr-CM"/>
        </w:rPr>
        <w:t xml:space="preserve"> </w:t>
      </w:r>
      <w:r w:rsidRPr="003475D1">
        <w:rPr>
          <w:rFonts w:ascii="Arial Narrow" w:hAnsi="Arial Narrow" w:cs="Arial"/>
          <w:lang w:val="fr-CM"/>
        </w:rPr>
        <w:t>le</w:t>
      </w:r>
      <w:r w:rsidRPr="003475D1">
        <w:rPr>
          <w:rFonts w:ascii="Arial Narrow" w:hAnsi="Arial Narrow" w:cs="Arial"/>
          <w:spacing w:val="8"/>
          <w:lang w:val="fr-CM"/>
        </w:rPr>
        <w:t xml:space="preserve"> </w:t>
      </w:r>
      <w:r w:rsidRPr="003475D1">
        <w:rPr>
          <w:rFonts w:ascii="Arial Narrow" w:hAnsi="Arial Narrow" w:cs="Arial"/>
          <w:lang w:val="fr-CM"/>
        </w:rPr>
        <w:t>motif</w:t>
      </w:r>
      <w:r w:rsidRPr="003475D1">
        <w:rPr>
          <w:rFonts w:ascii="Arial Narrow" w:hAnsi="Arial Narrow" w:cs="Arial"/>
          <w:spacing w:val="8"/>
          <w:lang w:val="fr-CM"/>
        </w:rPr>
        <w:t xml:space="preserve"> </w:t>
      </w:r>
      <w:r w:rsidRPr="003475D1">
        <w:rPr>
          <w:rFonts w:ascii="Arial Narrow" w:hAnsi="Arial Narrow" w:cs="Arial"/>
          <w:lang w:val="fr-CM"/>
        </w:rPr>
        <w:t>de</w:t>
      </w:r>
      <w:r w:rsidRPr="003475D1">
        <w:rPr>
          <w:rFonts w:ascii="Arial Narrow" w:hAnsi="Arial Narrow" w:cs="Arial"/>
          <w:spacing w:val="8"/>
          <w:lang w:val="fr-CM"/>
        </w:rPr>
        <w:t xml:space="preserve"> </w:t>
      </w:r>
      <w:r w:rsidRPr="003475D1">
        <w:rPr>
          <w:rFonts w:ascii="Arial Narrow" w:hAnsi="Arial Narrow" w:cs="Arial"/>
          <w:lang w:val="fr-CM"/>
        </w:rPr>
        <w:t>sa</w:t>
      </w:r>
      <w:r w:rsidRPr="003475D1">
        <w:rPr>
          <w:rFonts w:ascii="Arial Narrow" w:hAnsi="Arial Narrow" w:cs="Arial"/>
          <w:spacing w:val="8"/>
          <w:lang w:val="fr-CM"/>
        </w:rPr>
        <w:t xml:space="preserve"> </w:t>
      </w:r>
      <w:r w:rsidRPr="003475D1">
        <w:rPr>
          <w:rFonts w:ascii="Arial Narrow" w:hAnsi="Arial Narrow" w:cs="Arial"/>
          <w:lang w:val="fr-CM"/>
        </w:rPr>
        <w:t>demande</w:t>
      </w:r>
      <w:r w:rsidRPr="003475D1">
        <w:rPr>
          <w:rFonts w:ascii="Arial Narrow" w:hAnsi="Arial Narrow" w:cs="Arial"/>
          <w:spacing w:val="8"/>
          <w:lang w:val="fr-CM"/>
        </w:rPr>
        <w:t xml:space="preserve"> </w:t>
      </w:r>
      <w:r w:rsidRPr="003475D1">
        <w:rPr>
          <w:rFonts w:ascii="Arial Narrow" w:hAnsi="Arial Narrow" w:cs="Arial"/>
          <w:lang w:val="fr-CM"/>
        </w:rPr>
        <w:t>du</w:t>
      </w:r>
      <w:r w:rsidRPr="003475D1">
        <w:rPr>
          <w:rFonts w:ascii="Arial Narrow" w:hAnsi="Arial Narrow" w:cs="Arial"/>
          <w:spacing w:val="8"/>
          <w:lang w:val="fr-CM"/>
        </w:rPr>
        <w:t xml:space="preserve"> </w:t>
      </w:r>
      <w:r w:rsidRPr="003475D1">
        <w:rPr>
          <w:rFonts w:ascii="Arial Narrow" w:hAnsi="Arial Narrow" w:cs="Arial"/>
          <w:lang w:val="fr-CM"/>
        </w:rPr>
        <w:t>montant</w:t>
      </w:r>
      <w:r w:rsidRPr="003475D1">
        <w:rPr>
          <w:rFonts w:ascii="Arial Narrow" w:hAnsi="Arial Narrow" w:cs="Arial"/>
          <w:spacing w:val="8"/>
          <w:lang w:val="fr-CM"/>
        </w:rPr>
        <w:t xml:space="preserve"> </w:t>
      </w:r>
      <w:r w:rsidRPr="003475D1">
        <w:rPr>
          <w:rFonts w:ascii="Arial Narrow" w:hAnsi="Arial Narrow" w:cs="Arial"/>
          <w:lang w:val="fr-CM"/>
        </w:rPr>
        <w:t>de</w:t>
      </w:r>
      <w:r w:rsidRPr="003475D1">
        <w:rPr>
          <w:rFonts w:ascii="Arial Narrow" w:hAnsi="Arial Narrow" w:cs="Arial"/>
          <w:spacing w:val="8"/>
          <w:lang w:val="fr-CM"/>
        </w:rPr>
        <w:t xml:space="preserve"> </w:t>
      </w:r>
      <w:r w:rsidRPr="003475D1">
        <w:rPr>
          <w:rFonts w:ascii="Arial Narrow" w:hAnsi="Arial Narrow" w:cs="Arial"/>
          <w:lang w:val="fr-CM"/>
        </w:rPr>
        <w:t>la</w:t>
      </w:r>
      <w:r w:rsidRPr="003475D1">
        <w:rPr>
          <w:rFonts w:ascii="Arial Narrow" w:hAnsi="Arial Narrow" w:cs="Arial"/>
          <w:spacing w:val="8"/>
          <w:lang w:val="fr-CM"/>
        </w:rPr>
        <w:t xml:space="preserve"> </w:t>
      </w:r>
      <w:r w:rsidRPr="003475D1">
        <w:rPr>
          <w:rFonts w:ascii="Arial Narrow" w:hAnsi="Arial Narrow" w:cs="Arial"/>
          <w:lang w:val="fr-CM"/>
        </w:rPr>
        <w:t>somme indiquée</w:t>
      </w:r>
      <w:r w:rsidRPr="003475D1">
        <w:rPr>
          <w:rFonts w:ascii="Arial Narrow" w:hAnsi="Arial Narrow" w:cs="Arial"/>
          <w:spacing w:val="7"/>
          <w:lang w:val="fr-CM"/>
        </w:rPr>
        <w:t xml:space="preserve"> </w:t>
      </w:r>
      <w:r w:rsidRPr="003475D1">
        <w:rPr>
          <w:rFonts w:ascii="Arial Narrow" w:hAnsi="Arial Narrow" w:cs="Arial"/>
          <w:lang w:val="fr-CM"/>
        </w:rPr>
        <w:t>ci-dessus.</w:t>
      </w:r>
    </w:p>
    <w:p w14:paraId="3094C244" w14:textId="77777777" w:rsidR="00C6159E" w:rsidRPr="003475D1" w:rsidRDefault="00C6159E" w:rsidP="00C6159E">
      <w:pPr>
        <w:widowControl w:val="0"/>
        <w:autoSpaceDE w:val="0"/>
        <w:jc w:val="both"/>
        <w:rPr>
          <w:rFonts w:ascii="Arial Narrow" w:hAnsi="Arial Narrow" w:cs="Arial"/>
          <w:lang w:val="fr-CM"/>
        </w:rPr>
      </w:pPr>
    </w:p>
    <w:p w14:paraId="55ED8B23"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Nous convenons qu’aucun changement ou additif ou aucune autre modification au marché ne nous</w:t>
      </w:r>
      <w:r w:rsidRPr="003475D1">
        <w:rPr>
          <w:rFonts w:ascii="Arial Narrow" w:hAnsi="Arial Narrow" w:cs="Arial"/>
          <w:spacing w:val="16"/>
          <w:lang w:val="fr-CM"/>
        </w:rPr>
        <w:t xml:space="preserve"> </w:t>
      </w:r>
      <w:r w:rsidRPr="003475D1">
        <w:rPr>
          <w:rFonts w:ascii="Arial Narrow" w:hAnsi="Arial Narrow" w:cs="Arial"/>
          <w:lang w:val="fr-CM"/>
        </w:rPr>
        <w:t>libérera</w:t>
      </w:r>
      <w:r w:rsidRPr="003475D1">
        <w:rPr>
          <w:rFonts w:ascii="Arial Narrow" w:hAnsi="Arial Narrow" w:cs="Arial"/>
          <w:spacing w:val="16"/>
          <w:lang w:val="fr-CM"/>
        </w:rPr>
        <w:t xml:space="preserve"> </w:t>
      </w:r>
      <w:r w:rsidRPr="003475D1">
        <w:rPr>
          <w:rFonts w:ascii="Arial Narrow" w:hAnsi="Arial Narrow" w:cs="Arial"/>
          <w:lang w:val="fr-CM"/>
        </w:rPr>
        <w:t>d’une</w:t>
      </w:r>
      <w:r w:rsidRPr="003475D1">
        <w:rPr>
          <w:rFonts w:ascii="Arial Narrow" w:hAnsi="Arial Narrow" w:cs="Arial"/>
          <w:spacing w:val="16"/>
          <w:lang w:val="fr-CM"/>
        </w:rPr>
        <w:t xml:space="preserve"> </w:t>
      </w:r>
      <w:r w:rsidRPr="003475D1">
        <w:rPr>
          <w:rFonts w:ascii="Arial Narrow" w:hAnsi="Arial Narrow" w:cs="Arial"/>
          <w:lang w:val="fr-CM"/>
        </w:rPr>
        <w:t>obligation</w:t>
      </w:r>
      <w:r w:rsidRPr="003475D1">
        <w:rPr>
          <w:rFonts w:ascii="Arial Narrow" w:hAnsi="Arial Narrow" w:cs="Arial"/>
          <w:spacing w:val="16"/>
          <w:lang w:val="fr-CM"/>
        </w:rPr>
        <w:t xml:space="preserve"> </w:t>
      </w:r>
      <w:r w:rsidRPr="003475D1">
        <w:rPr>
          <w:rFonts w:ascii="Arial Narrow" w:hAnsi="Arial Narrow" w:cs="Arial"/>
          <w:lang w:val="fr-CM"/>
        </w:rPr>
        <w:t>quelconque</w:t>
      </w:r>
      <w:r w:rsidRPr="003475D1">
        <w:rPr>
          <w:rFonts w:ascii="Arial Narrow" w:hAnsi="Arial Narrow" w:cs="Arial"/>
          <w:spacing w:val="16"/>
          <w:lang w:val="fr-CM"/>
        </w:rPr>
        <w:t xml:space="preserve"> </w:t>
      </w:r>
      <w:r w:rsidRPr="003475D1">
        <w:rPr>
          <w:rFonts w:ascii="Arial Narrow" w:hAnsi="Arial Narrow" w:cs="Arial"/>
          <w:lang w:val="fr-CM"/>
        </w:rPr>
        <w:t>nous</w:t>
      </w:r>
      <w:r w:rsidRPr="003475D1">
        <w:rPr>
          <w:rFonts w:ascii="Arial Narrow" w:hAnsi="Arial Narrow" w:cs="Arial"/>
          <w:spacing w:val="16"/>
          <w:lang w:val="fr-CM"/>
        </w:rPr>
        <w:t xml:space="preserve"> </w:t>
      </w:r>
      <w:r w:rsidRPr="003475D1">
        <w:rPr>
          <w:rFonts w:ascii="Arial Narrow" w:hAnsi="Arial Narrow" w:cs="Arial"/>
          <w:lang w:val="fr-CM"/>
        </w:rPr>
        <w:t>incombant</w:t>
      </w:r>
      <w:r w:rsidRPr="003475D1">
        <w:rPr>
          <w:rFonts w:ascii="Arial Narrow" w:hAnsi="Arial Narrow" w:cs="Arial"/>
          <w:spacing w:val="16"/>
          <w:lang w:val="fr-CM"/>
        </w:rPr>
        <w:t xml:space="preserve"> </w:t>
      </w:r>
      <w:r w:rsidRPr="003475D1">
        <w:rPr>
          <w:rFonts w:ascii="Arial Narrow" w:hAnsi="Arial Narrow" w:cs="Arial"/>
          <w:lang w:val="fr-CM"/>
        </w:rPr>
        <w:t>en</w:t>
      </w:r>
      <w:r w:rsidRPr="003475D1">
        <w:rPr>
          <w:rFonts w:ascii="Arial Narrow" w:hAnsi="Arial Narrow" w:cs="Arial"/>
          <w:spacing w:val="16"/>
          <w:lang w:val="fr-CM"/>
        </w:rPr>
        <w:t xml:space="preserve"> </w:t>
      </w:r>
      <w:r w:rsidRPr="003475D1">
        <w:rPr>
          <w:rFonts w:ascii="Arial Narrow" w:hAnsi="Arial Narrow" w:cs="Arial"/>
          <w:lang w:val="fr-CM"/>
        </w:rPr>
        <w:t>vertu</w:t>
      </w:r>
      <w:r w:rsidRPr="003475D1">
        <w:rPr>
          <w:rFonts w:ascii="Arial Narrow" w:hAnsi="Arial Narrow" w:cs="Arial"/>
          <w:spacing w:val="16"/>
          <w:lang w:val="fr-CM"/>
        </w:rPr>
        <w:t xml:space="preserve"> </w:t>
      </w:r>
      <w:r w:rsidRPr="003475D1">
        <w:rPr>
          <w:rFonts w:ascii="Arial Narrow" w:hAnsi="Arial Narrow" w:cs="Arial"/>
          <w:lang w:val="fr-CM"/>
        </w:rPr>
        <w:t>de</w:t>
      </w:r>
      <w:r w:rsidRPr="003475D1">
        <w:rPr>
          <w:rFonts w:ascii="Arial Narrow" w:hAnsi="Arial Narrow" w:cs="Arial"/>
          <w:spacing w:val="16"/>
          <w:lang w:val="fr-CM"/>
        </w:rPr>
        <w:t xml:space="preserve"> </w:t>
      </w:r>
      <w:r w:rsidRPr="003475D1">
        <w:rPr>
          <w:rFonts w:ascii="Arial Narrow" w:hAnsi="Arial Narrow" w:cs="Arial"/>
          <w:lang w:val="fr-CM"/>
        </w:rPr>
        <w:t>la</w:t>
      </w:r>
      <w:r w:rsidRPr="003475D1">
        <w:rPr>
          <w:rFonts w:ascii="Arial Narrow" w:hAnsi="Arial Narrow" w:cs="Arial"/>
          <w:spacing w:val="16"/>
          <w:lang w:val="fr-CM"/>
        </w:rPr>
        <w:t xml:space="preserve"> </w:t>
      </w:r>
      <w:r w:rsidRPr="003475D1">
        <w:rPr>
          <w:rFonts w:ascii="Arial Narrow" w:hAnsi="Arial Narrow" w:cs="Arial"/>
          <w:lang w:val="fr-CM"/>
        </w:rPr>
        <w:t>présente</w:t>
      </w:r>
      <w:r w:rsidRPr="003475D1">
        <w:rPr>
          <w:rFonts w:ascii="Arial Narrow" w:hAnsi="Arial Narrow" w:cs="Arial"/>
          <w:spacing w:val="16"/>
          <w:lang w:val="fr-CM"/>
        </w:rPr>
        <w:t xml:space="preserve"> </w:t>
      </w:r>
      <w:r w:rsidRPr="003475D1">
        <w:rPr>
          <w:rFonts w:ascii="Arial Narrow" w:hAnsi="Arial Narrow" w:cs="Arial"/>
          <w:lang w:val="fr-CM"/>
        </w:rPr>
        <w:t>garantie</w:t>
      </w:r>
      <w:r w:rsidRPr="003475D1">
        <w:rPr>
          <w:rFonts w:ascii="Arial Narrow" w:hAnsi="Arial Narrow" w:cs="Arial"/>
          <w:spacing w:val="16"/>
          <w:lang w:val="fr-CM"/>
        </w:rPr>
        <w:t xml:space="preserve"> </w:t>
      </w:r>
      <w:r w:rsidRPr="003475D1">
        <w:rPr>
          <w:rFonts w:ascii="Arial Narrow" w:hAnsi="Arial Narrow" w:cs="Arial"/>
          <w:lang w:val="fr-CM"/>
        </w:rPr>
        <w:t>et</w:t>
      </w:r>
      <w:r w:rsidRPr="003475D1">
        <w:rPr>
          <w:rFonts w:ascii="Arial Narrow" w:hAnsi="Arial Narrow" w:cs="Arial"/>
          <w:spacing w:val="16"/>
          <w:lang w:val="fr-CM"/>
        </w:rPr>
        <w:t xml:space="preserve"> </w:t>
      </w:r>
      <w:r w:rsidRPr="003475D1">
        <w:rPr>
          <w:rFonts w:ascii="Arial Narrow" w:hAnsi="Arial Narrow" w:cs="Arial"/>
          <w:lang w:val="fr-CM"/>
        </w:rPr>
        <w:t>nous dérogeons</w:t>
      </w:r>
      <w:r w:rsidRPr="003475D1">
        <w:rPr>
          <w:rFonts w:ascii="Arial Narrow" w:hAnsi="Arial Narrow" w:cs="Arial"/>
          <w:spacing w:val="7"/>
          <w:lang w:val="fr-CM"/>
        </w:rPr>
        <w:t xml:space="preserve"> </w:t>
      </w:r>
      <w:r w:rsidRPr="003475D1">
        <w:rPr>
          <w:rFonts w:ascii="Arial Narrow" w:hAnsi="Arial Narrow" w:cs="Arial"/>
          <w:lang w:val="fr-CM"/>
        </w:rPr>
        <w:t>par</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présente</w:t>
      </w:r>
      <w:r w:rsidRPr="003475D1">
        <w:rPr>
          <w:rFonts w:ascii="Arial Narrow" w:hAnsi="Arial Narrow" w:cs="Arial"/>
          <w:spacing w:val="7"/>
          <w:lang w:val="fr-CM"/>
        </w:rPr>
        <w:t xml:space="preserve"> </w:t>
      </w:r>
      <w:r w:rsidRPr="003475D1">
        <w:rPr>
          <w:rFonts w:ascii="Arial Narrow" w:hAnsi="Arial Narrow" w:cs="Arial"/>
          <w:lang w:val="fr-CM"/>
        </w:rPr>
        <w:t>à</w:t>
      </w:r>
      <w:r w:rsidRPr="003475D1">
        <w:rPr>
          <w:rFonts w:ascii="Arial Narrow" w:hAnsi="Arial Narrow" w:cs="Arial"/>
          <w:spacing w:val="7"/>
          <w:lang w:val="fr-CM"/>
        </w:rPr>
        <w:t xml:space="preserve"> </w:t>
      </w:r>
      <w:r w:rsidRPr="003475D1">
        <w:rPr>
          <w:rFonts w:ascii="Arial Narrow" w:hAnsi="Arial Narrow" w:cs="Arial"/>
          <w:lang w:val="fr-CM"/>
        </w:rPr>
        <w:t>la</w:t>
      </w:r>
      <w:r w:rsidRPr="003475D1">
        <w:rPr>
          <w:rFonts w:ascii="Arial Narrow" w:hAnsi="Arial Narrow" w:cs="Arial"/>
          <w:spacing w:val="7"/>
          <w:lang w:val="fr-CM"/>
        </w:rPr>
        <w:t xml:space="preserve"> </w:t>
      </w:r>
      <w:r w:rsidRPr="003475D1">
        <w:rPr>
          <w:rFonts w:ascii="Arial Narrow" w:hAnsi="Arial Narrow" w:cs="Arial"/>
          <w:lang w:val="fr-CM"/>
        </w:rPr>
        <w:t>notification</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toute</w:t>
      </w:r>
      <w:r w:rsidRPr="003475D1">
        <w:rPr>
          <w:rFonts w:ascii="Arial Narrow" w:hAnsi="Arial Narrow" w:cs="Arial"/>
          <w:spacing w:val="7"/>
          <w:lang w:val="fr-CM"/>
        </w:rPr>
        <w:t xml:space="preserve"> </w:t>
      </w:r>
      <w:r w:rsidRPr="003475D1">
        <w:rPr>
          <w:rFonts w:ascii="Arial Narrow" w:hAnsi="Arial Narrow" w:cs="Arial"/>
          <w:lang w:val="fr-CM"/>
        </w:rPr>
        <w:t>modification,</w:t>
      </w:r>
      <w:r w:rsidRPr="003475D1">
        <w:rPr>
          <w:rFonts w:ascii="Arial Narrow" w:hAnsi="Arial Narrow" w:cs="Arial"/>
          <w:spacing w:val="7"/>
          <w:lang w:val="fr-CM"/>
        </w:rPr>
        <w:t xml:space="preserve"> </w:t>
      </w:r>
      <w:r w:rsidRPr="003475D1">
        <w:rPr>
          <w:rFonts w:ascii="Arial Narrow" w:hAnsi="Arial Narrow" w:cs="Arial"/>
          <w:lang w:val="fr-CM"/>
        </w:rPr>
        <w:t>additif</w:t>
      </w:r>
      <w:r w:rsidRPr="003475D1">
        <w:rPr>
          <w:rFonts w:ascii="Arial Narrow" w:hAnsi="Arial Narrow" w:cs="Arial"/>
          <w:spacing w:val="7"/>
          <w:lang w:val="fr-CM"/>
        </w:rPr>
        <w:t xml:space="preserve"> </w:t>
      </w:r>
      <w:r w:rsidRPr="003475D1">
        <w:rPr>
          <w:rFonts w:ascii="Arial Narrow" w:hAnsi="Arial Narrow" w:cs="Arial"/>
          <w:lang w:val="fr-CM"/>
        </w:rPr>
        <w:t>ou</w:t>
      </w:r>
      <w:r w:rsidRPr="003475D1">
        <w:rPr>
          <w:rFonts w:ascii="Arial Narrow" w:hAnsi="Arial Narrow" w:cs="Arial"/>
          <w:spacing w:val="7"/>
          <w:lang w:val="fr-CM"/>
        </w:rPr>
        <w:t xml:space="preserve"> </w:t>
      </w:r>
      <w:r w:rsidRPr="003475D1">
        <w:rPr>
          <w:rFonts w:ascii="Arial Narrow" w:hAnsi="Arial Narrow" w:cs="Arial"/>
          <w:lang w:val="fr-CM"/>
        </w:rPr>
        <w:t>changement.</w:t>
      </w:r>
    </w:p>
    <w:p w14:paraId="14FF8ECA" w14:textId="77777777" w:rsidR="00C6159E" w:rsidRPr="003475D1" w:rsidRDefault="00C6159E" w:rsidP="00C6159E">
      <w:pPr>
        <w:widowControl w:val="0"/>
        <w:autoSpaceDE w:val="0"/>
        <w:jc w:val="both"/>
        <w:rPr>
          <w:rFonts w:ascii="Arial Narrow" w:hAnsi="Arial Narrow" w:cs="Arial"/>
          <w:lang w:val="fr-CM"/>
        </w:rPr>
      </w:pPr>
    </w:p>
    <w:p w14:paraId="2B15A364"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La</w:t>
      </w:r>
      <w:r w:rsidRPr="003475D1">
        <w:rPr>
          <w:rFonts w:ascii="Arial Narrow" w:hAnsi="Arial Narrow" w:cs="Arial"/>
          <w:spacing w:val="3"/>
          <w:lang w:val="fr-CM"/>
        </w:rPr>
        <w:t xml:space="preserve"> </w:t>
      </w:r>
      <w:r w:rsidRPr="003475D1">
        <w:rPr>
          <w:rFonts w:ascii="Arial Narrow" w:hAnsi="Arial Narrow" w:cs="Arial"/>
          <w:lang w:val="fr-CM"/>
        </w:rPr>
        <w:t>présente</w:t>
      </w:r>
      <w:r w:rsidRPr="003475D1">
        <w:rPr>
          <w:rFonts w:ascii="Arial Narrow" w:hAnsi="Arial Narrow" w:cs="Arial"/>
          <w:spacing w:val="3"/>
          <w:lang w:val="fr-CM"/>
        </w:rPr>
        <w:t xml:space="preserve"> </w:t>
      </w:r>
      <w:r w:rsidRPr="003475D1">
        <w:rPr>
          <w:rFonts w:ascii="Arial Narrow" w:hAnsi="Arial Narrow" w:cs="Arial"/>
          <w:lang w:val="fr-CM"/>
        </w:rPr>
        <w:t>garantie</w:t>
      </w:r>
      <w:r w:rsidRPr="003475D1">
        <w:rPr>
          <w:rFonts w:ascii="Arial Narrow" w:hAnsi="Arial Narrow" w:cs="Arial"/>
          <w:spacing w:val="3"/>
          <w:lang w:val="fr-CM"/>
        </w:rPr>
        <w:t xml:space="preserve"> </w:t>
      </w:r>
      <w:r w:rsidRPr="003475D1">
        <w:rPr>
          <w:rFonts w:ascii="Arial Narrow" w:hAnsi="Arial Narrow" w:cs="Arial"/>
          <w:lang w:val="fr-CM"/>
        </w:rPr>
        <w:t>entre</w:t>
      </w:r>
      <w:r w:rsidRPr="003475D1">
        <w:rPr>
          <w:rFonts w:ascii="Arial Narrow" w:hAnsi="Arial Narrow" w:cs="Arial"/>
          <w:spacing w:val="3"/>
          <w:lang w:val="fr-CM"/>
        </w:rPr>
        <w:t xml:space="preserve"> </w:t>
      </w:r>
      <w:r w:rsidRPr="003475D1">
        <w:rPr>
          <w:rFonts w:ascii="Arial Narrow" w:hAnsi="Arial Narrow" w:cs="Arial"/>
          <w:lang w:val="fr-CM"/>
        </w:rPr>
        <w:t>en</w:t>
      </w:r>
      <w:r w:rsidRPr="003475D1">
        <w:rPr>
          <w:rFonts w:ascii="Arial Narrow" w:hAnsi="Arial Narrow" w:cs="Arial"/>
          <w:spacing w:val="3"/>
          <w:lang w:val="fr-CM"/>
        </w:rPr>
        <w:t xml:space="preserve"> </w:t>
      </w:r>
      <w:r w:rsidRPr="003475D1">
        <w:rPr>
          <w:rFonts w:ascii="Arial Narrow" w:hAnsi="Arial Narrow" w:cs="Arial"/>
          <w:lang w:val="fr-CM"/>
        </w:rPr>
        <w:t>vigueur</w:t>
      </w:r>
      <w:r w:rsidRPr="003475D1">
        <w:rPr>
          <w:rFonts w:ascii="Arial Narrow" w:hAnsi="Arial Narrow" w:cs="Arial"/>
          <w:spacing w:val="3"/>
          <w:lang w:val="fr-CM"/>
        </w:rPr>
        <w:t xml:space="preserve"> </w:t>
      </w:r>
      <w:r w:rsidRPr="003475D1">
        <w:rPr>
          <w:rFonts w:ascii="Arial Narrow" w:hAnsi="Arial Narrow" w:cs="Arial"/>
          <w:lang w:val="fr-CM"/>
        </w:rPr>
        <w:t>dès</w:t>
      </w:r>
      <w:r w:rsidRPr="003475D1">
        <w:rPr>
          <w:rFonts w:ascii="Arial Narrow" w:hAnsi="Arial Narrow" w:cs="Arial"/>
          <w:spacing w:val="3"/>
          <w:lang w:val="fr-CM"/>
        </w:rPr>
        <w:t xml:space="preserve"> </w:t>
      </w:r>
      <w:r w:rsidRPr="003475D1">
        <w:rPr>
          <w:rFonts w:ascii="Arial Narrow" w:hAnsi="Arial Narrow" w:cs="Arial"/>
          <w:lang w:val="fr-CM"/>
        </w:rPr>
        <w:t>sa</w:t>
      </w:r>
      <w:r w:rsidRPr="003475D1">
        <w:rPr>
          <w:rFonts w:ascii="Arial Narrow" w:hAnsi="Arial Narrow" w:cs="Arial"/>
          <w:spacing w:val="3"/>
          <w:lang w:val="fr-CM"/>
        </w:rPr>
        <w:t xml:space="preserve"> </w:t>
      </w:r>
      <w:r w:rsidRPr="003475D1">
        <w:rPr>
          <w:rFonts w:ascii="Arial Narrow" w:hAnsi="Arial Narrow" w:cs="Arial"/>
          <w:lang w:val="fr-CM"/>
        </w:rPr>
        <w:t>signature.</w:t>
      </w:r>
      <w:r w:rsidRPr="003475D1">
        <w:rPr>
          <w:rFonts w:ascii="Arial Narrow" w:hAnsi="Arial Narrow" w:cs="Arial"/>
          <w:spacing w:val="3"/>
          <w:lang w:val="fr-CM"/>
        </w:rPr>
        <w:t xml:space="preserve"> </w:t>
      </w:r>
      <w:r w:rsidRPr="003475D1">
        <w:rPr>
          <w:rFonts w:ascii="Arial Narrow" w:hAnsi="Arial Narrow" w:cs="Arial"/>
          <w:lang w:val="fr-CM"/>
        </w:rPr>
        <w:t>Elle</w:t>
      </w:r>
      <w:r w:rsidRPr="003475D1">
        <w:rPr>
          <w:rFonts w:ascii="Arial Narrow" w:hAnsi="Arial Narrow" w:cs="Arial"/>
          <w:spacing w:val="3"/>
          <w:lang w:val="fr-CM"/>
        </w:rPr>
        <w:t xml:space="preserve"> </w:t>
      </w:r>
      <w:r w:rsidRPr="003475D1">
        <w:rPr>
          <w:rFonts w:ascii="Arial Narrow" w:hAnsi="Arial Narrow" w:cs="Arial"/>
          <w:lang w:val="fr-CM"/>
        </w:rPr>
        <w:t>sera</w:t>
      </w:r>
      <w:r w:rsidRPr="003475D1">
        <w:rPr>
          <w:rFonts w:ascii="Arial Narrow" w:hAnsi="Arial Narrow" w:cs="Arial"/>
          <w:spacing w:val="3"/>
          <w:lang w:val="fr-CM"/>
        </w:rPr>
        <w:t xml:space="preserve"> </w:t>
      </w:r>
      <w:r w:rsidRPr="003475D1">
        <w:rPr>
          <w:rFonts w:ascii="Arial Narrow" w:hAnsi="Arial Narrow" w:cs="Arial"/>
          <w:lang w:val="fr-CM"/>
        </w:rPr>
        <w:t>libérée</w:t>
      </w:r>
      <w:r w:rsidRPr="003475D1">
        <w:rPr>
          <w:rFonts w:ascii="Arial Narrow" w:hAnsi="Arial Narrow" w:cs="Arial"/>
          <w:spacing w:val="3"/>
          <w:lang w:val="fr-CM"/>
        </w:rPr>
        <w:t xml:space="preserve"> </w:t>
      </w:r>
      <w:r w:rsidRPr="003475D1">
        <w:rPr>
          <w:rFonts w:ascii="Arial Narrow" w:hAnsi="Arial Narrow" w:cs="Arial"/>
          <w:lang w:val="fr-CM"/>
        </w:rPr>
        <w:t>dans</w:t>
      </w:r>
      <w:r w:rsidRPr="003475D1">
        <w:rPr>
          <w:rFonts w:ascii="Arial Narrow" w:hAnsi="Arial Narrow" w:cs="Arial"/>
          <w:spacing w:val="3"/>
          <w:lang w:val="fr-CM"/>
        </w:rPr>
        <w:t xml:space="preserve"> </w:t>
      </w:r>
      <w:r w:rsidRPr="003475D1">
        <w:rPr>
          <w:rFonts w:ascii="Arial Narrow" w:hAnsi="Arial Narrow" w:cs="Arial"/>
          <w:lang w:val="fr-CM"/>
        </w:rPr>
        <w:t>un</w:t>
      </w:r>
      <w:r w:rsidRPr="003475D1">
        <w:rPr>
          <w:rFonts w:ascii="Arial Narrow" w:hAnsi="Arial Narrow" w:cs="Arial"/>
          <w:spacing w:val="3"/>
          <w:lang w:val="fr-CM"/>
        </w:rPr>
        <w:t xml:space="preserve"> </w:t>
      </w:r>
      <w:r w:rsidRPr="003475D1">
        <w:rPr>
          <w:rFonts w:ascii="Arial Narrow" w:hAnsi="Arial Narrow" w:cs="Arial"/>
          <w:lang w:val="fr-CM"/>
        </w:rPr>
        <w:t>délai</w:t>
      </w:r>
      <w:r w:rsidRPr="003475D1">
        <w:rPr>
          <w:rFonts w:ascii="Arial Narrow" w:hAnsi="Arial Narrow" w:cs="Arial"/>
          <w:spacing w:val="3"/>
          <w:lang w:val="fr-CM"/>
        </w:rPr>
        <w:t xml:space="preserve"> </w:t>
      </w:r>
      <w:r w:rsidRPr="003475D1">
        <w:rPr>
          <w:rFonts w:ascii="Arial Narrow" w:hAnsi="Arial Narrow" w:cs="Arial"/>
          <w:lang w:val="fr-CM"/>
        </w:rPr>
        <w:t>de</w:t>
      </w:r>
      <w:r w:rsidRPr="003475D1">
        <w:rPr>
          <w:rFonts w:ascii="Arial Narrow" w:hAnsi="Arial Narrow" w:cs="Arial"/>
          <w:spacing w:val="3"/>
          <w:lang w:val="fr-CM"/>
        </w:rPr>
        <w:t xml:space="preserve"> </w:t>
      </w:r>
      <w:r w:rsidRPr="003475D1">
        <w:rPr>
          <w:rFonts w:ascii="Arial Narrow" w:hAnsi="Arial Narrow" w:cs="Arial"/>
          <w:lang w:val="fr-CM"/>
        </w:rPr>
        <w:t>trente</w:t>
      </w:r>
      <w:r w:rsidRPr="003475D1">
        <w:rPr>
          <w:rFonts w:ascii="Arial Narrow" w:hAnsi="Arial Narrow" w:cs="Arial"/>
          <w:spacing w:val="3"/>
          <w:lang w:val="fr-CM"/>
        </w:rPr>
        <w:t xml:space="preserve"> </w:t>
      </w:r>
      <w:r w:rsidRPr="003475D1">
        <w:rPr>
          <w:rFonts w:ascii="Arial Narrow" w:hAnsi="Arial Narrow" w:cs="Arial"/>
          <w:lang w:val="fr-CM"/>
        </w:rPr>
        <w:t>(30) jours</w:t>
      </w:r>
      <w:r w:rsidRPr="003475D1">
        <w:rPr>
          <w:rFonts w:ascii="Arial Narrow" w:hAnsi="Arial Narrow" w:cs="Arial"/>
          <w:spacing w:val="2"/>
          <w:lang w:val="fr-CM"/>
        </w:rPr>
        <w:t xml:space="preserve"> </w:t>
      </w:r>
      <w:r w:rsidRPr="003475D1">
        <w:rPr>
          <w:rFonts w:ascii="Arial Narrow" w:hAnsi="Arial Narrow" w:cs="Arial"/>
          <w:lang w:val="fr-CM"/>
        </w:rPr>
        <w:t>à</w:t>
      </w:r>
      <w:r w:rsidRPr="003475D1">
        <w:rPr>
          <w:rFonts w:ascii="Arial Narrow" w:hAnsi="Arial Narrow" w:cs="Arial"/>
          <w:spacing w:val="2"/>
          <w:lang w:val="fr-CM"/>
        </w:rPr>
        <w:t xml:space="preserve"> </w:t>
      </w:r>
      <w:r w:rsidRPr="003475D1">
        <w:rPr>
          <w:rFonts w:ascii="Arial Narrow" w:hAnsi="Arial Narrow" w:cs="Arial"/>
          <w:lang w:val="fr-CM"/>
        </w:rPr>
        <w:t>compter</w:t>
      </w:r>
      <w:r w:rsidRPr="003475D1">
        <w:rPr>
          <w:rFonts w:ascii="Arial Narrow" w:hAnsi="Arial Narrow" w:cs="Arial"/>
          <w:spacing w:val="2"/>
          <w:lang w:val="fr-CM"/>
        </w:rPr>
        <w:t xml:space="preserve"> </w:t>
      </w:r>
      <w:r w:rsidRPr="003475D1">
        <w:rPr>
          <w:rFonts w:ascii="Arial Narrow" w:hAnsi="Arial Narrow" w:cs="Arial"/>
          <w:lang w:val="fr-CM"/>
        </w:rPr>
        <w:t>de</w:t>
      </w:r>
      <w:r w:rsidRPr="003475D1">
        <w:rPr>
          <w:rFonts w:ascii="Arial Narrow" w:hAnsi="Arial Narrow" w:cs="Arial"/>
          <w:spacing w:val="2"/>
          <w:lang w:val="fr-CM"/>
        </w:rPr>
        <w:t xml:space="preserve"> </w:t>
      </w:r>
      <w:r w:rsidRPr="003475D1">
        <w:rPr>
          <w:rFonts w:ascii="Arial Narrow" w:hAnsi="Arial Narrow" w:cs="Arial"/>
          <w:lang w:val="fr-CM"/>
        </w:rPr>
        <w:t>la</w:t>
      </w:r>
      <w:r w:rsidRPr="003475D1">
        <w:rPr>
          <w:rFonts w:ascii="Arial Narrow" w:hAnsi="Arial Narrow" w:cs="Arial"/>
          <w:spacing w:val="2"/>
          <w:lang w:val="fr-CM"/>
        </w:rPr>
        <w:t xml:space="preserve"> </w:t>
      </w:r>
      <w:r w:rsidRPr="003475D1">
        <w:rPr>
          <w:rFonts w:ascii="Arial Narrow" w:hAnsi="Arial Narrow" w:cs="Arial"/>
          <w:lang w:val="fr-CM"/>
        </w:rPr>
        <w:t>date</w:t>
      </w:r>
      <w:r w:rsidRPr="003475D1">
        <w:rPr>
          <w:rFonts w:ascii="Arial Narrow" w:hAnsi="Arial Narrow" w:cs="Arial"/>
          <w:spacing w:val="2"/>
          <w:lang w:val="fr-CM"/>
        </w:rPr>
        <w:t xml:space="preserve"> </w:t>
      </w:r>
      <w:r w:rsidRPr="003475D1">
        <w:rPr>
          <w:rFonts w:ascii="Arial Narrow" w:hAnsi="Arial Narrow" w:cs="Arial"/>
          <w:lang w:val="fr-CM"/>
        </w:rPr>
        <w:t>de</w:t>
      </w:r>
      <w:r w:rsidRPr="003475D1">
        <w:rPr>
          <w:rFonts w:ascii="Arial Narrow" w:hAnsi="Arial Narrow" w:cs="Arial"/>
          <w:spacing w:val="2"/>
          <w:lang w:val="fr-CM"/>
        </w:rPr>
        <w:t xml:space="preserve"> </w:t>
      </w:r>
      <w:r w:rsidRPr="003475D1">
        <w:rPr>
          <w:rFonts w:ascii="Arial Narrow" w:hAnsi="Arial Narrow" w:cs="Arial"/>
          <w:lang w:val="fr-CM"/>
        </w:rPr>
        <w:t>réception</w:t>
      </w:r>
      <w:r w:rsidRPr="003475D1">
        <w:rPr>
          <w:rFonts w:ascii="Arial Narrow" w:hAnsi="Arial Narrow" w:cs="Arial"/>
          <w:spacing w:val="2"/>
          <w:lang w:val="fr-CM"/>
        </w:rPr>
        <w:t xml:space="preserve"> </w:t>
      </w:r>
      <w:r w:rsidRPr="003475D1">
        <w:rPr>
          <w:rFonts w:ascii="Arial Narrow" w:hAnsi="Arial Narrow" w:cs="Arial"/>
          <w:lang w:val="fr-CM"/>
        </w:rPr>
        <w:t>définitive</w:t>
      </w:r>
      <w:r w:rsidRPr="003475D1">
        <w:rPr>
          <w:rFonts w:ascii="Arial Narrow" w:hAnsi="Arial Narrow" w:cs="Arial"/>
          <w:spacing w:val="2"/>
          <w:lang w:val="fr-CM"/>
        </w:rPr>
        <w:t xml:space="preserve"> </w:t>
      </w:r>
      <w:r w:rsidR="00F55BDA" w:rsidRPr="003475D1">
        <w:rPr>
          <w:rFonts w:ascii="Arial Narrow" w:hAnsi="Arial Narrow" w:cs="Arial"/>
          <w:lang w:val="fr-CM"/>
        </w:rPr>
        <w:t>de l’acquisition</w:t>
      </w:r>
      <w:r w:rsidRPr="003475D1">
        <w:rPr>
          <w:rFonts w:ascii="Arial Narrow" w:hAnsi="Arial Narrow" w:cs="Arial"/>
          <w:lang w:val="fr-CM"/>
        </w:rPr>
        <w:t>,</w:t>
      </w:r>
      <w:r w:rsidRPr="003475D1">
        <w:rPr>
          <w:rFonts w:ascii="Arial Narrow" w:hAnsi="Arial Narrow" w:cs="Arial"/>
          <w:spacing w:val="2"/>
          <w:lang w:val="fr-CM"/>
        </w:rPr>
        <w:t xml:space="preserve"> </w:t>
      </w:r>
      <w:r w:rsidRPr="003475D1">
        <w:rPr>
          <w:rFonts w:ascii="Arial Narrow" w:hAnsi="Arial Narrow" w:cs="Arial"/>
          <w:lang w:val="fr-CM"/>
        </w:rPr>
        <w:t>et</w:t>
      </w:r>
      <w:r w:rsidRPr="003475D1">
        <w:rPr>
          <w:rFonts w:ascii="Arial Narrow" w:hAnsi="Arial Narrow" w:cs="Arial"/>
          <w:spacing w:val="2"/>
          <w:lang w:val="fr-CM"/>
        </w:rPr>
        <w:t xml:space="preserve"> </w:t>
      </w:r>
      <w:r w:rsidRPr="003475D1">
        <w:rPr>
          <w:rFonts w:ascii="Arial Narrow" w:hAnsi="Arial Narrow" w:cs="Arial"/>
          <w:lang w:val="fr-CM"/>
        </w:rPr>
        <w:t>sur</w:t>
      </w:r>
      <w:r w:rsidRPr="003475D1">
        <w:rPr>
          <w:rFonts w:ascii="Arial Narrow" w:hAnsi="Arial Narrow" w:cs="Arial"/>
          <w:spacing w:val="2"/>
          <w:lang w:val="fr-CM"/>
        </w:rPr>
        <w:t xml:space="preserve"> </w:t>
      </w:r>
      <w:r w:rsidRPr="003475D1">
        <w:rPr>
          <w:rFonts w:ascii="Arial Narrow" w:hAnsi="Arial Narrow" w:cs="Arial"/>
          <w:lang w:val="fr-CM"/>
        </w:rPr>
        <w:t>mainlevée</w:t>
      </w:r>
      <w:r w:rsidRPr="003475D1">
        <w:rPr>
          <w:rFonts w:ascii="Arial Narrow" w:hAnsi="Arial Narrow" w:cs="Arial"/>
          <w:spacing w:val="2"/>
          <w:lang w:val="fr-CM"/>
        </w:rPr>
        <w:t xml:space="preserve"> </w:t>
      </w:r>
      <w:r w:rsidRPr="003475D1">
        <w:rPr>
          <w:rFonts w:ascii="Arial Narrow" w:hAnsi="Arial Narrow" w:cs="Arial"/>
          <w:lang w:val="fr-CM"/>
        </w:rPr>
        <w:t>délivrée</w:t>
      </w:r>
      <w:r w:rsidRPr="003475D1">
        <w:rPr>
          <w:rFonts w:ascii="Arial Narrow" w:hAnsi="Arial Narrow" w:cs="Arial"/>
          <w:spacing w:val="2"/>
          <w:lang w:val="fr-CM"/>
        </w:rPr>
        <w:t xml:space="preserve"> </w:t>
      </w:r>
      <w:r w:rsidRPr="003475D1">
        <w:rPr>
          <w:rFonts w:ascii="Arial Narrow" w:hAnsi="Arial Narrow" w:cs="Arial"/>
          <w:lang w:val="fr-CM"/>
        </w:rPr>
        <w:t>par</w:t>
      </w:r>
      <w:r w:rsidRPr="003475D1">
        <w:rPr>
          <w:rFonts w:ascii="Arial Narrow" w:hAnsi="Arial Narrow" w:cs="Arial"/>
          <w:spacing w:val="2"/>
          <w:lang w:val="fr-CM"/>
        </w:rPr>
        <w:t xml:space="preserve"> </w:t>
      </w:r>
      <w:r w:rsidRPr="003475D1">
        <w:rPr>
          <w:rFonts w:ascii="Arial Narrow" w:hAnsi="Arial Narrow" w:cs="Arial"/>
          <w:lang w:val="fr-CM"/>
        </w:rPr>
        <w:t>le Maître d’Ouvrage.</w:t>
      </w:r>
    </w:p>
    <w:p w14:paraId="7829FC28" w14:textId="77777777" w:rsidR="00C6159E" w:rsidRPr="003475D1" w:rsidRDefault="00C6159E" w:rsidP="00C6159E">
      <w:pPr>
        <w:widowControl w:val="0"/>
        <w:autoSpaceDE w:val="0"/>
        <w:jc w:val="both"/>
        <w:rPr>
          <w:rFonts w:ascii="Arial Narrow" w:hAnsi="Arial Narrow" w:cs="Arial"/>
          <w:lang w:val="fr-CM"/>
        </w:rPr>
      </w:pPr>
    </w:p>
    <w:p w14:paraId="7DBB79A5"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Toute demande de paiement formulée par le Maître d’Ouvrage</w:t>
      </w:r>
      <w:r w:rsidRPr="003475D1">
        <w:rPr>
          <w:rFonts w:ascii="Arial Narrow" w:hAnsi="Arial Narrow" w:cs="Arial"/>
          <w:spacing w:val="7"/>
          <w:lang w:val="fr-CM"/>
        </w:rPr>
        <w:t xml:space="preserve"> </w:t>
      </w:r>
      <w:r w:rsidRPr="003475D1">
        <w:rPr>
          <w:rFonts w:ascii="Arial Narrow" w:hAnsi="Arial Narrow" w:cs="Arial"/>
          <w:lang w:val="fr-CM"/>
        </w:rPr>
        <w:t>au titre de la présente garantie devra</w:t>
      </w:r>
      <w:r w:rsidRPr="003475D1">
        <w:rPr>
          <w:rFonts w:ascii="Arial Narrow" w:hAnsi="Arial Narrow" w:cs="Arial"/>
          <w:spacing w:val="6"/>
          <w:lang w:val="fr-CM"/>
        </w:rPr>
        <w:t xml:space="preserve"> </w:t>
      </w:r>
      <w:r w:rsidRPr="003475D1">
        <w:rPr>
          <w:rFonts w:ascii="Arial Narrow" w:hAnsi="Arial Narrow" w:cs="Arial"/>
          <w:lang w:val="fr-CM"/>
        </w:rPr>
        <w:t>être</w:t>
      </w:r>
      <w:r w:rsidRPr="003475D1">
        <w:rPr>
          <w:rFonts w:ascii="Arial Narrow" w:hAnsi="Arial Narrow" w:cs="Arial"/>
          <w:spacing w:val="6"/>
          <w:lang w:val="fr-CM"/>
        </w:rPr>
        <w:t xml:space="preserve"> </w:t>
      </w:r>
      <w:r w:rsidRPr="003475D1">
        <w:rPr>
          <w:rFonts w:ascii="Arial Narrow" w:hAnsi="Arial Narrow" w:cs="Arial"/>
          <w:lang w:val="fr-CM"/>
        </w:rPr>
        <w:t>faite</w:t>
      </w:r>
      <w:r w:rsidRPr="003475D1">
        <w:rPr>
          <w:rFonts w:ascii="Arial Narrow" w:hAnsi="Arial Narrow" w:cs="Arial"/>
          <w:spacing w:val="6"/>
          <w:lang w:val="fr-CM"/>
        </w:rPr>
        <w:t xml:space="preserve"> </w:t>
      </w:r>
      <w:r w:rsidRPr="003475D1">
        <w:rPr>
          <w:rFonts w:ascii="Arial Narrow" w:hAnsi="Arial Narrow" w:cs="Arial"/>
          <w:lang w:val="fr-CM"/>
        </w:rPr>
        <w:t>par</w:t>
      </w:r>
      <w:r w:rsidRPr="003475D1">
        <w:rPr>
          <w:rFonts w:ascii="Arial Narrow" w:hAnsi="Arial Narrow" w:cs="Arial"/>
          <w:spacing w:val="6"/>
          <w:lang w:val="fr-CM"/>
        </w:rPr>
        <w:t xml:space="preserve"> </w:t>
      </w:r>
      <w:r w:rsidRPr="003475D1">
        <w:rPr>
          <w:rFonts w:ascii="Arial Narrow" w:hAnsi="Arial Narrow" w:cs="Arial"/>
          <w:lang w:val="fr-CM"/>
        </w:rPr>
        <w:t>lettre</w:t>
      </w:r>
      <w:r w:rsidRPr="003475D1">
        <w:rPr>
          <w:rFonts w:ascii="Arial Narrow" w:hAnsi="Arial Narrow" w:cs="Arial"/>
          <w:spacing w:val="6"/>
          <w:lang w:val="fr-CM"/>
        </w:rPr>
        <w:t xml:space="preserve"> </w:t>
      </w:r>
      <w:r w:rsidRPr="003475D1">
        <w:rPr>
          <w:rFonts w:ascii="Arial Narrow" w:hAnsi="Arial Narrow" w:cs="Arial"/>
          <w:lang w:val="fr-CM"/>
        </w:rPr>
        <w:t>recommandée</w:t>
      </w:r>
      <w:r w:rsidRPr="003475D1">
        <w:rPr>
          <w:rFonts w:ascii="Arial Narrow" w:hAnsi="Arial Narrow" w:cs="Arial"/>
          <w:spacing w:val="6"/>
          <w:lang w:val="fr-CM"/>
        </w:rPr>
        <w:t xml:space="preserve"> </w:t>
      </w:r>
      <w:r w:rsidRPr="003475D1">
        <w:rPr>
          <w:rFonts w:ascii="Arial Narrow" w:hAnsi="Arial Narrow" w:cs="Arial"/>
          <w:lang w:val="fr-CM"/>
        </w:rPr>
        <w:t>avec</w:t>
      </w:r>
      <w:r w:rsidRPr="003475D1">
        <w:rPr>
          <w:rFonts w:ascii="Arial Narrow" w:hAnsi="Arial Narrow" w:cs="Arial"/>
          <w:spacing w:val="6"/>
          <w:lang w:val="fr-CM"/>
        </w:rPr>
        <w:t xml:space="preserve"> </w:t>
      </w:r>
      <w:r w:rsidRPr="003475D1">
        <w:rPr>
          <w:rFonts w:ascii="Arial Narrow" w:hAnsi="Arial Narrow" w:cs="Arial"/>
          <w:lang w:val="fr-CM"/>
        </w:rPr>
        <w:t>accusé</w:t>
      </w:r>
      <w:r w:rsidRPr="003475D1">
        <w:rPr>
          <w:rFonts w:ascii="Arial Narrow" w:hAnsi="Arial Narrow" w:cs="Arial"/>
          <w:spacing w:val="6"/>
          <w:lang w:val="fr-CM"/>
        </w:rPr>
        <w:t xml:space="preserve"> </w:t>
      </w:r>
      <w:r w:rsidRPr="003475D1">
        <w:rPr>
          <w:rFonts w:ascii="Arial Narrow" w:hAnsi="Arial Narrow" w:cs="Arial"/>
          <w:lang w:val="fr-CM"/>
        </w:rPr>
        <w:t>de</w:t>
      </w:r>
      <w:r w:rsidRPr="003475D1">
        <w:rPr>
          <w:rFonts w:ascii="Arial Narrow" w:hAnsi="Arial Narrow" w:cs="Arial"/>
          <w:spacing w:val="6"/>
          <w:lang w:val="fr-CM"/>
        </w:rPr>
        <w:t xml:space="preserve"> </w:t>
      </w:r>
      <w:r w:rsidRPr="003475D1">
        <w:rPr>
          <w:rFonts w:ascii="Arial Narrow" w:hAnsi="Arial Narrow" w:cs="Arial"/>
          <w:lang w:val="fr-CM"/>
        </w:rPr>
        <w:t>réception,</w:t>
      </w:r>
      <w:r w:rsidRPr="003475D1">
        <w:rPr>
          <w:rFonts w:ascii="Arial Narrow" w:hAnsi="Arial Narrow" w:cs="Arial"/>
          <w:spacing w:val="6"/>
          <w:lang w:val="fr-CM"/>
        </w:rPr>
        <w:t xml:space="preserve"> </w:t>
      </w:r>
      <w:r w:rsidRPr="003475D1">
        <w:rPr>
          <w:rFonts w:ascii="Arial Narrow" w:hAnsi="Arial Narrow" w:cs="Arial"/>
          <w:lang w:val="fr-CM"/>
        </w:rPr>
        <w:t>parvenue</w:t>
      </w:r>
      <w:r w:rsidRPr="003475D1">
        <w:rPr>
          <w:rFonts w:ascii="Arial Narrow" w:hAnsi="Arial Narrow" w:cs="Arial"/>
          <w:spacing w:val="6"/>
          <w:lang w:val="fr-CM"/>
        </w:rPr>
        <w:t xml:space="preserve"> </w:t>
      </w:r>
      <w:r w:rsidRPr="003475D1">
        <w:rPr>
          <w:rFonts w:ascii="Arial Narrow" w:hAnsi="Arial Narrow" w:cs="Arial"/>
          <w:lang w:val="fr-CM"/>
        </w:rPr>
        <w:t>à</w:t>
      </w:r>
      <w:r w:rsidRPr="003475D1">
        <w:rPr>
          <w:rFonts w:ascii="Arial Narrow" w:hAnsi="Arial Narrow" w:cs="Arial"/>
          <w:spacing w:val="6"/>
          <w:lang w:val="fr-CM"/>
        </w:rPr>
        <w:t xml:space="preserve"> </w:t>
      </w:r>
      <w:r w:rsidRPr="003475D1">
        <w:rPr>
          <w:rFonts w:ascii="Arial Narrow" w:hAnsi="Arial Narrow" w:cs="Arial"/>
          <w:lang w:val="fr-CM"/>
        </w:rPr>
        <w:t>la</w:t>
      </w:r>
      <w:r w:rsidRPr="003475D1">
        <w:rPr>
          <w:rFonts w:ascii="Arial Narrow" w:hAnsi="Arial Narrow" w:cs="Arial"/>
          <w:spacing w:val="6"/>
          <w:lang w:val="fr-CM"/>
        </w:rPr>
        <w:t xml:space="preserve"> </w:t>
      </w:r>
      <w:r w:rsidRPr="003475D1">
        <w:rPr>
          <w:rFonts w:ascii="Arial Narrow" w:hAnsi="Arial Narrow" w:cs="Arial"/>
          <w:lang w:val="fr-CM"/>
        </w:rPr>
        <w:t>banque</w:t>
      </w:r>
      <w:r w:rsidRPr="003475D1">
        <w:rPr>
          <w:rFonts w:ascii="Arial Narrow" w:hAnsi="Arial Narrow" w:cs="Arial"/>
          <w:spacing w:val="6"/>
          <w:lang w:val="fr-CM"/>
        </w:rPr>
        <w:t xml:space="preserve"> </w:t>
      </w:r>
      <w:r w:rsidRPr="003475D1">
        <w:rPr>
          <w:rFonts w:ascii="Arial Narrow" w:hAnsi="Arial Narrow" w:cs="Arial"/>
          <w:lang w:val="fr-CM"/>
        </w:rPr>
        <w:t>pendant</w:t>
      </w:r>
      <w:r w:rsidRPr="003475D1">
        <w:rPr>
          <w:rFonts w:ascii="Arial Narrow" w:hAnsi="Arial Narrow" w:cs="Arial"/>
          <w:spacing w:val="6"/>
          <w:lang w:val="fr-CM"/>
        </w:rPr>
        <w:t xml:space="preserve"> </w:t>
      </w:r>
      <w:r w:rsidRPr="003475D1">
        <w:rPr>
          <w:rFonts w:ascii="Arial Narrow" w:hAnsi="Arial Narrow" w:cs="Arial"/>
          <w:lang w:val="fr-CM"/>
        </w:rPr>
        <w:t>la période</w:t>
      </w:r>
      <w:r w:rsidRPr="003475D1">
        <w:rPr>
          <w:rFonts w:ascii="Arial Narrow" w:hAnsi="Arial Narrow" w:cs="Arial"/>
          <w:spacing w:val="7"/>
          <w:lang w:val="fr-CM"/>
        </w:rPr>
        <w:t xml:space="preserve"> </w:t>
      </w:r>
      <w:r w:rsidRPr="003475D1">
        <w:rPr>
          <w:rFonts w:ascii="Arial Narrow" w:hAnsi="Arial Narrow" w:cs="Arial"/>
          <w:lang w:val="fr-CM"/>
        </w:rPr>
        <w:t>de</w:t>
      </w:r>
      <w:r w:rsidRPr="003475D1">
        <w:rPr>
          <w:rFonts w:ascii="Arial Narrow" w:hAnsi="Arial Narrow" w:cs="Arial"/>
          <w:spacing w:val="7"/>
          <w:lang w:val="fr-CM"/>
        </w:rPr>
        <w:t xml:space="preserve"> </w:t>
      </w:r>
      <w:r w:rsidRPr="003475D1">
        <w:rPr>
          <w:rFonts w:ascii="Arial Narrow" w:hAnsi="Arial Narrow" w:cs="Arial"/>
          <w:lang w:val="fr-CM"/>
        </w:rPr>
        <w:t>validité</w:t>
      </w:r>
      <w:r w:rsidRPr="003475D1">
        <w:rPr>
          <w:rFonts w:ascii="Arial Narrow" w:hAnsi="Arial Narrow" w:cs="Arial"/>
          <w:spacing w:val="7"/>
          <w:lang w:val="fr-CM"/>
        </w:rPr>
        <w:t xml:space="preserve"> </w:t>
      </w:r>
      <w:r w:rsidRPr="003475D1">
        <w:rPr>
          <w:rFonts w:ascii="Arial Narrow" w:hAnsi="Arial Narrow" w:cs="Arial"/>
          <w:lang w:val="fr-CM"/>
        </w:rPr>
        <w:t>du</w:t>
      </w:r>
      <w:r w:rsidRPr="003475D1">
        <w:rPr>
          <w:rFonts w:ascii="Arial Narrow" w:hAnsi="Arial Narrow" w:cs="Arial"/>
          <w:spacing w:val="7"/>
          <w:lang w:val="fr-CM"/>
        </w:rPr>
        <w:t xml:space="preserve"> </w:t>
      </w:r>
      <w:r w:rsidRPr="003475D1">
        <w:rPr>
          <w:rFonts w:ascii="Arial Narrow" w:hAnsi="Arial Narrow" w:cs="Arial"/>
          <w:lang w:val="fr-CM"/>
        </w:rPr>
        <w:t>présent</w:t>
      </w:r>
      <w:r w:rsidRPr="003475D1">
        <w:rPr>
          <w:rFonts w:ascii="Arial Narrow" w:hAnsi="Arial Narrow" w:cs="Arial"/>
          <w:spacing w:val="7"/>
          <w:lang w:val="fr-CM"/>
        </w:rPr>
        <w:t xml:space="preserve"> </w:t>
      </w:r>
      <w:r w:rsidRPr="003475D1">
        <w:rPr>
          <w:rFonts w:ascii="Arial Narrow" w:hAnsi="Arial Narrow" w:cs="Arial"/>
          <w:lang w:val="fr-CM"/>
        </w:rPr>
        <w:t>engagement.</w:t>
      </w:r>
    </w:p>
    <w:p w14:paraId="1C36BD88" w14:textId="77777777" w:rsidR="00C6159E" w:rsidRPr="003475D1" w:rsidRDefault="00C6159E" w:rsidP="00C6159E">
      <w:pPr>
        <w:widowControl w:val="0"/>
        <w:autoSpaceDE w:val="0"/>
        <w:jc w:val="both"/>
        <w:rPr>
          <w:rFonts w:ascii="Arial Narrow" w:hAnsi="Arial Narrow" w:cs="Arial"/>
          <w:lang w:val="fr-CM"/>
        </w:rPr>
      </w:pPr>
    </w:p>
    <w:p w14:paraId="7B11D75B"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lang w:val="fr-CM"/>
        </w:rPr>
        <w:t>La</w:t>
      </w:r>
      <w:r w:rsidRPr="003475D1">
        <w:rPr>
          <w:rFonts w:ascii="Arial Narrow" w:hAnsi="Arial Narrow" w:cs="Arial"/>
          <w:spacing w:val="12"/>
          <w:lang w:val="fr-CM"/>
        </w:rPr>
        <w:t xml:space="preserve"> </w:t>
      </w:r>
      <w:r w:rsidRPr="003475D1">
        <w:rPr>
          <w:rFonts w:ascii="Arial Narrow" w:hAnsi="Arial Narrow" w:cs="Arial"/>
          <w:lang w:val="fr-CM"/>
        </w:rPr>
        <w:t>présente</w:t>
      </w:r>
      <w:r w:rsidRPr="003475D1">
        <w:rPr>
          <w:rFonts w:ascii="Arial Narrow" w:hAnsi="Arial Narrow" w:cs="Arial"/>
          <w:spacing w:val="12"/>
          <w:lang w:val="fr-CM"/>
        </w:rPr>
        <w:t xml:space="preserve"> </w:t>
      </w:r>
      <w:r w:rsidRPr="003475D1">
        <w:rPr>
          <w:rFonts w:ascii="Arial Narrow" w:hAnsi="Arial Narrow" w:cs="Arial"/>
          <w:lang w:val="fr-CM"/>
        </w:rPr>
        <w:t>caution</w:t>
      </w:r>
      <w:r w:rsidRPr="003475D1">
        <w:rPr>
          <w:rFonts w:ascii="Arial Narrow" w:hAnsi="Arial Narrow" w:cs="Arial"/>
          <w:spacing w:val="12"/>
          <w:lang w:val="fr-CM"/>
        </w:rPr>
        <w:t xml:space="preserve"> </w:t>
      </w:r>
      <w:r w:rsidRPr="003475D1">
        <w:rPr>
          <w:rFonts w:ascii="Arial Narrow" w:hAnsi="Arial Narrow" w:cs="Arial"/>
          <w:lang w:val="fr-CM"/>
        </w:rPr>
        <w:t>est</w:t>
      </w:r>
      <w:r w:rsidRPr="003475D1">
        <w:rPr>
          <w:rFonts w:ascii="Arial Narrow" w:hAnsi="Arial Narrow" w:cs="Arial"/>
          <w:spacing w:val="12"/>
          <w:lang w:val="fr-CM"/>
        </w:rPr>
        <w:t xml:space="preserve"> </w:t>
      </w:r>
      <w:r w:rsidRPr="003475D1">
        <w:rPr>
          <w:rFonts w:ascii="Arial Narrow" w:hAnsi="Arial Narrow" w:cs="Arial"/>
          <w:lang w:val="fr-CM"/>
        </w:rPr>
        <w:t>soumise</w:t>
      </w:r>
      <w:r w:rsidRPr="003475D1">
        <w:rPr>
          <w:rFonts w:ascii="Arial Narrow" w:hAnsi="Arial Narrow" w:cs="Arial"/>
          <w:spacing w:val="12"/>
          <w:lang w:val="fr-CM"/>
        </w:rPr>
        <w:t xml:space="preserve"> </w:t>
      </w:r>
      <w:r w:rsidRPr="003475D1">
        <w:rPr>
          <w:rFonts w:ascii="Arial Narrow" w:hAnsi="Arial Narrow" w:cs="Arial"/>
          <w:lang w:val="fr-CM"/>
        </w:rPr>
        <w:t>pour</w:t>
      </w:r>
      <w:r w:rsidRPr="003475D1">
        <w:rPr>
          <w:rFonts w:ascii="Arial Narrow" w:hAnsi="Arial Narrow" w:cs="Arial"/>
          <w:spacing w:val="12"/>
          <w:lang w:val="fr-CM"/>
        </w:rPr>
        <w:t xml:space="preserve"> </w:t>
      </w:r>
      <w:r w:rsidRPr="003475D1">
        <w:rPr>
          <w:rFonts w:ascii="Arial Narrow" w:hAnsi="Arial Narrow" w:cs="Arial"/>
          <w:lang w:val="fr-CM"/>
        </w:rPr>
        <w:t>son</w:t>
      </w:r>
      <w:r w:rsidRPr="003475D1">
        <w:rPr>
          <w:rFonts w:ascii="Arial Narrow" w:hAnsi="Arial Narrow" w:cs="Arial"/>
          <w:spacing w:val="12"/>
          <w:lang w:val="fr-CM"/>
        </w:rPr>
        <w:t xml:space="preserve"> </w:t>
      </w:r>
      <w:r w:rsidRPr="003475D1">
        <w:rPr>
          <w:rFonts w:ascii="Arial Narrow" w:hAnsi="Arial Narrow" w:cs="Arial"/>
          <w:lang w:val="fr-CM"/>
        </w:rPr>
        <w:t>interprétation</w:t>
      </w:r>
      <w:r w:rsidRPr="003475D1">
        <w:rPr>
          <w:rFonts w:ascii="Arial Narrow" w:hAnsi="Arial Narrow" w:cs="Arial"/>
          <w:spacing w:val="12"/>
          <w:lang w:val="fr-CM"/>
        </w:rPr>
        <w:t xml:space="preserve"> </w:t>
      </w:r>
      <w:r w:rsidRPr="003475D1">
        <w:rPr>
          <w:rFonts w:ascii="Arial Narrow" w:hAnsi="Arial Narrow" w:cs="Arial"/>
          <w:lang w:val="fr-CM"/>
        </w:rPr>
        <w:t>et</w:t>
      </w:r>
      <w:r w:rsidRPr="003475D1">
        <w:rPr>
          <w:rFonts w:ascii="Arial Narrow" w:hAnsi="Arial Narrow" w:cs="Arial"/>
          <w:spacing w:val="12"/>
          <w:lang w:val="fr-CM"/>
        </w:rPr>
        <w:t xml:space="preserve"> </w:t>
      </w:r>
      <w:r w:rsidRPr="003475D1">
        <w:rPr>
          <w:rFonts w:ascii="Arial Narrow" w:hAnsi="Arial Narrow" w:cs="Arial"/>
          <w:lang w:val="fr-CM"/>
        </w:rPr>
        <w:t>son</w:t>
      </w:r>
      <w:r w:rsidRPr="003475D1">
        <w:rPr>
          <w:rFonts w:ascii="Arial Narrow" w:hAnsi="Arial Narrow" w:cs="Arial"/>
          <w:spacing w:val="12"/>
          <w:lang w:val="fr-CM"/>
        </w:rPr>
        <w:t xml:space="preserve"> </w:t>
      </w:r>
      <w:r w:rsidRPr="003475D1">
        <w:rPr>
          <w:rFonts w:ascii="Arial Narrow" w:hAnsi="Arial Narrow" w:cs="Arial"/>
          <w:lang w:val="fr-CM"/>
        </w:rPr>
        <w:t>exécution</w:t>
      </w:r>
      <w:r w:rsidRPr="003475D1">
        <w:rPr>
          <w:rFonts w:ascii="Arial Narrow" w:hAnsi="Arial Narrow" w:cs="Arial"/>
          <w:spacing w:val="12"/>
          <w:lang w:val="fr-CM"/>
        </w:rPr>
        <w:t xml:space="preserve"> </w:t>
      </w:r>
      <w:r w:rsidRPr="003475D1">
        <w:rPr>
          <w:rFonts w:ascii="Arial Narrow" w:hAnsi="Arial Narrow" w:cs="Arial"/>
          <w:lang w:val="fr-CM"/>
        </w:rPr>
        <w:t>au</w:t>
      </w:r>
      <w:r w:rsidRPr="003475D1">
        <w:rPr>
          <w:rFonts w:ascii="Arial Narrow" w:hAnsi="Arial Narrow" w:cs="Arial"/>
          <w:spacing w:val="12"/>
          <w:lang w:val="fr-CM"/>
        </w:rPr>
        <w:t xml:space="preserve"> </w:t>
      </w:r>
      <w:r w:rsidRPr="003475D1">
        <w:rPr>
          <w:rFonts w:ascii="Arial Narrow" w:hAnsi="Arial Narrow" w:cs="Arial"/>
          <w:lang w:val="fr-CM"/>
        </w:rPr>
        <w:t>droit</w:t>
      </w:r>
      <w:r w:rsidRPr="003475D1">
        <w:rPr>
          <w:rFonts w:ascii="Arial Narrow" w:hAnsi="Arial Narrow" w:cs="Arial"/>
          <w:spacing w:val="12"/>
          <w:lang w:val="fr-CM"/>
        </w:rPr>
        <w:t xml:space="preserve"> </w:t>
      </w:r>
      <w:r w:rsidRPr="003475D1">
        <w:rPr>
          <w:rFonts w:ascii="Arial Narrow" w:hAnsi="Arial Narrow" w:cs="Arial"/>
          <w:lang w:val="fr-CM"/>
        </w:rPr>
        <w:t>camerounais.</w:t>
      </w:r>
      <w:r w:rsidRPr="003475D1">
        <w:rPr>
          <w:rFonts w:ascii="Arial Narrow" w:hAnsi="Arial Narrow" w:cs="Arial"/>
          <w:spacing w:val="12"/>
          <w:lang w:val="fr-CM"/>
        </w:rPr>
        <w:t xml:space="preserve"> </w:t>
      </w:r>
      <w:r w:rsidRPr="003475D1">
        <w:rPr>
          <w:rFonts w:ascii="Arial Narrow" w:hAnsi="Arial Narrow" w:cs="Arial"/>
          <w:lang w:val="fr-CM"/>
        </w:rPr>
        <w:t>Les tribunaux camerounais seront seuls compétents pour statuer sur tout ce qui concerne le présent engagement</w:t>
      </w:r>
      <w:r w:rsidRPr="003475D1">
        <w:rPr>
          <w:rFonts w:ascii="Arial Narrow" w:hAnsi="Arial Narrow" w:cs="Arial"/>
          <w:spacing w:val="7"/>
          <w:lang w:val="fr-CM"/>
        </w:rPr>
        <w:t xml:space="preserve"> </w:t>
      </w:r>
      <w:r w:rsidRPr="003475D1">
        <w:rPr>
          <w:rFonts w:ascii="Arial Narrow" w:hAnsi="Arial Narrow" w:cs="Arial"/>
          <w:lang w:val="fr-CM"/>
        </w:rPr>
        <w:t>et</w:t>
      </w:r>
      <w:r w:rsidRPr="003475D1">
        <w:rPr>
          <w:rFonts w:ascii="Arial Narrow" w:hAnsi="Arial Narrow" w:cs="Arial"/>
          <w:spacing w:val="7"/>
          <w:lang w:val="fr-CM"/>
        </w:rPr>
        <w:t xml:space="preserve"> </w:t>
      </w:r>
      <w:r w:rsidRPr="003475D1">
        <w:rPr>
          <w:rFonts w:ascii="Arial Narrow" w:hAnsi="Arial Narrow" w:cs="Arial"/>
          <w:lang w:val="fr-CM"/>
        </w:rPr>
        <w:t>ses</w:t>
      </w:r>
      <w:r w:rsidRPr="003475D1">
        <w:rPr>
          <w:rFonts w:ascii="Arial Narrow" w:hAnsi="Arial Narrow" w:cs="Arial"/>
          <w:spacing w:val="7"/>
          <w:lang w:val="fr-CM"/>
        </w:rPr>
        <w:t xml:space="preserve"> </w:t>
      </w:r>
      <w:r w:rsidRPr="003475D1">
        <w:rPr>
          <w:rFonts w:ascii="Arial Narrow" w:hAnsi="Arial Narrow" w:cs="Arial"/>
          <w:lang w:val="fr-CM"/>
        </w:rPr>
        <w:t>suites.</w:t>
      </w:r>
    </w:p>
    <w:p w14:paraId="767FACCD"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Signé</w:t>
      </w:r>
      <w:r w:rsidRPr="003475D1">
        <w:rPr>
          <w:rFonts w:ascii="Arial Narrow" w:hAnsi="Arial Narrow" w:cs="Arial"/>
          <w:i/>
          <w:iCs/>
          <w:spacing w:val="7"/>
          <w:lang w:val="fr-CM"/>
        </w:rPr>
        <w:t xml:space="preserve"> </w:t>
      </w:r>
      <w:r w:rsidRPr="003475D1">
        <w:rPr>
          <w:rFonts w:ascii="Arial Narrow" w:hAnsi="Arial Narrow" w:cs="Arial"/>
          <w:i/>
          <w:iCs/>
          <w:lang w:val="fr-CM"/>
        </w:rPr>
        <w:t>et</w:t>
      </w:r>
      <w:r w:rsidRPr="003475D1">
        <w:rPr>
          <w:rFonts w:ascii="Arial Narrow" w:hAnsi="Arial Narrow" w:cs="Arial"/>
          <w:i/>
          <w:iCs/>
          <w:spacing w:val="7"/>
          <w:lang w:val="fr-CM"/>
        </w:rPr>
        <w:t xml:space="preserve"> </w:t>
      </w:r>
      <w:r w:rsidRPr="003475D1">
        <w:rPr>
          <w:rFonts w:ascii="Arial Narrow" w:hAnsi="Arial Narrow" w:cs="Arial"/>
          <w:i/>
          <w:iCs/>
          <w:lang w:val="fr-CM"/>
        </w:rPr>
        <w:t>authentifié</w:t>
      </w:r>
      <w:r w:rsidRPr="003475D1">
        <w:rPr>
          <w:rFonts w:ascii="Arial Narrow" w:hAnsi="Arial Narrow" w:cs="Arial"/>
          <w:i/>
          <w:iCs/>
          <w:spacing w:val="7"/>
          <w:lang w:val="fr-CM"/>
        </w:rPr>
        <w:t xml:space="preserve"> </w:t>
      </w:r>
      <w:r w:rsidRPr="003475D1">
        <w:rPr>
          <w:rFonts w:ascii="Arial Narrow" w:hAnsi="Arial Narrow" w:cs="Arial"/>
          <w:i/>
          <w:iCs/>
          <w:lang w:val="fr-CM"/>
        </w:rPr>
        <w:t>par</w:t>
      </w:r>
      <w:r w:rsidRPr="003475D1">
        <w:rPr>
          <w:rFonts w:ascii="Arial Narrow" w:hAnsi="Arial Narrow" w:cs="Arial"/>
          <w:i/>
          <w:iCs/>
          <w:spacing w:val="7"/>
          <w:lang w:val="fr-CM"/>
        </w:rPr>
        <w:t xml:space="preserve"> </w:t>
      </w:r>
      <w:r w:rsidRPr="003475D1">
        <w:rPr>
          <w:rFonts w:ascii="Arial Narrow" w:hAnsi="Arial Narrow" w:cs="Arial"/>
          <w:i/>
          <w:iCs/>
          <w:lang w:val="fr-CM"/>
        </w:rPr>
        <w:t>la</w:t>
      </w:r>
      <w:r w:rsidRPr="003475D1">
        <w:rPr>
          <w:rFonts w:ascii="Arial Narrow" w:hAnsi="Arial Narrow" w:cs="Arial"/>
          <w:i/>
          <w:iCs/>
          <w:spacing w:val="7"/>
          <w:lang w:val="fr-CM"/>
        </w:rPr>
        <w:t xml:space="preserve"> </w:t>
      </w:r>
      <w:r w:rsidRPr="003475D1">
        <w:rPr>
          <w:rFonts w:ascii="Arial Narrow" w:hAnsi="Arial Narrow" w:cs="Arial"/>
          <w:i/>
          <w:iCs/>
          <w:lang w:val="fr-CM"/>
        </w:rPr>
        <w:t>banque</w:t>
      </w:r>
    </w:p>
    <w:p w14:paraId="1B15204C"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à</w:t>
      </w:r>
      <w:r w:rsidRPr="003475D1">
        <w:rPr>
          <w:rFonts w:ascii="Arial Narrow" w:hAnsi="Arial Narrow" w:cs="Arial"/>
          <w:i/>
          <w:iCs/>
          <w:spacing w:val="7"/>
          <w:lang w:val="fr-CM"/>
        </w:rPr>
        <w:t xml:space="preserve"> </w:t>
      </w:r>
      <w:r w:rsidRPr="003475D1">
        <w:rPr>
          <w:rFonts w:ascii="Arial Narrow" w:hAnsi="Arial Narrow" w:cs="Arial"/>
          <w:i/>
          <w:iCs/>
          <w:lang w:val="fr-CM"/>
        </w:rPr>
        <w:t>……………..........................……….</w:t>
      </w:r>
      <w:r w:rsidRPr="003475D1">
        <w:rPr>
          <w:rFonts w:ascii="Arial Narrow" w:hAnsi="Arial Narrow" w:cs="Arial"/>
          <w:i/>
          <w:iCs/>
          <w:spacing w:val="-1"/>
          <w:lang w:val="fr-CM"/>
        </w:rPr>
        <w:t>.</w:t>
      </w:r>
      <w:r w:rsidRPr="003475D1">
        <w:rPr>
          <w:rFonts w:ascii="Arial Narrow" w:hAnsi="Arial Narrow" w:cs="Arial"/>
          <w:i/>
          <w:iCs/>
          <w:lang w:val="fr-CM"/>
        </w:rPr>
        <w:t>,</w:t>
      </w:r>
      <w:r w:rsidRPr="003475D1">
        <w:rPr>
          <w:rFonts w:ascii="Arial Narrow" w:hAnsi="Arial Narrow" w:cs="Arial"/>
          <w:i/>
          <w:iCs/>
          <w:spacing w:val="7"/>
          <w:lang w:val="fr-CM"/>
        </w:rPr>
        <w:t xml:space="preserve"> </w:t>
      </w:r>
      <w:r w:rsidRPr="003475D1">
        <w:rPr>
          <w:rFonts w:ascii="Arial Narrow" w:hAnsi="Arial Narrow" w:cs="Arial"/>
          <w:i/>
          <w:iCs/>
          <w:lang w:val="fr-CM"/>
        </w:rPr>
        <w:t>le</w:t>
      </w:r>
      <w:r w:rsidRPr="003475D1">
        <w:rPr>
          <w:rFonts w:ascii="Arial Narrow" w:hAnsi="Arial Narrow" w:cs="Arial"/>
          <w:i/>
          <w:iCs/>
          <w:spacing w:val="7"/>
          <w:lang w:val="fr-CM"/>
        </w:rPr>
        <w:t xml:space="preserve"> </w:t>
      </w:r>
      <w:r w:rsidRPr="003475D1">
        <w:rPr>
          <w:rFonts w:ascii="Arial Narrow" w:hAnsi="Arial Narrow" w:cs="Arial"/>
          <w:i/>
          <w:iCs/>
          <w:lang w:val="fr-CM"/>
        </w:rPr>
        <w:t>……………..........................………..</w:t>
      </w:r>
    </w:p>
    <w:p w14:paraId="1484C5C6" w14:textId="77777777" w:rsidR="00C6159E" w:rsidRPr="003475D1" w:rsidRDefault="00C6159E" w:rsidP="00C6159E">
      <w:pPr>
        <w:widowControl w:val="0"/>
        <w:autoSpaceDE w:val="0"/>
        <w:jc w:val="both"/>
        <w:rPr>
          <w:rFonts w:ascii="Arial Narrow" w:hAnsi="Arial Narrow" w:cs="Arial"/>
          <w:lang w:val="fr-CM"/>
        </w:rPr>
      </w:pPr>
    </w:p>
    <w:p w14:paraId="44A3FF51" w14:textId="77777777" w:rsidR="00C6159E" w:rsidRPr="003475D1" w:rsidRDefault="00C6159E" w:rsidP="00C6159E">
      <w:pPr>
        <w:widowControl w:val="0"/>
        <w:autoSpaceDE w:val="0"/>
        <w:jc w:val="both"/>
        <w:rPr>
          <w:rFonts w:ascii="Arial Narrow" w:hAnsi="Arial Narrow"/>
          <w:lang w:val="fr-CM"/>
        </w:rPr>
      </w:pPr>
      <w:r w:rsidRPr="003475D1">
        <w:rPr>
          <w:rFonts w:ascii="Arial Narrow" w:hAnsi="Arial Narrow" w:cs="Arial"/>
          <w:i/>
          <w:iCs/>
          <w:lang w:val="fr-CM"/>
        </w:rPr>
        <w:t>[signature</w:t>
      </w:r>
      <w:r w:rsidRPr="003475D1">
        <w:rPr>
          <w:rFonts w:ascii="Arial Narrow" w:hAnsi="Arial Narrow" w:cs="Arial"/>
          <w:i/>
          <w:iCs/>
          <w:spacing w:val="6"/>
          <w:lang w:val="fr-CM"/>
        </w:rPr>
        <w:t xml:space="preserve"> </w:t>
      </w:r>
      <w:r w:rsidRPr="003475D1">
        <w:rPr>
          <w:rFonts w:ascii="Arial Narrow" w:hAnsi="Arial Narrow" w:cs="Arial"/>
          <w:i/>
          <w:iCs/>
          <w:lang w:val="fr-CM"/>
        </w:rPr>
        <w:t>de</w:t>
      </w:r>
      <w:r w:rsidRPr="003475D1">
        <w:rPr>
          <w:rFonts w:ascii="Arial Narrow" w:hAnsi="Arial Narrow" w:cs="Arial"/>
          <w:i/>
          <w:iCs/>
          <w:spacing w:val="6"/>
          <w:lang w:val="fr-CM"/>
        </w:rPr>
        <w:t xml:space="preserve"> </w:t>
      </w:r>
      <w:r w:rsidRPr="003475D1">
        <w:rPr>
          <w:rFonts w:ascii="Arial Narrow" w:hAnsi="Arial Narrow" w:cs="Arial"/>
          <w:i/>
          <w:iCs/>
          <w:lang w:val="fr-CM"/>
        </w:rPr>
        <w:t>la</w:t>
      </w:r>
      <w:r w:rsidRPr="003475D1">
        <w:rPr>
          <w:rFonts w:ascii="Arial Narrow" w:hAnsi="Arial Narrow" w:cs="Arial"/>
          <w:i/>
          <w:iCs/>
          <w:spacing w:val="6"/>
          <w:lang w:val="fr-CM"/>
        </w:rPr>
        <w:t xml:space="preserve"> </w:t>
      </w:r>
      <w:r w:rsidRPr="003475D1">
        <w:rPr>
          <w:rFonts w:ascii="Arial Narrow" w:hAnsi="Arial Narrow" w:cs="Arial"/>
          <w:i/>
          <w:iCs/>
          <w:lang w:val="fr-CM"/>
        </w:rPr>
        <w:t>banque]</w:t>
      </w:r>
    </w:p>
    <w:p w14:paraId="62869DB7" w14:textId="77777777" w:rsidR="00A110B8" w:rsidRPr="003475D1" w:rsidRDefault="00A110B8">
      <w:pPr>
        <w:rPr>
          <w:rFonts w:ascii="Arial Narrow" w:hAnsi="Arial Narrow"/>
          <w:b/>
          <w:color w:val="000000"/>
          <w:lang w:val="fr-CM"/>
        </w:rPr>
      </w:pPr>
      <w:r w:rsidRPr="003475D1">
        <w:rPr>
          <w:rFonts w:ascii="Arial Narrow" w:hAnsi="Arial Narrow"/>
          <w:color w:val="000000"/>
          <w:lang w:val="fr-CM"/>
        </w:rPr>
        <w:br w:type="page"/>
      </w:r>
    </w:p>
    <w:p w14:paraId="615D66C5" w14:textId="77777777" w:rsidR="00C6159E" w:rsidRPr="003475D1" w:rsidRDefault="00C90EA3" w:rsidP="00C51EE7">
      <w:pPr>
        <w:pStyle w:val="Titre2"/>
        <w:numPr>
          <w:ilvl w:val="0"/>
          <w:numId w:val="0"/>
        </w:numPr>
        <w:jc w:val="center"/>
        <w:rPr>
          <w:rFonts w:ascii="Arial Narrow" w:hAnsi="Arial Narrow"/>
          <w:color w:val="000000"/>
          <w:lang w:val="fr-CM"/>
        </w:rPr>
      </w:pPr>
      <w:bookmarkStart w:id="692" w:name="_Toc96282036"/>
      <w:bookmarkStart w:id="693" w:name="_Toc192759750"/>
      <w:bookmarkStart w:id="694" w:name="_Toc192759921"/>
      <w:bookmarkStart w:id="695" w:name="_Toc192760045"/>
      <w:bookmarkStart w:id="696" w:name="_Toc192760165"/>
      <w:bookmarkStart w:id="697" w:name="_Toc192791541"/>
      <w:bookmarkStart w:id="698" w:name="_Toc193210885"/>
      <w:r w:rsidRPr="003475D1">
        <w:rPr>
          <w:rFonts w:ascii="Arial Narrow" w:hAnsi="Arial Narrow"/>
          <w:color w:val="000000"/>
          <w:lang w:val="fr-CM"/>
        </w:rPr>
        <w:t>ANNEXE N°</w:t>
      </w:r>
      <w:r w:rsidR="00C02636" w:rsidRPr="003475D1">
        <w:rPr>
          <w:rFonts w:ascii="Arial Narrow" w:hAnsi="Arial Narrow"/>
          <w:color w:val="000000"/>
          <w:lang w:val="fr-CM"/>
        </w:rPr>
        <w:t>7 : MODÈLE D’ATTESTATION DE SOLVABILITÉ</w:t>
      </w:r>
      <w:bookmarkEnd w:id="692"/>
      <w:bookmarkEnd w:id="693"/>
      <w:bookmarkEnd w:id="694"/>
      <w:bookmarkEnd w:id="695"/>
      <w:bookmarkEnd w:id="696"/>
      <w:bookmarkEnd w:id="697"/>
      <w:bookmarkEnd w:id="698"/>
    </w:p>
    <w:p w14:paraId="573C85FB" w14:textId="77777777" w:rsidR="00C6159E" w:rsidRPr="003475D1" w:rsidRDefault="00C6159E" w:rsidP="00C6159E">
      <w:pPr>
        <w:rPr>
          <w:rFonts w:ascii="Arial Narrow" w:hAnsi="Arial Narrow" w:cs="Tahoma"/>
          <w:lang w:val="fr-CM"/>
        </w:rPr>
      </w:pPr>
    </w:p>
    <w:p w14:paraId="47ECD609" w14:textId="77777777" w:rsidR="00C6159E" w:rsidRPr="003475D1" w:rsidRDefault="00C6159E" w:rsidP="00C6159E">
      <w:pPr>
        <w:rPr>
          <w:rFonts w:ascii="Arial Narrow" w:hAnsi="Arial Narrow"/>
          <w:lang w:val="fr-CM"/>
        </w:rPr>
      </w:pPr>
    </w:p>
    <w:p w14:paraId="63DBE7AA" w14:textId="77777777" w:rsidR="00C6159E" w:rsidRPr="003475D1" w:rsidRDefault="00C6159E" w:rsidP="00C6159E">
      <w:pPr>
        <w:rPr>
          <w:rFonts w:ascii="Arial Narrow" w:hAnsi="Arial Narrow" w:cs="Tahoma"/>
          <w:i/>
          <w:lang w:val="fr-CM"/>
        </w:rPr>
      </w:pPr>
      <w:r w:rsidRPr="003475D1">
        <w:rPr>
          <w:rFonts w:ascii="Arial Narrow" w:hAnsi="Arial Narrow" w:cs="Tahoma"/>
          <w:lang w:val="fr-CM"/>
        </w:rPr>
        <w:t>Nous, soussignés, ______________________________ (nom de la banque), Société Anonyme au capital de _______________________ (FCFA) dont le siège social est ___________________, BP. __________________.</w:t>
      </w:r>
    </w:p>
    <w:p w14:paraId="06536125" w14:textId="77777777" w:rsidR="00C6159E" w:rsidRPr="003475D1" w:rsidRDefault="00C6159E" w:rsidP="00C6159E">
      <w:pPr>
        <w:rPr>
          <w:rFonts w:ascii="Arial Narrow" w:hAnsi="Arial Narrow" w:cs="Tahoma"/>
          <w:lang w:val="fr-CM"/>
        </w:rPr>
      </w:pPr>
    </w:p>
    <w:p w14:paraId="47C269A2" w14:textId="77777777" w:rsidR="00C6159E" w:rsidRPr="003475D1" w:rsidRDefault="00C6159E" w:rsidP="00C6159E">
      <w:pPr>
        <w:rPr>
          <w:rFonts w:ascii="Arial Narrow" w:hAnsi="Arial Narrow" w:cs="Tahoma"/>
          <w:i/>
          <w:lang w:val="fr-CM"/>
        </w:rPr>
      </w:pPr>
    </w:p>
    <w:p w14:paraId="085B579A" w14:textId="77777777" w:rsidR="00C6159E" w:rsidRPr="003475D1" w:rsidRDefault="00C6159E" w:rsidP="00C6159E">
      <w:pPr>
        <w:rPr>
          <w:rFonts w:ascii="Arial Narrow" w:hAnsi="Arial Narrow" w:cs="Tahoma"/>
          <w:i/>
          <w:lang w:val="fr-CM"/>
        </w:rPr>
      </w:pPr>
      <w:r w:rsidRPr="003475D1">
        <w:rPr>
          <w:rFonts w:ascii="Arial Narrow" w:hAnsi="Arial Narrow" w:cs="Tahoma"/>
          <w:lang w:val="fr-CM"/>
        </w:rPr>
        <w:t>Attestons que l’entreprise _____________________BP.__________________ entretient le compte N°__________________________ ouvert dans les livres de notre agence de _______________. Les dirigeants de cette entreprise jouissent d’une bonne réputation commerciale. Les engagements portés au nom de l’entreprise ont toujours été scrupuleusement respectés jusqu’à ce jour, et nous estimons que cette entreprise a une capacité de financement de_______________ FCFA (en lettres).</w:t>
      </w:r>
    </w:p>
    <w:p w14:paraId="333C6A11" w14:textId="77777777" w:rsidR="00C6159E" w:rsidRPr="003475D1" w:rsidRDefault="00C6159E" w:rsidP="00C6159E">
      <w:pPr>
        <w:rPr>
          <w:rFonts w:ascii="Arial Narrow" w:hAnsi="Arial Narrow" w:cs="Tahoma"/>
          <w:i/>
          <w:lang w:val="fr-CM"/>
        </w:rPr>
      </w:pPr>
    </w:p>
    <w:p w14:paraId="2FBDCDB7" w14:textId="77777777" w:rsidR="00C6159E" w:rsidRPr="003475D1" w:rsidRDefault="00C6159E" w:rsidP="00C6159E">
      <w:pPr>
        <w:rPr>
          <w:rFonts w:ascii="Arial Narrow" w:hAnsi="Arial Narrow" w:cs="Tahoma"/>
          <w:i/>
          <w:lang w:val="fr-CM"/>
        </w:rPr>
      </w:pPr>
      <w:r w:rsidRPr="003475D1">
        <w:rPr>
          <w:rFonts w:ascii="Arial Narrow" w:hAnsi="Arial Narrow" w:cs="Tahoma"/>
          <w:lang w:val="fr-CM"/>
        </w:rPr>
        <w:t>En foi de quoi la présente attestation lui est délivrée pour servir et valoir ce que de droit.</w:t>
      </w:r>
    </w:p>
    <w:p w14:paraId="1F89C085" w14:textId="77777777" w:rsidR="00C6159E" w:rsidRPr="003475D1" w:rsidRDefault="00C6159E" w:rsidP="00C6159E">
      <w:pPr>
        <w:rPr>
          <w:rFonts w:ascii="Arial Narrow" w:hAnsi="Arial Narrow"/>
          <w:lang w:val="fr-CM"/>
        </w:rPr>
      </w:pPr>
    </w:p>
    <w:p w14:paraId="02AB7C65" w14:textId="77777777" w:rsidR="00C6159E" w:rsidRPr="003475D1" w:rsidRDefault="00C6159E" w:rsidP="00C6159E">
      <w:pPr>
        <w:rPr>
          <w:rFonts w:ascii="Arial Narrow" w:hAnsi="Arial Narrow"/>
          <w:lang w:val="fr-CM"/>
        </w:rPr>
      </w:pPr>
    </w:p>
    <w:p w14:paraId="07CFEC83" w14:textId="77777777" w:rsidR="00C6159E" w:rsidRPr="003475D1" w:rsidRDefault="00C6159E" w:rsidP="00C6159E">
      <w:pPr>
        <w:rPr>
          <w:rFonts w:ascii="Arial Narrow" w:hAnsi="Arial Narrow"/>
          <w:lang w:val="fr-CM"/>
        </w:rPr>
      </w:pPr>
    </w:p>
    <w:p w14:paraId="4EB10B73" w14:textId="77777777" w:rsidR="00C6159E" w:rsidRPr="003475D1" w:rsidRDefault="00C6159E" w:rsidP="00C6159E">
      <w:pPr>
        <w:rPr>
          <w:rFonts w:ascii="Arial Narrow" w:hAnsi="Arial Narrow"/>
          <w:lang w:val="fr-CM"/>
        </w:rPr>
      </w:pPr>
    </w:p>
    <w:p w14:paraId="79110B8A" w14:textId="3CFFB15D" w:rsidR="00C6159E" w:rsidRPr="003475D1" w:rsidRDefault="00C6159E" w:rsidP="00C6159E">
      <w:pPr>
        <w:rPr>
          <w:rFonts w:ascii="Arial Narrow" w:hAnsi="Arial Narrow"/>
          <w:lang w:val="fr-CM"/>
        </w:rPr>
      </w:pPr>
      <w:r w:rsidRPr="003475D1">
        <w:rPr>
          <w:rFonts w:ascii="Arial Narrow" w:hAnsi="Arial Narrow"/>
          <w:lang w:val="fr-CM"/>
        </w:rPr>
        <w:t xml:space="preserve">                                                                                    Fait à</w:t>
      </w:r>
      <w:r w:rsidR="00AC1F6A">
        <w:rPr>
          <w:rFonts w:ascii="Arial Narrow" w:hAnsi="Arial Narrow"/>
          <w:lang w:val="fr-CM"/>
        </w:rPr>
        <w:t xml:space="preserve"> </w:t>
      </w:r>
      <w:r w:rsidRPr="003475D1">
        <w:rPr>
          <w:rFonts w:ascii="Arial Narrow" w:hAnsi="Arial Narrow"/>
          <w:lang w:val="fr-CM"/>
        </w:rPr>
        <w:t>_______________,</w:t>
      </w:r>
      <w:r w:rsidR="00AC1F6A">
        <w:rPr>
          <w:rFonts w:ascii="Arial Narrow" w:hAnsi="Arial Narrow"/>
          <w:lang w:val="fr-CM"/>
        </w:rPr>
        <w:t xml:space="preserve"> </w:t>
      </w:r>
      <w:r w:rsidR="00AC1F6A" w:rsidRPr="003475D1">
        <w:rPr>
          <w:rFonts w:ascii="Arial Narrow" w:hAnsi="Arial Narrow"/>
          <w:lang w:val="fr-CM"/>
        </w:rPr>
        <w:t>le</w:t>
      </w:r>
      <w:r w:rsidR="00AC1F6A">
        <w:rPr>
          <w:rFonts w:ascii="Arial Narrow" w:hAnsi="Arial Narrow"/>
          <w:lang w:val="fr-CM"/>
        </w:rPr>
        <w:t>,</w:t>
      </w:r>
      <w:r w:rsidRPr="003475D1">
        <w:rPr>
          <w:rFonts w:ascii="Arial Narrow" w:hAnsi="Arial Narrow"/>
          <w:lang w:val="fr-CM"/>
        </w:rPr>
        <w:t>____________</w:t>
      </w:r>
    </w:p>
    <w:bookmarkEnd w:id="644"/>
    <w:p w14:paraId="1DF496B6" w14:textId="77777777" w:rsidR="00590921" w:rsidRPr="003475D1" w:rsidRDefault="00590921">
      <w:pPr>
        <w:rPr>
          <w:rFonts w:ascii="Arial Narrow" w:hAnsi="Arial Narrow"/>
          <w:b/>
          <w:color w:val="000000"/>
          <w:lang w:val="fr-CM"/>
        </w:rPr>
      </w:pPr>
      <w:r w:rsidRPr="003475D1">
        <w:rPr>
          <w:rFonts w:ascii="Arial Narrow" w:hAnsi="Arial Narrow"/>
          <w:color w:val="000000"/>
          <w:lang w:val="fr-CM"/>
        </w:rPr>
        <w:br w:type="page"/>
      </w:r>
    </w:p>
    <w:p w14:paraId="4B46750C" w14:textId="00B6E152" w:rsidR="00924E0B" w:rsidRPr="003475D1" w:rsidRDefault="000974B6" w:rsidP="000974B6">
      <w:pPr>
        <w:pStyle w:val="Titre2"/>
        <w:numPr>
          <w:ilvl w:val="0"/>
          <w:numId w:val="0"/>
        </w:numPr>
        <w:jc w:val="center"/>
        <w:rPr>
          <w:rFonts w:ascii="Arial Narrow" w:hAnsi="Arial Narrow"/>
          <w:color w:val="000000"/>
          <w:lang w:val="fr-CM"/>
        </w:rPr>
      </w:pPr>
      <w:bookmarkStart w:id="699" w:name="_Toc96282037"/>
      <w:bookmarkStart w:id="700" w:name="_Toc192759751"/>
      <w:bookmarkStart w:id="701" w:name="_Toc192759922"/>
      <w:bookmarkStart w:id="702" w:name="_Toc192760046"/>
      <w:bookmarkStart w:id="703" w:name="_Toc192760166"/>
      <w:bookmarkStart w:id="704" w:name="_Toc192791542"/>
      <w:bookmarkStart w:id="705" w:name="_Toc193210886"/>
      <w:r w:rsidRPr="003475D1">
        <w:rPr>
          <w:rFonts w:ascii="Arial Narrow" w:hAnsi="Arial Narrow"/>
          <w:color w:val="000000"/>
          <w:lang w:val="fr-CM"/>
        </w:rPr>
        <w:t>ANNEXE N</w:t>
      </w:r>
      <w:r w:rsidR="00C90EA3" w:rsidRPr="003475D1">
        <w:rPr>
          <w:rFonts w:ascii="Arial Narrow" w:hAnsi="Arial Narrow"/>
          <w:color w:val="000000"/>
          <w:lang w:val="fr-CM"/>
        </w:rPr>
        <w:t>°</w:t>
      </w:r>
      <w:r w:rsidR="00AC1F6A" w:rsidRPr="003475D1">
        <w:rPr>
          <w:rFonts w:ascii="Arial Narrow" w:hAnsi="Arial Narrow"/>
          <w:color w:val="000000"/>
          <w:lang w:val="fr-CM"/>
        </w:rPr>
        <w:t>8 :</w:t>
      </w:r>
      <w:r w:rsidR="004427EA">
        <w:rPr>
          <w:rFonts w:ascii="Arial Narrow" w:hAnsi="Arial Narrow"/>
          <w:color w:val="000000"/>
          <w:lang w:val="fr-CM"/>
        </w:rPr>
        <w:t xml:space="preserve"> </w:t>
      </w:r>
      <w:r w:rsidRPr="003475D1">
        <w:rPr>
          <w:rFonts w:ascii="Arial Narrow" w:hAnsi="Arial Narrow"/>
          <w:color w:val="000000"/>
          <w:lang w:val="fr-CM"/>
        </w:rPr>
        <w:t>MODELE DE DESCRIPTION DE LA FOURNITURE/DELAI ET LIEU</w:t>
      </w:r>
      <w:r w:rsidR="003379E5" w:rsidRPr="003475D1">
        <w:rPr>
          <w:rFonts w:ascii="Arial Narrow" w:hAnsi="Arial Narrow"/>
          <w:color w:val="000000"/>
          <w:lang w:val="fr-CM"/>
        </w:rPr>
        <w:t xml:space="preserve"> </w:t>
      </w:r>
      <w:r w:rsidRPr="003475D1">
        <w:rPr>
          <w:rFonts w:ascii="Arial Narrow" w:hAnsi="Arial Narrow"/>
          <w:color w:val="000000"/>
          <w:lang w:val="fr-CM"/>
        </w:rPr>
        <w:t>DE LIVRAISON</w:t>
      </w:r>
      <w:bookmarkEnd w:id="699"/>
      <w:bookmarkEnd w:id="700"/>
      <w:bookmarkEnd w:id="701"/>
      <w:bookmarkEnd w:id="702"/>
      <w:bookmarkEnd w:id="703"/>
      <w:bookmarkEnd w:id="704"/>
      <w:bookmarkEnd w:id="705"/>
    </w:p>
    <w:p w14:paraId="69051849" w14:textId="77777777" w:rsidR="00924E0B" w:rsidRPr="003475D1" w:rsidRDefault="00924E0B">
      <w:pPr>
        <w:widowControl w:val="0"/>
        <w:autoSpaceDE w:val="0"/>
        <w:autoSpaceDN w:val="0"/>
        <w:adjustRightInd w:val="0"/>
        <w:spacing w:line="200" w:lineRule="exact"/>
        <w:rPr>
          <w:rFonts w:ascii="Arial Narrow" w:hAnsi="Arial Narrow"/>
          <w:color w:val="000000"/>
          <w:lang w:val="fr-CM"/>
        </w:rPr>
      </w:pPr>
    </w:p>
    <w:p w14:paraId="03819AF0" w14:textId="77777777" w:rsidR="00924E0B" w:rsidRPr="003475D1" w:rsidRDefault="00924E0B">
      <w:pPr>
        <w:widowControl w:val="0"/>
        <w:autoSpaceDE w:val="0"/>
        <w:autoSpaceDN w:val="0"/>
        <w:adjustRightInd w:val="0"/>
        <w:spacing w:line="200" w:lineRule="exact"/>
        <w:rPr>
          <w:rFonts w:ascii="Arial Narrow" w:hAnsi="Arial Narrow"/>
          <w:color w:val="000000"/>
          <w:lang w:val="fr-CM"/>
        </w:rPr>
      </w:pPr>
    </w:p>
    <w:p w14:paraId="1E21AAAD" w14:textId="77777777" w:rsidR="00924E0B" w:rsidRPr="003475D1" w:rsidRDefault="00924E0B">
      <w:pPr>
        <w:widowControl w:val="0"/>
        <w:autoSpaceDE w:val="0"/>
        <w:autoSpaceDN w:val="0"/>
        <w:adjustRightInd w:val="0"/>
        <w:spacing w:line="200" w:lineRule="exact"/>
        <w:rPr>
          <w:rFonts w:ascii="Arial Narrow" w:hAnsi="Arial Narrow"/>
          <w:color w:val="000000"/>
          <w:lang w:val="fr-CM"/>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4778"/>
        <w:gridCol w:w="850"/>
        <w:gridCol w:w="851"/>
        <w:gridCol w:w="1559"/>
        <w:gridCol w:w="1701"/>
      </w:tblGrid>
      <w:tr w:rsidR="006121A7" w:rsidRPr="003475D1" w14:paraId="049CE14C" w14:textId="77777777" w:rsidTr="008D6733">
        <w:trPr>
          <w:trHeight w:val="633"/>
          <w:jc w:val="center"/>
        </w:trPr>
        <w:tc>
          <w:tcPr>
            <w:tcW w:w="751" w:type="dxa"/>
            <w:vMerge w:val="restart"/>
            <w:vAlign w:val="center"/>
          </w:tcPr>
          <w:p w14:paraId="0C9D7F40" w14:textId="77777777" w:rsidR="006121A7" w:rsidRPr="003475D1" w:rsidRDefault="006121A7" w:rsidP="005E405C">
            <w:pPr>
              <w:jc w:val="center"/>
              <w:rPr>
                <w:rFonts w:ascii="Arial Narrow" w:hAnsi="Arial Narrow" w:cs="Arial"/>
                <w:b/>
                <w:bCs/>
                <w:color w:val="000000"/>
                <w:lang w:val="fr-CM"/>
              </w:rPr>
            </w:pPr>
          </w:p>
          <w:p w14:paraId="112769E8" w14:textId="77777777" w:rsidR="006121A7" w:rsidRPr="003475D1" w:rsidRDefault="006121A7" w:rsidP="005E405C">
            <w:pPr>
              <w:jc w:val="center"/>
              <w:rPr>
                <w:rFonts w:ascii="Arial Narrow" w:hAnsi="Arial Narrow" w:cs="Arial"/>
                <w:b/>
                <w:bCs/>
                <w:color w:val="000000"/>
                <w:lang w:val="fr-CM"/>
              </w:rPr>
            </w:pPr>
            <w:r w:rsidRPr="003475D1">
              <w:rPr>
                <w:rFonts w:ascii="Arial Narrow" w:hAnsi="Arial Narrow" w:cs="Arial"/>
                <w:b/>
                <w:bCs/>
                <w:color w:val="000000"/>
                <w:sz w:val="22"/>
                <w:szCs w:val="22"/>
                <w:lang w:val="fr-CM"/>
              </w:rPr>
              <w:t>N°</w:t>
            </w:r>
          </w:p>
          <w:p w14:paraId="3016B0D7" w14:textId="77777777" w:rsidR="006121A7" w:rsidRPr="003475D1" w:rsidRDefault="006121A7" w:rsidP="005E405C">
            <w:pPr>
              <w:jc w:val="center"/>
              <w:rPr>
                <w:rFonts w:ascii="Arial Narrow" w:hAnsi="Arial Narrow" w:cs="Arial"/>
                <w:b/>
                <w:bCs/>
                <w:color w:val="000000"/>
                <w:lang w:val="fr-CM"/>
              </w:rPr>
            </w:pPr>
          </w:p>
        </w:tc>
        <w:tc>
          <w:tcPr>
            <w:tcW w:w="4778" w:type="dxa"/>
            <w:vMerge w:val="restart"/>
            <w:vAlign w:val="center"/>
          </w:tcPr>
          <w:p w14:paraId="718AED7D" w14:textId="000DECCB" w:rsidR="006121A7" w:rsidRPr="003475D1" w:rsidRDefault="006121A7" w:rsidP="007C274F">
            <w:pPr>
              <w:jc w:val="center"/>
              <w:rPr>
                <w:rFonts w:ascii="Arial Narrow" w:hAnsi="Arial Narrow" w:cs="Arial"/>
                <w:b/>
                <w:bCs/>
                <w:color w:val="000000"/>
                <w:lang w:val="fr-CM"/>
              </w:rPr>
            </w:pPr>
            <w:r w:rsidRPr="003475D1">
              <w:rPr>
                <w:rFonts w:ascii="Arial Narrow" w:hAnsi="Arial Narrow" w:cs="Arial"/>
                <w:b/>
                <w:color w:val="000000"/>
                <w:sz w:val="22"/>
                <w:szCs w:val="22"/>
                <w:lang w:val="fr-CM"/>
              </w:rPr>
              <w:t xml:space="preserve">Désignation/Description </w:t>
            </w:r>
            <w:r w:rsidR="006C1D22">
              <w:rPr>
                <w:rFonts w:ascii="Arial Narrow" w:hAnsi="Arial Narrow" w:cs="Arial"/>
                <w:b/>
                <w:color w:val="000000"/>
                <w:sz w:val="22"/>
                <w:szCs w:val="22"/>
                <w:lang w:val="fr-CM"/>
              </w:rPr>
              <w:t>de l’engin</w:t>
            </w:r>
          </w:p>
        </w:tc>
        <w:tc>
          <w:tcPr>
            <w:tcW w:w="850" w:type="dxa"/>
            <w:vMerge w:val="restart"/>
            <w:vAlign w:val="center"/>
          </w:tcPr>
          <w:p w14:paraId="79C5B5E3" w14:textId="77777777" w:rsidR="006121A7" w:rsidRPr="003475D1" w:rsidRDefault="006121A7" w:rsidP="005E405C">
            <w:pPr>
              <w:rPr>
                <w:rFonts w:ascii="Arial Narrow" w:hAnsi="Arial Narrow" w:cs="Arial"/>
                <w:b/>
                <w:color w:val="000000"/>
                <w:lang w:val="fr-CM"/>
              </w:rPr>
            </w:pPr>
            <w:r w:rsidRPr="003475D1">
              <w:rPr>
                <w:rFonts w:ascii="Arial Narrow" w:hAnsi="Arial Narrow" w:cs="Arial"/>
                <w:b/>
                <w:color w:val="000000"/>
                <w:sz w:val="22"/>
                <w:szCs w:val="22"/>
                <w:lang w:val="fr-CM"/>
              </w:rPr>
              <w:t>Unité</w:t>
            </w:r>
          </w:p>
        </w:tc>
        <w:tc>
          <w:tcPr>
            <w:tcW w:w="851" w:type="dxa"/>
            <w:vMerge w:val="restart"/>
            <w:vAlign w:val="center"/>
          </w:tcPr>
          <w:p w14:paraId="30DFD1CF" w14:textId="77777777" w:rsidR="006121A7" w:rsidRPr="003475D1" w:rsidRDefault="006121A7" w:rsidP="005E405C">
            <w:pPr>
              <w:jc w:val="center"/>
              <w:rPr>
                <w:rFonts w:ascii="Arial Narrow" w:hAnsi="Arial Narrow" w:cs="Arial"/>
                <w:b/>
                <w:bCs/>
                <w:color w:val="000000"/>
                <w:lang w:val="fr-CM"/>
              </w:rPr>
            </w:pPr>
            <w:r w:rsidRPr="003475D1">
              <w:rPr>
                <w:rFonts w:ascii="Arial Narrow" w:hAnsi="Arial Narrow" w:cs="Arial"/>
                <w:b/>
                <w:color w:val="000000"/>
                <w:sz w:val="22"/>
                <w:szCs w:val="22"/>
                <w:lang w:val="fr-CM"/>
              </w:rPr>
              <w:t>Qté</w:t>
            </w:r>
          </w:p>
        </w:tc>
        <w:tc>
          <w:tcPr>
            <w:tcW w:w="3260" w:type="dxa"/>
            <w:gridSpan w:val="2"/>
            <w:vAlign w:val="center"/>
          </w:tcPr>
          <w:p w14:paraId="1580ADEC" w14:textId="77777777" w:rsidR="006121A7" w:rsidRPr="003475D1" w:rsidRDefault="006121A7" w:rsidP="006121A7">
            <w:pPr>
              <w:ind w:right="-72"/>
              <w:jc w:val="center"/>
              <w:rPr>
                <w:rFonts w:ascii="Arial Narrow" w:hAnsi="Arial Narrow" w:cs="Arial"/>
                <w:b/>
                <w:color w:val="000000"/>
                <w:lang w:val="fr-CM"/>
              </w:rPr>
            </w:pPr>
            <w:r w:rsidRPr="003475D1">
              <w:rPr>
                <w:rFonts w:ascii="Arial Narrow" w:hAnsi="Arial Narrow" w:cs="Arial"/>
                <w:b/>
                <w:color w:val="000000"/>
                <w:sz w:val="22"/>
                <w:szCs w:val="22"/>
                <w:lang w:val="fr-CM"/>
              </w:rPr>
              <w:t>Livraison</w:t>
            </w:r>
          </w:p>
        </w:tc>
      </w:tr>
      <w:tr w:rsidR="006121A7" w:rsidRPr="003475D1" w14:paraId="03CCABFD" w14:textId="77777777" w:rsidTr="008D6733">
        <w:trPr>
          <w:trHeight w:val="587"/>
          <w:jc w:val="center"/>
        </w:trPr>
        <w:tc>
          <w:tcPr>
            <w:tcW w:w="751" w:type="dxa"/>
            <w:vMerge/>
            <w:vAlign w:val="center"/>
          </w:tcPr>
          <w:p w14:paraId="117BDAAF" w14:textId="77777777" w:rsidR="006121A7" w:rsidRPr="003475D1" w:rsidRDefault="006121A7" w:rsidP="006121A7">
            <w:pPr>
              <w:jc w:val="center"/>
              <w:rPr>
                <w:rFonts w:ascii="Arial Narrow" w:hAnsi="Arial Narrow" w:cs="Arial"/>
                <w:b/>
                <w:bCs/>
                <w:color w:val="000000"/>
                <w:lang w:val="fr-CM"/>
              </w:rPr>
            </w:pPr>
          </w:p>
        </w:tc>
        <w:tc>
          <w:tcPr>
            <w:tcW w:w="4778" w:type="dxa"/>
            <w:vMerge/>
            <w:vAlign w:val="center"/>
          </w:tcPr>
          <w:p w14:paraId="57811648" w14:textId="77777777" w:rsidR="006121A7" w:rsidRPr="003475D1" w:rsidRDefault="006121A7" w:rsidP="006121A7">
            <w:pPr>
              <w:jc w:val="center"/>
              <w:rPr>
                <w:rFonts w:ascii="Arial Narrow" w:hAnsi="Arial Narrow" w:cs="Arial"/>
                <w:b/>
                <w:bCs/>
                <w:color w:val="000000"/>
                <w:lang w:val="fr-CM"/>
              </w:rPr>
            </w:pPr>
          </w:p>
        </w:tc>
        <w:tc>
          <w:tcPr>
            <w:tcW w:w="850" w:type="dxa"/>
            <w:vMerge/>
            <w:vAlign w:val="center"/>
          </w:tcPr>
          <w:p w14:paraId="0E40B687" w14:textId="77777777" w:rsidR="006121A7" w:rsidRPr="003475D1" w:rsidRDefault="006121A7" w:rsidP="006121A7">
            <w:pPr>
              <w:rPr>
                <w:rFonts w:ascii="Arial Narrow" w:hAnsi="Arial Narrow" w:cs="Arial"/>
                <w:b/>
                <w:color w:val="000000"/>
                <w:lang w:val="fr-CM"/>
              </w:rPr>
            </w:pPr>
          </w:p>
        </w:tc>
        <w:tc>
          <w:tcPr>
            <w:tcW w:w="851" w:type="dxa"/>
            <w:vMerge/>
            <w:vAlign w:val="center"/>
          </w:tcPr>
          <w:p w14:paraId="63A721DF" w14:textId="77777777" w:rsidR="006121A7" w:rsidRPr="003475D1" w:rsidRDefault="006121A7" w:rsidP="006121A7">
            <w:pPr>
              <w:jc w:val="center"/>
              <w:rPr>
                <w:rFonts w:ascii="Arial Narrow" w:hAnsi="Arial Narrow" w:cs="Arial"/>
                <w:b/>
                <w:bCs/>
                <w:color w:val="000000"/>
                <w:lang w:val="fr-CM"/>
              </w:rPr>
            </w:pPr>
          </w:p>
        </w:tc>
        <w:tc>
          <w:tcPr>
            <w:tcW w:w="1559" w:type="dxa"/>
            <w:vAlign w:val="center"/>
          </w:tcPr>
          <w:p w14:paraId="1DCB5722" w14:textId="77777777" w:rsidR="006121A7" w:rsidRPr="003475D1" w:rsidRDefault="006121A7" w:rsidP="006121A7">
            <w:pPr>
              <w:ind w:right="-72"/>
              <w:jc w:val="center"/>
              <w:rPr>
                <w:rFonts w:ascii="Arial Narrow" w:hAnsi="Arial Narrow" w:cs="Arial"/>
                <w:b/>
                <w:color w:val="000000"/>
                <w:lang w:val="fr-CM"/>
              </w:rPr>
            </w:pPr>
            <w:r w:rsidRPr="003475D1">
              <w:rPr>
                <w:rFonts w:ascii="Arial Narrow" w:hAnsi="Arial Narrow" w:cs="Arial"/>
                <w:b/>
                <w:color w:val="000000"/>
                <w:sz w:val="22"/>
                <w:szCs w:val="22"/>
                <w:lang w:val="fr-CM"/>
              </w:rPr>
              <w:t>Délai</w:t>
            </w:r>
          </w:p>
        </w:tc>
        <w:tc>
          <w:tcPr>
            <w:tcW w:w="1701" w:type="dxa"/>
            <w:vAlign w:val="center"/>
          </w:tcPr>
          <w:p w14:paraId="1CDA7524" w14:textId="77777777" w:rsidR="006121A7" w:rsidRPr="003475D1" w:rsidRDefault="006121A7" w:rsidP="006121A7">
            <w:pPr>
              <w:ind w:right="-72"/>
              <w:jc w:val="center"/>
              <w:rPr>
                <w:rFonts w:ascii="Arial Narrow" w:hAnsi="Arial Narrow" w:cs="Arial"/>
                <w:b/>
                <w:color w:val="000000"/>
                <w:lang w:val="fr-CM"/>
              </w:rPr>
            </w:pPr>
            <w:r w:rsidRPr="003475D1">
              <w:rPr>
                <w:rFonts w:ascii="Arial Narrow" w:hAnsi="Arial Narrow" w:cs="Arial"/>
                <w:b/>
                <w:color w:val="000000"/>
                <w:sz w:val="22"/>
                <w:szCs w:val="22"/>
                <w:lang w:val="fr-CM"/>
              </w:rPr>
              <w:t>Lieu</w:t>
            </w:r>
          </w:p>
        </w:tc>
      </w:tr>
      <w:tr w:rsidR="006121A7" w:rsidRPr="003475D1" w14:paraId="3B7EDB08" w14:textId="77777777" w:rsidTr="008D6733">
        <w:trPr>
          <w:trHeight w:val="2187"/>
          <w:jc w:val="center"/>
        </w:trPr>
        <w:tc>
          <w:tcPr>
            <w:tcW w:w="751" w:type="dxa"/>
            <w:vAlign w:val="bottom"/>
          </w:tcPr>
          <w:p w14:paraId="5DEECE71" w14:textId="77777777" w:rsidR="006121A7" w:rsidRPr="003475D1" w:rsidRDefault="006121A7" w:rsidP="00924E0B">
            <w:pPr>
              <w:rPr>
                <w:rFonts w:ascii="Arial Narrow" w:hAnsi="Arial Narrow" w:cs="Arial"/>
                <w:color w:val="000000"/>
                <w:lang w:val="fr-CM"/>
              </w:rPr>
            </w:pPr>
          </w:p>
        </w:tc>
        <w:tc>
          <w:tcPr>
            <w:tcW w:w="4778" w:type="dxa"/>
            <w:vAlign w:val="center"/>
          </w:tcPr>
          <w:p w14:paraId="2D72B478" w14:textId="77777777" w:rsidR="00AA14C5" w:rsidRPr="003475D1" w:rsidRDefault="00AA14C5" w:rsidP="00AA14C5">
            <w:pPr>
              <w:jc w:val="both"/>
              <w:rPr>
                <w:rFonts w:ascii="Arial Narrow" w:hAnsi="Arial Narrow" w:cs="Arial"/>
                <w:b/>
                <w:bCs/>
                <w:color w:val="000000"/>
                <w:u w:val="single"/>
                <w:lang w:val="fr-CM"/>
              </w:rPr>
            </w:pPr>
          </w:p>
          <w:p w14:paraId="24823D42" w14:textId="2A06D200" w:rsidR="00AA14C5" w:rsidRPr="003475D1" w:rsidRDefault="00096494" w:rsidP="00AA14C5">
            <w:pPr>
              <w:jc w:val="both"/>
              <w:rPr>
                <w:rFonts w:ascii="Arial Narrow" w:hAnsi="Arial Narrow" w:cs="Arial"/>
                <w:bCs/>
                <w:color w:val="000000"/>
                <w:lang w:val="fr-CM"/>
              </w:rPr>
            </w:pPr>
            <w:r w:rsidRPr="003475D1">
              <w:rPr>
                <w:rFonts w:ascii="Arial Narrow" w:eastAsia="Arial" w:hAnsi="Arial Narrow" w:cs="Arial"/>
                <w:b/>
                <w:color w:val="000000"/>
                <w:sz w:val="22"/>
                <w:szCs w:val="22"/>
                <w:lang w:val="fr-CM"/>
              </w:rPr>
              <w:t>PELLE-CHARGEUSE</w:t>
            </w:r>
          </w:p>
          <w:p w14:paraId="3374C267" w14:textId="77777777" w:rsidR="006121A7" w:rsidRPr="003475D1" w:rsidRDefault="006121A7" w:rsidP="005E405C">
            <w:pPr>
              <w:jc w:val="both"/>
              <w:rPr>
                <w:rFonts w:ascii="Arial Narrow" w:hAnsi="Arial Narrow" w:cs="Arial"/>
                <w:bCs/>
                <w:color w:val="000000"/>
                <w:lang w:val="fr-CM"/>
              </w:rPr>
            </w:pPr>
          </w:p>
          <w:p w14:paraId="2152B074" w14:textId="77777777" w:rsidR="006121A7" w:rsidRPr="003475D1" w:rsidRDefault="006121A7" w:rsidP="005E405C">
            <w:pPr>
              <w:jc w:val="both"/>
              <w:rPr>
                <w:rFonts w:ascii="Arial Narrow" w:hAnsi="Arial Narrow" w:cs="Arial"/>
                <w:bCs/>
                <w:color w:val="000000"/>
                <w:lang w:val="fr-CM"/>
              </w:rPr>
            </w:pPr>
            <w:r w:rsidRPr="003475D1">
              <w:rPr>
                <w:rFonts w:ascii="Arial Narrow" w:hAnsi="Arial Narrow" w:cs="Arial"/>
                <w:b/>
                <w:bCs/>
                <w:color w:val="000000"/>
                <w:sz w:val="22"/>
                <w:szCs w:val="22"/>
                <w:u w:val="single"/>
                <w:lang w:val="fr-CM"/>
              </w:rPr>
              <w:t>Marque </w:t>
            </w:r>
            <w:r w:rsidRPr="003475D1">
              <w:rPr>
                <w:rFonts w:ascii="Arial Narrow" w:hAnsi="Arial Narrow" w:cs="Arial"/>
                <w:bCs/>
                <w:color w:val="000000"/>
                <w:sz w:val="22"/>
                <w:szCs w:val="22"/>
                <w:lang w:val="fr-CM"/>
              </w:rPr>
              <w:t>: …………………………………..</w:t>
            </w:r>
          </w:p>
          <w:p w14:paraId="7C480D1B" w14:textId="77777777" w:rsidR="006121A7" w:rsidRPr="003475D1" w:rsidRDefault="006121A7" w:rsidP="005E405C">
            <w:pPr>
              <w:jc w:val="both"/>
              <w:rPr>
                <w:rFonts w:ascii="Arial Narrow" w:hAnsi="Arial Narrow" w:cs="Arial"/>
                <w:bCs/>
                <w:color w:val="000000"/>
                <w:lang w:val="fr-CM"/>
              </w:rPr>
            </w:pPr>
          </w:p>
          <w:p w14:paraId="732BC323" w14:textId="77777777" w:rsidR="006121A7" w:rsidRPr="003475D1" w:rsidRDefault="006121A7" w:rsidP="005E405C">
            <w:pPr>
              <w:jc w:val="both"/>
              <w:rPr>
                <w:rFonts w:ascii="Arial Narrow" w:hAnsi="Arial Narrow" w:cs="Arial"/>
                <w:bCs/>
                <w:color w:val="000000"/>
                <w:u w:val="single"/>
                <w:lang w:val="fr-CM"/>
              </w:rPr>
            </w:pPr>
            <w:r w:rsidRPr="003475D1">
              <w:rPr>
                <w:rFonts w:ascii="Arial Narrow" w:hAnsi="Arial Narrow" w:cs="Arial"/>
                <w:b/>
                <w:bCs/>
                <w:color w:val="000000"/>
                <w:sz w:val="22"/>
                <w:szCs w:val="22"/>
                <w:u w:val="single"/>
                <w:lang w:val="fr-CM"/>
              </w:rPr>
              <w:t>Caractéristiques</w:t>
            </w:r>
            <w:r w:rsidRPr="003475D1">
              <w:rPr>
                <w:rFonts w:ascii="Arial Narrow" w:hAnsi="Arial Narrow" w:cs="Arial"/>
                <w:bCs/>
                <w:color w:val="000000"/>
                <w:sz w:val="22"/>
                <w:szCs w:val="22"/>
                <w:u w:val="single"/>
                <w:lang w:val="fr-CM"/>
              </w:rPr>
              <w:t> :</w:t>
            </w:r>
            <w:r w:rsidRPr="003475D1">
              <w:rPr>
                <w:rFonts w:ascii="Arial Narrow" w:hAnsi="Arial Narrow" w:cs="Arial"/>
                <w:bCs/>
                <w:color w:val="000000"/>
                <w:sz w:val="22"/>
                <w:szCs w:val="22"/>
                <w:lang w:val="fr-CM"/>
              </w:rPr>
              <w:tab/>
            </w:r>
          </w:p>
          <w:p w14:paraId="70E9F924" w14:textId="77777777" w:rsidR="006121A7" w:rsidRPr="003475D1" w:rsidRDefault="006121A7" w:rsidP="005E405C">
            <w:pPr>
              <w:jc w:val="both"/>
              <w:rPr>
                <w:rFonts w:ascii="Arial Narrow" w:hAnsi="Arial Narrow" w:cs="Arial"/>
                <w:b/>
                <w:bCs/>
                <w:color w:val="000000"/>
                <w:lang w:val="fr-CM"/>
              </w:rPr>
            </w:pPr>
          </w:p>
        </w:tc>
        <w:tc>
          <w:tcPr>
            <w:tcW w:w="850" w:type="dxa"/>
            <w:vAlign w:val="center"/>
          </w:tcPr>
          <w:p w14:paraId="5B07DBC7" w14:textId="77777777" w:rsidR="006121A7" w:rsidRPr="003475D1" w:rsidRDefault="00346237" w:rsidP="005E405C">
            <w:pPr>
              <w:jc w:val="center"/>
              <w:rPr>
                <w:rFonts w:ascii="Arial Narrow" w:hAnsi="Arial Narrow" w:cs="Arial"/>
                <w:color w:val="000000"/>
                <w:lang w:val="fr-CM"/>
              </w:rPr>
            </w:pPr>
            <w:r w:rsidRPr="003475D1">
              <w:rPr>
                <w:rFonts w:ascii="Arial Narrow" w:hAnsi="Arial Narrow" w:cs="Arial"/>
                <w:color w:val="000000"/>
                <w:lang w:val="fr-CM"/>
              </w:rPr>
              <w:t>U</w:t>
            </w:r>
          </w:p>
          <w:p w14:paraId="57874B51" w14:textId="77777777" w:rsidR="006121A7" w:rsidRPr="003475D1" w:rsidRDefault="006121A7" w:rsidP="005E405C">
            <w:pPr>
              <w:jc w:val="center"/>
              <w:rPr>
                <w:rFonts w:ascii="Arial Narrow" w:hAnsi="Arial Narrow" w:cs="Arial"/>
                <w:color w:val="000000"/>
                <w:lang w:val="fr-CM"/>
              </w:rPr>
            </w:pPr>
          </w:p>
        </w:tc>
        <w:tc>
          <w:tcPr>
            <w:tcW w:w="851" w:type="dxa"/>
            <w:vAlign w:val="center"/>
          </w:tcPr>
          <w:p w14:paraId="7C613D16" w14:textId="77777777" w:rsidR="006121A7" w:rsidRPr="003475D1" w:rsidRDefault="00346237" w:rsidP="005E405C">
            <w:pPr>
              <w:jc w:val="center"/>
              <w:rPr>
                <w:rFonts w:ascii="Arial Narrow" w:hAnsi="Arial Narrow" w:cs="Arial"/>
                <w:color w:val="000000"/>
                <w:lang w:val="fr-CM"/>
              </w:rPr>
            </w:pPr>
            <w:r w:rsidRPr="003475D1">
              <w:rPr>
                <w:rFonts w:ascii="Arial Narrow" w:hAnsi="Arial Narrow" w:cs="Arial"/>
                <w:color w:val="000000"/>
                <w:sz w:val="22"/>
                <w:szCs w:val="22"/>
                <w:lang w:val="fr-CM"/>
              </w:rPr>
              <w:t>1</w:t>
            </w:r>
          </w:p>
        </w:tc>
        <w:tc>
          <w:tcPr>
            <w:tcW w:w="1559" w:type="dxa"/>
            <w:vAlign w:val="center"/>
          </w:tcPr>
          <w:p w14:paraId="39716CF4" w14:textId="77777777" w:rsidR="006121A7" w:rsidRPr="003475D1" w:rsidRDefault="006121A7" w:rsidP="005E405C">
            <w:pPr>
              <w:rPr>
                <w:rFonts w:ascii="Arial Narrow" w:hAnsi="Arial Narrow" w:cs="Arial"/>
                <w:color w:val="000000"/>
                <w:lang w:val="fr-CM"/>
              </w:rPr>
            </w:pPr>
          </w:p>
        </w:tc>
        <w:tc>
          <w:tcPr>
            <w:tcW w:w="1701" w:type="dxa"/>
            <w:vAlign w:val="center"/>
          </w:tcPr>
          <w:p w14:paraId="4F6D9F23" w14:textId="77777777" w:rsidR="006121A7" w:rsidRPr="003475D1" w:rsidRDefault="006121A7" w:rsidP="005E405C">
            <w:pPr>
              <w:rPr>
                <w:rFonts w:ascii="Arial Narrow" w:hAnsi="Arial Narrow" w:cs="Arial"/>
                <w:color w:val="000000"/>
                <w:lang w:val="fr-CM"/>
              </w:rPr>
            </w:pPr>
          </w:p>
        </w:tc>
      </w:tr>
    </w:tbl>
    <w:p w14:paraId="0CA5892B" w14:textId="77777777" w:rsidR="006121A7" w:rsidRPr="003475D1" w:rsidRDefault="006121A7">
      <w:pPr>
        <w:widowControl w:val="0"/>
        <w:autoSpaceDE w:val="0"/>
        <w:autoSpaceDN w:val="0"/>
        <w:adjustRightInd w:val="0"/>
        <w:spacing w:line="200" w:lineRule="exact"/>
        <w:rPr>
          <w:rFonts w:ascii="Arial Narrow" w:hAnsi="Arial Narrow"/>
          <w:color w:val="000000"/>
          <w:lang w:val="fr-CM"/>
        </w:rPr>
      </w:pPr>
    </w:p>
    <w:p w14:paraId="458BE022" w14:textId="77777777" w:rsidR="00505CC0" w:rsidRPr="003475D1" w:rsidRDefault="00F441FB" w:rsidP="00505CC0">
      <w:pPr>
        <w:pStyle w:val="Titre2"/>
        <w:numPr>
          <w:ilvl w:val="0"/>
          <w:numId w:val="0"/>
        </w:numPr>
        <w:jc w:val="center"/>
        <w:rPr>
          <w:rFonts w:ascii="Arial Narrow" w:hAnsi="Arial Narrow"/>
          <w:color w:val="000000"/>
          <w:lang w:val="fr-CM"/>
        </w:rPr>
      </w:pPr>
      <w:bookmarkStart w:id="706" w:name="_Toc463221440"/>
      <w:r w:rsidRPr="003475D1">
        <w:rPr>
          <w:rFonts w:ascii="Arial Narrow" w:hAnsi="Arial Narrow"/>
          <w:color w:val="000000"/>
          <w:lang w:val="fr-CM"/>
        </w:rPr>
        <w:br w:type="page"/>
      </w:r>
      <w:bookmarkStart w:id="707" w:name="_Toc192759752"/>
      <w:bookmarkStart w:id="708" w:name="_Toc192759923"/>
      <w:bookmarkStart w:id="709" w:name="_Toc192760047"/>
      <w:bookmarkStart w:id="710" w:name="_Toc192760167"/>
      <w:bookmarkStart w:id="711" w:name="_Toc192791543"/>
      <w:bookmarkStart w:id="712" w:name="_Toc193210887"/>
      <w:r w:rsidR="00505CC0" w:rsidRPr="003475D1">
        <w:rPr>
          <w:rFonts w:ascii="Arial Narrow" w:hAnsi="Arial Narrow"/>
          <w:color w:val="000000"/>
          <w:lang w:val="fr-CM"/>
        </w:rPr>
        <w:t>ANNEXE N° 9 : MODÈLE D’ACCORD DE GROUPEMENT</w:t>
      </w:r>
      <w:bookmarkEnd w:id="707"/>
      <w:bookmarkEnd w:id="708"/>
      <w:bookmarkEnd w:id="709"/>
      <w:bookmarkEnd w:id="710"/>
      <w:bookmarkEnd w:id="711"/>
      <w:bookmarkEnd w:id="712"/>
    </w:p>
    <w:p w14:paraId="222243F5" w14:textId="77777777" w:rsidR="00505CC0" w:rsidRPr="003475D1" w:rsidRDefault="00505CC0" w:rsidP="00505CC0">
      <w:pPr>
        <w:jc w:val="both"/>
        <w:rPr>
          <w:rFonts w:ascii="Arial Narrow" w:hAnsi="Arial Narrow"/>
          <w:kern w:val="2"/>
          <w:lang w:val="fr-CM"/>
        </w:rPr>
      </w:pPr>
    </w:p>
    <w:p w14:paraId="1795CC0C" w14:textId="77777777" w:rsidR="00505CC0" w:rsidRPr="003475D1" w:rsidRDefault="00505CC0" w:rsidP="00505CC0">
      <w:pPr>
        <w:spacing w:before="100" w:beforeAutospacing="1" w:after="100" w:afterAutospacing="1"/>
        <w:jc w:val="both"/>
        <w:rPr>
          <w:rFonts w:ascii="Arial Narrow" w:hAnsi="Arial Narrow"/>
          <w:kern w:val="2"/>
          <w:lang w:val="fr-CM"/>
        </w:rPr>
      </w:pPr>
      <w:r w:rsidRPr="003475D1">
        <w:rPr>
          <w:rFonts w:ascii="Arial Narrow" w:hAnsi="Arial Narrow"/>
          <w:kern w:val="2"/>
          <w:lang w:val="fr-CM"/>
        </w:rPr>
        <w:t>Noms et adresses des partenaires du groupement solidaire :</w:t>
      </w:r>
    </w:p>
    <w:p w14:paraId="68C1AB1E" w14:textId="77777777" w:rsidR="00505CC0" w:rsidRPr="003475D1" w:rsidRDefault="00505CC0" w:rsidP="00505CC0">
      <w:pPr>
        <w:spacing w:before="100" w:beforeAutospacing="1" w:after="100" w:afterAutospacing="1"/>
        <w:jc w:val="both"/>
        <w:rPr>
          <w:rFonts w:ascii="Arial Narrow" w:hAnsi="Arial Narrow"/>
          <w:kern w:val="2"/>
          <w:lang w:val="fr-CM"/>
        </w:rPr>
      </w:pPr>
      <w:r w:rsidRPr="003475D1">
        <w:rPr>
          <w:rFonts w:ascii="Arial Narrow" w:hAnsi="Arial Narrow"/>
          <w:kern w:val="2"/>
          <w:lang w:val="fr-CM"/>
        </w:rPr>
        <w:t>Noms et adresses des institutions bancaires du groupement :</w:t>
      </w:r>
    </w:p>
    <w:p w14:paraId="68CE9808" w14:textId="77777777" w:rsidR="00505CC0" w:rsidRPr="003475D1" w:rsidRDefault="00505CC0" w:rsidP="00505CC0">
      <w:pPr>
        <w:jc w:val="both"/>
        <w:rPr>
          <w:rFonts w:ascii="Arial Narrow" w:hAnsi="Arial Narrow"/>
          <w:kern w:val="2"/>
          <w:lang w:val="fr-CM"/>
        </w:rPr>
      </w:pPr>
      <w:r w:rsidRPr="003475D1">
        <w:rPr>
          <w:rFonts w:ascii="Arial Narrow" w:hAnsi="Arial Narrow"/>
          <w:kern w:val="2"/>
          <w:lang w:val="fr-CM"/>
        </w:rPr>
        <w:t>Rôle de chaque associé :</w:t>
      </w:r>
    </w:p>
    <w:p w14:paraId="58AB4797" w14:textId="77777777" w:rsidR="00505CC0" w:rsidRPr="003475D1" w:rsidRDefault="00505CC0" w:rsidP="00505CC0">
      <w:pPr>
        <w:jc w:val="both"/>
        <w:rPr>
          <w:rFonts w:ascii="Arial Narrow" w:hAnsi="Arial Narrow"/>
          <w:i/>
          <w:kern w:val="2"/>
          <w:lang w:val="fr-CM"/>
        </w:rPr>
      </w:pPr>
      <w:r w:rsidRPr="003475D1">
        <w:rPr>
          <w:rFonts w:ascii="Arial Narrow" w:hAnsi="Arial Narrow"/>
          <w:i/>
          <w:kern w:val="2"/>
          <w:lang w:val="fr-CM"/>
        </w:rPr>
        <w:t>[Préciser la nature des tâches de chaque membre du groupement]</w:t>
      </w:r>
    </w:p>
    <w:p w14:paraId="3DE66025" w14:textId="77777777" w:rsidR="00505CC0" w:rsidRPr="003475D1" w:rsidRDefault="00505CC0" w:rsidP="00505CC0">
      <w:pPr>
        <w:spacing w:before="100" w:beforeAutospacing="1" w:after="100" w:afterAutospacing="1"/>
        <w:jc w:val="both"/>
        <w:rPr>
          <w:rFonts w:ascii="Arial Narrow" w:hAnsi="Arial Narrow"/>
          <w:kern w:val="2"/>
          <w:lang w:val="fr-CM"/>
        </w:rPr>
      </w:pPr>
      <w:r w:rsidRPr="003475D1">
        <w:rPr>
          <w:rFonts w:ascii="Arial Narrow" w:hAnsi="Arial Narrow"/>
          <w:kern w:val="2"/>
          <w:lang w:val="fr-CM"/>
        </w:rPr>
        <w:t>Nature du groupement :</w:t>
      </w:r>
    </w:p>
    <w:p w14:paraId="4A0341AF" w14:textId="77777777" w:rsidR="00505CC0" w:rsidRPr="003475D1" w:rsidRDefault="00505CC0" w:rsidP="00505CC0">
      <w:pPr>
        <w:jc w:val="both"/>
        <w:rPr>
          <w:rFonts w:ascii="Arial Narrow" w:hAnsi="Arial Narrow"/>
          <w:kern w:val="2"/>
          <w:lang w:val="fr-CM"/>
        </w:rPr>
      </w:pPr>
      <w:r w:rsidRPr="003475D1">
        <w:rPr>
          <w:rFonts w:ascii="Arial Narrow" w:hAnsi="Arial Narrow"/>
          <w:kern w:val="2"/>
          <w:lang w:val="fr-CM"/>
        </w:rPr>
        <w:t>Groupement solidaire pour la réalisation de :</w:t>
      </w:r>
    </w:p>
    <w:p w14:paraId="79FBB308" w14:textId="77777777" w:rsidR="00505CC0" w:rsidRPr="003475D1" w:rsidRDefault="00505CC0" w:rsidP="00505CC0">
      <w:pPr>
        <w:jc w:val="both"/>
        <w:rPr>
          <w:rFonts w:ascii="Arial Narrow" w:hAnsi="Arial Narrow"/>
          <w:i/>
          <w:kern w:val="2"/>
          <w:lang w:val="fr-CM"/>
        </w:rPr>
      </w:pPr>
      <w:r w:rsidRPr="003475D1">
        <w:rPr>
          <w:rFonts w:ascii="Arial Narrow" w:hAnsi="Arial Narrow"/>
          <w:i/>
          <w:kern w:val="2"/>
          <w:lang w:val="fr-CM"/>
        </w:rPr>
        <w:t>[Préciser le N° de l’appel d’offres, le lot et la nature des travaux]</w:t>
      </w:r>
    </w:p>
    <w:p w14:paraId="48103FA7" w14:textId="77777777" w:rsidR="00505CC0" w:rsidRPr="003475D1" w:rsidRDefault="00505CC0" w:rsidP="00505CC0">
      <w:pPr>
        <w:jc w:val="both"/>
        <w:rPr>
          <w:rFonts w:ascii="Arial Narrow" w:hAnsi="Arial Narrow"/>
          <w:kern w:val="2"/>
          <w:lang w:val="fr-CM"/>
        </w:rPr>
      </w:pPr>
    </w:p>
    <w:p w14:paraId="3266CC5A" w14:textId="77777777" w:rsidR="00505CC0" w:rsidRPr="003475D1" w:rsidRDefault="00505CC0" w:rsidP="00505CC0">
      <w:pPr>
        <w:jc w:val="both"/>
        <w:rPr>
          <w:rFonts w:ascii="Arial Narrow" w:hAnsi="Arial Narrow"/>
          <w:kern w:val="2"/>
          <w:lang w:val="fr-CM"/>
        </w:rPr>
      </w:pPr>
      <w:r w:rsidRPr="003475D1">
        <w:rPr>
          <w:rFonts w:ascii="Arial Narrow" w:hAnsi="Arial Narrow"/>
          <w:kern w:val="2"/>
          <w:lang w:val="fr-CM"/>
        </w:rPr>
        <w:t>Mandataire :</w:t>
      </w:r>
    </w:p>
    <w:p w14:paraId="2CBA54A4" w14:textId="77777777" w:rsidR="00505CC0" w:rsidRPr="003475D1" w:rsidRDefault="00505CC0" w:rsidP="00505CC0">
      <w:pPr>
        <w:jc w:val="both"/>
        <w:rPr>
          <w:rFonts w:ascii="Arial Narrow" w:hAnsi="Arial Narrow"/>
          <w:i/>
          <w:kern w:val="2"/>
          <w:lang w:val="fr-CM"/>
        </w:rPr>
      </w:pPr>
      <w:r w:rsidRPr="003475D1">
        <w:rPr>
          <w:rFonts w:ascii="Arial Narrow" w:hAnsi="Arial Narrow"/>
          <w:i/>
          <w:kern w:val="2"/>
          <w:lang w:val="fr-CM"/>
        </w:rPr>
        <w:t>Nom et adresse du mandataire]</w:t>
      </w:r>
    </w:p>
    <w:p w14:paraId="034DD70C" w14:textId="77777777" w:rsidR="00505CC0" w:rsidRPr="003475D1" w:rsidRDefault="00505CC0" w:rsidP="00505CC0">
      <w:pPr>
        <w:tabs>
          <w:tab w:val="left" w:pos="1080"/>
        </w:tabs>
        <w:jc w:val="both"/>
        <w:rPr>
          <w:rFonts w:ascii="Arial Narrow" w:hAnsi="Arial Narrow"/>
          <w:kern w:val="2"/>
          <w:lang w:val="fr-CM"/>
        </w:rPr>
      </w:pPr>
    </w:p>
    <w:p w14:paraId="5C3F9510" w14:textId="77777777" w:rsidR="00505CC0" w:rsidRPr="003475D1" w:rsidRDefault="00505CC0" w:rsidP="00505CC0">
      <w:pPr>
        <w:tabs>
          <w:tab w:val="left" w:pos="1080"/>
        </w:tabs>
        <w:jc w:val="both"/>
        <w:rPr>
          <w:rFonts w:ascii="Arial Narrow" w:hAnsi="Arial Narrow"/>
          <w:kern w:val="2"/>
          <w:lang w:val="fr-CM"/>
        </w:rPr>
      </w:pPr>
      <w:r w:rsidRPr="003475D1">
        <w:rPr>
          <w:rFonts w:ascii="Arial Narrow" w:hAnsi="Arial Narrow"/>
          <w:kern w:val="2"/>
          <w:lang w:val="fr-CM"/>
        </w:rPr>
        <w:t>Clé de répartition des paiements (le cas échéant) :</w:t>
      </w:r>
    </w:p>
    <w:p w14:paraId="0E467F61" w14:textId="77777777" w:rsidR="00505CC0" w:rsidRPr="003475D1" w:rsidRDefault="00505CC0" w:rsidP="00505CC0">
      <w:pPr>
        <w:tabs>
          <w:tab w:val="left" w:pos="1080"/>
        </w:tabs>
        <w:jc w:val="both"/>
        <w:rPr>
          <w:rFonts w:ascii="Arial Narrow" w:hAnsi="Arial Narrow"/>
          <w:i/>
          <w:kern w:val="2"/>
          <w:lang w:val="fr-CM"/>
        </w:rPr>
      </w:pPr>
      <w:r w:rsidRPr="003475D1">
        <w:rPr>
          <w:rFonts w:ascii="Arial Narrow" w:hAnsi="Arial Narrow"/>
          <w:i/>
          <w:kern w:val="2"/>
          <w:lang w:val="fr-CM"/>
        </w:rPr>
        <w:t>[Pourcentage de paiement de chaque membre du groupement]</w:t>
      </w:r>
    </w:p>
    <w:p w14:paraId="41915A52" w14:textId="77777777" w:rsidR="00505CC0" w:rsidRPr="003475D1" w:rsidRDefault="00505CC0" w:rsidP="00505CC0">
      <w:pPr>
        <w:tabs>
          <w:tab w:val="left" w:pos="1080"/>
        </w:tabs>
        <w:jc w:val="both"/>
        <w:rPr>
          <w:rFonts w:ascii="Arial Narrow" w:hAnsi="Arial Narrow"/>
          <w:kern w:val="2"/>
          <w:lang w:val="fr-CM"/>
        </w:rPr>
      </w:pPr>
    </w:p>
    <w:p w14:paraId="0042CA78" w14:textId="77777777" w:rsidR="00505CC0" w:rsidRPr="003475D1" w:rsidRDefault="00505CC0" w:rsidP="00505CC0">
      <w:pPr>
        <w:tabs>
          <w:tab w:val="left" w:pos="1080"/>
        </w:tabs>
        <w:jc w:val="both"/>
        <w:rPr>
          <w:rFonts w:ascii="Arial Narrow" w:hAnsi="Arial Narrow"/>
          <w:kern w:val="2"/>
          <w:lang w:val="fr-CM"/>
        </w:rPr>
      </w:pPr>
      <w:r w:rsidRPr="003475D1">
        <w:rPr>
          <w:rFonts w:ascii="Arial Narrow" w:hAnsi="Arial Narrow"/>
          <w:kern w:val="2"/>
          <w:lang w:val="fr-CM"/>
        </w:rPr>
        <w:t>Signatures :</w:t>
      </w:r>
    </w:p>
    <w:p w14:paraId="1D5E066F" w14:textId="77777777" w:rsidR="00505CC0" w:rsidRPr="003475D1" w:rsidRDefault="00505CC0" w:rsidP="00505CC0">
      <w:pPr>
        <w:tabs>
          <w:tab w:val="left" w:pos="1080"/>
        </w:tabs>
        <w:jc w:val="both"/>
        <w:rPr>
          <w:rFonts w:ascii="Arial Narrow" w:hAnsi="Arial Narrow"/>
          <w:i/>
          <w:kern w:val="2"/>
          <w:lang w:val="fr-CM"/>
        </w:rPr>
      </w:pPr>
      <w:r w:rsidRPr="003475D1">
        <w:rPr>
          <w:rFonts w:ascii="Arial Narrow" w:hAnsi="Arial Narrow"/>
          <w:i/>
          <w:kern w:val="2"/>
          <w:lang w:val="fr-CM"/>
        </w:rPr>
        <w:t>[Signature de tous les membres du groupement]</w:t>
      </w:r>
    </w:p>
    <w:p w14:paraId="3B298394" w14:textId="77777777" w:rsidR="00505CC0" w:rsidRPr="003475D1" w:rsidRDefault="00505CC0" w:rsidP="00505CC0">
      <w:pPr>
        <w:widowControl w:val="0"/>
        <w:autoSpaceDE w:val="0"/>
        <w:autoSpaceDN w:val="0"/>
        <w:adjustRightInd w:val="0"/>
        <w:ind w:right="-20"/>
        <w:jc w:val="both"/>
        <w:rPr>
          <w:rFonts w:ascii="Arial Narrow" w:hAnsi="Arial Narrow"/>
          <w:b/>
          <w:bCs/>
          <w:kern w:val="2"/>
          <w:lang w:val="fr-CM"/>
        </w:rPr>
      </w:pPr>
    </w:p>
    <w:p w14:paraId="42A98FEB" w14:textId="77777777" w:rsidR="00505CC0" w:rsidRPr="003475D1" w:rsidRDefault="00505CC0" w:rsidP="00505CC0">
      <w:pPr>
        <w:widowControl w:val="0"/>
        <w:autoSpaceDE w:val="0"/>
        <w:autoSpaceDN w:val="0"/>
        <w:adjustRightInd w:val="0"/>
        <w:ind w:right="-20"/>
        <w:jc w:val="both"/>
        <w:rPr>
          <w:rFonts w:ascii="Arial Narrow" w:hAnsi="Arial Narrow"/>
          <w:b/>
          <w:bCs/>
          <w:kern w:val="2"/>
          <w:lang w:val="fr-CM"/>
        </w:rPr>
      </w:pPr>
    </w:p>
    <w:p w14:paraId="7E030B53" w14:textId="77777777" w:rsidR="00505CC0" w:rsidRPr="003475D1" w:rsidRDefault="00505CC0" w:rsidP="00505CC0">
      <w:pPr>
        <w:widowControl w:val="0"/>
        <w:autoSpaceDE w:val="0"/>
        <w:autoSpaceDN w:val="0"/>
        <w:adjustRightInd w:val="0"/>
        <w:ind w:right="-20"/>
        <w:jc w:val="both"/>
        <w:rPr>
          <w:rFonts w:ascii="Arial Narrow" w:hAnsi="Arial Narrow"/>
          <w:b/>
          <w:bCs/>
          <w:kern w:val="2"/>
          <w:lang w:val="fr-CM"/>
        </w:rPr>
      </w:pPr>
    </w:p>
    <w:p w14:paraId="55D67101" w14:textId="77777777" w:rsidR="00505CC0" w:rsidRPr="003475D1" w:rsidRDefault="00505CC0" w:rsidP="00505CC0">
      <w:pPr>
        <w:widowControl w:val="0"/>
        <w:autoSpaceDE w:val="0"/>
        <w:autoSpaceDN w:val="0"/>
        <w:adjustRightInd w:val="0"/>
        <w:ind w:right="-20"/>
        <w:jc w:val="both"/>
        <w:rPr>
          <w:rFonts w:ascii="Arial Narrow" w:hAnsi="Arial Narrow"/>
          <w:b/>
          <w:bCs/>
          <w:kern w:val="2"/>
          <w:lang w:val="fr-CM"/>
        </w:rPr>
      </w:pPr>
    </w:p>
    <w:p w14:paraId="1EBA04F6" w14:textId="77777777" w:rsidR="00505CC0" w:rsidRPr="003475D1" w:rsidRDefault="00505CC0" w:rsidP="00505CC0">
      <w:pPr>
        <w:widowControl w:val="0"/>
        <w:autoSpaceDE w:val="0"/>
        <w:autoSpaceDN w:val="0"/>
        <w:adjustRightInd w:val="0"/>
        <w:ind w:right="-20"/>
        <w:jc w:val="both"/>
        <w:rPr>
          <w:rFonts w:ascii="Arial Narrow" w:hAnsi="Arial Narrow"/>
          <w:b/>
          <w:bCs/>
          <w:kern w:val="2"/>
          <w:lang w:val="fr-CM"/>
        </w:rPr>
      </w:pPr>
    </w:p>
    <w:p w14:paraId="615D23C9" w14:textId="77777777" w:rsidR="00505CC0" w:rsidRPr="003475D1" w:rsidRDefault="00505CC0" w:rsidP="00505CC0">
      <w:pPr>
        <w:rPr>
          <w:rFonts w:ascii="Arial Narrow" w:hAnsi="Arial Narrow"/>
          <w:b/>
          <w:bCs/>
          <w:kern w:val="2"/>
          <w:lang w:val="fr-CM"/>
        </w:rPr>
      </w:pPr>
      <w:r w:rsidRPr="003475D1">
        <w:rPr>
          <w:rFonts w:ascii="Arial Narrow" w:hAnsi="Arial Narrow"/>
          <w:b/>
          <w:bCs/>
          <w:kern w:val="2"/>
          <w:lang w:val="fr-CM"/>
        </w:rPr>
        <w:br w:type="page"/>
      </w:r>
    </w:p>
    <w:p w14:paraId="4D32CEBB" w14:textId="77777777" w:rsidR="00505CC0" w:rsidRPr="003475D1" w:rsidRDefault="00505CC0" w:rsidP="00505CC0">
      <w:pPr>
        <w:pStyle w:val="Titre2"/>
        <w:numPr>
          <w:ilvl w:val="0"/>
          <w:numId w:val="0"/>
        </w:numPr>
        <w:jc w:val="center"/>
        <w:rPr>
          <w:rFonts w:ascii="Arial Narrow" w:hAnsi="Arial Narrow"/>
          <w:color w:val="000000"/>
          <w:lang w:val="fr-CM"/>
        </w:rPr>
      </w:pPr>
      <w:bookmarkStart w:id="713" w:name="_Toc192759753"/>
      <w:bookmarkStart w:id="714" w:name="_Toc192759924"/>
      <w:bookmarkStart w:id="715" w:name="_Toc192760048"/>
      <w:bookmarkStart w:id="716" w:name="_Toc192760168"/>
      <w:bookmarkStart w:id="717" w:name="_Toc192791544"/>
      <w:bookmarkStart w:id="718" w:name="_Toc193210888"/>
      <w:r w:rsidRPr="003475D1">
        <w:rPr>
          <w:rFonts w:ascii="Arial Narrow" w:hAnsi="Arial Narrow"/>
          <w:color w:val="000000"/>
          <w:lang w:val="fr-CM"/>
        </w:rPr>
        <w:t>ANNEXE N° 10 : MODÈLE DE POUVOIRS AU MANDATAIRE</w:t>
      </w:r>
      <w:bookmarkEnd w:id="713"/>
      <w:bookmarkEnd w:id="714"/>
      <w:bookmarkEnd w:id="715"/>
      <w:bookmarkEnd w:id="716"/>
      <w:bookmarkEnd w:id="717"/>
      <w:bookmarkEnd w:id="718"/>
    </w:p>
    <w:p w14:paraId="3131A750" w14:textId="77777777" w:rsidR="00505CC0" w:rsidRPr="003475D1" w:rsidRDefault="00505CC0" w:rsidP="00505CC0">
      <w:pPr>
        <w:tabs>
          <w:tab w:val="left" w:pos="6600"/>
        </w:tabs>
        <w:jc w:val="both"/>
        <w:rPr>
          <w:rFonts w:ascii="Arial Narrow" w:hAnsi="Arial Narrow"/>
          <w:bCs/>
          <w:kern w:val="2"/>
          <w:lang w:val="fr-CM"/>
        </w:rPr>
      </w:pPr>
    </w:p>
    <w:p w14:paraId="58EC778F" w14:textId="77777777" w:rsidR="00505CC0" w:rsidRPr="003475D1" w:rsidRDefault="00505CC0" w:rsidP="00505CC0">
      <w:pPr>
        <w:tabs>
          <w:tab w:val="left" w:pos="6600"/>
        </w:tabs>
        <w:spacing w:before="100" w:beforeAutospacing="1" w:after="100" w:afterAutospacing="1"/>
        <w:jc w:val="both"/>
        <w:rPr>
          <w:rFonts w:ascii="Arial Narrow" w:hAnsi="Arial Narrow"/>
          <w:bCs/>
          <w:kern w:val="2"/>
          <w:lang w:val="fr-CM"/>
        </w:rPr>
      </w:pPr>
      <w:r w:rsidRPr="003475D1">
        <w:rPr>
          <w:rFonts w:ascii="Arial Narrow" w:hAnsi="Arial Narrow"/>
          <w:bCs/>
          <w:kern w:val="2"/>
          <w:lang w:val="fr-CM"/>
        </w:rPr>
        <w:t>Je soussigné___________________________________________________________________</w:t>
      </w:r>
    </w:p>
    <w:p w14:paraId="02B39E71" w14:textId="77777777" w:rsidR="00505CC0" w:rsidRPr="003475D1" w:rsidRDefault="00505CC0" w:rsidP="00505CC0">
      <w:pPr>
        <w:tabs>
          <w:tab w:val="left" w:pos="6600"/>
        </w:tabs>
        <w:spacing w:before="100" w:beforeAutospacing="1" w:after="100" w:afterAutospacing="1"/>
        <w:rPr>
          <w:rFonts w:ascii="Arial Narrow" w:hAnsi="Arial Narrow"/>
          <w:bCs/>
          <w:kern w:val="2"/>
          <w:lang w:val="fr-CM"/>
        </w:rPr>
      </w:pPr>
      <w:r w:rsidRPr="003475D1">
        <w:rPr>
          <w:rFonts w:ascii="Arial Narrow" w:hAnsi="Arial Narrow"/>
          <w:bCs/>
          <w:kern w:val="2"/>
          <w:lang w:val="fr-CM"/>
        </w:rPr>
        <w:t xml:space="preserve">Directeur général de </w:t>
      </w:r>
      <w:r w:rsidRPr="003475D1">
        <w:rPr>
          <w:rFonts w:ascii="Arial Narrow" w:hAnsi="Arial Narrow"/>
          <w:bCs/>
          <w:i/>
          <w:kern w:val="2"/>
          <w:lang w:val="fr-CM"/>
        </w:rPr>
        <w:t xml:space="preserve">[entreprise mandataire] </w:t>
      </w:r>
      <w:r w:rsidRPr="003475D1">
        <w:rPr>
          <w:rFonts w:ascii="Arial Narrow" w:hAnsi="Arial Narrow"/>
          <w:bCs/>
          <w:kern w:val="2"/>
          <w:lang w:val="fr-CM"/>
        </w:rPr>
        <w:t>_________________________________________</w:t>
      </w:r>
    </w:p>
    <w:p w14:paraId="3FD20155" w14:textId="77777777" w:rsidR="00505CC0" w:rsidRPr="003475D1" w:rsidRDefault="00505CC0" w:rsidP="00505CC0">
      <w:pPr>
        <w:tabs>
          <w:tab w:val="left" w:pos="6600"/>
        </w:tabs>
        <w:spacing w:before="100" w:beforeAutospacing="1" w:after="100" w:afterAutospacing="1"/>
        <w:jc w:val="both"/>
        <w:rPr>
          <w:rFonts w:ascii="Arial Narrow" w:hAnsi="Arial Narrow"/>
          <w:bCs/>
          <w:kern w:val="2"/>
          <w:lang w:val="fr-CM"/>
        </w:rPr>
      </w:pPr>
      <w:r w:rsidRPr="003475D1">
        <w:rPr>
          <w:rFonts w:ascii="Arial Narrow" w:hAnsi="Arial Narrow"/>
          <w:bCs/>
          <w:kern w:val="2"/>
          <w:lang w:val="fr-CM"/>
        </w:rPr>
        <w:t>Demeurant à ___________BP______________tél_____________________________________</w:t>
      </w:r>
    </w:p>
    <w:p w14:paraId="768A0121" w14:textId="77777777" w:rsidR="00505CC0" w:rsidRPr="003475D1" w:rsidRDefault="00505CC0" w:rsidP="00505CC0">
      <w:pPr>
        <w:tabs>
          <w:tab w:val="left" w:pos="6600"/>
        </w:tabs>
        <w:spacing w:before="100" w:beforeAutospacing="1" w:after="100" w:afterAutospacing="1"/>
        <w:rPr>
          <w:rFonts w:ascii="Arial Narrow" w:hAnsi="Arial Narrow"/>
          <w:bCs/>
          <w:kern w:val="2"/>
          <w:lang w:val="fr-CM"/>
        </w:rPr>
      </w:pPr>
      <w:r w:rsidRPr="003475D1">
        <w:rPr>
          <w:rFonts w:ascii="Arial Narrow" w:hAnsi="Arial Narrow"/>
          <w:bCs/>
          <w:kern w:val="2"/>
          <w:lang w:val="fr-CM"/>
        </w:rPr>
        <w:t>Donne par la présente, pouvoir à Mme/M____________________________________________</w:t>
      </w:r>
    </w:p>
    <w:p w14:paraId="275A4B5F" w14:textId="77777777" w:rsidR="00505CC0" w:rsidRPr="003475D1" w:rsidRDefault="00505CC0" w:rsidP="00505CC0">
      <w:pPr>
        <w:tabs>
          <w:tab w:val="left" w:pos="6600"/>
        </w:tabs>
        <w:spacing w:before="100" w:beforeAutospacing="1" w:after="100" w:afterAutospacing="1"/>
        <w:rPr>
          <w:rFonts w:ascii="Arial Narrow" w:hAnsi="Arial Narrow"/>
          <w:bCs/>
          <w:kern w:val="2"/>
          <w:lang w:val="fr-CM"/>
        </w:rPr>
      </w:pPr>
      <w:r w:rsidRPr="003475D1">
        <w:rPr>
          <w:rFonts w:ascii="Arial Narrow" w:hAnsi="Arial Narrow"/>
          <w:bCs/>
          <w:kern w:val="2"/>
          <w:lang w:val="fr-CM"/>
        </w:rPr>
        <w:t xml:space="preserve">Directeur général de </w:t>
      </w:r>
      <w:r w:rsidRPr="003475D1">
        <w:rPr>
          <w:rFonts w:ascii="Arial Narrow" w:hAnsi="Arial Narrow"/>
          <w:bCs/>
          <w:i/>
          <w:kern w:val="2"/>
          <w:lang w:val="fr-CM"/>
        </w:rPr>
        <w:t>[entreprise mandataire]</w:t>
      </w:r>
      <w:r w:rsidRPr="003475D1">
        <w:rPr>
          <w:rFonts w:ascii="Arial Narrow" w:hAnsi="Arial Narrow"/>
          <w:bCs/>
          <w:kern w:val="2"/>
          <w:lang w:val="fr-CM"/>
        </w:rPr>
        <w:t xml:space="preserve"> _________________________________________</w:t>
      </w:r>
    </w:p>
    <w:p w14:paraId="4E0A4311" w14:textId="77777777" w:rsidR="00505CC0" w:rsidRPr="003475D1" w:rsidRDefault="00505CC0" w:rsidP="00505CC0">
      <w:pPr>
        <w:tabs>
          <w:tab w:val="left" w:pos="6600"/>
        </w:tabs>
        <w:spacing w:before="100" w:beforeAutospacing="1" w:after="100" w:afterAutospacing="1"/>
        <w:jc w:val="both"/>
        <w:rPr>
          <w:rFonts w:ascii="Arial Narrow" w:hAnsi="Arial Narrow"/>
          <w:bCs/>
          <w:kern w:val="2"/>
          <w:lang w:val="fr-CM"/>
        </w:rPr>
      </w:pPr>
      <w:r w:rsidRPr="003475D1">
        <w:rPr>
          <w:rFonts w:ascii="Arial Narrow" w:hAnsi="Arial Narrow"/>
          <w:bCs/>
          <w:kern w:val="2"/>
          <w:lang w:val="fr-CM"/>
        </w:rPr>
        <w:t>Demeurant à ___________BP______________tél_____________________________________</w:t>
      </w:r>
    </w:p>
    <w:p w14:paraId="7ABBCEEB" w14:textId="77777777" w:rsidR="00505CC0" w:rsidRPr="003475D1" w:rsidRDefault="00505CC0" w:rsidP="00505CC0">
      <w:pPr>
        <w:tabs>
          <w:tab w:val="left" w:pos="6600"/>
        </w:tabs>
        <w:spacing w:before="100" w:beforeAutospacing="1" w:after="100" w:afterAutospacing="1"/>
        <w:rPr>
          <w:rFonts w:ascii="Arial Narrow" w:hAnsi="Arial Narrow"/>
          <w:bCs/>
          <w:kern w:val="2"/>
          <w:lang w:val="fr-CM"/>
        </w:rPr>
      </w:pPr>
      <w:r w:rsidRPr="003475D1">
        <w:rPr>
          <w:rFonts w:ascii="Arial Narrow" w:hAnsi="Arial Narrow"/>
          <w:bCs/>
          <w:kern w:val="2"/>
          <w:lang w:val="fr-CM"/>
        </w:rPr>
        <w:t xml:space="preserve">Pour être mandataire du groupement solidaire constitué des entreprises </w:t>
      </w:r>
      <w:r w:rsidRPr="003475D1">
        <w:rPr>
          <w:rFonts w:ascii="Arial Narrow" w:hAnsi="Arial Narrow"/>
          <w:bCs/>
          <w:i/>
          <w:kern w:val="2"/>
          <w:lang w:val="fr-CM"/>
        </w:rPr>
        <w:t>[préciser les raisons sociales des deux sociétés] _______________________________________________________</w:t>
      </w:r>
    </w:p>
    <w:p w14:paraId="11FE1538" w14:textId="77777777" w:rsidR="00505CC0" w:rsidRPr="003475D1" w:rsidRDefault="00505CC0" w:rsidP="00505CC0">
      <w:pPr>
        <w:tabs>
          <w:tab w:val="left" w:pos="6600"/>
        </w:tabs>
        <w:spacing w:before="100" w:beforeAutospacing="1" w:after="100" w:afterAutospacing="1"/>
        <w:jc w:val="both"/>
        <w:rPr>
          <w:rFonts w:ascii="Arial Narrow" w:hAnsi="Arial Narrow"/>
          <w:bCs/>
          <w:kern w:val="2"/>
          <w:lang w:val="fr-CM"/>
        </w:rPr>
      </w:pPr>
      <w:r w:rsidRPr="003475D1">
        <w:rPr>
          <w:rFonts w:ascii="Arial Narrow" w:hAnsi="Arial Narrow"/>
          <w:bCs/>
          <w:kern w:val="2"/>
          <w:lang w:val="fr-CM"/>
        </w:rPr>
        <w:t>Dans le cadre de l’appel d’offres N°_______________________ pour l’exécution des travaux de____________________________________________________________________________</w:t>
      </w:r>
    </w:p>
    <w:p w14:paraId="5B80C4F5" w14:textId="77777777" w:rsidR="00505CC0" w:rsidRPr="003475D1" w:rsidRDefault="00505CC0" w:rsidP="00505CC0">
      <w:pPr>
        <w:tabs>
          <w:tab w:val="left" w:pos="6600"/>
        </w:tabs>
        <w:spacing w:before="100" w:beforeAutospacing="1" w:after="100" w:afterAutospacing="1"/>
        <w:jc w:val="both"/>
        <w:rPr>
          <w:rFonts w:ascii="Arial Narrow" w:hAnsi="Arial Narrow"/>
          <w:bCs/>
          <w:kern w:val="2"/>
          <w:lang w:val="fr-CM"/>
        </w:rPr>
      </w:pPr>
      <w:r w:rsidRPr="003475D1">
        <w:rPr>
          <w:rFonts w:ascii="Arial Narrow" w:hAnsi="Arial Narrow"/>
          <w:bCs/>
          <w:kern w:val="2"/>
          <w:lang w:val="fr-CM"/>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7610CD02" w14:textId="77777777" w:rsidR="00505CC0" w:rsidRPr="003475D1" w:rsidRDefault="00505CC0" w:rsidP="00505CC0">
      <w:pPr>
        <w:tabs>
          <w:tab w:val="left" w:pos="6600"/>
        </w:tabs>
        <w:spacing w:before="100" w:beforeAutospacing="1" w:after="100" w:afterAutospacing="1"/>
        <w:jc w:val="both"/>
        <w:rPr>
          <w:rFonts w:ascii="Arial Narrow" w:hAnsi="Arial Narrow"/>
          <w:bCs/>
          <w:kern w:val="2"/>
          <w:lang w:val="fr-CM"/>
        </w:rPr>
      </w:pPr>
      <w:r w:rsidRPr="003475D1">
        <w:rPr>
          <w:rFonts w:ascii="Arial Narrow" w:hAnsi="Arial Narrow"/>
          <w:bCs/>
          <w:kern w:val="2"/>
          <w:lang w:val="fr-CM"/>
        </w:rPr>
        <w:t>En foi de quoi, le présent acte de pouvoir est établi pour servir et valoir ce que d droit.</w:t>
      </w:r>
    </w:p>
    <w:p w14:paraId="7D95B60A" w14:textId="77777777" w:rsidR="00505CC0" w:rsidRPr="003475D1" w:rsidRDefault="00505CC0" w:rsidP="00505CC0">
      <w:pPr>
        <w:tabs>
          <w:tab w:val="left" w:pos="6600"/>
        </w:tabs>
        <w:spacing w:before="100" w:beforeAutospacing="1" w:after="100" w:afterAutospacing="1"/>
        <w:jc w:val="center"/>
        <w:rPr>
          <w:rFonts w:ascii="Arial Narrow" w:hAnsi="Arial Narrow"/>
          <w:bCs/>
          <w:kern w:val="2"/>
          <w:lang w:val="fr-CM"/>
        </w:rPr>
      </w:pPr>
      <w:r w:rsidRPr="003475D1">
        <w:rPr>
          <w:rFonts w:ascii="Arial Narrow" w:hAnsi="Arial Narrow"/>
          <w:bCs/>
          <w:kern w:val="2"/>
          <w:lang w:val="fr-CM"/>
        </w:rPr>
        <w:t>Fait à _________________le_____________</w:t>
      </w:r>
    </w:p>
    <w:p w14:paraId="7375A89F" w14:textId="77777777" w:rsidR="00505CC0" w:rsidRPr="003475D1" w:rsidRDefault="00505CC0" w:rsidP="00505CC0">
      <w:pPr>
        <w:tabs>
          <w:tab w:val="left" w:pos="6600"/>
        </w:tabs>
        <w:spacing w:before="100" w:beforeAutospacing="1" w:after="100" w:afterAutospacing="1"/>
        <w:jc w:val="center"/>
        <w:rPr>
          <w:rFonts w:ascii="Arial Narrow" w:hAnsi="Arial Narrow"/>
          <w:bCs/>
          <w:kern w:val="2"/>
          <w:lang w:val="fr-CM"/>
        </w:rPr>
      </w:pPr>
    </w:p>
    <w:p w14:paraId="03D2D9DF" w14:textId="77777777" w:rsidR="00505CC0" w:rsidRPr="003475D1" w:rsidRDefault="00505CC0" w:rsidP="00505CC0">
      <w:pPr>
        <w:tabs>
          <w:tab w:val="left" w:pos="6600"/>
        </w:tabs>
        <w:spacing w:before="100" w:beforeAutospacing="1" w:after="100" w:afterAutospacing="1"/>
        <w:jc w:val="center"/>
        <w:rPr>
          <w:rFonts w:ascii="Arial Narrow" w:hAnsi="Arial Narrow"/>
          <w:b/>
          <w:bCs/>
          <w:kern w:val="2"/>
          <w:lang w:val="fr-CM"/>
        </w:rPr>
      </w:pPr>
      <w:r w:rsidRPr="003475D1">
        <w:rPr>
          <w:rFonts w:ascii="Arial Narrow" w:hAnsi="Arial Narrow"/>
          <w:b/>
          <w:bCs/>
          <w:kern w:val="2"/>
          <w:lang w:val="fr-CM"/>
        </w:rPr>
        <w:t>LE MANDANT</w:t>
      </w:r>
    </w:p>
    <w:p w14:paraId="4AFCE819" w14:textId="77777777" w:rsidR="00505CC0" w:rsidRPr="003475D1" w:rsidRDefault="00505CC0" w:rsidP="00505CC0">
      <w:pPr>
        <w:tabs>
          <w:tab w:val="left" w:pos="6600"/>
        </w:tabs>
        <w:spacing w:before="100" w:beforeAutospacing="1" w:after="100" w:afterAutospacing="1"/>
        <w:jc w:val="center"/>
        <w:rPr>
          <w:rFonts w:ascii="Arial Narrow" w:hAnsi="Arial Narrow"/>
          <w:bCs/>
          <w:i/>
          <w:kern w:val="2"/>
          <w:lang w:val="fr-CM"/>
        </w:rPr>
      </w:pPr>
      <w:r w:rsidRPr="003475D1">
        <w:rPr>
          <w:rFonts w:ascii="Arial Narrow" w:hAnsi="Arial Narrow"/>
          <w:bCs/>
          <w:i/>
          <w:kern w:val="2"/>
          <w:lang w:val="fr-CM"/>
        </w:rPr>
        <w:t>[Nom, prénom, signature et cachet précédé de la mention « bon pour pouvoirs »]</w:t>
      </w:r>
    </w:p>
    <w:p w14:paraId="6360E7BD" w14:textId="77777777" w:rsidR="00505CC0" w:rsidRPr="003475D1" w:rsidRDefault="00505CC0" w:rsidP="00505CC0">
      <w:pPr>
        <w:jc w:val="both"/>
        <w:rPr>
          <w:rFonts w:ascii="Arial Narrow" w:hAnsi="Arial Narrow"/>
          <w:kern w:val="2"/>
          <w:lang w:val="fr-CM"/>
        </w:rPr>
      </w:pPr>
    </w:p>
    <w:p w14:paraId="17A723A4" w14:textId="77777777" w:rsidR="00505CC0" w:rsidRPr="003475D1" w:rsidRDefault="00505CC0" w:rsidP="00505CC0">
      <w:pPr>
        <w:jc w:val="both"/>
        <w:rPr>
          <w:rFonts w:ascii="Arial Narrow" w:hAnsi="Arial Narrow"/>
          <w:b/>
          <w:kern w:val="2"/>
          <w:u w:val="single"/>
          <w:lang w:val="fr-CM"/>
        </w:rPr>
      </w:pPr>
      <w:r w:rsidRPr="003475D1">
        <w:rPr>
          <w:rFonts w:ascii="Arial Narrow" w:hAnsi="Arial Narrow"/>
          <w:b/>
          <w:kern w:val="2"/>
          <w:u w:val="single"/>
          <w:lang w:val="fr-CM"/>
        </w:rPr>
        <w:t>Légalisation par le notaire</w:t>
      </w:r>
    </w:p>
    <w:p w14:paraId="020F063A" w14:textId="77777777" w:rsidR="00505CC0" w:rsidRPr="003475D1" w:rsidRDefault="00505CC0" w:rsidP="00505CC0">
      <w:pPr>
        <w:rPr>
          <w:rFonts w:ascii="Arial Narrow" w:hAnsi="Arial Narrow"/>
          <w:b/>
          <w:bCs/>
          <w:kern w:val="2"/>
          <w:lang w:val="fr-CM"/>
        </w:rPr>
      </w:pPr>
    </w:p>
    <w:p w14:paraId="156E82AA" w14:textId="77777777" w:rsidR="00505CC0" w:rsidRPr="003475D1" w:rsidRDefault="00505CC0" w:rsidP="00505CC0">
      <w:pPr>
        <w:rPr>
          <w:rFonts w:ascii="Arial Narrow" w:hAnsi="Arial Narrow"/>
          <w:b/>
          <w:bCs/>
          <w:kern w:val="2"/>
          <w:lang w:val="fr-CM"/>
        </w:rPr>
      </w:pPr>
    </w:p>
    <w:p w14:paraId="5B20EFA9" w14:textId="19575CFC" w:rsidR="00B02EBE" w:rsidRPr="003475D1" w:rsidRDefault="00505CC0" w:rsidP="007949CC">
      <w:pPr>
        <w:rPr>
          <w:rFonts w:ascii="Arial Narrow" w:hAnsi="Arial Narrow" w:cs="Tahoma"/>
          <w:b/>
          <w:i/>
          <w:noProof/>
          <w:sz w:val="44"/>
          <w:lang w:val="fr-CM"/>
        </w:rPr>
      </w:pPr>
      <w:r w:rsidRPr="003475D1">
        <w:rPr>
          <w:rFonts w:ascii="Arial Narrow" w:hAnsi="Arial Narrow"/>
          <w:color w:val="000000"/>
          <w:lang w:val="fr-CM"/>
        </w:rPr>
        <w:br w:type="page"/>
      </w:r>
      <w:bookmarkEnd w:id="706"/>
    </w:p>
    <w:p w14:paraId="199703D5" w14:textId="4796FAC6" w:rsidR="00B02EBE" w:rsidRDefault="00B02EBE" w:rsidP="00B02EBE">
      <w:pPr>
        <w:spacing w:before="200" w:line="276" w:lineRule="auto"/>
        <w:jc w:val="center"/>
        <w:rPr>
          <w:rFonts w:ascii="Arial Narrow" w:hAnsi="Arial Narrow" w:cs="Tahoma"/>
          <w:b/>
          <w:i/>
          <w:noProof/>
          <w:sz w:val="44"/>
          <w:lang w:val="fr-CM"/>
        </w:rPr>
      </w:pPr>
    </w:p>
    <w:p w14:paraId="061F65DC" w14:textId="7D9359EC" w:rsidR="007949CC" w:rsidRDefault="007949CC" w:rsidP="00B02EBE">
      <w:pPr>
        <w:spacing w:before="200" w:line="276" w:lineRule="auto"/>
        <w:jc w:val="center"/>
        <w:rPr>
          <w:rFonts w:ascii="Arial Narrow" w:hAnsi="Arial Narrow" w:cs="Tahoma"/>
          <w:b/>
          <w:i/>
          <w:noProof/>
          <w:sz w:val="44"/>
          <w:lang w:val="fr-CM"/>
        </w:rPr>
      </w:pPr>
    </w:p>
    <w:p w14:paraId="18EDAAFF" w14:textId="531A6EAF" w:rsidR="007949CC" w:rsidRDefault="007949CC" w:rsidP="00B02EBE">
      <w:pPr>
        <w:spacing w:before="200" w:line="276" w:lineRule="auto"/>
        <w:jc w:val="center"/>
        <w:rPr>
          <w:rFonts w:ascii="Arial Narrow" w:hAnsi="Arial Narrow" w:cs="Tahoma"/>
          <w:b/>
          <w:i/>
          <w:noProof/>
          <w:sz w:val="44"/>
          <w:lang w:val="fr-CM"/>
        </w:rPr>
      </w:pPr>
    </w:p>
    <w:p w14:paraId="381517CD" w14:textId="118B619B" w:rsidR="007949CC" w:rsidRDefault="007949CC" w:rsidP="00B02EBE">
      <w:pPr>
        <w:spacing w:before="200" w:line="276" w:lineRule="auto"/>
        <w:jc w:val="center"/>
        <w:rPr>
          <w:rFonts w:ascii="Arial Narrow" w:hAnsi="Arial Narrow" w:cs="Tahoma"/>
          <w:b/>
          <w:i/>
          <w:noProof/>
          <w:sz w:val="44"/>
          <w:lang w:val="fr-CM"/>
        </w:rPr>
      </w:pPr>
    </w:p>
    <w:p w14:paraId="2B2C2B16" w14:textId="6C535A56" w:rsidR="007949CC" w:rsidRDefault="007949CC" w:rsidP="00B02EBE">
      <w:pPr>
        <w:spacing w:before="200" w:line="276" w:lineRule="auto"/>
        <w:jc w:val="center"/>
        <w:rPr>
          <w:rFonts w:ascii="Arial Narrow" w:hAnsi="Arial Narrow" w:cs="Tahoma"/>
          <w:b/>
          <w:i/>
          <w:noProof/>
          <w:sz w:val="44"/>
          <w:lang w:val="fr-CM"/>
        </w:rPr>
      </w:pPr>
    </w:p>
    <w:p w14:paraId="54BD7945" w14:textId="35C8D47A" w:rsidR="007949CC" w:rsidRDefault="007949CC" w:rsidP="00B02EBE">
      <w:pPr>
        <w:spacing w:before="200" w:line="276" w:lineRule="auto"/>
        <w:jc w:val="center"/>
        <w:rPr>
          <w:rFonts w:ascii="Arial Narrow" w:hAnsi="Arial Narrow" w:cs="Tahoma"/>
          <w:b/>
          <w:i/>
          <w:noProof/>
          <w:sz w:val="44"/>
          <w:lang w:val="fr-CM"/>
        </w:rPr>
      </w:pPr>
    </w:p>
    <w:p w14:paraId="748C2C3A" w14:textId="05AD42B3" w:rsidR="007949CC" w:rsidRDefault="007949CC" w:rsidP="00B02EBE">
      <w:pPr>
        <w:spacing w:before="200" w:line="276" w:lineRule="auto"/>
        <w:jc w:val="center"/>
        <w:rPr>
          <w:rFonts w:ascii="Arial Narrow" w:hAnsi="Arial Narrow" w:cs="Tahoma"/>
          <w:b/>
          <w:i/>
          <w:noProof/>
          <w:sz w:val="44"/>
          <w:lang w:val="fr-CM"/>
        </w:rPr>
      </w:pPr>
    </w:p>
    <w:p w14:paraId="62E48419" w14:textId="5DAA8FED" w:rsidR="007949CC" w:rsidRDefault="007949CC" w:rsidP="00B02EBE">
      <w:pPr>
        <w:spacing w:before="200" w:line="276" w:lineRule="auto"/>
        <w:jc w:val="center"/>
        <w:rPr>
          <w:rFonts w:ascii="Arial Narrow" w:hAnsi="Arial Narrow" w:cs="Tahoma"/>
          <w:b/>
          <w:i/>
          <w:noProof/>
          <w:sz w:val="44"/>
          <w:lang w:val="fr-CM"/>
        </w:rPr>
      </w:pPr>
    </w:p>
    <w:p w14:paraId="73606098" w14:textId="77777777" w:rsidR="007949CC" w:rsidRPr="003475D1" w:rsidRDefault="007949CC" w:rsidP="00B02EBE">
      <w:pPr>
        <w:spacing w:before="200" w:line="276" w:lineRule="auto"/>
        <w:jc w:val="center"/>
        <w:rPr>
          <w:rFonts w:ascii="Arial Narrow" w:hAnsi="Arial Narrow" w:cs="Tahoma"/>
          <w:b/>
          <w:i/>
          <w:noProof/>
          <w:sz w:val="44"/>
          <w:lang w:val="fr-CM"/>
        </w:rPr>
      </w:pPr>
    </w:p>
    <w:p w14:paraId="517AC943" w14:textId="36850C90" w:rsidR="00B02EBE" w:rsidRPr="003475D1" w:rsidRDefault="00B02EBE" w:rsidP="00B408FB">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719" w:name="_Toc192759754"/>
      <w:bookmarkStart w:id="720" w:name="_Toc192759925"/>
      <w:bookmarkStart w:id="721" w:name="_Toc192760049"/>
      <w:bookmarkStart w:id="722" w:name="_Toc192760169"/>
      <w:bookmarkStart w:id="723" w:name="_Toc192791545"/>
      <w:bookmarkStart w:id="724" w:name="_Toc193210889"/>
      <w:r w:rsidRPr="003475D1">
        <w:rPr>
          <w:rFonts w:ascii="Arial Narrow" w:eastAsia="Arial Unicode MS" w:hAnsi="Arial Narrow" w:cs="Tahoma"/>
          <w:b/>
          <w:bCs/>
          <w:caps/>
          <w:sz w:val="48"/>
          <w:szCs w:val="48"/>
          <w:lang w:val="fr-CM"/>
        </w:rPr>
        <w:t>Pièce N°</w:t>
      </w:r>
      <w:r w:rsidR="00F84A60">
        <w:rPr>
          <w:rFonts w:ascii="Arial Narrow" w:eastAsia="Arial Unicode MS" w:hAnsi="Arial Narrow" w:cs="Tahoma"/>
          <w:b/>
          <w:bCs/>
          <w:caps/>
          <w:sz w:val="48"/>
          <w:szCs w:val="48"/>
          <w:lang w:val="fr-CM"/>
        </w:rPr>
        <w:t>10</w:t>
      </w:r>
      <w:r w:rsidRPr="003475D1">
        <w:rPr>
          <w:rFonts w:ascii="Arial Narrow" w:eastAsia="Arial Unicode MS" w:hAnsi="Arial Narrow" w:cs="Tahoma"/>
          <w:b/>
          <w:bCs/>
          <w:caps/>
          <w:sz w:val="48"/>
          <w:szCs w:val="48"/>
          <w:lang w:val="fr-CM"/>
        </w:rPr>
        <w:t xml:space="preserve">: </w:t>
      </w:r>
      <w:r w:rsidR="005B5FB0" w:rsidRPr="003475D1">
        <w:rPr>
          <w:rFonts w:ascii="Arial Narrow" w:eastAsia="Arial Unicode MS" w:hAnsi="Arial Narrow" w:cs="Tahoma"/>
          <w:b/>
          <w:bCs/>
          <w:caps/>
          <w:sz w:val="48"/>
          <w:szCs w:val="48"/>
          <w:lang w:val="fr-CM"/>
        </w:rPr>
        <w:t xml:space="preserve">MODELE DE </w:t>
      </w:r>
      <w:r w:rsidR="00285B2C" w:rsidRPr="003475D1">
        <w:rPr>
          <w:rFonts w:ascii="Arial Narrow" w:eastAsia="Arial Unicode MS" w:hAnsi="Arial Narrow" w:cs="Tahoma"/>
          <w:b/>
          <w:bCs/>
          <w:caps/>
          <w:sz w:val="48"/>
          <w:szCs w:val="48"/>
          <w:lang w:val="fr-CM"/>
        </w:rPr>
        <w:t xml:space="preserve">PROJET DE </w:t>
      </w:r>
      <w:r w:rsidRPr="003475D1">
        <w:rPr>
          <w:rFonts w:ascii="Arial Narrow" w:eastAsia="Arial Unicode MS" w:hAnsi="Arial Narrow" w:cs="Tahoma"/>
          <w:b/>
          <w:bCs/>
          <w:caps/>
          <w:sz w:val="48"/>
          <w:szCs w:val="48"/>
          <w:lang w:val="fr-CM"/>
        </w:rPr>
        <w:t>MARCHÉ</w:t>
      </w:r>
      <w:bookmarkEnd w:id="719"/>
      <w:bookmarkEnd w:id="720"/>
      <w:bookmarkEnd w:id="721"/>
      <w:bookmarkEnd w:id="722"/>
      <w:bookmarkEnd w:id="723"/>
      <w:bookmarkEnd w:id="724"/>
    </w:p>
    <w:p w14:paraId="6E87E2BC" w14:textId="77777777" w:rsidR="00260EEE" w:rsidRPr="003475D1" w:rsidRDefault="00260EEE" w:rsidP="00260EEE">
      <w:pPr>
        <w:rPr>
          <w:rFonts w:ascii="Arial Narrow" w:eastAsia="Arial Unicode MS" w:hAnsi="Arial Narrow" w:cs="Tahoma"/>
          <w:b/>
          <w:bCs/>
          <w:sz w:val="48"/>
          <w:szCs w:val="48"/>
          <w:lang w:val="fr-CM"/>
        </w:rPr>
      </w:pPr>
      <w:r w:rsidRPr="003475D1">
        <w:rPr>
          <w:rFonts w:ascii="Arial Narrow" w:eastAsia="Arial Unicode MS" w:hAnsi="Arial Narrow" w:cs="Tahoma"/>
          <w:b/>
          <w:bCs/>
          <w:sz w:val="48"/>
          <w:szCs w:val="48"/>
          <w:lang w:val="fr-CM"/>
        </w:rPr>
        <w:br w:type="page"/>
      </w:r>
    </w:p>
    <w:p w14:paraId="001D30A6" w14:textId="710EBFEF" w:rsidR="007949CC" w:rsidRDefault="007949CC" w:rsidP="00260EEE">
      <w:pPr>
        <w:rPr>
          <w:rFonts w:ascii="Arial Narrow" w:hAnsi="Arial Narrow"/>
          <w:b/>
          <w:sz w:val="18"/>
          <w:szCs w:val="18"/>
          <w:lang w:val="fr-CM"/>
        </w:rPr>
      </w:pPr>
    </w:p>
    <w:p w14:paraId="01428736" w14:textId="01B17235" w:rsidR="007949CC" w:rsidRDefault="007949CC" w:rsidP="00260EEE">
      <w:pPr>
        <w:rPr>
          <w:rFonts w:ascii="Arial Narrow" w:hAnsi="Arial Narrow"/>
          <w:b/>
          <w:sz w:val="18"/>
          <w:szCs w:val="18"/>
          <w:lang w:val="fr-CM"/>
        </w:rPr>
      </w:pPr>
      <w:r>
        <w:rPr>
          <w:rFonts w:eastAsiaTheme="minorHAnsi"/>
          <w:noProof/>
          <w:lang w:eastAsia="zh-CN"/>
        </w:rPr>
        <mc:AlternateContent>
          <mc:Choice Requires="wpg">
            <w:drawing>
              <wp:anchor distT="0" distB="0" distL="114300" distR="114300" simplePos="0" relativeHeight="251734528" behindDoc="0" locked="0" layoutInCell="1" allowOverlap="1" wp14:anchorId="20144677" wp14:editId="6700FC26">
                <wp:simplePos x="0" y="0"/>
                <wp:positionH relativeFrom="column">
                  <wp:posOffset>-717550</wp:posOffset>
                </wp:positionH>
                <wp:positionV relativeFrom="paragraph">
                  <wp:posOffset>138734</wp:posOffset>
                </wp:positionV>
                <wp:extent cx="7108107" cy="1752600"/>
                <wp:effectExtent l="0" t="0" r="36195" b="38100"/>
                <wp:wrapNone/>
                <wp:docPr id="1367446804" name="Groupe 1367446804"/>
                <wp:cNvGraphicFramePr/>
                <a:graphic xmlns:a="http://schemas.openxmlformats.org/drawingml/2006/main">
                  <a:graphicData uri="http://schemas.microsoft.com/office/word/2010/wordprocessingGroup">
                    <wpg:wgp>
                      <wpg:cNvGrpSpPr/>
                      <wpg:grpSpPr bwMode="auto">
                        <a:xfrm>
                          <a:off x="0" y="0"/>
                          <a:ext cx="7108107" cy="1752600"/>
                          <a:chOff x="0" y="0"/>
                          <a:chExt cx="11612" cy="2760"/>
                        </a:xfrm>
                      </wpg:grpSpPr>
                      <wps:wsp>
                        <wps:cNvPr id="197" name="Line 2"/>
                        <wps:cNvCnPr>
                          <a:cxnSpLocks noChangeShapeType="1"/>
                        </wps:cNvCnPr>
                        <wps:spPr bwMode="auto">
                          <a:xfrm>
                            <a:off x="168" y="2760"/>
                            <a:ext cx="11444"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198" name="Text Box 3"/>
                        <wps:cNvSpPr txBox="1">
                          <a:spLocks noChangeArrowheads="1"/>
                        </wps:cNvSpPr>
                        <wps:spPr bwMode="auto">
                          <a:xfrm>
                            <a:off x="0" y="0"/>
                            <a:ext cx="4516" cy="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00625"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RÉPUBLIQUE DU CAMEROUN</w:t>
                              </w:r>
                            </w:p>
                            <w:p w14:paraId="61588BC9"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Paix-Travail-Patrie</w:t>
                              </w:r>
                            </w:p>
                            <w:p w14:paraId="1CF78FC3"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 xml:space="preserve"> ****** </w:t>
                              </w:r>
                            </w:p>
                            <w:p w14:paraId="6052FB56"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RÉGION DE L’EST</w:t>
                              </w:r>
                            </w:p>
                            <w:p w14:paraId="6A8107BA"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w:t>
                              </w:r>
                            </w:p>
                            <w:p w14:paraId="73126394"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DÉPARTEMENT DU LOM ET DJEREM</w:t>
                              </w:r>
                            </w:p>
                            <w:p w14:paraId="23830C05"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 xml:space="preserve">***** </w:t>
                              </w:r>
                            </w:p>
                            <w:p w14:paraId="7570DAFA"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COMMUNE DE NGOURA</w:t>
                              </w:r>
                            </w:p>
                            <w:p w14:paraId="058DADBF"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w:t>
                              </w:r>
                            </w:p>
                            <w:p w14:paraId="274F34DB" w14:textId="77777777" w:rsidR="0073069C" w:rsidRDefault="0073069C" w:rsidP="007949CC">
                              <w:pPr>
                                <w:jc w:val="center"/>
                                <w:rPr>
                                  <w:rFonts w:ascii="Arial Narrow" w:hAnsi="Arial Narrow"/>
                                  <w:b/>
                                  <w:sz w:val="18"/>
                                  <w:szCs w:val="18"/>
                                  <w:lang w:val="fr-CM"/>
                                </w:rPr>
                              </w:pPr>
                            </w:p>
                          </w:txbxContent>
                        </wps:txbx>
                        <wps:bodyPr rot="0" vert="horz" wrap="square" lIns="91440" tIns="45720" rIns="91440" bIns="45720" anchor="t" anchorCtr="0" upright="1">
                          <a:noAutofit/>
                        </wps:bodyPr>
                      </wps:wsp>
                      <wps:wsp>
                        <wps:cNvPr id="199" name="Text Box 4"/>
                        <wps:cNvSpPr txBox="1">
                          <a:spLocks noChangeArrowheads="1"/>
                        </wps:cNvSpPr>
                        <wps:spPr bwMode="auto">
                          <a:xfrm>
                            <a:off x="7435" y="0"/>
                            <a:ext cx="4177" cy="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B7F71" w14:textId="77777777" w:rsidR="0073069C" w:rsidRDefault="0073069C" w:rsidP="007949CC">
                              <w:pPr>
                                <w:jc w:val="center"/>
                                <w:rPr>
                                  <w:rFonts w:ascii="Arial Narrow" w:hAnsi="Arial Narrow" w:cs="Arial"/>
                                  <w:sz w:val="18"/>
                                  <w:szCs w:val="18"/>
                                  <w:lang w:val="en-GB"/>
                                </w:rPr>
                              </w:pPr>
                              <w:r>
                                <w:rPr>
                                  <w:rFonts w:ascii="Arial Narrow" w:hAnsi="Arial Narrow" w:cs="Arial"/>
                                  <w:b/>
                                  <w:sz w:val="18"/>
                                  <w:szCs w:val="18"/>
                                  <w:lang w:val="en-GB"/>
                                </w:rPr>
                                <w:t>REPUBLIC OF CAMEROON</w:t>
                              </w:r>
                            </w:p>
                            <w:p w14:paraId="6244C945"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Peace-Work-Fatherland</w:t>
                              </w:r>
                            </w:p>
                            <w:p w14:paraId="03EA5741"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5021FD67"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EAST REGION</w:t>
                              </w:r>
                            </w:p>
                            <w:p w14:paraId="43033960"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6DBCF35C"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LOM AND DJEREM DIVISION</w:t>
                              </w:r>
                            </w:p>
                            <w:p w14:paraId="04D10850"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62388A26"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COUNCIL OF NGOURA</w:t>
                              </w:r>
                            </w:p>
                            <w:p w14:paraId="2E18D0A3"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0908C839" w14:textId="77777777" w:rsidR="0073069C" w:rsidRDefault="0073069C" w:rsidP="007949CC">
                              <w:pPr>
                                <w:jc w:val="center"/>
                                <w:rPr>
                                  <w:rFonts w:ascii="Arial Narrow" w:hAnsi="Arial Narrow"/>
                                  <w:b/>
                                  <w:sz w:val="18"/>
                                  <w:szCs w:val="18"/>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67446804" o:spid="_x0000_s1046" style="position:absolute;margin-left:-56.5pt;margin-top:10.9pt;width:559.7pt;height:138pt;z-index:251734528;mso-position-horizontal-relative:text;mso-position-vertical-relative:text" coordsize="11612,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">
                <v:line id="Line 2" o:spid="_x0000_s1047" style="position:absolute;visibility:visible;mso-wrap-style:square" from="168,2760" to="11612,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Gsb8AAADcAAAADwAAAGRycy9kb3ducmV2LnhtbERPS4vCMBC+C/6HMMLebLq7oG7XKLKg&#10;CD35OHgcmtk02ExKE7X+eyMI3ubje8582btGXKkL1rOCzywHQVx5bdkoOB7W4xmIEJE1Np5JwZ0C&#10;LBfDwRwL7W+8o+s+GpFCOBSooI6xLaQMVU0OQ+Zb4sT9+85hTLAzUnd4S+GukV95PpEOLaeGGlv6&#10;q6k67y9OgSmtLYPW4XxfnUqD0X03641SH6N+9QsiUh/f4pd7q9P8nyk8n0kXy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VgGsb8AAADcAAAADwAAAAAAAAAAAAAAAACh&#10;AgAAZHJzL2Rvd25yZXYueG1sUEsFBgAAAAAEAAQA+QAAAI0DAAAAAA==&#10;" strokeweight="4.5pt">
                  <v:stroke linestyle="thickThin"/>
                </v:line>
                <v:shape id="Text Box 3" o:spid="_x0000_s1048" type="#_x0000_t202" style="position:absolute;width:4516;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14:paraId="44E00625"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RÉPUBLIQUE DU CAMEROUN</w:t>
                        </w:r>
                      </w:p>
                      <w:p w14:paraId="61588BC9"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Paix-Travail-Patrie</w:t>
                        </w:r>
                      </w:p>
                      <w:p w14:paraId="1CF78FC3"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 xml:space="preserve"> ****** </w:t>
                        </w:r>
                      </w:p>
                      <w:p w14:paraId="6052FB56"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RÉGION DE L’EST</w:t>
                        </w:r>
                      </w:p>
                      <w:p w14:paraId="6A8107BA"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w:t>
                        </w:r>
                      </w:p>
                      <w:p w14:paraId="73126394"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DÉPARTEMENT DU LOM ET DJEREM</w:t>
                        </w:r>
                      </w:p>
                      <w:p w14:paraId="23830C05"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 xml:space="preserve">***** </w:t>
                        </w:r>
                      </w:p>
                      <w:p w14:paraId="7570DAFA"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COMMUNE DE NGOURA</w:t>
                        </w:r>
                      </w:p>
                      <w:p w14:paraId="058DADBF" w14:textId="77777777" w:rsidR="0073069C" w:rsidRDefault="0073069C" w:rsidP="007949CC">
                        <w:pPr>
                          <w:jc w:val="center"/>
                          <w:rPr>
                            <w:rFonts w:ascii="Arial Narrow" w:hAnsi="Arial Narrow"/>
                            <w:b/>
                            <w:sz w:val="18"/>
                            <w:szCs w:val="18"/>
                            <w:lang w:val="fr-CM"/>
                          </w:rPr>
                        </w:pPr>
                        <w:r>
                          <w:rPr>
                            <w:rFonts w:ascii="Arial Narrow" w:hAnsi="Arial Narrow"/>
                            <w:b/>
                            <w:sz w:val="18"/>
                            <w:szCs w:val="18"/>
                            <w:lang w:val="fr-CM"/>
                          </w:rPr>
                          <w:t>******</w:t>
                        </w:r>
                      </w:p>
                      <w:p w14:paraId="274F34DB" w14:textId="77777777" w:rsidR="0073069C" w:rsidRDefault="0073069C" w:rsidP="007949CC">
                        <w:pPr>
                          <w:jc w:val="center"/>
                          <w:rPr>
                            <w:rFonts w:ascii="Arial Narrow" w:hAnsi="Arial Narrow"/>
                            <w:b/>
                            <w:sz w:val="18"/>
                            <w:szCs w:val="18"/>
                            <w:lang w:val="fr-CM"/>
                          </w:rPr>
                        </w:pPr>
                      </w:p>
                    </w:txbxContent>
                  </v:textbox>
                </v:shape>
                <v:shape id="Text Box 4" o:spid="_x0000_s1049" type="#_x0000_t202" style="position:absolute;left:7435;width:4177;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14:paraId="24AB7F71" w14:textId="77777777" w:rsidR="0073069C" w:rsidRDefault="0073069C" w:rsidP="007949CC">
                        <w:pPr>
                          <w:jc w:val="center"/>
                          <w:rPr>
                            <w:rFonts w:ascii="Arial Narrow" w:hAnsi="Arial Narrow" w:cs="Arial"/>
                            <w:sz w:val="18"/>
                            <w:szCs w:val="18"/>
                            <w:lang w:val="en-GB"/>
                          </w:rPr>
                        </w:pPr>
                        <w:r>
                          <w:rPr>
                            <w:rFonts w:ascii="Arial Narrow" w:hAnsi="Arial Narrow" w:cs="Arial"/>
                            <w:b/>
                            <w:sz w:val="18"/>
                            <w:szCs w:val="18"/>
                            <w:lang w:val="en-GB"/>
                          </w:rPr>
                          <w:t>REPUBLIC OF CAMEROON</w:t>
                        </w:r>
                      </w:p>
                      <w:p w14:paraId="6244C945"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Peace-Work-Fatherland</w:t>
                        </w:r>
                      </w:p>
                      <w:p w14:paraId="03EA5741"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5021FD67"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EAST REGION</w:t>
                        </w:r>
                      </w:p>
                      <w:p w14:paraId="43033960"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6DBCF35C"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LOM AND DJEREM DIVISION</w:t>
                        </w:r>
                      </w:p>
                      <w:p w14:paraId="04D10850"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62388A26"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COUNCIL OF NGOURA</w:t>
                        </w:r>
                      </w:p>
                      <w:p w14:paraId="2E18D0A3" w14:textId="77777777" w:rsidR="0073069C" w:rsidRDefault="0073069C" w:rsidP="007949CC">
                        <w:pPr>
                          <w:jc w:val="center"/>
                          <w:rPr>
                            <w:rFonts w:ascii="Arial Narrow" w:hAnsi="Arial Narrow" w:cs="Arial"/>
                            <w:b/>
                            <w:sz w:val="18"/>
                            <w:szCs w:val="18"/>
                            <w:lang w:val="en-GB"/>
                          </w:rPr>
                        </w:pPr>
                        <w:r>
                          <w:rPr>
                            <w:rFonts w:ascii="Arial Narrow" w:hAnsi="Arial Narrow" w:cs="Arial"/>
                            <w:b/>
                            <w:sz w:val="18"/>
                            <w:szCs w:val="18"/>
                            <w:lang w:val="en-GB"/>
                          </w:rPr>
                          <w:t>******</w:t>
                        </w:r>
                      </w:p>
                      <w:p w14:paraId="0908C839" w14:textId="77777777" w:rsidR="0073069C" w:rsidRDefault="0073069C" w:rsidP="007949CC">
                        <w:pPr>
                          <w:jc w:val="center"/>
                          <w:rPr>
                            <w:rFonts w:ascii="Arial Narrow" w:hAnsi="Arial Narrow"/>
                            <w:b/>
                            <w:sz w:val="18"/>
                            <w:szCs w:val="18"/>
                            <w:lang w:val="en-GB"/>
                          </w:rPr>
                        </w:pPr>
                      </w:p>
                    </w:txbxContent>
                  </v:textbox>
                </v:shape>
              </v:group>
            </w:pict>
          </mc:Fallback>
        </mc:AlternateContent>
      </w:r>
    </w:p>
    <w:p w14:paraId="59B8BEA2" w14:textId="47E75EF5" w:rsidR="007949CC" w:rsidRDefault="007949CC" w:rsidP="00260EEE">
      <w:pPr>
        <w:rPr>
          <w:rFonts w:ascii="Arial Narrow" w:hAnsi="Arial Narrow"/>
          <w:b/>
          <w:sz w:val="18"/>
          <w:szCs w:val="18"/>
          <w:lang w:val="fr-CM"/>
        </w:rPr>
      </w:pPr>
      <w:r>
        <w:rPr>
          <w:noProof/>
          <w:lang w:eastAsia="zh-CN"/>
        </w:rPr>
        <w:drawing>
          <wp:anchor distT="0" distB="0" distL="114300" distR="114300" simplePos="0" relativeHeight="251735552" behindDoc="0" locked="0" layoutInCell="1" allowOverlap="1" wp14:anchorId="613C075F" wp14:editId="1232B5F2">
            <wp:simplePos x="0" y="0"/>
            <wp:positionH relativeFrom="margin">
              <wp:align>center</wp:align>
            </wp:positionH>
            <wp:positionV relativeFrom="margin">
              <wp:posOffset>269875</wp:posOffset>
            </wp:positionV>
            <wp:extent cx="899795" cy="1079500"/>
            <wp:effectExtent l="0" t="0" r="0" b="6350"/>
            <wp:wrapSquare wrapText="bothSides"/>
            <wp:docPr id="1367446805" name="Image 1367446805"/>
            <wp:cNvGraphicFramePr/>
            <a:graphic xmlns:a="http://schemas.openxmlformats.org/drawingml/2006/main">
              <a:graphicData uri="http://schemas.openxmlformats.org/drawingml/2006/picture">
                <pic:pic xmlns:pic="http://schemas.openxmlformats.org/drawingml/2006/picture">
                  <pic:nvPicPr>
                    <pic:cNvPr id="1367446790" name="Image 1367446790"/>
                    <pic:cNvPicPr/>
                  </pic:nvPicPr>
                  <pic:blipFill>
                    <a:blip r:embed="rId9">
                      <a:extLst>
                        <a:ext uri="{28A0092B-C50C-407E-A947-70E740481C1C}">
                          <a14:useLocalDpi xmlns:a14="http://schemas.microsoft.com/office/drawing/2010/main" val="0"/>
                        </a:ext>
                      </a:extLst>
                    </a:blip>
                    <a:stretch>
                      <a:fillRect/>
                    </a:stretch>
                  </pic:blipFill>
                  <pic:spPr>
                    <a:xfrm>
                      <a:off x="0" y="0"/>
                      <a:ext cx="899795" cy="1079500"/>
                    </a:xfrm>
                    <a:prstGeom prst="rect">
                      <a:avLst/>
                    </a:prstGeom>
                  </pic:spPr>
                </pic:pic>
              </a:graphicData>
            </a:graphic>
          </wp:anchor>
        </w:drawing>
      </w:r>
    </w:p>
    <w:p w14:paraId="6E122681" w14:textId="158346FE" w:rsidR="00260EEE" w:rsidRPr="003475D1" w:rsidRDefault="00260EEE" w:rsidP="00260EEE">
      <w:pPr>
        <w:rPr>
          <w:sz w:val="20"/>
          <w:szCs w:val="20"/>
          <w:lang w:val="fr-CM"/>
        </w:rPr>
      </w:pPr>
    </w:p>
    <w:p w14:paraId="495C0565" w14:textId="5D5DE93D" w:rsidR="00260EEE" w:rsidRPr="003475D1" w:rsidRDefault="00260EEE" w:rsidP="00260EEE">
      <w:pPr>
        <w:autoSpaceDE w:val="0"/>
        <w:autoSpaceDN w:val="0"/>
        <w:adjustRightInd w:val="0"/>
        <w:jc w:val="both"/>
        <w:rPr>
          <w:rFonts w:ascii="Arial Narrow" w:hAnsi="Arial Narrow" w:cs="Tahoma"/>
          <w:b/>
          <w:i/>
          <w:color w:val="000000"/>
          <w:sz w:val="20"/>
          <w:lang w:val="fr-CM"/>
        </w:rPr>
      </w:pPr>
    </w:p>
    <w:p w14:paraId="6A47C822" w14:textId="043E53E4" w:rsidR="00260EEE" w:rsidRPr="003475D1" w:rsidRDefault="00260EEE" w:rsidP="00260EEE">
      <w:pPr>
        <w:autoSpaceDE w:val="0"/>
        <w:autoSpaceDN w:val="0"/>
        <w:adjustRightInd w:val="0"/>
        <w:jc w:val="both"/>
        <w:rPr>
          <w:rFonts w:ascii="Arial Narrow" w:hAnsi="Arial Narrow" w:cs="Tahoma"/>
          <w:b/>
          <w:i/>
          <w:color w:val="000000"/>
          <w:sz w:val="20"/>
          <w:lang w:val="fr-CM"/>
        </w:rPr>
      </w:pPr>
    </w:p>
    <w:p w14:paraId="5ED5B563" w14:textId="36E62C0C" w:rsidR="00260EEE" w:rsidRPr="003475D1" w:rsidRDefault="00260EEE" w:rsidP="00260EEE">
      <w:pPr>
        <w:autoSpaceDE w:val="0"/>
        <w:autoSpaceDN w:val="0"/>
        <w:adjustRightInd w:val="0"/>
        <w:jc w:val="both"/>
        <w:rPr>
          <w:rFonts w:ascii="Arial Narrow" w:hAnsi="Arial Narrow" w:cs="Tahoma"/>
          <w:b/>
          <w:i/>
          <w:color w:val="000000"/>
          <w:sz w:val="20"/>
          <w:lang w:val="fr-CM"/>
        </w:rPr>
      </w:pPr>
    </w:p>
    <w:p w14:paraId="479C8C87" w14:textId="1E4E9644" w:rsidR="00260EEE" w:rsidRPr="003475D1" w:rsidRDefault="00260EEE" w:rsidP="007949CC">
      <w:pPr>
        <w:autoSpaceDE w:val="0"/>
        <w:autoSpaceDN w:val="0"/>
        <w:adjustRightInd w:val="0"/>
        <w:jc w:val="center"/>
        <w:rPr>
          <w:rFonts w:ascii="Arial Narrow" w:hAnsi="Arial Narrow" w:cs="Tahoma"/>
          <w:b/>
          <w:i/>
          <w:color w:val="000000"/>
          <w:sz w:val="20"/>
          <w:lang w:val="fr-CM"/>
        </w:rPr>
      </w:pPr>
    </w:p>
    <w:p w14:paraId="5BC7F0A8" w14:textId="77777777" w:rsidR="00260EEE" w:rsidRPr="003475D1" w:rsidRDefault="00260EEE" w:rsidP="00260EEE">
      <w:pPr>
        <w:autoSpaceDE w:val="0"/>
        <w:autoSpaceDN w:val="0"/>
        <w:adjustRightInd w:val="0"/>
        <w:jc w:val="both"/>
        <w:rPr>
          <w:rFonts w:ascii="Arial Narrow" w:hAnsi="Arial Narrow" w:cs="Tahoma"/>
          <w:b/>
          <w:i/>
          <w:color w:val="000000"/>
          <w:sz w:val="20"/>
          <w:lang w:val="fr-CM"/>
        </w:rPr>
      </w:pPr>
    </w:p>
    <w:p w14:paraId="2068402A" w14:textId="77777777" w:rsidR="00260EEE" w:rsidRPr="003475D1" w:rsidRDefault="00260EEE" w:rsidP="00260EEE">
      <w:pPr>
        <w:autoSpaceDE w:val="0"/>
        <w:autoSpaceDN w:val="0"/>
        <w:adjustRightInd w:val="0"/>
        <w:jc w:val="both"/>
        <w:rPr>
          <w:rFonts w:ascii="Arial Narrow" w:hAnsi="Arial Narrow" w:cs="Tahoma"/>
          <w:b/>
          <w:i/>
          <w:color w:val="000000"/>
          <w:sz w:val="20"/>
          <w:lang w:val="fr-CM"/>
        </w:rPr>
      </w:pPr>
    </w:p>
    <w:p w14:paraId="5A724AA5" w14:textId="77777777" w:rsidR="00260EEE" w:rsidRPr="003475D1" w:rsidRDefault="00260EEE" w:rsidP="00260EEE">
      <w:pPr>
        <w:autoSpaceDE w:val="0"/>
        <w:autoSpaceDN w:val="0"/>
        <w:adjustRightInd w:val="0"/>
        <w:jc w:val="both"/>
        <w:rPr>
          <w:rFonts w:ascii="Arial Narrow" w:hAnsi="Arial Narrow" w:cs="Tahoma"/>
          <w:b/>
          <w:i/>
          <w:color w:val="000000"/>
          <w:sz w:val="20"/>
          <w:lang w:val="fr-CM"/>
        </w:rPr>
      </w:pPr>
    </w:p>
    <w:p w14:paraId="6DA68F67" w14:textId="77777777" w:rsidR="00260EEE" w:rsidRPr="003475D1" w:rsidRDefault="00260EEE" w:rsidP="00260EEE">
      <w:pPr>
        <w:autoSpaceDE w:val="0"/>
        <w:autoSpaceDN w:val="0"/>
        <w:adjustRightInd w:val="0"/>
        <w:jc w:val="both"/>
        <w:rPr>
          <w:rFonts w:ascii="Arial Narrow" w:hAnsi="Arial Narrow" w:cs="Tahoma"/>
          <w:b/>
          <w:i/>
          <w:color w:val="000000"/>
          <w:sz w:val="20"/>
          <w:lang w:val="fr-CM"/>
        </w:rPr>
      </w:pPr>
    </w:p>
    <w:p w14:paraId="29D85F1A" w14:textId="77777777" w:rsidR="00260EEE" w:rsidRPr="003475D1" w:rsidRDefault="00260EEE" w:rsidP="00260EEE">
      <w:pPr>
        <w:autoSpaceDE w:val="0"/>
        <w:autoSpaceDN w:val="0"/>
        <w:adjustRightInd w:val="0"/>
        <w:jc w:val="both"/>
        <w:rPr>
          <w:rFonts w:ascii="Arial Narrow" w:hAnsi="Arial Narrow" w:cs="Tahoma"/>
          <w:b/>
          <w:bCs/>
          <w:color w:val="000000"/>
          <w:spacing w:val="-100"/>
          <w:sz w:val="36"/>
          <w:szCs w:val="36"/>
          <w:lang w:val="fr-CM" w:eastAsia="en-US"/>
        </w:rPr>
      </w:pPr>
      <w:r w:rsidRPr="003475D1">
        <w:rPr>
          <w:rFonts w:ascii="Arial Narrow" w:hAnsi="Arial Narrow" w:cs="Tahoma"/>
          <w:b/>
          <w:bCs/>
          <w:color w:val="000000"/>
          <w:spacing w:val="-100"/>
          <w:sz w:val="36"/>
          <w:szCs w:val="36"/>
          <w:lang w:val="fr-CM" w:eastAsia="en-US"/>
        </w:rPr>
        <w:tab/>
      </w:r>
      <w:r w:rsidRPr="003475D1">
        <w:rPr>
          <w:rFonts w:ascii="Arial Narrow" w:hAnsi="Arial Narrow" w:cs="Tahoma"/>
          <w:b/>
          <w:bCs/>
          <w:color w:val="000000"/>
          <w:spacing w:val="-100"/>
          <w:sz w:val="36"/>
          <w:szCs w:val="36"/>
          <w:lang w:val="fr-CM" w:eastAsia="en-US"/>
        </w:rPr>
        <w:tab/>
      </w:r>
    </w:p>
    <w:p w14:paraId="6CC52582" w14:textId="77777777" w:rsidR="00260EEE" w:rsidRPr="003475D1" w:rsidRDefault="00260EEE" w:rsidP="00260EEE">
      <w:pPr>
        <w:widowControl w:val="0"/>
        <w:tabs>
          <w:tab w:val="left" w:pos="6148"/>
        </w:tabs>
        <w:autoSpaceDE w:val="0"/>
        <w:autoSpaceDN w:val="0"/>
        <w:adjustRightInd w:val="0"/>
        <w:jc w:val="both"/>
        <w:rPr>
          <w:rFonts w:ascii="Arial Narrow" w:hAnsi="Arial Narrow" w:cs="Tahoma"/>
          <w:lang w:val="fr-CM"/>
        </w:rPr>
      </w:pPr>
    </w:p>
    <w:p w14:paraId="623CEDDA" w14:textId="77777777" w:rsidR="00D30A24" w:rsidRPr="003475D1" w:rsidRDefault="00D30A24" w:rsidP="00260EEE">
      <w:pPr>
        <w:widowControl w:val="0"/>
        <w:tabs>
          <w:tab w:val="left" w:pos="6148"/>
        </w:tabs>
        <w:autoSpaceDE w:val="0"/>
        <w:autoSpaceDN w:val="0"/>
        <w:adjustRightInd w:val="0"/>
        <w:jc w:val="both"/>
        <w:rPr>
          <w:rFonts w:ascii="Arial Narrow" w:hAnsi="Arial Narrow" w:cs="Tahoma"/>
          <w:lang w:val="fr-CM"/>
        </w:rPr>
      </w:pPr>
    </w:p>
    <w:p w14:paraId="567DA753" w14:textId="52BB0793" w:rsidR="00267F1E" w:rsidRPr="003475D1" w:rsidRDefault="00267F1E" w:rsidP="00267F1E">
      <w:pPr>
        <w:jc w:val="center"/>
        <w:rPr>
          <w:rFonts w:ascii="Arial Narrow" w:hAnsi="Arial Narrow" w:cs="Tahoma"/>
          <w:b/>
          <w:i/>
          <w:iCs/>
          <w:sz w:val="32"/>
          <w:lang w:val="fr-CM" w:eastAsia="en-US"/>
        </w:rPr>
      </w:pPr>
      <w:bookmarkStart w:id="725" w:name="_Toc377452320"/>
      <w:r w:rsidRPr="003475D1">
        <w:rPr>
          <w:rFonts w:ascii="Arial Narrow" w:hAnsi="Arial Narrow" w:cs="Tahoma"/>
          <w:b/>
          <w:sz w:val="32"/>
          <w:lang w:val="fr-CM" w:eastAsia="en-US"/>
        </w:rPr>
        <w:t>MARCHÉ N°_____/M/CMOL/M/SG/SAGEF/</w:t>
      </w:r>
      <w:r w:rsidR="007949CC">
        <w:rPr>
          <w:rFonts w:ascii="Arial Narrow" w:hAnsi="Arial Narrow" w:cs="Tahoma"/>
          <w:b/>
          <w:sz w:val="32"/>
          <w:lang w:val="fr-CM" w:eastAsia="en-US"/>
        </w:rPr>
        <w:t>2026</w:t>
      </w:r>
    </w:p>
    <w:p w14:paraId="2D8900E8" w14:textId="4EA2FE72" w:rsidR="00267F1E" w:rsidRPr="003475D1" w:rsidRDefault="00267F1E" w:rsidP="00267F1E">
      <w:pPr>
        <w:jc w:val="center"/>
        <w:rPr>
          <w:rFonts w:ascii="Arial Narrow" w:hAnsi="Arial Narrow" w:cs="Tahoma"/>
          <w:lang w:val="fr-CM" w:eastAsia="en-US"/>
        </w:rPr>
      </w:pPr>
      <w:r w:rsidRPr="003475D1">
        <w:rPr>
          <w:rFonts w:ascii="Arial Narrow" w:hAnsi="Arial Narrow" w:cs="Tahoma"/>
          <w:lang w:val="fr-CM" w:eastAsia="en-US"/>
        </w:rPr>
        <w:t xml:space="preserve">Passé après l’Appel d’offres </w:t>
      </w:r>
      <w:r w:rsidR="007C0046">
        <w:rPr>
          <w:rFonts w:ascii="Arial Narrow" w:hAnsi="Arial Narrow" w:cs="Tahoma"/>
          <w:lang w:val="fr-CM" w:eastAsia="en-US"/>
        </w:rPr>
        <w:t>National ouvert en procédure d’urgence</w:t>
      </w:r>
    </w:p>
    <w:p w14:paraId="7BF49161" w14:textId="12201C74" w:rsidR="00267F1E" w:rsidRPr="0095460B" w:rsidRDefault="007949CC" w:rsidP="00267F1E">
      <w:pPr>
        <w:jc w:val="center"/>
        <w:rPr>
          <w:rFonts w:ascii="Arial Narrow" w:hAnsi="Arial Narrow" w:cs="Tahoma"/>
          <w:b/>
          <w:lang w:val="pt-BR" w:eastAsia="en-US"/>
        </w:rPr>
      </w:pPr>
      <w:r>
        <w:rPr>
          <w:rFonts w:ascii="Arial Narrow" w:hAnsi="Arial Narrow" w:cs="Tahoma"/>
          <w:b/>
          <w:lang w:val="pt-BR" w:eastAsia="en-US"/>
        </w:rPr>
        <w:t>N° ........... /AONO/C-NGRA/SG/CIPM/2026 DU .............</w:t>
      </w:r>
      <w:r w:rsidR="00267F1E" w:rsidRPr="0095460B">
        <w:rPr>
          <w:rFonts w:ascii="Arial Narrow" w:hAnsi="Arial Narrow" w:cs="Tahoma"/>
          <w:b/>
          <w:lang w:val="pt-BR" w:eastAsia="en-US"/>
        </w:rPr>
        <w:t>_______</w:t>
      </w:r>
    </w:p>
    <w:p w14:paraId="707A32EB" w14:textId="152C25D8" w:rsidR="00267F1E" w:rsidRPr="003475D1" w:rsidRDefault="00267F1E" w:rsidP="00267F1E">
      <w:pPr>
        <w:widowControl w:val="0"/>
        <w:autoSpaceDE w:val="0"/>
        <w:ind w:left="851" w:hanging="851"/>
        <w:jc w:val="center"/>
        <w:rPr>
          <w:rFonts w:ascii="Arial Narrow" w:hAnsi="Arial Narrow" w:cs="Tahoma"/>
          <w:b/>
          <w:lang w:val="fr-CM" w:eastAsia="en-US"/>
        </w:rPr>
      </w:pPr>
      <w:r w:rsidRPr="003475D1">
        <w:rPr>
          <w:rFonts w:ascii="Arial Narrow" w:hAnsi="Arial Narrow" w:cs="Tahoma"/>
          <w:b/>
          <w:lang w:val="fr-CM" w:eastAsia="en-US"/>
        </w:rPr>
        <w:t xml:space="preserve">POUR L’ACQUISITION </w:t>
      </w:r>
      <w:r w:rsidR="001B4392" w:rsidRPr="003475D1">
        <w:rPr>
          <w:rFonts w:ascii="Arial Narrow" w:hAnsi="Arial Narrow" w:cs="Tahoma"/>
          <w:b/>
          <w:lang w:val="fr-CM" w:eastAsia="en-US"/>
        </w:rPr>
        <w:t>D’UNE PELLE-CHARGEUSE</w:t>
      </w:r>
      <w:r w:rsidRPr="003475D1">
        <w:rPr>
          <w:rFonts w:ascii="Arial Narrow" w:hAnsi="Arial Narrow" w:cs="Tahoma"/>
          <w:b/>
          <w:lang w:val="fr-CM" w:eastAsia="en-US"/>
        </w:rPr>
        <w:t xml:space="preserve"> À LA COMMUNE DE </w:t>
      </w:r>
      <w:r w:rsidR="007949CC">
        <w:rPr>
          <w:rFonts w:ascii="Arial Narrow" w:hAnsi="Arial Narrow" w:cs="Tahoma"/>
          <w:b/>
          <w:lang w:val="fr-CM" w:eastAsia="en-US"/>
        </w:rPr>
        <w:t>NGOURA</w:t>
      </w:r>
      <w:r w:rsidRPr="003475D1">
        <w:rPr>
          <w:rFonts w:ascii="Arial Narrow" w:hAnsi="Arial Narrow" w:cs="Tahoma"/>
          <w:b/>
          <w:lang w:val="fr-CM" w:eastAsia="en-US"/>
        </w:rPr>
        <w:t xml:space="preserve">, DEPARTEMENT </w:t>
      </w:r>
      <w:r w:rsidR="007949CC">
        <w:rPr>
          <w:rFonts w:ascii="Arial Narrow" w:hAnsi="Arial Narrow" w:cs="Tahoma"/>
          <w:b/>
          <w:lang w:val="fr-CM" w:eastAsia="en-US"/>
        </w:rPr>
        <w:t>DU LOM ET DJEREM</w:t>
      </w:r>
      <w:r w:rsidRPr="003475D1">
        <w:rPr>
          <w:rFonts w:ascii="Arial Narrow" w:hAnsi="Arial Narrow" w:cs="Tahoma"/>
          <w:b/>
          <w:lang w:val="fr-CM" w:eastAsia="en-US"/>
        </w:rPr>
        <w:t>, RÉGION DE L’EST</w:t>
      </w:r>
    </w:p>
    <w:p w14:paraId="1B0044CE" w14:textId="77777777" w:rsidR="00260EEE" w:rsidRPr="003475D1" w:rsidRDefault="00260EEE" w:rsidP="00260EEE">
      <w:pPr>
        <w:jc w:val="center"/>
        <w:rPr>
          <w:rFonts w:ascii="Arial Narrow" w:hAnsi="Arial Narrow" w:cs="Tahoma"/>
          <w:lang w:val="fr-CM" w:eastAsia="en-US"/>
        </w:rPr>
      </w:pPr>
      <w:r w:rsidRPr="003475D1">
        <w:rPr>
          <w:rFonts w:ascii="Arial Narrow" w:hAnsi="Arial Narrow" w:cs="Tahoma"/>
          <w:bCs/>
          <w:lang w:val="fr-CM" w:eastAsia="en-US"/>
        </w:rPr>
        <w:t>.</w:t>
      </w:r>
    </w:p>
    <w:p w14:paraId="745C47CF" w14:textId="3CF08960" w:rsidR="00260EEE" w:rsidRPr="003475D1" w:rsidRDefault="00260EEE" w:rsidP="00260EEE">
      <w:pPr>
        <w:jc w:val="center"/>
        <w:rPr>
          <w:rFonts w:ascii="Arial Narrow" w:hAnsi="Arial Narrow"/>
          <w:b/>
          <w:sz w:val="32"/>
          <w:szCs w:val="28"/>
          <w:lang w:val="fr-CM" w:eastAsia="en-US"/>
        </w:rPr>
      </w:pPr>
      <w:bookmarkStart w:id="726" w:name="_Toc481740699"/>
      <w:bookmarkStart w:id="727" w:name="_Toc481740831"/>
      <w:bookmarkStart w:id="728" w:name="_Toc481762602"/>
      <w:bookmarkStart w:id="729" w:name="_Toc481762757"/>
      <w:bookmarkStart w:id="730" w:name="_Toc482782631"/>
      <w:bookmarkStart w:id="731" w:name="_Toc486348667"/>
      <w:bookmarkStart w:id="732" w:name="_Toc486348696"/>
      <w:bookmarkStart w:id="733" w:name="_Toc486349040"/>
      <w:bookmarkStart w:id="734" w:name="_Toc487280470"/>
      <w:bookmarkStart w:id="735" w:name="_Toc487353976"/>
      <w:bookmarkStart w:id="736" w:name="_Toc91509254"/>
      <w:bookmarkEnd w:id="725"/>
      <w:r w:rsidRPr="003475D1">
        <w:rPr>
          <w:rFonts w:ascii="Arial Narrow" w:hAnsi="Arial Narrow"/>
          <w:b/>
          <w:sz w:val="32"/>
          <w:szCs w:val="28"/>
          <w:lang w:val="fr-CM" w:eastAsia="en-US"/>
        </w:rPr>
        <w:t xml:space="preserve">MAITRE </w:t>
      </w:r>
      <w:r w:rsidR="006F656F" w:rsidRPr="003475D1">
        <w:rPr>
          <w:rFonts w:ascii="Arial Narrow" w:hAnsi="Arial Narrow"/>
          <w:b/>
          <w:sz w:val="32"/>
          <w:szCs w:val="28"/>
          <w:lang w:val="fr-CM" w:eastAsia="en-US"/>
        </w:rPr>
        <w:t>D’OUVRAGE :</w:t>
      </w:r>
      <w:r w:rsidRPr="003475D1">
        <w:rPr>
          <w:rFonts w:ascii="Arial Narrow" w:hAnsi="Arial Narrow"/>
          <w:b/>
          <w:sz w:val="32"/>
          <w:szCs w:val="28"/>
          <w:lang w:val="fr-CM" w:eastAsia="en-US"/>
        </w:rPr>
        <w:t xml:space="preserve"> </w:t>
      </w:r>
    </w:p>
    <w:p w14:paraId="133BBA27" w14:textId="2E4AC25E" w:rsidR="00260EEE" w:rsidRPr="003475D1" w:rsidRDefault="00260EEE" w:rsidP="00260EEE">
      <w:pPr>
        <w:tabs>
          <w:tab w:val="center" w:pos="1843"/>
          <w:tab w:val="center" w:pos="7938"/>
        </w:tabs>
        <w:jc w:val="center"/>
        <w:rPr>
          <w:rFonts w:ascii="Brush Script MT" w:hAnsi="Brush Script MT"/>
          <w:b/>
          <w:sz w:val="44"/>
          <w:szCs w:val="32"/>
          <w:lang w:val="fr-CM" w:eastAsia="en-US"/>
        </w:rPr>
      </w:pPr>
      <w:r w:rsidRPr="003475D1">
        <w:rPr>
          <w:rFonts w:ascii="Brush Script MT" w:hAnsi="Brush Script MT"/>
          <w:b/>
          <w:sz w:val="36"/>
          <w:lang w:val="fr-CM" w:eastAsia="en-US"/>
        </w:rPr>
        <w:t xml:space="preserve">Le Maire de la Commune de </w:t>
      </w:r>
      <w:r w:rsidR="007949CC">
        <w:rPr>
          <w:rFonts w:ascii="Brush Script MT" w:hAnsi="Brush Script MT"/>
          <w:b/>
          <w:sz w:val="36"/>
          <w:lang w:val="fr-CM" w:eastAsia="en-US"/>
        </w:rPr>
        <w:t>NGOURA</w:t>
      </w:r>
    </w:p>
    <w:p w14:paraId="756117A6" w14:textId="77777777" w:rsidR="00260EEE" w:rsidRPr="003475D1" w:rsidRDefault="00260EEE" w:rsidP="00260EEE">
      <w:pPr>
        <w:spacing w:before="120" w:after="120"/>
        <w:rPr>
          <w:rFonts w:ascii="Arial Narrow" w:hAnsi="Arial Narrow" w:cs="Calibri"/>
          <w:spacing w:val="28"/>
          <w:lang w:val="fr-CM"/>
        </w:rPr>
      </w:pPr>
      <w:r w:rsidRPr="003475D1">
        <w:rPr>
          <w:rFonts w:ascii="Arial Narrow" w:hAnsi="Arial Narrow"/>
          <w:b/>
          <w:bCs/>
          <w:lang w:val="fr-CM"/>
        </w:rPr>
        <w:t>TITULAIRE</w:t>
      </w:r>
      <w:bookmarkEnd w:id="726"/>
      <w:bookmarkEnd w:id="727"/>
      <w:bookmarkEnd w:id="728"/>
      <w:bookmarkEnd w:id="729"/>
      <w:bookmarkEnd w:id="730"/>
      <w:bookmarkEnd w:id="731"/>
      <w:bookmarkEnd w:id="732"/>
      <w:bookmarkEnd w:id="733"/>
      <w:bookmarkEnd w:id="734"/>
      <w:bookmarkEnd w:id="735"/>
      <w:r w:rsidRPr="003475D1">
        <w:rPr>
          <w:rFonts w:ascii="Arial Narrow" w:hAnsi="Arial Narrow"/>
          <w:b/>
          <w:bCs/>
          <w:lang w:val="fr-CM"/>
        </w:rPr>
        <w:t> </w:t>
      </w:r>
      <w:r w:rsidRPr="003475D1">
        <w:rPr>
          <w:rFonts w:ascii="Arial Narrow" w:hAnsi="Arial Narrow"/>
          <w:lang w:val="fr-CM"/>
        </w:rPr>
        <w:t>: _______________________________________________________________________</w:t>
      </w:r>
      <w:bookmarkEnd w:id="736"/>
    </w:p>
    <w:p w14:paraId="28D51EF6" w14:textId="77777777" w:rsidR="00260EEE" w:rsidRPr="003475D1" w:rsidRDefault="00260EEE" w:rsidP="00260EEE">
      <w:pPr>
        <w:spacing w:before="120" w:after="120"/>
        <w:rPr>
          <w:rFonts w:ascii="Arial Narrow" w:hAnsi="Arial Narrow" w:cs="Calibri"/>
          <w:lang w:val="fr-CM"/>
        </w:rPr>
      </w:pPr>
      <w:bookmarkStart w:id="737" w:name="_Toc481740700"/>
      <w:bookmarkStart w:id="738" w:name="_Toc481740832"/>
      <w:bookmarkStart w:id="739" w:name="_Toc481762603"/>
      <w:bookmarkStart w:id="740" w:name="_Toc481762758"/>
      <w:bookmarkStart w:id="741" w:name="_Toc482782632"/>
      <w:bookmarkStart w:id="742" w:name="_Toc486348668"/>
      <w:bookmarkStart w:id="743" w:name="_Toc486348697"/>
      <w:bookmarkStart w:id="744" w:name="_Toc486349041"/>
      <w:bookmarkStart w:id="745" w:name="_Toc487280471"/>
      <w:bookmarkStart w:id="746" w:name="_Toc487353977"/>
      <w:bookmarkStart w:id="747" w:name="_Toc91509255"/>
      <w:r w:rsidRPr="003475D1">
        <w:rPr>
          <w:rFonts w:ascii="Arial Narrow" w:hAnsi="Arial Narrow" w:cs="Calibri"/>
          <w:lang w:val="fr-CM"/>
        </w:rPr>
        <w:t xml:space="preserve">B.P: </w:t>
      </w:r>
      <w:r w:rsidRPr="003475D1">
        <w:rPr>
          <w:rFonts w:ascii="Arial Narrow" w:hAnsi="Arial Narrow"/>
          <w:lang w:val="fr-CM"/>
        </w:rPr>
        <w:t xml:space="preserve">______________ tél. : _________________ / _____________, </w:t>
      </w:r>
      <w:r w:rsidRPr="003475D1">
        <w:rPr>
          <w:rFonts w:ascii="Arial Narrow" w:hAnsi="Arial Narrow" w:cs="Calibri"/>
          <w:lang w:val="fr-CM"/>
        </w:rPr>
        <w:t>Fax : _____________</w:t>
      </w:r>
      <w:bookmarkEnd w:id="737"/>
      <w:bookmarkEnd w:id="738"/>
      <w:bookmarkEnd w:id="739"/>
      <w:bookmarkEnd w:id="740"/>
      <w:bookmarkEnd w:id="741"/>
      <w:bookmarkEnd w:id="742"/>
      <w:bookmarkEnd w:id="743"/>
      <w:bookmarkEnd w:id="744"/>
      <w:bookmarkEnd w:id="745"/>
      <w:bookmarkEnd w:id="746"/>
      <w:bookmarkEnd w:id="747"/>
    </w:p>
    <w:p w14:paraId="13118D53" w14:textId="77777777" w:rsidR="00260EEE" w:rsidRPr="0095460B" w:rsidRDefault="00260EEE" w:rsidP="00260EEE">
      <w:pPr>
        <w:spacing w:before="120" w:after="120"/>
        <w:rPr>
          <w:rFonts w:ascii="Arial Narrow" w:hAnsi="Arial Narrow" w:cs="Calibri"/>
          <w:lang w:val="pt-BR"/>
        </w:rPr>
      </w:pPr>
      <w:r w:rsidRPr="0095460B">
        <w:rPr>
          <w:rFonts w:ascii="Arial Narrow" w:hAnsi="Arial Narrow" w:cs="Calibri"/>
          <w:lang w:val="pt-BR"/>
        </w:rPr>
        <w:t xml:space="preserve">N° R.C: </w:t>
      </w:r>
      <w:r w:rsidRPr="0095460B">
        <w:rPr>
          <w:rFonts w:ascii="Arial Narrow" w:hAnsi="Arial Narrow"/>
          <w:lang w:val="pt-BR"/>
        </w:rPr>
        <w:t>______________________________</w:t>
      </w:r>
    </w:p>
    <w:p w14:paraId="23676758" w14:textId="77777777" w:rsidR="00260EEE" w:rsidRPr="0095460B" w:rsidRDefault="00260EEE" w:rsidP="00260EEE">
      <w:pPr>
        <w:spacing w:before="120" w:after="120"/>
        <w:rPr>
          <w:rFonts w:ascii="Arial Narrow" w:hAnsi="Arial Narrow" w:cs="Calibri"/>
          <w:lang w:val="pt-BR"/>
        </w:rPr>
      </w:pPr>
      <w:r w:rsidRPr="0095460B">
        <w:rPr>
          <w:rFonts w:ascii="Arial Narrow" w:hAnsi="Arial Narrow" w:cs="Calibri"/>
          <w:lang w:val="pt-BR"/>
        </w:rPr>
        <w:t xml:space="preserve">N° Contribuable : </w:t>
      </w:r>
      <w:r w:rsidRPr="0095460B">
        <w:rPr>
          <w:rFonts w:ascii="Arial Narrow" w:hAnsi="Arial Narrow"/>
          <w:lang w:val="pt-BR"/>
        </w:rPr>
        <w:t>_____________________</w:t>
      </w:r>
    </w:p>
    <w:p w14:paraId="50F46BAA" w14:textId="77777777" w:rsidR="00260EEE" w:rsidRPr="003475D1" w:rsidRDefault="00260EEE" w:rsidP="00260EEE">
      <w:pPr>
        <w:spacing w:before="120" w:after="120"/>
        <w:rPr>
          <w:rFonts w:ascii="Arial Narrow" w:hAnsi="Arial Narrow" w:cs="Calibri"/>
          <w:b/>
          <w:lang w:val="fr-CM"/>
        </w:rPr>
      </w:pPr>
      <w:r w:rsidRPr="003475D1">
        <w:rPr>
          <w:rFonts w:ascii="Arial Narrow" w:hAnsi="Arial Narrow" w:cs="Calibri"/>
          <w:lang w:val="fr-CM"/>
        </w:rPr>
        <w:t>N° Compte bancaire : ____________________ à la banque ________ agence de _________</w:t>
      </w:r>
    </w:p>
    <w:p w14:paraId="4BD34AA6" w14:textId="194E2700" w:rsidR="00260EEE" w:rsidRPr="003475D1" w:rsidRDefault="00260EEE" w:rsidP="00167175">
      <w:pPr>
        <w:widowControl w:val="0"/>
        <w:autoSpaceDE w:val="0"/>
        <w:spacing w:before="200"/>
        <w:ind w:left="851" w:hanging="851"/>
        <w:jc w:val="both"/>
        <w:rPr>
          <w:rFonts w:ascii="Arial Narrow" w:hAnsi="Arial Narrow" w:cs="Arial"/>
          <w:b/>
          <w:bCs/>
          <w:szCs w:val="26"/>
          <w:u w:val="single"/>
          <w:lang w:val="fr-CM"/>
        </w:rPr>
      </w:pPr>
      <w:r w:rsidRPr="003475D1">
        <w:rPr>
          <w:rFonts w:ascii="Arial Narrow" w:hAnsi="Arial Narrow" w:cs="Arial"/>
          <w:b/>
          <w:bCs/>
          <w:sz w:val="26"/>
          <w:szCs w:val="26"/>
          <w:lang w:val="fr-CM"/>
        </w:rPr>
        <w:t xml:space="preserve">OBJET : </w:t>
      </w:r>
      <w:r w:rsidRPr="003475D1">
        <w:rPr>
          <w:rFonts w:ascii="Arial Narrow" w:hAnsi="Arial Narrow" w:cs="Arial"/>
          <w:b/>
          <w:bCs/>
          <w:sz w:val="26"/>
          <w:szCs w:val="26"/>
          <w:lang w:val="fr-CM"/>
        </w:rPr>
        <w:tab/>
      </w:r>
      <w:r w:rsidR="00167175" w:rsidRPr="003475D1">
        <w:rPr>
          <w:rFonts w:ascii="Arial Narrow" w:hAnsi="Arial Narrow" w:cs="Arial"/>
          <w:bCs/>
          <w:szCs w:val="26"/>
          <w:lang w:val="fr-CM"/>
        </w:rPr>
        <w:t xml:space="preserve">ACQUISITION </w:t>
      </w:r>
      <w:r w:rsidR="001B4392" w:rsidRPr="003475D1">
        <w:rPr>
          <w:rFonts w:ascii="Arial Narrow" w:hAnsi="Arial Narrow" w:cs="Arial"/>
          <w:bCs/>
          <w:szCs w:val="26"/>
          <w:lang w:val="fr-CM"/>
        </w:rPr>
        <w:t>D’UNE PELLE-CHARGEUSE</w:t>
      </w:r>
      <w:r w:rsidR="00167175" w:rsidRPr="003475D1">
        <w:rPr>
          <w:rFonts w:ascii="Arial Narrow" w:hAnsi="Arial Narrow" w:cs="Arial"/>
          <w:bCs/>
          <w:szCs w:val="26"/>
          <w:lang w:val="fr-CM"/>
        </w:rPr>
        <w:t xml:space="preserve"> À LA COMMUNE DE </w:t>
      </w:r>
      <w:r w:rsidR="007949CC">
        <w:rPr>
          <w:rFonts w:ascii="Arial Narrow" w:hAnsi="Arial Narrow" w:cs="Arial"/>
          <w:bCs/>
          <w:szCs w:val="26"/>
          <w:lang w:val="fr-CM"/>
        </w:rPr>
        <w:t>NGOURA</w:t>
      </w:r>
      <w:r w:rsidR="00167175" w:rsidRPr="003475D1">
        <w:rPr>
          <w:rFonts w:ascii="Arial Narrow" w:hAnsi="Arial Narrow" w:cs="Arial"/>
          <w:bCs/>
          <w:szCs w:val="26"/>
          <w:lang w:val="fr-CM"/>
        </w:rPr>
        <w:t xml:space="preserve">, DEPARTEMENT </w:t>
      </w:r>
      <w:r w:rsidR="007949CC">
        <w:rPr>
          <w:rFonts w:ascii="Arial Narrow" w:hAnsi="Arial Narrow" w:cs="Arial"/>
          <w:bCs/>
          <w:szCs w:val="26"/>
          <w:lang w:val="fr-CM"/>
        </w:rPr>
        <w:t>DU LOM ET DJEREM</w:t>
      </w:r>
      <w:r w:rsidR="00167175" w:rsidRPr="003475D1">
        <w:rPr>
          <w:rFonts w:ascii="Arial Narrow" w:hAnsi="Arial Narrow" w:cs="Arial"/>
          <w:bCs/>
          <w:szCs w:val="26"/>
          <w:lang w:val="fr-CM"/>
        </w:rPr>
        <w:t>, RÉGION DE L’EST</w:t>
      </w:r>
      <w:r w:rsidRPr="003475D1">
        <w:rPr>
          <w:rFonts w:ascii="Arial Narrow" w:hAnsi="Arial Narrow" w:cs="Arial"/>
          <w:bCs/>
          <w:szCs w:val="26"/>
          <w:lang w:val="fr-CM"/>
        </w:rPr>
        <w:t>.</w:t>
      </w:r>
    </w:p>
    <w:p w14:paraId="03E39FBF" w14:textId="7C89B393" w:rsidR="00260EEE" w:rsidRPr="003475D1" w:rsidRDefault="006F656F" w:rsidP="00167175">
      <w:pPr>
        <w:widowControl w:val="0"/>
        <w:tabs>
          <w:tab w:val="left" w:pos="2760"/>
        </w:tabs>
        <w:autoSpaceDE w:val="0"/>
        <w:spacing w:before="240" w:line="480" w:lineRule="auto"/>
        <w:jc w:val="both"/>
        <w:rPr>
          <w:rFonts w:ascii="Arial Narrow" w:hAnsi="Arial Narrow" w:cs="Arial"/>
          <w:b/>
          <w:lang w:val="fr-CM"/>
        </w:rPr>
      </w:pPr>
      <w:r w:rsidRPr="003475D1">
        <w:rPr>
          <w:rFonts w:ascii="Arial Narrow" w:hAnsi="Arial Narrow" w:cs="Arial"/>
          <w:b/>
          <w:bCs/>
          <w:sz w:val="22"/>
          <w:szCs w:val="22"/>
          <w:lang w:val="fr-CM"/>
        </w:rPr>
        <w:t>LIEU</w:t>
      </w:r>
      <w:r w:rsidRPr="003475D1">
        <w:rPr>
          <w:rFonts w:ascii="Arial Narrow" w:hAnsi="Arial Narrow" w:cs="Arial"/>
          <w:sz w:val="22"/>
          <w:szCs w:val="22"/>
          <w:lang w:val="fr-CM"/>
        </w:rPr>
        <w:t xml:space="preserve"> :</w:t>
      </w:r>
      <w:r w:rsidR="00260EEE" w:rsidRPr="003475D1">
        <w:rPr>
          <w:rFonts w:ascii="Arial Narrow" w:hAnsi="Arial Narrow" w:cs="Arial"/>
          <w:sz w:val="22"/>
          <w:szCs w:val="22"/>
          <w:lang w:val="fr-CM"/>
        </w:rPr>
        <w:t xml:space="preserve"> Ville de </w:t>
      </w:r>
      <w:r w:rsidR="007949CC">
        <w:rPr>
          <w:rFonts w:ascii="Arial Narrow" w:hAnsi="Arial Narrow" w:cs="Arial"/>
          <w:sz w:val="22"/>
          <w:szCs w:val="22"/>
          <w:lang w:val="fr-CM"/>
        </w:rPr>
        <w:t>NGOURA</w:t>
      </w:r>
      <w:r w:rsidR="00260EEE" w:rsidRPr="003475D1">
        <w:rPr>
          <w:rFonts w:ascii="Arial Narrow" w:hAnsi="Arial Narrow" w:cs="Arial"/>
          <w:sz w:val="22"/>
          <w:szCs w:val="22"/>
          <w:lang w:val="fr-CM"/>
        </w:rPr>
        <w:t xml:space="preserve">, Arrondissement de </w:t>
      </w:r>
      <w:r w:rsidR="007949CC">
        <w:rPr>
          <w:rFonts w:ascii="Arial Narrow" w:hAnsi="Arial Narrow" w:cs="Arial"/>
          <w:sz w:val="22"/>
          <w:szCs w:val="22"/>
          <w:lang w:val="fr-CM"/>
        </w:rPr>
        <w:t>NGOURA</w:t>
      </w:r>
      <w:r w:rsidR="00260EEE" w:rsidRPr="003475D1">
        <w:rPr>
          <w:rFonts w:ascii="Arial Narrow" w:hAnsi="Arial Narrow" w:cs="Arial"/>
          <w:sz w:val="22"/>
          <w:szCs w:val="22"/>
          <w:lang w:val="fr-CM"/>
        </w:rPr>
        <w:t xml:space="preserve">, Département </w:t>
      </w:r>
      <w:r w:rsidR="007949CC">
        <w:rPr>
          <w:rFonts w:ascii="Arial Narrow" w:hAnsi="Arial Narrow" w:cs="Arial"/>
          <w:sz w:val="22"/>
          <w:szCs w:val="22"/>
          <w:lang w:val="fr-CM"/>
        </w:rPr>
        <w:t>DU LOM ET DJEREM</w:t>
      </w:r>
      <w:r w:rsidR="00260EEE" w:rsidRPr="003475D1">
        <w:rPr>
          <w:rFonts w:ascii="Arial Narrow" w:hAnsi="Arial Narrow" w:cs="Arial"/>
          <w:sz w:val="22"/>
          <w:szCs w:val="22"/>
          <w:lang w:val="fr-CM"/>
        </w:rPr>
        <w:t xml:space="preserve">, Région de l’Est </w:t>
      </w:r>
    </w:p>
    <w:p w14:paraId="4E7402E8" w14:textId="1D656377" w:rsidR="00260EEE" w:rsidRPr="003475D1" w:rsidRDefault="00260EEE" w:rsidP="00167175">
      <w:pPr>
        <w:widowControl w:val="0"/>
        <w:tabs>
          <w:tab w:val="left" w:pos="2760"/>
        </w:tabs>
        <w:autoSpaceDE w:val="0"/>
        <w:spacing w:line="480" w:lineRule="auto"/>
        <w:jc w:val="both"/>
        <w:rPr>
          <w:rFonts w:ascii="Arial Narrow" w:hAnsi="Arial Narrow" w:cs="Arial"/>
          <w:sz w:val="22"/>
          <w:szCs w:val="22"/>
          <w:lang w:val="fr-CM"/>
        </w:rPr>
      </w:pPr>
      <w:r w:rsidRPr="003475D1">
        <w:rPr>
          <w:rFonts w:ascii="Arial Narrow" w:hAnsi="Arial Narrow" w:cs="Arial"/>
          <w:b/>
          <w:bCs/>
          <w:sz w:val="22"/>
          <w:szCs w:val="22"/>
          <w:lang w:val="fr-CM"/>
        </w:rPr>
        <w:t>DELAI D’EXECUTION</w:t>
      </w:r>
      <w:r w:rsidRPr="003475D1">
        <w:rPr>
          <w:rFonts w:ascii="Arial Narrow" w:hAnsi="Arial Narrow" w:cs="Arial"/>
          <w:sz w:val="22"/>
          <w:szCs w:val="22"/>
          <w:lang w:val="fr-CM"/>
        </w:rPr>
        <w:t xml:space="preserve"> : </w:t>
      </w:r>
      <w:r w:rsidR="00ED12D7" w:rsidRPr="003475D1">
        <w:rPr>
          <w:rFonts w:ascii="Arial Narrow" w:hAnsi="Arial Narrow" w:cs="Arial"/>
          <w:sz w:val="22"/>
          <w:szCs w:val="22"/>
          <w:lang w:val="fr-CM"/>
        </w:rPr>
        <w:t>quatre (04) mois</w:t>
      </w:r>
    </w:p>
    <w:p w14:paraId="53A051AD" w14:textId="3838D5A5" w:rsidR="00260EEE" w:rsidRPr="003475D1" w:rsidRDefault="00260EEE" w:rsidP="00167175">
      <w:pPr>
        <w:widowControl w:val="0"/>
        <w:tabs>
          <w:tab w:val="left" w:pos="142"/>
          <w:tab w:val="left" w:pos="2760"/>
        </w:tabs>
        <w:autoSpaceDE w:val="0"/>
        <w:jc w:val="both"/>
        <w:rPr>
          <w:rFonts w:ascii="Arial Narrow" w:hAnsi="Arial Narrow"/>
          <w:lang w:val="fr-CM"/>
        </w:rPr>
      </w:pPr>
      <w:r w:rsidRPr="003475D1">
        <w:rPr>
          <w:rFonts w:ascii="Arial Narrow" w:hAnsi="Arial Narrow" w:cs="Arial"/>
          <w:b/>
          <w:bCs/>
          <w:sz w:val="22"/>
          <w:szCs w:val="22"/>
          <w:lang w:val="fr-CM"/>
        </w:rPr>
        <w:t xml:space="preserve">MONTANT EN </w:t>
      </w:r>
      <w:r w:rsidR="006F656F" w:rsidRPr="003475D1">
        <w:rPr>
          <w:rFonts w:ascii="Arial Narrow" w:hAnsi="Arial Narrow" w:cs="Arial"/>
          <w:b/>
          <w:bCs/>
          <w:sz w:val="22"/>
          <w:szCs w:val="22"/>
          <w:lang w:val="fr-CM"/>
        </w:rPr>
        <w:t>FCFA</w:t>
      </w:r>
      <w:r w:rsidR="006F656F" w:rsidRPr="003475D1">
        <w:rPr>
          <w:rFonts w:ascii="Arial Narrow" w:hAnsi="Arial Narrow" w:cs="Arial"/>
          <w:sz w:val="22"/>
          <w:szCs w:val="22"/>
          <w:lang w:val="fr-CM"/>
        </w:rPr>
        <w:t xml:space="preserve"> :</w:t>
      </w:r>
    </w:p>
    <w:tbl>
      <w:tblPr>
        <w:tblW w:w="8273" w:type="dxa"/>
        <w:jc w:val="center"/>
        <w:tblLayout w:type="fixed"/>
        <w:tblCellMar>
          <w:left w:w="10" w:type="dxa"/>
          <w:right w:w="10" w:type="dxa"/>
        </w:tblCellMar>
        <w:tblLook w:val="0000" w:firstRow="0" w:lastRow="0" w:firstColumn="0" w:lastColumn="0" w:noHBand="0" w:noVBand="0"/>
      </w:tblPr>
      <w:tblGrid>
        <w:gridCol w:w="2263"/>
        <w:gridCol w:w="6010"/>
      </w:tblGrid>
      <w:tr w:rsidR="00260EEE" w:rsidRPr="003475D1" w14:paraId="37113AC5"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486A3A0E" w14:textId="77777777" w:rsidR="00260EEE" w:rsidRPr="003475D1" w:rsidRDefault="00260EEE" w:rsidP="007F2347">
            <w:pPr>
              <w:widowControl w:val="0"/>
              <w:autoSpaceDE w:val="0"/>
              <w:ind w:firstLine="142"/>
              <w:rPr>
                <w:rFonts w:ascii="Arial Narrow" w:hAnsi="Arial Narrow" w:cs="Arial"/>
                <w:lang w:val="fr-CM"/>
              </w:rPr>
            </w:pPr>
            <w:r w:rsidRPr="003475D1">
              <w:rPr>
                <w:rFonts w:ascii="Arial Narrow" w:hAnsi="Arial Narrow" w:cs="Arial"/>
                <w:sz w:val="22"/>
                <w:szCs w:val="22"/>
                <w:lang w:val="fr-CM"/>
              </w:rPr>
              <w:t>TTC</w:t>
            </w:r>
          </w:p>
        </w:tc>
        <w:tc>
          <w:tcPr>
            <w:tcW w:w="6010" w:type="dxa"/>
            <w:tcBorders>
              <w:top w:val="single" w:sz="4" w:space="0" w:color="221F1F"/>
              <w:left w:val="single" w:sz="4" w:space="0" w:color="221F1F"/>
              <w:bottom w:val="single" w:sz="4" w:space="0" w:color="221F1F"/>
              <w:right w:val="single" w:sz="4" w:space="0" w:color="221F1F"/>
            </w:tcBorders>
            <w:vAlign w:val="center"/>
          </w:tcPr>
          <w:p w14:paraId="2E420D9E" w14:textId="77777777" w:rsidR="00260EEE" w:rsidRPr="003475D1" w:rsidRDefault="00260EEE" w:rsidP="00260EEE">
            <w:pPr>
              <w:widowControl w:val="0"/>
              <w:autoSpaceDE w:val="0"/>
              <w:jc w:val="right"/>
              <w:rPr>
                <w:rFonts w:ascii="Arial Narrow" w:hAnsi="Arial Narrow" w:cs="Arial"/>
                <w:lang w:val="fr-CM"/>
              </w:rPr>
            </w:pPr>
          </w:p>
        </w:tc>
      </w:tr>
      <w:tr w:rsidR="00260EEE" w:rsidRPr="003475D1" w14:paraId="413745FD"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B085F46" w14:textId="77777777" w:rsidR="00260EEE" w:rsidRPr="003475D1" w:rsidRDefault="00260EEE" w:rsidP="007F2347">
            <w:pPr>
              <w:widowControl w:val="0"/>
              <w:autoSpaceDE w:val="0"/>
              <w:ind w:firstLine="142"/>
              <w:rPr>
                <w:rFonts w:ascii="Arial Narrow" w:hAnsi="Arial Narrow" w:cs="Arial"/>
                <w:lang w:val="fr-CM"/>
              </w:rPr>
            </w:pPr>
            <w:r w:rsidRPr="003475D1">
              <w:rPr>
                <w:rFonts w:ascii="Arial Narrow" w:hAnsi="Arial Narrow" w:cs="Arial"/>
                <w:sz w:val="22"/>
                <w:szCs w:val="22"/>
                <w:lang w:val="fr-CM"/>
              </w:rPr>
              <w:t>HTVA</w:t>
            </w:r>
          </w:p>
        </w:tc>
        <w:tc>
          <w:tcPr>
            <w:tcW w:w="6010" w:type="dxa"/>
            <w:tcBorders>
              <w:top w:val="single" w:sz="4" w:space="0" w:color="221F1F"/>
              <w:left w:val="single" w:sz="4" w:space="0" w:color="221F1F"/>
              <w:bottom w:val="single" w:sz="4" w:space="0" w:color="221F1F"/>
              <w:right w:val="single" w:sz="4" w:space="0" w:color="221F1F"/>
            </w:tcBorders>
            <w:vAlign w:val="center"/>
          </w:tcPr>
          <w:p w14:paraId="7B3BD3BF" w14:textId="77777777" w:rsidR="00260EEE" w:rsidRPr="003475D1" w:rsidRDefault="00260EEE" w:rsidP="00260EEE">
            <w:pPr>
              <w:jc w:val="right"/>
              <w:rPr>
                <w:rFonts w:ascii="Arial Narrow" w:hAnsi="Arial Narrow" w:cs="Lucida Sans Unicode"/>
                <w:b/>
                <w:bCs/>
                <w:lang w:val="fr-CM"/>
              </w:rPr>
            </w:pPr>
          </w:p>
        </w:tc>
      </w:tr>
      <w:tr w:rsidR="00260EEE" w:rsidRPr="003475D1" w14:paraId="61C07CD1"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084E1A4" w14:textId="77777777" w:rsidR="00260EEE" w:rsidRPr="003475D1" w:rsidRDefault="00260EEE" w:rsidP="007F2347">
            <w:pPr>
              <w:widowControl w:val="0"/>
              <w:autoSpaceDE w:val="0"/>
              <w:ind w:firstLine="142"/>
              <w:rPr>
                <w:rFonts w:ascii="Arial Narrow" w:hAnsi="Arial Narrow" w:cs="Arial"/>
                <w:lang w:val="fr-CM"/>
              </w:rPr>
            </w:pPr>
            <w:r w:rsidRPr="003475D1">
              <w:rPr>
                <w:rFonts w:ascii="Arial Narrow" w:hAnsi="Arial Narrow" w:cs="Arial"/>
                <w:sz w:val="22"/>
                <w:szCs w:val="22"/>
                <w:lang w:val="fr-CM"/>
              </w:rPr>
              <w:t>T.V.A (19,25%)</w:t>
            </w:r>
          </w:p>
        </w:tc>
        <w:tc>
          <w:tcPr>
            <w:tcW w:w="6010" w:type="dxa"/>
            <w:tcBorders>
              <w:top w:val="single" w:sz="4" w:space="0" w:color="221F1F"/>
              <w:left w:val="single" w:sz="4" w:space="0" w:color="221F1F"/>
              <w:bottom w:val="single" w:sz="4" w:space="0" w:color="221F1F"/>
              <w:right w:val="single" w:sz="4" w:space="0" w:color="221F1F"/>
            </w:tcBorders>
            <w:vAlign w:val="center"/>
          </w:tcPr>
          <w:p w14:paraId="04D1052F" w14:textId="77777777" w:rsidR="00260EEE" w:rsidRPr="003475D1" w:rsidRDefault="00260EEE" w:rsidP="00260EEE">
            <w:pPr>
              <w:jc w:val="right"/>
              <w:rPr>
                <w:rFonts w:ascii="Arial Narrow" w:hAnsi="Arial Narrow" w:cs="Lucida Sans Unicode"/>
                <w:lang w:val="fr-CM"/>
              </w:rPr>
            </w:pPr>
          </w:p>
        </w:tc>
      </w:tr>
      <w:tr w:rsidR="00260EEE" w:rsidRPr="003475D1" w14:paraId="7C1BDC38"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308151B9" w14:textId="77777777" w:rsidR="00260EEE" w:rsidRPr="003475D1" w:rsidRDefault="00260EEE" w:rsidP="007F2347">
            <w:pPr>
              <w:widowControl w:val="0"/>
              <w:autoSpaceDE w:val="0"/>
              <w:ind w:firstLine="142"/>
              <w:rPr>
                <w:rFonts w:ascii="Arial Narrow" w:hAnsi="Arial Narrow" w:cs="Arial"/>
                <w:lang w:val="fr-CM"/>
              </w:rPr>
            </w:pPr>
            <w:r w:rsidRPr="003475D1">
              <w:rPr>
                <w:rFonts w:ascii="Arial Narrow" w:hAnsi="Arial Narrow" w:cs="Arial"/>
                <w:sz w:val="22"/>
                <w:szCs w:val="22"/>
                <w:lang w:val="fr-CM"/>
              </w:rPr>
              <w:t>AIR (5,5% ou 2,2%)</w:t>
            </w:r>
          </w:p>
        </w:tc>
        <w:tc>
          <w:tcPr>
            <w:tcW w:w="6010" w:type="dxa"/>
            <w:tcBorders>
              <w:top w:val="single" w:sz="4" w:space="0" w:color="221F1F"/>
              <w:left w:val="single" w:sz="4" w:space="0" w:color="221F1F"/>
              <w:bottom w:val="single" w:sz="4" w:space="0" w:color="221F1F"/>
              <w:right w:val="single" w:sz="4" w:space="0" w:color="221F1F"/>
            </w:tcBorders>
            <w:vAlign w:val="center"/>
          </w:tcPr>
          <w:p w14:paraId="6C290118" w14:textId="77777777" w:rsidR="00260EEE" w:rsidRPr="003475D1" w:rsidRDefault="00260EEE" w:rsidP="00260EEE">
            <w:pPr>
              <w:jc w:val="right"/>
              <w:rPr>
                <w:rFonts w:ascii="Arial Narrow" w:hAnsi="Arial Narrow" w:cs="Lucida Sans Unicode"/>
                <w:lang w:val="fr-CM"/>
              </w:rPr>
            </w:pPr>
          </w:p>
        </w:tc>
      </w:tr>
      <w:tr w:rsidR="00260EEE" w:rsidRPr="003475D1" w14:paraId="7120D387"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3DC3CC4" w14:textId="77777777" w:rsidR="00260EEE" w:rsidRPr="003475D1" w:rsidRDefault="00260EEE" w:rsidP="007F2347">
            <w:pPr>
              <w:widowControl w:val="0"/>
              <w:autoSpaceDE w:val="0"/>
              <w:ind w:firstLine="142"/>
              <w:rPr>
                <w:rFonts w:ascii="Arial Narrow" w:hAnsi="Arial Narrow"/>
                <w:lang w:val="fr-CM"/>
              </w:rPr>
            </w:pPr>
            <w:r w:rsidRPr="003475D1">
              <w:rPr>
                <w:rFonts w:ascii="Arial Narrow" w:hAnsi="Arial Narrow" w:cs="Arial"/>
                <w:sz w:val="22"/>
                <w:szCs w:val="22"/>
                <w:lang w:val="fr-CM"/>
              </w:rPr>
              <w:t>Net à mandater</w:t>
            </w:r>
          </w:p>
        </w:tc>
        <w:tc>
          <w:tcPr>
            <w:tcW w:w="6010" w:type="dxa"/>
            <w:tcBorders>
              <w:top w:val="single" w:sz="4" w:space="0" w:color="221F1F"/>
              <w:left w:val="single" w:sz="4" w:space="0" w:color="221F1F"/>
              <w:bottom w:val="single" w:sz="4" w:space="0" w:color="221F1F"/>
              <w:right w:val="single" w:sz="4" w:space="0" w:color="221F1F"/>
            </w:tcBorders>
            <w:vAlign w:val="center"/>
          </w:tcPr>
          <w:p w14:paraId="4313FEC0" w14:textId="77777777" w:rsidR="00260EEE" w:rsidRPr="003475D1" w:rsidRDefault="00260EEE" w:rsidP="00260EEE">
            <w:pPr>
              <w:widowControl w:val="0"/>
              <w:autoSpaceDE w:val="0"/>
              <w:jc w:val="right"/>
              <w:rPr>
                <w:rFonts w:ascii="Arial Narrow" w:hAnsi="Arial Narrow" w:cs="Arial"/>
                <w:lang w:val="fr-CM"/>
              </w:rPr>
            </w:pPr>
          </w:p>
        </w:tc>
      </w:tr>
    </w:tbl>
    <w:p w14:paraId="135FE2B3" w14:textId="77777777" w:rsidR="00260EEE" w:rsidRPr="003475D1" w:rsidRDefault="00260EEE" w:rsidP="00260EEE">
      <w:pPr>
        <w:widowControl w:val="0"/>
        <w:autoSpaceDE w:val="0"/>
        <w:jc w:val="both"/>
        <w:rPr>
          <w:rFonts w:ascii="Arial Narrow" w:hAnsi="Arial Narrow" w:cs="Arial"/>
          <w:sz w:val="22"/>
          <w:szCs w:val="22"/>
          <w:lang w:val="fr-CM"/>
        </w:rPr>
      </w:pPr>
    </w:p>
    <w:p w14:paraId="60889BDB" w14:textId="18582661" w:rsidR="00260EEE" w:rsidRPr="003475D1" w:rsidRDefault="00260EEE" w:rsidP="00260EEE">
      <w:pPr>
        <w:widowControl w:val="0"/>
        <w:tabs>
          <w:tab w:val="left" w:pos="2760"/>
        </w:tabs>
        <w:autoSpaceDE w:val="0"/>
        <w:jc w:val="center"/>
        <w:rPr>
          <w:rFonts w:ascii="Arial Narrow" w:hAnsi="Arial Narrow"/>
          <w:lang w:val="fr-CM"/>
        </w:rPr>
      </w:pPr>
      <w:r w:rsidRPr="003475D1">
        <w:rPr>
          <w:rFonts w:ascii="Arial Narrow" w:hAnsi="Arial Narrow" w:cs="Arial"/>
          <w:b/>
          <w:bCs/>
          <w:sz w:val="22"/>
          <w:szCs w:val="22"/>
          <w:lang w:val="fr-CM"/>
        </w:rPr>
        <w:t>FINANCEMENT</w:t>
      </w:r>
      <w:r w:rsidRPr="003475D1">
        <w:rPr>
          <w:rFonts w:ascii="Arial Narrow" w:hAnsi="Arial Narrow" w:cs="Arial"/>
          <w:sz w:val="22"/>
          <w:szCs w:val="22"/>
          <w:lang w:val="fr-CM"/>
        </w:rPr>
        <w:t xml:space="preserve"> : </w:t>
      </w:r>
      <w:r w:rsidRPr="003475D1">
        <w:rPr>
          <w:rFonts w:ascii="Arial Narrow" w:hAnsi="Arial Narrow" w:cs="Arial"/>
          <w:i/>
          <w:iCs/>
          <w:sz w:val="22"/>
          <w:szCs w:val="22"/>
          <w:lang w:val="fr-CM"/>
        </w:rPr>
        <w:t>Budget d’Investissement Public</w:t>
      </w:r>
      <w:r w:rsidR="000F7448" w:rsidRPr="003475D1">
        <w:rPr>
          <w:rFonts w:ascii="Arial Narrow" w:hAnsi="Arial Narrow" w:cs="Arial"/>
          <w:i/>
          <w:iCs/>
          <w:sz w:val="22"/>
          <w:szCs w:val="22"/>
          <w:lang w:val="fr-CM"/>
        </w:rPr>
        <w:t xml:space="preserve"> </w:t>
      </w:r>
      <w:r w:rsidRPr="003475D1">
        <w:rPr>
          <w:rFonts w:ascii="Arial Narrow" w:hAnsi="Arial Narrow" w:cs="Arial"/>
          <w:i/>
          <w:iCs/>
          <w:sz w:val="22"/>
          <w:szCs w:val="22"/>
          <w:lang w:val="fr-CM"/>
        </w:rPr>
        <w:t xml:space="preserve">(BIP) </w:t>
      </w:r>
      <w:r w:rsidR="006F656F">
        <w:rPr>
          <w:rFonts w:ascii="Arial Narrow" w:hAnsi="Arial Narrow" w:cs="Arial"/>
          <w:i/>
          <w:iCs/>
          <w:sz w:val="22"/>
          <w:szCs w:val="22"/>
          <w:lang w:val="fr-CM"/>
        </w:rPr>
        <w:t>DGD-</w:t>
      </w:r>
      <w:r w:rsidRPr="003475D1">
        <w:rPr>
          <w:rFonts w:ascii="Arial Narrow" w:hAnsi="Arial Narrow" w:cs="Arial"/>
          <w:i/>
          <w:iCs/>
          <w:sz w:val="22"/>
          <w:szCs w:val="22"/>
          <w:lang w:val="fr-CM"/>
        </w:rPr>
        <w:t xml:space="preserve">MINDDEVEL, </w:t>
      </w:r>
      <w:r w:rsidR="000E1CA0" w:rsidRPr="003475D1">
        <w:rPr>
          <w:rFonts w:ascii="Arial Narrow" w:hAnsi="Arial Narrow" w:cs="Arial"/>
          <w:i/>
          <w:iCs/>
          <w:sz w:val="22"/>
          <w:szCs w:val="22"/>
          <w:lang w:val="fr-CM"/>
        </w:rPr>
        <w:t xml:space="preserve">Exercice </w:t>
      </w:r>
      <w:r w:rsidR="007949CC">
        <w:rPr>
          <w:rFonts w:ascii="Arial Narrow" w:hAnsi="Arial Narrow" w:cs="Arial"/>
          <w:i/>
          <w:iCs/>
          <w:sz w:val="22"/>
          <w:szCs w:val="22"/>
          <w:lang w:val="fr-CM"/>
        </w:rPr>
        <w:t>2026</w:t>
      </w:r>
    </w:p>
    <w:p w14:paraId="73D00E8D" w14:textId="77777777" w:rsidR="00260EEE" w:rsidRPr="003475D1" w:rsidRDefault="00260EEE" w:rsidP="00260EEE">
      <w:pPr>
        <w:widowControl w:val="0"/>
        <w:tabs>
          <w:tab w:val="left" w:pos="5860"/>
        </w:tabs>
        <w:autoSpaceDE w:val="0"/>
        <w:spacing w:line="360" w:lineRule="auto"/>
        <w:ind w:firstLine="4820"/>
        <w:jc w:val="both"/>
        <w:rPr>
          <w:rFonts w:ascii="Arial Narrow" w:hAnsi="Arial Narrow" w:cs="Arial"/>
          <w:sz w:val="22"/>
          <w:szCs w:val="22"/>
          <w:lang w:val="fr-CM"/>
        </w:rPr>
      </w:pPr>
    </w:p>
    <w:p w14:paraId="0FCB29F1" w14:textId="77777777" w:rsidR="00260EEE" w:rsidRPr="003475D1" w:rsidRDefault="00260EEE" w:rsidP="00260EEE">
      <w:pPr>
        <w:widowControl w:val="0"/>
        <w:tabs>
          <w:tab w:val="left" w:pos="5860"/>
        </w:tabs>
        <w:autoSpaceDE w:val="0"/>
        <w:spacing w:line="360" w:lineRule="auto"/>
        <w:ind w:firstLine="4820"/>
        <w:jc w:val="both"/>
        <w:rPr>
          <w:rFonts w:ascii="Arial Narrow" w:hAnsi="Arial Narrow"/>
          <w:lang w:val="fr-CM"/>
        </w:rPr>
      </w:pPr>
      <w:r w:rsidRPr="003475D1">
        <w:rPr>
          <w:rFonts w:ascii="Arial Narrow" w:hAnsi="Arial Narrow" w:cs="Arial"/>
          <w:sz w:val="22"/>
          <w:szCs w:val="22"/>
          <w:lang w:val="fr-CM"/>
        </w:rPr>
        <w:t>SOUSCRIT, le ______________________</w:t>
      </w:r>
    </w:p>
    <w:p w14:paraId="0014B9A1" w14:textId="77777777" w:rsidR="00260EEE" w:rsidRPr="003475D1" w:rsidRDefault="00260EEE" w:rsidP="00260EEE">
      <w:pPr>
        <w:widowControl w:val="0"/>
        <w:tabs>
          <w:tab w:val="left" w:pos="5860"/>
        </w:tabs>
        <w:autoSpaceDE w:val="0"/>
        <w:spacing w:line="360" w:lineRule="auto"/>
        <w:ind w:firstLine="4820"/>
        <w:jc w:val="both"/>
        <w:rPr>
          <w:rFonts w:ascii="Arial Narrow" w:hAnsi="Arial Narrow"/>
          <w:lang w:val="fr-CM"/>
        </w:rPr>
      </w:pPr>
      <w:r w:rsidRPr="003475D1">
        <w:rPr>
          <w:rFonts w:ascii="Arial Narrow" w:hAnsi="Arial Narrow" w:cs="Arial"/>
          <w:sz w:val="22"/>
          <w:szCs w:val="22"/>
          <w:lang w:val="fr-CM"/>
        </w:rPr>
        <w:t>SIGNE, le __________________________</w:t>
      </w:r>
    </w:p>
    <w:p w14:paraId="3621F602" w14:textId="77777777" w:rsidR="00260EEE" w:rsidRPr="003475D1" w:rsidRDefault="00260EEE" w:rsidP="00260EEE">
      <w:pPr>
        <w:widowControl w:val="0"/>
        <w:tabs>
          <w:tab w:val="left" w:pos="5860"/>
        </w:tabs>
        <w:autoSpaceDE w:val="0"/>
        <w:spacing w:line="360" w:lineRule="auto"/>
        <w:ind w:firstLine="4820"/>
        <w:jc w:val="both"/>
        <w:rPr>
          <w:rFonts w:ascii="Arial Narrow" w:hAnsi="Arial Narrow"/>
          <w:lang w:val="fr-CM"/>
        </w:rPr>
      </w:pPr>
      <w:r w:rsidRPr="003475D1">
        <w:rPr>
          <w:rFonts w:ascii="Arial Narrow" w:hAnsi="Arial Narrow" w:cs="Arial"/>
          <w:sz w:val="22"/>
          <w:szCs w:val="22"/>
          <w:lang w:val="fr-CM"/>
        </w:rPr>
        <w:t>NOTIFIE, le ________________________</w:t>
      </w:r>
    </w:p>
    <w:p w14:paraId="4FE77E1F" w14:textId="77777777" w:rsidR="00260EEE" w:rsidRPr="003475D1" w:rsidRDefault="00260EEE" w:rsidP="00260EEE">
      <w:pPr>
        <w:widowControl w:val="0"/>
        <w:tabs>
          <w:tab w:val="left" w:pos="5860"/>
        </w:tabs>
        <w:autoSpaceDE w:val="0"/>
        <w:spacing w:line="360" w:lineRule="auto"/>
        <w:ind w:firstLine="4820"/>
        <w:jc w:val="both"/>
        <w:rPr>
          <w:rFonts w:ascii="Arial Narrow" w:hAnsi="Arial Narrow" w:cs="Arial"/>
          <w:sz w:val="22"/>
          <w:szCs w:val="22"/>
          <w:lang w:val="fr-CM"/>
        </w:rPr>
      </w:pPr>
      <w:r w:rsidRPr="003475D1">
        <w:rPr>
          <w:rFonts w:ascii="Arial Narrow" w:hAnsi="Arial Narrow" w:cs="Arial"/>
          <w:sz w:val="22"/>
          <w:szCs w:val="22"/>
          <w:lang w:val="fr-CM"/>
        </w:rPr>
        <w:t>ENREGISTRE, le _____________________</w:t>
      </w:r>
    </w:p>
    <w:p w14:paraId="7EDE591A" w14:textId="77777777" w:rsidR="00167175" w:rsidRPr="003475D1" w:rsidRDefault="00167175">
      <w:pPr>
        <w:rPr>
          <w:rFonts w:ascii="Arial Narrow" w:hAnsi="Arial Narrow" w:cs="Tahoma"/>
          <w:sz w:val="28"/>
          <w:szCs w:val="28"/>
          <w:lang w:val="fr-CM" w:eastAsia="en-US"/>
        </w:rPr>
      </w:pPr>
      <w:r w:rsidRPr="003475D1">
        <w:rPr>
          <w:rFonts w:ascii="Arial Narrow" w:hAnsi="Arial Narrow" w:cs="Tahoma"/>
          <w:sz w:val="28"/>
          <w:szCs w:val="28"/>
          <w:lang w:val="fr-CM" w:eastAsia="en-US"/>
        </w:rPr>
        <w:br w:type="page"/>
      </w:r>
    </w:p>
    <w:p w14:paraId="330D4597" w14:textId="77777777" w:rsidR="00260EEE" w:rsidRPr="003475D1" w:rsidRDefault="00260EEE" w:rsidP="00260EEE">
      <w:pPr>
        <w:jc w:val="both"/>
        <w:rPr>
          <w:rFonts w:ascii="Arial Narrow" w:hAnsi="Arial Narrow" w:cs="Tahoma"/>
          <w:sz w:val="28"/>
          <w:szCs w:val="28"/>
          <w:lang w:val="fr-CM" w:eastAsia="en-US"/>
        </w:rPr>
      </w:pPr>
    </w:p>
    <w:p w14:paraId="1F33712C" w14:textId="77777777" w:rsidR="00260EEE" w:rsidRPr="003475D1" w:rsidRDefault="00260EEE" w:rsidP="00260EEE">
      <w:pPr>
        <w:jc w:val="both"/>
        <w:rPr>
          <w:rFonts w:ascii="Arial Narrow" w:hAnsi="Arial Narrow" w:cs="Tahoma"/>
          <w:sz w:val="28"/>
          <w:szCs w:val="28"/>
          <w:lang w:val="fr-CM" w:eastAsia="en-US"/>
        </w:rPr>
      </w:pPr>
      <w:r w:rsidRPr="003475D1">
        <w:rPr>
          <w:rFonts w:ascii="Arial Narrow" w:hAnsi="Arial Narrow" w:cs="Tahoma"/>
          <w:sz w:val="28"/>
          <w:szCs w:val="28"/>
          <w:lang w:val="fr-CM" w:eastAsia="en-US"/>
        </w:rPr>
        <w:t xml:space="preserve">Entre  </w:t>
      </w:r>
    </w:p>
    <w:p w14:paraId="13896B1F" w14:textId="77777777" w:rsidR="00260EEE" w:rsidRPr="003475D1" w:rsidRDefault="00260EEE" w:rsidP="00260EEE">
      <w:pPr>
        <w:jc w:val="both"/>
        <w:rPr>
          <w:rFonts w:ascii="Arial Narrow" w:hAnsi="Arial Narrow" w:cs="Tahoma"/>
          <w:sz w:val="28"/>
          <w:szCs w:val="28"/>
          <w:lang w:val="fr-CM" w:eastAsia="en-US"/>
        </w:rPr>
      </w:pPr>
    </w:p>
    <w:p w14:paraId="19DF3857" w14:textId="4EA4E6A9" w:rsidR="00260EEE" w:rsidRPr="003475D1" w:rsidRDefault="00260EEE" w:rsidP="00260EEE">
      <w:pPr>
        <w:jc w:val="both"/>
        <w:rPr>
          <w:rFonts w:ascii="Arial Narrow" w:hAnsi="Arial Narrow" w:cs="Tahoma"/>
          <w:b/>
          <w:sz w:val="28"/>
          <w:szCs w:val="28"/>
          <w:lang w:val="fr-CM" w:eastAsia="en-US"/>
        </w:rPr>
      </w:pPr>
      <w:r w:rsidRPr="003475D1">
        <w:rPr>
          <w:rFonts w:ascii="Arial Narrow" w:hAnsi="Arial Narrow" w:cs="Tahoma"/>
          <w:b/>
          <w:sz w:val="28"/>
          <w:szCs w:val="28"/>
          <w:lang w:val="fr-CM" w:eastAsia="en-US"/>
        </w:rPr>
        <w:t xml:space="preserve">La Commune de </w:t>
      </w:r>
      <w:r w:rsidR="007949CC">
        <w:rPr>
          <w:rFonts w:ascii="Arial Narrow" w:hAnsi="Arial Narrow" w:cs="Tahoma"/>
          <w:b/>
          <w:sz w:val="28"/>
          <w:szCs w:val="28"/>
          <w:lang w:val="fr-CM" w:eastAsia="en-US"/>
        </w:rPr>
        <w:t>NGOURA</w:t>
      </w:r>
      <w:r w:rsidRPr="003475D1">
        <w:rPr>
          <w:rFonts w:ascii="Arial Narrow" w:hAnsi="Arial Narrow" w:cs="Tahoma"/>
          <w:b/>
          <w:sz w:val="28"/>
          <w:szCs w:val="28"/>
          <w:lang w:val="fr-CM" w:eastAsia="en-US"/>
        </w:rPr>
        <w:t xml:space="preserve">, </w:t>
      </w:r>
      <w:r w:rsidRPr="003475D1">
        <w:rPr>
          <w:rFonts w:ascii="Arial Narrow" w:hAnsi="Arial Narrow" w:cs="Tahoma"/>
          <w:sz w:val="28"/>
          <w:szCs w:val="28"/>
          <w:lang w:val="fr-CM" w:eastAsia="en-US"/>
        </w:rPr>
        <w:t xml:space="preserve">représenté par le </w:t>
      </w:r>
      <w:r w:rsidRPr="003475D1">
        <w:rPr>
          <w:rFonts w:ascii="Arial Narrow" w:hAnsi="Arial Narrow" w:cs="Tahoma"/>
          <w:b/>
          <w:sz w:val="28"/>
          <w:szCs w:val="28"/>
          <w:lang w:val="fr-CM" w:eastAsia="en-US"/>
        </w:rPr>
        <w:t xml:space="preserve">Maire de la Commune de </w:t>
      </w:r>
      <w:r w:rsidR="007949CC">
        <w:rPr>
          <w:rFonts w:ascii="Arial Narrow" w:hAnsi="Arial Narrow" w:cs="Tahoma"/>
          <w:b/>
          <w:sz w:val="28"/>
          <w:szCs w:val="28"/>
          <w:lang w:val="fr-CM" w:eastAsia="en-US"/>
        </w:rPr>
        <w:t>NGOURA</w:t>
      </w:r>
      <w:r w:rsidRPr="003475D1">
        <w:rPr>
          <w:rFonts w:ascii="Arial Narrow" w:hAnsi="Arial Narrow" w:cs="Tahoma"/>
          <w:b/>
          <w:sz w:val="28"/>
          <w:szCs w:val="28"/>
          <w:lang w:val="fr-CM" w:eastAsia="en-US"/>
        </w:rPr>
        <w:t xml:space="preserve">, </w:t>
      </w:r>
    </w:p>
    <w:p w14:paraId="23811E4D" w14:textId="77777777" w:rsidR="00260EEE" w:rsidRPr="003475D1" w:rsidRDefault="00260EEE" w:rsidP="00260EEE">
      <w:pPr>
        <w:widowControl w:val="0"/>
        <w:autoSpaceDE w:val="0"/>
        <w:autoSpaceDN w:val="0"/>
        <w:adjustRightInd w:val="0"/>
        <w:jc w:val="both"/>
        <w:rPr>
          <w:rFonts w:ascii="Arial Narrow" w:hAnsi="Arial Narrow" w:cs="Tahoma"/>
          <w:sz w:val="28"/>
          <w:szCs w:val="28"/>
          <w:lang w:val="fr-CM"/>
        </w:rPr>
      </w:pPr>
    </w:p>
    <w:p w14:paraId="2B742865" w14:textId="77777777" w:rsidR="00260EEE" w:rsidRPr="003475D1" w:rsidRDefault="00260EEE" w:rsidP="00260EEE">
      <w:pPr>
        <w:widowControl w:val="0"/>
        <w:autoSpaceDE w:val="0"/>
        <w:autoSpaceDN w:val="0"/>
        <w:adjustRightInd w:val="0"/>
        <w:ind w:left="720" w:hanging="720"/>
        <w:jc w:val="both"/>
        <w:rPr>
          <w:rFonts w:ascii="Arial Narrow" w:hAnsi="Arial Narrow" w:cs="Tahoma"/>
          <w:sz w:val="28"/>
          <w:szCs w:val="28"/>
          <w:lang w:val="fr-CM"/>
        </w:rPr>
      </w:pPr>
    </w:p>
    <w:p w14:paraId="223E7BEA" w14:textId="77777777" w:rsidR="00260EEE" w:rsidRPr="003475D1" w:rsidRDefault="00260EEE" w:rsidP="00260EEE">
      <w:pPr>
        <w:jc w:val="both"/>
        <w:rPr>
          <w:rFonts w:ascii="Arial Narrow" w:hAnsi="Arial Narrow" w:cs="Tahoma"/>
          <w:sz w:val="28"/>
          <w:szCs w:val="28"/>
          <w:lang w:val="fr-CM" w:eastAsia="en-US"/>
        </w:rPr>
      </w:pPr>
      <w:r w:rsidRPr="003475D1">
        <w:rPr>
          <w:rFonts w:ascii="Arial Narrow" w:hAnsi="Arial Narrow" w:cs="Tahoma"/>
          <w:sz w:val="28"/>
          <w:szCs w:val="28"/>
          <w:lang w:val="fr-CM" w:eastAsia="en-US"/>
        </w:rPr>
        <w:t>Ci-après désigné «</w:t>
      </w:r>
      <w:r w:rsidRPr="003475D1">
        <w:rPr>
          <w:rFonts w:ascii="Arial Narrow" w:hAnsi="Arial Narrow" w:cs="Tahoma"/>
          <w:b/>
          <w:sz w:val="28"/>
          <w:szCs w:val="28"/>
          <w:lang w:val="fr-CM" w:eastAsia="en-US"/>
        </w:rPr>
        <w:t> Autorité Contractante »</w:t>
      </w:r>
      <w:r w:rsidRPr="003475D1">
        <w:rPr>
          <w:rFonts w:ascii="Arial Narrow" w:hAnsi="Arial Narrow" w:cs="Tahoma"/>
          <w:sz w:val="28"/>
          <w:szCs w:val="28"/>
          <w:lang w:val="fr-CM" w:eastAsia="en-US"/>
        </w:rPr>
        <w:t xml:space="preserve">, </w:t>
      </w:r>
    </w:p>
    <w:p w14:paraId="522495F3" w14:textId="77777777" w:rsidR="00260EEE" w:rsidRPr="003475D1" w:rsidRDefault="00260EEE" w:rsidP="00260EEE">
      <w:pPr>
        <w:widowControl w:val="0"/>
        <w:autoSpaceDE w:val="0"/>
        <w:autoSpaceDN w:val="0"/>
        <w:adjustRightInd w:val="0"/>
        <w:jc w:val="both"/>
        <w:rPr>
          <w:rFonts w:ascii="Arial Narrow" w:hAnsi="Arial Narrow" w:cs="Tahoma"/>
          <w:sz w:val="28"/>
          <w:szCs w:val="28"/>
          <w:lang w:val="fr-CM"/>
        </w:rPr>
      </w:pPr>
    </w:p>
    <w:p w14:paraId="6099723A" w14:textId="77777777" w:rsidR="00260EEE" w:rsidRPr="003475D1" w:rsidRDefault="00260EEE" w:rsidP="00260EEE">
      <w:pPr>
        <w:widowControl w:val="0"/>
        <w:autoSpaceDE w:val="0"/>
        <w:autoSpaceDN w:val="0"/>
        <w:adjustRightInd w:val="0"/>
        <w:jc w:val="both"/>
        <w:rPr>
          <w:rFonts w:ascii="Arial Narrow" w:hAnsi="Arial Narrow" w:cs="Tahoma"/>
          <w:sz w:val="28"/>
          <w:szCs w:val="28"/>
          <w:lang w:val="fr-CM"/>
        </w:rPr>
      </w:pPr>
    </w:p>
    <w:p w14:paraId="79C00AEF" w14:textId="77777777" w:rsidR="00260EEE" w:rsidRPr="003475D1" w:rsidRDefault="00260EEE" w:rsidP="00260EEE">
      <w:pPr>
        <w:jc w:val="both"/>
        <w:rPr>
          <w:rFonts w:ascii="Arial Narrow" w:hAnsi="Arial Narrow" w:cs="Tahoma"/>
          <w:b/>
          <w:sz w:val="28"/>
          <w:szCs w:val="28"/>
          <w:lang w:val="fr-CM" w:eastAsia="en-US"/>
        </w:rPr>
      </w:pPr>
      <w:r w:rsidRPr="003475D1">
        <w:rPr>
          <w:rFonts w:ascii="Arial Narrow" w:hAnsi="Arial Narrow" w:cs="Tahoma"/>
          <w:b/>
          <w:sz w:val="28"/>
          <w:szCs w:val="28"/>
          <w:lang w:val="fr-CM" w:eastAsia="en-US"/>
        </w:rPr>
        <w:t xml:space="preserve">D’une part, </w:t>
      </w:r>
    </w:p>
    <w:p w14:paraId="57707A4B" w14:textId="77777777" w:rsidR="00260EEE" w:rsidRPr="003475D1" w:rsidRDefault="00260EEE" w:rsidP="00260EEE">
      <w:pPr>
        <w:widowControl w:val="0"/>
        <w:autoSpaceDE w:val="0"/>
        <w:autoSpaceDN w:val="0"/>
        <w:adjustRightInd w:val="0"/>
        <w:jc w:val="both"/>
        <w:rPr>
          <w:rFonts w:ascii="Arial Narrow" w:hAnsi="Arial Narrow" w:cs="Tahoma"/>
          <w:sz w:val="28"/>
          <w:szCs w:val="28"/>
          <w:lang w:val="fr-CM"/>
        </w:rPr>
      </w:pPr>
    </w:p>
    <w:p w14:paraId="111078AC" w14:textId="77777777" w:rsidR="00260EEE" w:rsidRPr="003475D1" w:rsidRDefault="00260EEE" w:rsidP="00260EEE">
      <w:pPr>
        <w:jc w:val="both"/>
        <w:rPr>
          <w:rFonts w:ascii="Arial Narrow" w:hAnsi="Arial Narrow" w:cs="Tahoma"/>
          <w:b/>
          <w:sz w:val="28"/>
          <w:szCs w:val="28"/>
          <w:lang w:val="fr-CM" w:eastAsia="en-US"/>
        </w:rPr>
      </w:pPr>
      <w:r w:rsidRPr="003475D1">
        <w:rPr>
          <w:rFonts w:ascii="Arial Narrow" w:hAnsi="Arial Narrow" w:cs="Tahoma"/>
          <w:b/>
          <w:sz w:val="28"/>
          <w:szCs w:val="28"/>
          <w:lang w:val="fr-CM" w:eastAsia="en-US"/>
        </w:rPr>
        <w:t>Et</w:t>
      </w:r>
    </w:p>
    <w:p w14:paraId="3FF227C4" w14:textId="77777777" w:rsidR="00260EEE" w:rsidRPr="003475D1" w:rsidRDefault="00260EEE" w:rsidP="00260EEE">
      <w:pPr>
        <w:widowControl w:val="0"/>
        <w:autoSpaceDE w:val="0"/>
        <w:autoSpaceDN w:val="0"/>
        <w:adjustRightInd w:val="0"/>
        <w:jc w:val="both"/>
        <w:rPr>
          <w:rFonts w:ascii="Arial Narrow" w:hAnsi="Arial Narrow" w:cs="Tahoma"/>
          <w:sz w:val="28"/>
          <w:szCs w:val="28"/>
          <w:lang w:val="fr-CM"/>
        </w:rPr>
      </w:pPr>
    </w:p>
    <w:p w14:paraId="47EC5668" w14:textId="77777777" w:rsidR="00260EEE" w:rsidRPr="003475D1" w:rsidRDefault="00260EEE" w:rsidP="00260EEE">
      <w:pPr>
        <w:widowControl w:val="0"/>
        <w:autoSpaceDE w:val="0"/>
        <w:autoSpaceDN w:val="0"/>
        <w:adjustRightInd w:val="0"/>
        <w:jc w:val="both"/>
        <w:rPr>
          <w:rFonts w:ascii="Arial Narrow" w:hAnsi="Arial Narrow" w:cs="Tahoma"/>
          <w:sz w:val="28"/>
          <w:szCs w:val="28"/>
          <w:lang w:val="fr-CM"/>
        </w:rPr>
      </w:pPr>
    </w:p>
    <w:p w14:paraId="50BBA334" w14:textId="77777777" w:rsidR="00260EEE" w:rsidRPr="003475D1" w:rsidRDefault="00260EEE" w:rsidP="00260EEE">
      <w:pPr>
        <w:spacing w:before="120" w:after="120"/>
        <w:rPr>
          <w:rFonts w:ascii="Arial Narrow" w:hAnsi="Arial Narrow"/>
          <w:lang w:val="fr-CM" w:eastAsia="en-US"/>
        </w:rPr>
      </w:pPr>
      <w:bookmarkStart w:id="748" w:name="_Toc481740701"/>
      <w:bookmarkStart w:id="749" w:name="_Toc481740833"/>
      <w:bookmarkStart w:id="750" w:name="_Toc481762604"/>
      <w:bookmarkStart w:id="751" w:name="_Toc481762759"/>
      <w:bookmarkStart w:id="752" w:name="_Toc482782633"/>
      <w:bookmarkStart w:id="753" w:name="_Toc486348669"/>
      <w:bookmarkStart w:id="754" w:name="_Toc486348698"/>
      <w:bookmarkStart w:id="755" w:name="_Toc486349042"/>
      <w:bookmarkStart w:id="756" w:name="_Toc487280472"/>
      <w:bookmarkStart w:id="757" w:name="_Toc487353978"/>
      <w:bookmarkStart w:id="758" w:name="_Toc91509256"/>
      <w:r w:rsidRPr="003475D1">
        <w:rPr>
          <w:rFonts w:ascii="Arial Narrow" w:hAnsi="Arial Narrow"/>
          <w:lang w:val="fr-CM" w:eastAsia="en-US"/>
        </w:rPr>
        <w:t>L’Entreprise</w:t>
      </w:r>
      <w:bookmarkEnd w:id="748"/>
      <w:bookmarkEnd w:id="749"/>
      <w:bookmarkEnd w:id="750"/>
      <w:bookmarkEnd w:id="751"/>
      <w:bookmarkEnd w:id="752"/>
      <w:bookmarkEnd w:id="753"/>
      <w:bookmarkEnd w:id="754"/>
      <w:bookmarkEnd w:id="755"/>
      <w:bookmarkEnd w:id="756"/>
      <w:bookmarkEnd w:id="757"/>
      <w:bookmarkEnd w:id="758"/>
      <w:r w:rsidRPr="003475D1">
        <w:rPr>
          <w:rFonts w:ascii="Arial Narrow" w:hAnsi="Arial Narrow"/>
          <w:lang w:val="fr-CM" w:eastAsia="en-US"/>
        </w:rPr>
        <w:t>___________________________________________</w:t>
      </w:r>
    </w:p>
    <w:p w14:paraId="4970F069" w14:textId="77777777" w:rsidR="00260EEE" w:rsidRPr="003475D1" w:rsidRDefault="00260EEE" w:rsidP="00260EEE">
      <w:pPr>
        <w:spacing w:before="120" w:after="120"/>
        <w:rPr>
          <w:rFonts w:ascii="Arial Narrow" w:hAnsi="Arial Narrow"/>
          <w:lang w:val="fr-CM" w:eastAsia="en-US"/>
        </w:rPr>
      </w:pPr>
      <w:bookmarkStart w:id="759" w:name="_Toc481740702"/>
      <w:bookmarkStart w:id="760" w:name="_Toc481740834"/>
      <w:bookmarkStart w:id="761" w:name="_Toc481762605"/>
      <w:bookmarkStart w:id="762" w:name="_Toc481762760"/>
      <w:bookmarkStart w:id="763" w:name="_Toc482782634"/>
      <w:bookmarkStart w:id="764" w:name="_Toc486348670"/>
      <w:bookmarkStart w:id="765" w:name="_Toc486348699"/>
      <w:bookmarkStart w:id="766" w:name="_Toc486349043"/>
      <w:bookmarkStart w:id="767" w:name="_Toc487280473"/>
      <w:bookmarkStart w:id="768" w:name="_Toc487353979"/>
      <w:bookmarkStart w:id="769" w:name="_Toc91509257"/>
      <w:r w:rsidRPr="003475D1">
        <w:rPr>
          <w:rFonts w:ascii="Arial Narrow" w:hAnsi="Arial Narrow"/>
          <w:lang w:val="fr-CM" w:eastAsia="en-US"/>
        </w:rPr>
        <w:t xml:space="preserve">B.P: </w:t>
      </w:r>
      <w:r w:rsidRPr="003475D1">
        <w:rPr>
          <w:rFonts w:ascii="Arial Narrow" w:hAnsi="Arial Narrow" w:cs="Tahoma"/>
          <w:lang w:val="fr-CM" w:eastAsia="en-US"/>
        </w:rPr>
        <w:t xml:space="preserve">______________ tél. : _________________ / _____________, </w:t>
      </w:r>
      <w:r w:rsidRPr="003475D1">
        <w:rPr>
          <w:rFonts w:ascii="Arial Narrow" w:hAnsi="Arial Narrow"/>
          <w:lang w:val="fr-CM" w:eastAsia="en-US"/>
        </w:rPr>
        <w:t>Fax : _____________</w:t>
      </w:r>
      <w:bookmarkEnd w:id="759"/>
      <w:bookmarkEnd w:id="760"/>
      <w:bookmarkEnd w:id="761"/>
      <w:bookmarkEnd w:id="762"/>
      <w:bookmarkEnd w:id="763"/>
      <w:bookmarkEnd w:id="764"/>
      <w:bookmarkEnd w:id="765"/>
      <w:bookmarkEnd w:id="766"/>
      <w:bookmarkEnd w:id="767"/>
      <w:bookmarkEnd w:id="768"/>
      <w:bookmarkEnd w:id="769"/>
      <w:r w:rsidRPr="003475D1">
        <w:rPr>
          <w:rFonts w:ascii="Arial Narrow" w:hAnsi="Arial Narrow"/>
          <w:lang w:val="fr-CM" w:eastAsia="en-US"/>
        </w:rPr>
        <w:t xml:space="preserve"> </w:t>
      </w:r>
    </w:p>
    <w:p w14:paraId="0CC3C2EA" w14:textId="77777777" w:rsidR="00260EEE" w:rsidRPr="0095460B" w:rsidRDefault="00260EEE" w:rsidP="00260EEE">
      <w:pPr>
        <w:tabs>
          <w:tab w:val="left" w:pos="1276"/>
        </w:tabs>
        <w:spacing w:before="120" w:after="120"/>
        <w:jc w:val="both"/>
        <w:rPr>
          <w:rFonts w:ascii="Arial Narrow" w:hAnsi="Arial Narrow" w:cs="Calibri"/>
          <w:lang w:val="pt-BR" w:eastAsia="en-US"/>
        </w:rPr>
      </w:pPr>
      <w:r w:rsidRPr="0095460B">
        <w:rPr>
          <w:rFonts w:ascii="Arial Narrow" w:hAnsi="Arial Narrow" w:cs="Calibri"/>
          <w:lang w:val="pt-BR" w:eastAsia="en-US"/>
        </w:rPr>
        <w:t xml:space="preserve">N° R.C: </w:t>
      </w:r>
      <w:r w:rsidRPr="0095460B">
        <w:rPr>
          <w:rFonts w:ascii="Arial Narrow" w:hAnsi="Arial Narrow" w:cs="Tahoma"/>
          <w:lang w:val="pt-BR" w:eastAsia="en-US"/>
        </w:rPr>
        <w:t>______________________________</w:t>
      </w:r>
    </w:p>
    <w:p w14:paraId="4D194B85" w14:textId="77777777" w:rsidR="00260EEE" w:rsidRPr="0095460B" w:rsidRDefault="00260EEE" w:rsidP="00260EEE">
      <w:pPr>
        <w:tabs>
          <w:tab w:val="left" w:pos="1276"/>
        </w:tabs>
        <w:spacing w:before="120" w:after="120"/>
        <w:jc w:val="both"/>
        <w:rPr>
          <w:rFonts w:ascii="Arial Narrow" w:hAnsi="Arial Narrow" w:cs="Calibri"/>
          <w:lang w:val="pt-BR" w:eastAsia="en-US"/>
        </w:rPr>
      </w:pPr>
      <w:r w:rsidRPr="0095460B">
        <w:rPr>
          <w:rFonts w:ascii="Arial Narrow" w:hAnsi="Arial Narrow" w:cs="Calibri"/>
          <w:lang w:val="pt-BR" w:eastAsia="en-US"/>
        </w:rPr>
        <w:t xml:space="preserve">N° Contribuable : </w:t>
      </w:r>
      <w:r w:rsidRPr="0095460B">
        <w:rPr>
          <w:rFonts w:ascii="Arial Narrow" w:hAnsi="Arial Narrow" w:cs="Tahoma"/>
          <w:lang w:val="pt-BR" w:eastAsia="en-US"/>
        </w:rPr>
        <w:t>_____________________</w:t>
      </w:r>
    </w:p>
    <w:p w14:paraId="5E731637" w14:textId="77777777" w:rsidR="00260EEE" w:rsidRPr="003475D1" w:rsidRDefault="00260EEE" w:rsidP="00260EEE">
      <w:pPr>
        <w:spacing w:before="120" w:after="120"/>
        <w:rPr>
          <w:rFonts w:ascii="Arial Narrow" w:hAnsi="Arial Narrow" w:cs="Tahoma"/>
          <w:bCs/>
          <w:lang w:val="fr-CM" w:eastAsia="en-US"/>
        </w:rPr>
      </w:pPr>
      <w:r w:rsidRPr="003475D1">
        <w:rPr>
          <w:rFonts w:ascii="Arial Narrow" w:hAnsi="Arial Narrow" w:cs="Calibri"/>
          <w:lang w:val="fr-CM" w:eastAsia="en-US"/>
        </w:rPr>
        <w:t>N° Compte bancaire : ____________________ à la banque ________ agence de _________</w:t>
      </w:r>
    </w:p>
    <w:p w14:paraId="00282136" w14:textId="77777777" w:rsidR="00260EEE" w:rsidRPr="003475D1" w:rsidRDefault="00260EEE" w:rsidP="00260EEE">
      <w:pPr>
        <w:spacing w:before="400" w:after="240" w:line="276" w:lineRule="auto"/>
        <w:ind w:right="288" w:firstLine="851"/>
        <w:jc w:val="both"/>
        <w:rPr>
          <w:rFonts w:ascii="Arial Narrow" w:hAnsi="Arial Narrow" w:cs="Tahoma"/>
          <w:bCs/>
          <w:sz w:val="28"/>
          <w:lang w:val="fr-CM" w:eastAsia="en-US"/>
        </w:rPr>
      </w:pPr>
      <w:r w:rsidRPr="003475D1">
        <w:rPr>
          <w:rFonts w:ascii="Arial Narrow" w:hAnsi="Arial Narrow" w:cs="Tahoma"/>
          <w:bCs/>
          <w:sz w:val="28"/>
          <w:lang w:val="fr-CM" w:eastAsia="en-US"/>
        </w:rPr>
        <w:t xml:space="preserve">Représentée par ___________________________________, son Directeur Général, </w:t>
      </w:r>
      <w:r w:rsidRPr="003475D1">
        <w:rPr>
          <w:rFonts w:ascii="Arial Narrow" w:hAnsi="Arial Narrow" w:cs="Tahoma"/>
          <w:sz w:val="28"/>
          <w:szCs w:val="28"/>
          <w:lang w:val="fr-CM" w:eastAsia="en-US"/>
        </w:rPr>
        <w:t xml:space="preserve">ci-après désignée </w:t>
      </w:r>
      <w:r w:rsidRPr="003475D1">
        <w:rPr>
          <w:rFonts w:ascii="Arial Narrow" w:hAnsi="Arial Narrow" w:cs="Tahoma"/>
          <w:b/>
          <w:bCs/>
          <w:sz w:val="28"/>
          <w:szCs w:val="28"/>
          <w:lang w:val="fr-CM" w:eastAsia="en-US"/>
        </w:rPr>
        <w:t>« Le Cocontractant »</w:t>
      </w:r>
    </w:p>
    <w:p w14:paraId="1E8ED74E" w14:textId="77777777" w:rsidR="00260EEE" w:rsidRPr="003475D1" w:rsidRDefault="00260EEE" w:rsidP="00260EEE">
      <w:pPr>
        <w:widowControl w:val="0"/>
        <w:autoSpaceDE w:val="0"/>
        <w:autoSpaceDN w:val="0"/>
        <w:adjustRightInd w:val="0"/>
        <w:ind w:left="720"/>
        <w:jc w:val="both"/>
        <w:rPr>
          <w:rFonts w:ascii="Arial Narrow" w:hAnsi="Arial Narrow" w:cs="Tahoma"/>
          <w:sz w:val="28"/>
          <w:szCs w:val="28"/>
          <w:lang w:val="fr-CM"/>
        </w:rPr>
      </w:pPr>
    </w:p>
    <w:p w14:paraId="68E69823" w14:textId="77777777" w:rsidR="00260EEE" w:rsidRPr="003475D1" w:rsidRDefault="00260EEE" w:rsidP="00260EEE">
      <w:pPr>
        <w:widowControl w:val="0"/>
        <w:autoSpaceDE w:val="0"/>
        <w:autoSpaceDN w:val="0"/>
        <w:adjustRightInd w:val="0"/>
        <w:jc w:val="both"/>
        <w:rPr>
          <w:rFonts w:ascii="Arial Narrow" w:hAnsi="Arial Narrow" w:cs="Tahoma"/>
          <w:sz w:val="28"/>
          <w:szCs w:val="28"/>
          <w:lang w:val="fr-CM"/>
        </w:rPr>
      </w:pPr>
    </w:p>
    <w:p w14:paraId="716765E8" w14:textId="77777777" w:rsidR="00260EEE" w:rsidRPr="003475D1" w:rsidRDefault="00260EEE" w:rsidP="00260EEE">
      <w:pPr>
        <w:widowControl w:val="0"/>
        <w:autoSpaceDE w:val="0"/>
        <w:autoSpaceDN w:val="0"/>
        <w:adjustRightInd w:val="0"/>
        <w:jc w:val="both"/>
        <w:rPr>
          <w:rFonts w:ascii="Arial Narrow" w:hAnsi="Arial Narrow" w:cs="Tahoma"/>
          <w:b/>
          <w:sz w:val="28"/>
          <w:szCs w:val="28"/>
          <w:lang w:val="fr-CM"/>
        </w:rPr>
      </w:pPr>
      <w:r w:rsidRPr="003475D1">
        <w:rPr>
          <w:rFonts w:ascii="Arial Narrow" w:hAnsi="Arial Narrow" w:cs="Tahoma"/>
          <w:b/>
          <w:sz w:val="28"/>
          <w:szCs w:val="28"/>
          <w:lang w:val="fr-CM"/>
        </w:rPr>
        <w:t>D'autre part,</w:t>
      </w:r>
    </w:p>
    <w:p w14:paraId="26BD6467"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4AC18548"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7D22E807"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3F2C62AF"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24D29D15"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3EE0E960"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5565CAEF" w14:textId="77777777" w:rsidR="00260EEE" w:rsidRPr="003475D1" w:rsidRDefault="00260EEE" w:rsidP="00260EEE">
      <w:pPr>
        <w:widowControl w:val="0"/>
        <w:autoSpaceDE w:val="0"/>
        <w:autoSpaceDN w:val="0"/>
        <w:adjustRightInd w:val="0"/>
        <w:jc w:val="both"/>
        <w:rPr>
          <w:rFonts w:ascii="Arial Narrow" w:hAnsi="Arial Narrow" w:cs="Tahoma"/>
          <w:lang w:val="fr-CM"/>
        </w:rPr>
      </w:pPr>
      <w:r w:rsidRPr="003475D1">
        <w:rPr>
          <w:rFonts w:ascii="Arial Narrow" w:hAnsi="Arial Narrow" w:cs="Tahoma"/>
          <w:lang w:val="fr-CM"/>
        </w:rPr>
        <w:t xml:space="preserve">IL A ETE CONVENU ET ARRETE CE QUI SUIT : </w:t>
      </w:r>
    </w:p>
    <w:p w14:paraId="3D272278"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216221CC"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4CB75E88"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31B275ED"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2662DBDE"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3999942A" w14:textId="77777777" w:rsidR="00260EEE" w:rsidRPr="003475D1" w:rsidRDefault="00260EEE" w:rsidP="00260EEE">
      <w:pPr>
        <w:widowControl w:val="0"/>
        <w:autoSpaceDE w:val="0"/>
        <w:autoSpaceDN w:val="0"/>
        <w:adjustRightInd w:val="0"/>
        <w:jc w:val="both"/>
        <w:rPr>
          <w:rFonts w:ascii="Arial Narrow" w:hAnsi="Arial Narrow" w:cs="Tahoma"/>
          <w:lang w:val="fr-CM"/>
        </w:rPr>
      </w:pPr>
    </w:p>
    <w:p w14:paraId="53D5D1CB" w14:textId="77777777" w:rsidR="00260EEE" w:rsidRPr="003475D1" w:rsidRDefault="00260EEE" w:rsidP="00260EEE">
      <w:pPr>
        <w:spacing w:before="240" w:after="240" w:line="480" w:lineRule="auto"/>
        <w:jc w:val="center"/>
        <w:rPr>
          <w:rFonts w:ascii="Arial Narrow" w:hAnsi="Arial Narrow" w:cs="Tahoma"/>
          <w:b/>
          <w:sz w:val="32"/>
          <w:szCs w:val="32"/>
          <w:lang w:val="fr-CM" w:eastAsia="en-US"/>
        </w:rPr>
      </w:pPr>
      <w:r w:rsidRPr="003475D1">
        <w:rPr>
          <w:rFonts w:ascii="Arial Narrow" w:hAnsi="Arial Narrow" w:cs="Tahoma"/>
          <w:b/>
          <w:sz w:val="32"/>
          <w:szCs w:val="32"/>
          <w:lang w:val="fr-CM" w:eastAsia="en-US"/>
        </w:rPr>
        <w:br w:type="page"/>
        <w:t>SOMMAIRE</w:t>
      </w:r>
    </w:p>
    <w:p w14:paraId="4CDE3DF9" w14:textId="77777777" w:rsidR="00260EEE" w:rsidRPr="003475D1" w:rsidRDefault="00260EEE" w:rsidP="00260EEE">
      <w:pPr>
        <w:spacing w:before="240" w:after="240" w:line="480" w:lineRule="auto"/>
        <w:rPr>
          <w:rFonts w:ascii="Arial Narrow" w:hAnsi="Arial Narrow" w:cs="Tahoma"/>
          <w:b/>
          <w:lang w:val="fr-CM" w:eastAsia="en-US"/>
        </w:rPr>
      </w:pPr>
      <w:r w:rsidRPr="003475D1">
        <w:rPr>
          <w:rFonts w:ascii="Arial Narrow" w:hAnsi="Arial Narrow" w:cs="Tahoma"/>
          <w:b/>
          <w:lang w:val="fr-CM" w:eastAsia="en-US"/>
        </w:rPr>
        <w:t>TITRE I</w:t>
      </w:r>
      <w:r w:rsidRPr="003475D1">
        <w:rPr>
          <w:rFonts w:ascii="Arial Narrow" w:hAnsi="Arial Narrow" w:cs="Tahoma"/>
          <w:b/>
          <w:lang w:val="fr-CM" w:eastAsia="en-US"/>
        </w:rPr>
        <w:tab/>
      </w:r>
      <w:r w:rsidRPr="003475D1">
        <w:rPr>
          <w:rFonts w:ascii="Arial Narrow" w:hAnsi="Arial Narrow" w:cs="Tahoma"/>
          <w:b/>
          <w:lang w:val="fr-CM" w:eastAsia="en-US"/>
        </w:rPr>
        <w:tab/>
      </w:r>
      <w:r w:rsidRPr="003475D1">
        <w:rPr>
          <w:rFonts w:ascii="Arial Narrow" w:hAnsi="Arial Narrow" w:cs="Tahoma"/>
          <w:lang w:val="fr-CM" w:eastAsia="en-US"/>
        </w:rPr>
        <w:t>Cahier de clauses Administratives Particulières (CCAP</w:t>
      </w:r>
      <w:r w:rsidRPr="003475D1">
        <w:rPr>
          <w:rFonts w:ascii="Arial Narrow" w:hAnsi="Arial Narrow" w:cs="Tahoma"/>
          <w:b/>
          <w:lang w:val="fr-CM" w:eastAsia="en-US"/>
        </w:rPr>
        <w:t>)</w:t>
      </w:r>
    </w:p>
    <w:p w14:paraId="04FC6283" w14:textId="77777777" w:rsidR="00260EEE" w:rsidRPr="003475D1" w:rsidRDefault="00260EEE" w:rsidP="00260EEE">
      <w:pPr>
        <w:spacing w:before="240" w:after="240" w:line="480" w:lineRule="auto"/>
        <w:rPr>
          <w:rFonts w:ascii="Arial Narrow" w:hAnsi="Arial Narrow" w:cs="Tahoma"/>
          <w:b/>
          <w:lang w:val="fr-CM" w:eastAsia="en-US"/>
        </w:rPr>
      </w:pPr>
      <w:r w:rsidRPr="003475D1">
        <w:rPr>
          <w:rFonts w:ascii="Arial Narrow" w:hAnsi="Arial Narrow" w:cs="Tahoma"/>
          <w:b/>
          <w:lang w:val="fr-CM" w:eastAsia="en-US"/>
        </w:rPr>
        <w:t>TITRE II</w:t>
      </w:r>
      <w:r w:rsidRPr="003475D1">
        <w:rPr>
          <w:rFonts w:ascii="Arial Narrow" w:hAnsi="Arial Narrow" w:cs="Tahoma"/>
          <w:b/>
          <w:lang w:val="fr-CM" w:eastAsia="en-US"/>
        </w:rPr>
        <w:tab/>
      </w:r>
      <w:r w:rsidRPr="003475D1">
        <w:rPr>
          <w:rFonts w:ascii="Arial Narrow" w:hAnsi="Arial Narrow" w:cs="Tahoma"/>
          <w:lang w:val="fr-CM" w:eastAsia="en-US"/>
        </w:rPr>
        <w:t>Cahier de clauses Techniques Particulières (CCTP)</w:t>
      </w:r>
    </w:p>
    <w:p w14:paraId="615BE207" w14:textId="77777777" w:rsidR="00260EEE" w:rsidRPr="003475D1" w:rsidRDefault="00260EEE" w:rsidP="00260EEE">
      <w:pPr>
        <w:spacing w:before="240" w:after="240" w:line="480" w:lineRule="auto"/>
        <w:rPr>
          <w:rFonts w:ascii="Arial Narrow" w:hAnsi="Arial Narrow" w:cs="Tahoma"/>
          <w:b/>
          <w:u w:val="single"/>
          <w:lang w:val="fr-CM" w:eastAsia="en-US"/>
        </w:rPr>
      </w:pPr>
      <w:r w:rsidRPr="003475D1">
        <w:rPr>
          <w:rFonts w:ascii="Arial Narrow" w:hAnsi="Arial Narrow" w:cs="Tahoma"/>
          <w:b/>
          <w:lang w:val="fr-CM" w:eastAsia="en-US"/>
        </w:rPr>
        <w:t>TITRE III</w:t>
      </w:r>
      <w:r w:rsidRPr="003475D1">
        <w:rPr>
          <w:rFonts w:ascii="Arial Narrow" w:hAnsi="Arial Narrow" w:cs="Tahoma"/>
          <w:b/>
          <w:lang w:val="fr-CM" w:eastAsia="en-US"/>
        </w:rPr>
        <w:tab/>
      </w:r>
      <w:r w:rsidRPr="003475D1">
        <w:rPr>
          <w:rFonts w:ascii="Arial Narrow" w:hAnsi="Arial Narrow" w:cs="Tahoma"/>
          <w:lang w:val="fr-CM" w:eastAsia="en-US"/>
        </w:rPr>
        <w:t xml:space="preserve">Bordereaux des prix Unitaires (BUP)  </w:t>
      </w:r>
    </w:p>
    <w:p w14:paraId="1CFB075A" w14:textId="77777777" w:rsidR="00260EEE" w:rsidRPr="003475D1" w:rsidRDefault="00260EEE" w:rsidP="00260EEE">
      <w:pPr>
        <w:spacing w:before="240" w:after="240" w:line="480" w:lineRule="auto"/>
        <w:rPr>
          <w:rFonts w:ascii="Arial Narrow" w:hAnsi="Arial Narrow" w:cs="Tahoma"/>
          <w:b/>
          <w:u w:val="single"/>
          <w:lang w:val="fr-CM" w:eastAsia="en-US"/>
        </w:rPr>
      </w:pPr>
      <w:r w:rsidRPr="003475D1">
        <w:rPr>
          <w:rFonts w:ascii="Arial Narrow" w:hAnsi="Arial Narrow" w:cs="Tahoma"/>
          <w:b/>
          <w:lang w:val="fr-CM" w:eastAsia="en-US"/>
        </w:rPr>
        <w:t>TITRE IV</w:t>
      </w:r>
      <w:r w:rsidRPr="003475D1">
        <w:rPr>
          <w:rFonts w:ascii="Arial Narrow" w:hAnsi="Arial Narrow" w:cs="Tahoma"/>
          <w:b/>
          <w:lang w:val="fr-CM" w:eastAsia="en-US"/>
        </w:rPr>
        <w:tab/>
      </w:r>
      <w:r w:rsidRPr="003475D1">
        <w:rPr>
          <w:rFonts w:ascii="Arial Narrow" w:hAnsi="Arial Narrow" w:cs="Tahoma"/>
          <w:lang w:val="fr-CM" w:eastAsia="en-US"/>
        </w:rPr>
        <w:t>Détails Quantitatifs et Estimatifs (DQE)</w:t>
      </w:r>
    </w:p>
    <w:p w14:paraId="6555D53F" w14:textId="77777777" w:rsidR="00260EEE" w:rsidRPr="003475D1" w:rsidRDefault="00260EEE" w:rsidP="00260EEE">
      <w:pPr>
        <w:spacing w:before="120" w:after="120"/>
        <w:jc w:val="center"/>
        <w:rPr>
          <w:rFonts w:ascii="Arial Narrow" w:hAnsi="Arial Narrow" w:cs="Tahoma"/>
          <w:b/>
          <w:u w:val="single"/>
          <w:lang w:val="fr-CM" w:eastAsia="en-US"/>
        </w:rPr>
      </w:pPr>
    </w:p>
    <w:p w14:paraId="28E2ABA7" w14:textId="77777777" w:rsidR="00260EEE" w:rsidRPr="003475D1" w:rsidRDefault="00260EEE" w:rsidP="00260EEE">
      <w:pPr>
        <w:spacing w:before="120" w:after="120"/>
        <w:jc w:val="center"/>
        <w:rPr>
          <w:rFonts w:ascii="Arial Narrow" w:hAnsi="Arial Narrow" w:cs="Tahoma"/>
          <w:b/>
          <w:u w:val="single"/>
          <w:lang w:val="fr-CM" w:eastAsia="en-US"/>
        </w:rPr>
      </w:pPr>
    </w:p>
    <w:p w14:paraId="1ADFF060" w14:textId="77777777" w:rsidR="00260EEE" w:rsidRPr="003475D1" w:rsidRDefault="00260EEE" w:rsidP="00260EEE">
      <w:pPr>
        <w:widowControl w:val="0"/>
        <w:autoSpaceDE w:val="0"/>
        <w:autoSpaceDN w:val="0"/>
        <w:adjustRightInd w:val="0"/>
        <w:spacing w:after="120"/>
        <w:jc w:val="center"/>
        <w:rPr>
          <w:rFonts w:ascii="Arial Narrow" w:hAnsi="Arial Narrow" w:cs="Tahoma"/>
          <w:b/>
          <w:bCs/>
          <w:lang w:val="fr-CM"/>
        </w:rPr>
      </w:pPr>
      <w:r w:rsidRPr="003475D1">
        <w:rPr>
          <w:rFonts w:ascii="Arial Narrow" w:hAnsi="Arial Narrow" w:cs="Tahoma"/>
          <w:lang w:val="fr-CM"/>
        </w:rPr>
        <w:br w:type="page"/>
      </w:r>
      <w:r w:rsidRPr="003475D1">
        <w:rPr>
          <w:rFonts w:ascii="Arial Narrow" w:hAnsi="Arial Narrow" w:cs="Tahoma"/>
          <w:b/>
          <w:bCs/>
          <w:lang w:val="fr-CM"/>
        </w:rPr>
        <w:t xml:space="preserve">Page ____ et dernière du </w:t>
      </w:r>
    </w:p>
    <w:p w14:paraId="1C154A06" w14:textId="0A867CAA" w:rsidR="00260EEE" w:rsidRPr="003475D1" w:rsidRDefault="00260EEE" w:rsidP="00260EEE">
      <w:pPr>
        <w:jc w:val="center"/>
        <w:rPr>
          <w:rFonts w:ascii="Arial Narrow" w:hAnsi="Arial Narrow" w:cs="Tahoma"/>
          <w:b/>
          <w:i/>
          <w:iCs/>
          <w:sz w:val="32"/>
          <w:lang w:val="fr-CM" w:eastAsia="en-US"/>
        </w:rPr>
      </w:pPr>
      <w:r w:rsidRPr="003475D1">
        <w:rPr>
          <w:rFonts w:ascii="Arial Narrow" w:hAnsi="Arial Narrow" w:cs="Tahoma"/>
          <w:b/>
          <w:sz w:val="32"/>
          <w:lang w:val="fr-CM" w:eastAsia="en-US"/>
        </w:rPr>
        <w:t>MARCHÉ N°_____/M/CMOL/M/SG/SAGEF/</w:t>
      </w:r>
      <w:r w:rsidR="007949CC">
        <w:rPr>
          <w:rFonts w:ascii="Arial Narrow" w:hAnsi="Arial Narrow" w:cs="Tahoma"/>
          <w:b/>
          <w:sz w:val="32"/>
          <w:lang w:val="fr-CM" w:eastAsia="en-US"/>
        </w:rPr>
        <w:t>2026</w:t>
      </w:r>
    </w:p>
    <w:p w14:paraId="77C59607" w14:textId="13568EF3" w:rsidR="00260EEE" w:rsidRPr="003475D1" w:rsidRDefault="00260EEE" w:rsidP="00260EEE">
      <w:pPr>
        <w:jc w:val="center"/>
        <w:rPr>
          <w:rFonts w:ascii="Arial Narrow" w:hAnsi="Arial Narrow" w:cs="Tahoma"/>
          <w:lang w:val="fr-CM" w:eastAsia="en-US"/>
        </w:rPr>
      </w:pPr>
      <w:r w:rsidRPr="003475D1">
        <w:rPr>
          <w:rFonts w:ascii="Arial Narrow" w:hAnsi="Arial Narrow" w:cs="Tahoma"/>
          <w:lang w:val="fr-CM" w:eastAsia="en-US"/>
        </w:rPr>
        <w:t xml:space="preserve">Passé après l’Appel d’offres </w:t>
      </w:r>
      <w:r w:rsidR="007C0046">
        <w:rPr>
          <w:rFonts w:ascii="Arial Narrow" w:hAnsi="Arial Narrow" w:cs="Tahoma"/>
          <w:lang w:val="fr-CM" w:eastAsia="en-US"/>
        </w:rPr>
        <w:t>National ouvert en procédure d’urgence</w:t>
      </w:r>
    </w:p>
    <w:p w14:paraId="7219802D" w14:textId="2D171AFD" w:rsidR="00260EEE" w:rsidRPr="0095460B" w:rsidRDefault="007949CC" w:rsidP="006F31EB">
      <w:pPr>
        <w:jc w:val="center"/>
        <w:rPr>
          <w:rFonts w:ascii="Arial Narrow" w:hAnsi="Arial Narrow" w:cs="Tahoma"/>
          <w:b/>
          <w:lang w:val="pt-BR" w:eastAsia="en-US"/>
        </w:rPr>
      </w:pPr>
      <w:r>
        <w:rPr>
          <w:rFonts w:ascii="Arial Narrow" w:hAnsi="Arial Narrow" w:cs="Tahoma"/>
          <w:b/>
          <w:lang w:val="pt-BR" w:eastAsia="en-US"/>
        </w:rPr>
        <w:t>N° ........... /AONO/C-NGRA/SG/CIPM/2026 DU .............</w:t>
      </w:r>
      <w:r w:rsidR="00260EEE" w:rsidRPr="0095460B">
        <w:rPr>
          <w:rFonts w:ascii="Arial Narrow" w:hAnsi="Arial Narrow" w:cs="Tahoma"/>
          <w:b/>
          <w:lang w:val="pt-BR" w:eastAsia="en-US"/>
        </w:rPr>
        <w:t>_______</w:t>
      </w:r>
    </w:p>
    <w:p w14:paraId="57574571" w14:textId="264EF786" w:rsidR="00260EEE" w:rsidRPr="003475D1" w:rsidRDefault="00260EEE" w:rsidP="006F31EB">
      <w:pPr>
        <w:widowControl w:val="0"/>
        <w:autoSpaceDE w:val="0"/>
        <w:ind w:left="851" w:hanging="851"/>
        <w:jc w:val="center"/>
        <w:rPr>
          <w:rFonts w:ascii="Arial Narrow" w:hAnsi="Arial Narrow" w:cs="Tahoma"/>
          <w:b/>
          <w:lang w:val="fr-CM" w:eastAsia="en-US"/>
        </w:rPr>
      </w:pPr>
      <w:r w:rsidRPr="003475D1">
        <w:rPr>
          <w:rFonts w:ascii="Arial Narrow" w:hAnsi="Arial Narrow" w:cs="Tahoma"/>
          <w:b/>
          <w:lang w:val="fr-CM" w:eastAsia="en-US"/>
        </w:rPr>
        <w:t xml:space="preserve">POUR L’ACQUISITION </w:t>
      </w:r>
      <w:r w:rsidR="001B4392" w:rsidRPr="003475D1">
        <w:rPr>
          <w:rFonts w:ascii="Arial Narrow" w:hAnsi="Arial Narrow" w:cs="Tahoma"/>
          <w:b/>
          <w:lang w:val="fr-CM" w:eastAsia="en-US"/>
        </w:rPr>
        <w:t>D’UNE PELLE-CHARGEUSE</w:t>
      </w:r>
      <w:r w:rsidRPr="003475D1">
        <w:rPr>
          <w:rFonts w:ascii="Arial Narrow" w:hAnsi="Arial Narrow" w:cs="Tahoma"/>
          <w:b/>
          <w:lang w:val="fr-CM" w:eastAsia="en-US"/>
        </w:rPr>
        <w:t xml:space="preserve"> À LA COMMUNE DE </w:t>
      </w:r>
      <w:r w:rsidR="007949CC">
        <w:rPr>
          <w:rFonts w:ascii="Arial Narrow" w:hAnsi="Arial Narrow" w:cs="Tahoma"/>
          <w:b/>
          <w:lang w:val="fr-CM" w:eastAsia="en-US"/>
        </w:rPr>
        <w:t>NGOURA</w:t>
      </w:r>
      <w:r w:rsidRPr="003475D1">
        <w:rPr>
          <w:rFonts w:ascii="Arial Narrow" w:hAnsi="Arial Narrow" w:cs="Tahoma"/>
          <w:b/>
          <w:lang w:val="fr-CM" w:eastAsia="en-US"/>
        </w:rPr>
        <w:t xml:space="preserve">, DEPARTEMENT </w:t>
      </w:r>
      <w:r w:rsidR="007949CC">
        <w:rPr>
          <w:rFonts w:ascii="Arial Narrow" w:hAnsi="Arial Narrow" w:cs="Tahoma"/>
          <w:b/>
          <w:lang w:val="fr-CM" w:eastAsia="en-US"/>
        </w:rPr>
        <w:t>DU LOM ET DJEREM</w:t>
      </w:r>
      <w:r w:rsidRPr="003475D1">
        <w:rPr>
          <w:rFonts w:ascii="Arial Narrow" w:hAnsi="Arial Narrow" w:cs="Tahoma"/>
          <w:b/>
          <w:lang w:val="fr-CM" w:eastAsia="en-US"/>
        </w:rPr>
        <w:t>, RÉGION DE L’EST</w:t>
      </w:r>
    </w:p>
    <w:p w14:paraId="4A0FED12" w14:textId="02C904DD" w:rsidR="00260EEE" w:rsidRPr="003475D1" w:rsidRDefault="00267F1E" w:rsidP="006F31EB">
      <w:pPr>
        <w:widowControl w:val="0"/>
        <w:autoSpaceDE w:val="0"/>
        <w:spacing w:before="200"/>
        <w:ind w:left="851" w:hanging="567"/>
        <w:jc w:val="both"/>
        <w:rPr>
          <w:rFonts w:ascii="Arial Narrow" w:hAnsi="Arial Narrow" w:cs="Tahoma"/>
          <w:b/>
          <w:lang w:val="fr-CM" w:eastAsia="en-US"/>
        </w:rPr>
      </w:pPr>
      <w:r w:rsidRPr="003475D1">
        <w:rPr>
          <w:rFonts w:ascii="Arial Narrow" w:hAnsi="Arial Narrow" w:cs="Arial"/>
          <w:b/>
          <w:bCs/>
          <w:sz w:val="26"/>
          <w:szCs w:val="26"/>
          <w:lang w:val="fr-CM"/>
        </w:rPr>
        <w:t xml:space="preserve">OBJET : </w:t>
      </w:r>
      <w:r w:rsidR="006F31EB" w:rsidRPr="003475D1">
        <w:rPr>
          <w:rFonts w:ascii="Arial Narrow" w:hAnsi="Arial Narrow" w:cs="Tahoma"/>
          <w:lang w:val="fr-CM" w:eastAsia="en-US"/>
        </w:rPr>
        <w:t xml:space="preserve">ACQUISITION </w:t>
      </w:r>
      <w:r w:rsidR="001B4392" w:rsidRPr="003475D1">
        <w:rPr>
          <w:rFonts w:ascii="Arial Narrow" w:hAnsi="Arial Narrow" w:cs="Tahoma"/>
          <w:lang w:val="fr-CM" w:eastAsia="en-US"/>
        </w:rPr>
        <w:t>D’UNE PELLE-CHARGEUSE</w:t>
      </w:r>
      <w:r w:rsidR="006F31EB" w:rsidRPr="003475D1">
        <w:rPr>
          <w:rFonts w:ascii="Arial Narrow" w:hAnsi="Arial Narrow" w:cs="Tahoma"/>
          <w:lang w:val="fr-CM" w:eastAsia="en-US"/>
        </w:rPr>
        <w:t xml:space="preserve"> À LA COMMUNE DE </w:t>
      </w:r>
      <w:r w:rsidR="007949CC">
        <w:rPr>
          <w:rFonts w:ascii="Arial Narrow" w:hAnsi="Arial Narrow" w:cs="Tahoma"/>
          <w:lang w:val="fr-CM" w:eastAsia="en-US"/>
        </w:rPr>
        <w:t>NGOURA</w:t>
      </w:r>
      <w:r w:rsidR="006F31EB" w:rsidRPr="003475D1">
        <w:rPr>
          <w:rFonts w:ascii="Arial Narrow" w:hAnsi="Arial Narrow" w:cs="Tahoma"/>
          <w:lang w:val="fr-CM" w:eastAsia="en-US"/>
        </w:rPr>
        <w:t xml:space="preserve">, DEPARTEMENT </w:t>
      </w:r>
      <w:r w:rsidR="007949CC">
        <w:rPr>
          <w:rFonts w:ascii="Arial Narrow" w:hAnsi="Arial Narrow" w:cs="Tahoma"/>
          <w:lang w:val="fr-CM" w:eastAsia="en-US"/>
        </w:rPr>
        <w:t>DU LOM ET DJEREM</w:t>
      </w:r>
      <w:r w:rsidR="006F31EB" w:rsidRPr="003475D1">
        <w:rPr>
          <w:rFonts w:ascii="Arial Narrow" w:hAnsi="Arial Narrow" w:cs="Tahoma"/>
          <w:lang w:val="fr-CM" w:eastAsia="en-US"/>
        </w:rPr>
        <w:t>, RÉGION DE L’EST</w:t>
      </w:r>
      <w:r w:rsidR="00260EEE" w:rsidRPr="003475D1">
        <w:rPr>
          <w:rFonts w:ascii="Arial Narrow" w:hAnsi="Arial Narrow" w:cs="Arial"/>
          <w:bCs/>
          <w:szCs w:val="26"/>
          <w:lang w:val="fr-CM"/>
        </w:rPr>
        <w:t>.</w:t>
      </w:r>
    </w:p>
    <w:p w14:paraId="6006B064" w14:textId="5AEDC367" w:rsidR="00260EEE" w:rsidRPr="003475D1" w:rsidRDefault="006F656F" w:rsidP="006F31EB">
      <w:pPr>
        <w:widowControl w:val="0"/>
        <w:tabs>
          <w:tab w:val="left" w:pos="2760"/>
        </w:tabs>
        <w:autoSpaceDE w:val="0"/>
        <w:spacing w:before="240" w:line="480" w:lineRule="auto"/>
        <w:jc w:val="both"/>
        <w:rPr>
          <w:rFonts w:ascii="Arial Narrow" w:hAnsi="Arial Narrow" w:cs="Arial"/>
          <w:b/>
          <w:lang w:val="fr-CM"/>
        </w:rPr>
      </w:pPr>
      <w:r w:rsidRPr="003475D1">
        <w:rPr>
          <w:rFonts w:ascii="Arial Narrow" w:hAnsi="Arial Narrow" w:cs="Arial"/>
          <w:b/>
          <w:bCs/>
          <w:sz w:val="22"/>
          <w:szCs w:val="22"/>
          <w:lang w:val="fr-CM"/>
        </w:rPr>
        <w:t>LIEU</w:t>
      </w:r>
      <w:r w:rsidRPr="003475D1">
        <w:rPr>
          <w:rFonts w:ascii="Arial Narrow" w:hAnsi="Arial Narrow" w:cs="Arial"/>
          <w:sz w:val="22"/>
          <w:szCs w:val="22"/>
          <w:lang w:val="fr-CM"/>
        </w:rPr>
        <w:t xml:space="preserve"> :</w:t>
      </w:r>
      <w:r w:rsidR="00260EEE" w:rsidRPr="003475D1">
        <w:rPr>
          <w:rFonts w:ascii="Arial Narrow" w:hAnsi="Arial Narrow" w:cs="Arial"/>
          <w:sz w:val="22"/>
          <w:szCs w:val="22"/>
          <w:lang w:val="fr-CM"/>
        </w:rPr>
        <w:t xml:space="preserve"> Ville de </w:t>
      </w:r>
      <w:r w:rsidR="007949CC">
        <w:rPr>
          <w:rFonts w:ascii="Arial Narrow" w:hAnsi="Arial Narrow" w:cs="Arial"/>
          <w:sz w:val="22"/>
          <w:szCs w:val="22"/>
          <w:lang w:val="fr-CM"/>
        </w:rPr>
        <w:t>NGOURA</w:t>
      </w:r>
      <w:r w:rsidR="00260EEE" w:rsidRPr="003475D1">
        <w:rPr>
          <w:rFonts w:ascii="Arial Narrow" w:hAnsi="Arial Narrow" w:cs="Arial"/>
          <w:sz w:val="22"/>
          <w:szCs w:val="22"/>
          <w:lang w:val="fr-CM"/>
        </w:rPr>
        <w:t xml:space="preserve">, Arrondissement de </w:t>
      </w:r>
      <w:r w:rsidR="007949CC">
        <w:rPr>
          <w:rFonts w:ascii="Arial Narrow" w:hAnsi="Arial Narrow" w:cs="Arial"/>
          <w:sz w:val="22"/>
          <w:szCs w:val="22"/>
          <w:lang w:val="fr-CM"/>
        </w:rPr>
        <w:t>NGOURA</w:t>
      </w:r>
      <w:r w:rsidR="00260EEE" w:rsidRPr="003475D1">
        <w:rPr>
          <w:rFonts w:ascii="Arial Narrow" w:hAnsi="Arial Narrow" w:cs="Arial"/>
          <w:sz w:val="22"/>
          <w:szCs w:val="22"/>
          <w:lang w:val="fr-CM"/>
        </w:rPr>
        <w:t xml:space="preserve">, Département </w:t>
      </w:r>
      <w:r w:rsidR="007949CC">
        <w:rPr>
          <w:rFonts w:ascii="Arial Narrow" w:hAnsi="Arial Narrow" w:cs="Arial"/>
          <w:sz w:val="22"/>
          <w:szCs w:val="22"/>
          <w:lang w:val="fr-CM"/>
        </w:rPr>
        <w:t>DU LOM ET DJEREM</w:t>
      </w:r>
      <w:r w:rsidR="00260EEE" w:rsidRPr="003475D1">
        <w:rPr>
          <w:rFonts w:ascii="Arial Narrow" w:hAnsi="Arial Narrow" w:cs="Arial"/>
          <w:sz w:val="22"/>
          <w:szCs w:val="22"/>
          <w:lang w:val="fr-CM"/>
        </w:rPr>
        <w:t xml:space="preserve">, Région de l’Est </w:t>
      </w:r>
    </w:p>
    <w:p w14:paraId="7BA9D8E5" w14:textId="4D234642" w:rsidR="00260EEE" w:rsidRPr="003475D1" w:rsidRDefault="00260EEE" w:rsidP="006F31EB">
      <w:pPr>
        <w:widowControl w:val="0"/>
        <w:tabs>
          <w:tab w:val="left" w:pos="2760"/>
        </w:tabs>
        <w:autoSpaceDE w:val="0"/>
        <w:spacing w:line="480" w:lineRule="auto"/>
        <w:jc w:val="both"/>
        <w:rPr>
          <w:rFonts w:ascii="Arial Narrow" w:hAnsi="Arial Narrow" w:cs="Arial"/>
          <w:sz w:val="22"/>
          <w:szCs w:val="22"/>
          <w:lang w:val="fr-CM"/>
        </w:rPr>
      </w:pPr>
      <w:r w:rsidRPr="003475D1">
        <w:rPr>
          <w:rFonts w:ascii="Arial Narrow" w:hAnsi="Arial Narrow" w:cs="Arial"/>
          <w:b/>
          <w:bCs/>
          <w:sz w:val="22"/>
          <w:szCs w:val="22"/>
          <w:lang w:val="fr-CM"/>
        </w:rPr>
        <w:t>DELAI D’EXECUTION</w:t>
      </w:r>
      <w:r w:rsidRPr="003475D1">
        <w:rPr>
          <w:rFonts w:ascii="Arial Narrow" w:hAnsi="Arial Narrow" w:cs="Arial"/>
          <w:sz w:val="22"/>
          <w:szCs w:val="22"/>
          <w:lang w:val="fr-CM"/>
        </w:rPr>
        <w:t xml:space="preserve"> : </w:t>
      </w:r>
      <w:r w:rsidR="00ED12D7" w:rsidRPr="003475D1">
        <w:rPr>
          <w:rFonts w:ascii="Arial Narrow" w:hAnsi="Arial Narrow" w:cs="Arial"/>
          <w:sz w:val="22"/>
          <w:szCs w:val="22"/>
          <w:lang w:val="fr-CM"/>
        </w:rPr>
        <w:t>quatre (04) mois</w:t>
      </w:r>
    </w:p>
    <w:p w14:paraId="3DF2D0F6" w14:textId="22808239" w:rsidR="00260EEE" w:rsidRPr="003475D1" w:rsidRDefault="00260EEE" w:rsidP="006F31EB">
      <w:pPr>
        <w:widowControl w:val="0"/>
        <w:tabs>
          <w:tab w:val="left" w:pos="2760"/>
        </w:tabs>
        <w:autoSpaceDE w:val="0"/>
        <w:jc w:val="both"/>
        <w:rPr>
          <w:rFonts w:ascii="Arial Narrow" w:hAnsi="Arial Narrow"/>
          <w:lang w:val="fr-CM"/>
        </w:rPr>
      </w:pPr>
      <w:r w:rsidRPr="003475D1">
        <w:rPr>
          <w:rFonts w:ascii="Arial Narrow" w:hAnsi="Arial Narrow" w:cs="Arial"/>
          <w:b/>
          <w:bCs/>
          <w:sz w:val="22"/>
          <w:szCs w:val="22"/>
          <w:lang w:val="fr-CM"/>
        </w:rPr>
        <w:t xml:space="preserve">MONTANT EN </w:t>
      </w:r>
      <w:r w:rsidR="006F656F" w:rsidRPr="003475D1">
        <w:rPr>
          <w:rFonts w:ascii="Arial Narrow" w:hAnsi="Arial Narrow" w:cs="Arial"/>
          <w:b/>
          <w:bCs/>
          <w:sz w:val="22"/>
          <w:szCs w:val="22"/>
          <w:lang w:val="fr-CM"/>
        </w:rPr>
        <w:t>FCFA</w:t>
      </w:r>
      <w:r w:rsidR="006F656F" w:rsidRPr="003475D1">
        <w:rPr>
          <w:rFonts w:ascii="Arial Narrow" w:hAnsi="Arial Narrow" w:cs="Arial"/>
          <w:sz w:val="22"/>
          <w:szCs w:val="22"/>
          <w:lang w:val="fr-CM"/>
        </w:rPr>
        <w:t xml:space="preserve"> :</w:t>
      </w:r>
    </w:p>
    <w:tbl>
      <w:tblPr>
        <w:tblW w:w="8273" w:type="dxa"/>
        <w:jc w:val="center"/>
        <w:tblLayout w:type="fixed"/>
        <w:tblCellMar>
          <w:left w:w="10" w:type="dxa"/>
          <w:right w:w="10" w:type="dxa"/>
        </w:tblCellMar>
        <w:tblLook w:val="0000" w:firstRow="0" w:lastRow="0" w:firstColumn="0" w:lastColumn="0" w:noHBand="0" w:noVBand="0"/>
      </w:tblPr>
      <w:tblGrid>
        <w:gridCol w:w="2263"/>
        <w:gridCol w:w="6010"/>
      </w:tblGrid>
      <w:tr w:rsidR="00260EEE" w:rsidRPr="003475D1" w14:paraId="409CB70D"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7474C4E" w14:textId="77777777" w:rsidR="00260EEE" w:rsidRPr="003475D1" w:rsidRDefault="00260EEE" w:rsidP="00260EEE">
            <w:pPr>
              <w:widowControl w:val="0"/>
              <w:autoSpaceDE w:val="0"/>
              <w:rPr>
                <w:rFonts w:ascii="Arial Narrow" w:hAnsi="Arial Narrow" w:cs="Arial"/>
                <w:lang w:val="fr-CM"/>
              </w:rPr>
            </w:pPr>
            <w:r w:rsidRPr="003475D1">
              <w:rPr>
                <w:rFonts w:ascii="Arial Narrow" w:hAnsi="Arial Narrow" w:cs="Arial"/>
                <w:sz w:val="22"/>
                <w:szCs w:val="22"/>
                <w:lang w:val="fr-CM"/>
              </w:rPr>
              <w:t>TTC</w:t>
            </w:r>
          </w:p>
        </w:tc>
        <w:tc>
          <w:tcPr>
            <w:tcW w:w="6010" w:type="dxa"/>
            <w:tcBorders>
              <w:top w:val="single" w:sz="4" w:space="0" w:color="221F1F"/>
              <w:left w:val="single" w:sz="4" w:space="0" w:color="221F1F"/>
              <w:bottom w:val="single" w:sz="4" w:space="0" w:color="221F1F"/>
              <w:right w:val="single" w:sz="4" w:space="0" w:color="221F1F"/>
            </w:tcBorders>
            <w:vAlign w:val="center"/>
          </w:tcPr>
          <w:p w14:paraId="75470521" w14:textId="77777777" w:rsidR="00260EEE" w:rsidRPr="003475D1" w:rsidRDefault="00260EEE" w:rsidP="00260EEE">
            <w:pPr>
              <w:widowControl w:val="0"/>
              <w:autoSpaceDE w:val="0"/>
              <w:jc w:val="right"/>
              <w:rPr>
                <w:rFonts w:ascii="Arial Narrow" w:hAnsi="Arial Narrow" w:cs="Arial"/>
                <w:lang w:val="fr-CM"/>
              </w:rPr>
            </w:pPr>
          </w:p>
        </w:tc>
      </w:tr>
      <w:tr w:rsidR="00260EEE" w:rsidRPr="003475D1" w14:paraId="1719FC9A"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727557F" w14:textId="77777777" w:rsidR="00260EEE" w:rsidRPr="003475D1" w:rsidRDefault="00260EEE" w:rsidP="00260EEE">
            <w:pPr>
              <w:widowControl w:val="0"/>
              <w:autoSpaceDE w:val="0"/>
              <w:rPr>
                <w:rFonts w:ascii="Arial Narrow" w:hAnsi="Arial Narrow" w:cs="Arial"/>
                <w:lang w:val="fr-CM"/>
              </w:rPr>
            </w:pPr>
            <w:r w:rsidRPr="003475D1">
              <w:rPr>
                <w:rFonts w:ascii="Arial Narrow" w:hAnsi="Arial Narrow" w:cs="Arial"/>
                <w:sz w:val="22"/>
                <w:szCs w:val="22"/>
                <w:lang w:val="fr-CM"/>
              </w:rPr>
              <w:t>HTVA</w:t>
            </w:r>
          </w:p>
        </w:tc>
        <w:tc>
          <w:tcPr>
            <w:tcW w:w="6010" w:type="dxa"/>
            <w:tcBorders>
              <w:top w:val="single" w:sz="4" w:space="0" w:color="221F1F"/>
              <w:left w:val="single" w:sz="4" w:space="0" w:color="221F1F"/>
              <w:bottom w:val="single" w:sz="4" w:space="0" w:color="221F1F"/>
              <w:right w:val="single" w:sz="4" w:space="0" w:color="221F1F"/>
            </w:tcBorders>
            <w:vAlign w:val="center"/>
          </w:tcPr>
          <w:p w14:paraId="1B07D8EF" w14:textId="77777777" w:rsidR="00260EEE" w:rsidRPr="003475D1" w:rsidRDefault="00260EEE" w:rsidP="00260EEE">
            <w:pPr>
              <w:jc w:val="right"/>
              <w:rPr>
                <w:rFonts w:ascii="Arial Narrow" w:hAnsi="Arial Narrow" w:cs="Lucida Sans Unicode"/>
                <w:b/>
                <w:bCs/>
                <w:lang w:val="fr-CM"/>
              </w:rPr>
            </w:pPr>
          </w:p>
        </w:tc>
      </w:tr>
      <w:tr w:rsidR="00260EEE" w:rsidRPr="003475D1" w14:paraId="337391EB"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AFC6720" w14:textId="77777777" w:rsidR="00260EEE" w:rsidRPr="003475D1" w:rsidRDefault="00260EEE" w:rsidP="00260EEE">
            <w:pPr>
              <w:widowControl w:val="0"/>
              <w:autoSpaceDE w:val="0"/>
              <w:rPr>
                <w:rFonts w:ascii="Arial Narrow" w:hAnsi="Arial Narrow" w:cs="Arial"/>
                <w:lang w:val="fr-CM"/>
              </w:rPr>
            </w:pPr>
            <w:r w:rsidRPr="003475D1">
              <w:rPr>
                <w:rFonts w:ascii="Arial Narrow" w:hAnsi="Arial Narrow" w:cs="Arial"/>
                <w:sz w:val="22"/>
                <w:szCs w:val="22"/>
                <w:lang w:val="fr-CM"/>
              </w:rPr>
              <w:t>T.V.A (19,25%)</w:t>
            </w:r>
          </w:p>
        </w:tc>
        <w:tc>
          <w:tcPr>
            <w:tcW w:w="6010" w:type="dxa"/>
            <w:tcBorders>
              <w:top w:val="single" w:sz="4" w:space="0" w:color="221F1F"/>
              <w:left w:val="single" w:sz="4" w:space="0" w:color="221F1F"/>
              <w:bottom w:val="single" w:sz="4" w:space="0" w:color="221F1F"/>
              <w:right w:val="single" w:sz="4" w:space="0" w:color="221F1F"/>
            </w:tcBorders>
            <w:vAlign w:val="center"/>
          </w:tcPr>
          <w:p w14:paraId="200D25E5" w14:textId="77777777" w:rsidR="00260EEE" w:rsidRPr="003475D1" w:rsidRDefault="00260EEE" w:rsidP="00260EEE">
            <w:pPr>
              <w:jc w:val="right"/>
              <w:rPr>
                <w:rFonts w:ascii="Arial Narrow" w:hAnsi="Arial Narrow" w:cs="Lucida Sans Unicode"/>
                <w:lang w:val="fr-CM"/>
              </w:rPr>
            </w:pPr>
          </w:p>
        </w:tc>
      </w:tr>
      <w:tr w:rsidR="00260EEE" w:rsidRPr="003475D1" w14:paraId="66AF3C88"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73B1A209" w14:textId="77777777" w:rsidR="00260EEE" w:rsidRPr="003475D1" w:rsidRDefault="00260EEE" w:rsidP="00260EEE">
            <w:pPr>
              <w:widowControl w:val="0"/>
              <w:autoSpaceDE w:val="0"/>
              <w:rPr>
                <w:rFonts w:ascii="Arial Narrow" w:hAnsi="Arial Narrow" w:cs="Arial"/>
                <w:lang w:val="fr-CM"/>
              </w:rPr>
            </w:pPr>
            <w:r w:rsidRPr="003475D1">
              <w:rPr>
                <w:rFonts w:ascii="Arial Narrow" w:hAnsi="Arial Narrow" w:cs="Arial"/>
                <w:sz w:val="22"/>
                <w:szCs w:val="22"/>
                <w:lang w:val="fr-CM"/>
              </w:rPr>
              <w:t>AIR (5,5% ou 2,2%)</w:t>
            </w:r>
          </w:p>
        </w:tc>
        <w:tc>
          <w:tcPr>
            <w:tcW w:w="6010" w:type="dxa"/>
            <w:tcBorders>
              <w:top w:val="single" w:sz="4" w:space="0" w:color="221F1F"/>
              <w:left w:val="single" w:sz="4" w:space="0" w:color="221F1F"/>
              <w:bottom w:val="single" w:sz="4" w:space="0" w:color="221F1F"/>
              <w:right w:val="single" w:sz="4" w:space="0" w:color="221F1F"/>
            </w:tcBorders>
            <w:vAlign w:val="center"/>
          </w:tcPr>
          <w:p w14:paraId="00A21FEB" w14:textId="77777777" w:rsidR="00260EEE" w:rsidRPr="003475D1" w:rsidRDefault="00260EEE" w:rsidP="00260EEE">
            <w:pPr>
              <w:jc w:val="right"/>
              <w:rPr>
                <w:rFonts w:ascii="Arial Narrow" w:hAnsi="Arial Narrow" w:cs="Lucida Sans Unicode"/>
                <w:lang w:val="fr-CM"/>
              </w:rPr>
            </w:pPr>
          </w:p>
        </w:tc>
      </w:tr>
      <w:tr w:rsidR="00260EEE" w:rsidRPr="003475D1" w14:paraId="316ADCF2" w14:textId="77777777" w:rsidTr="00C04D29">
        <w:trPr>
          <w:trHeight w:val="397"/>
          <w:jc w:val="center"/>
        </w:trPr>
        <w:tc>
          <w:tcPr>
            <w:tcW w:w="2263"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6BB21628" w14:textId="77777777" w:rsidR="00260EEE" w:rsidRPr="003475D1" w:rsidRDefault="00260EEE" w:rsidP="00260EEE">
            <w:pPr>
              <w:widowControl w:val="0"/>
              <w:autoSpaceDE w:val="0"/>
              <w:rPr>
                <w:rFonts w:ascii="Arial Narrow" w:hAnsi="Arial Narrow"/>
                <w:lang w:val="fr-CM"/>
              </w:rPr>
            </w:pPr>
            <w:r w:rsidRPr="003475D1">
              <w:rPr>
                <w:rFonts w:ascii="Arial Narrow" w:hAnsi="Arial Narrow" w:cs="Arial"/>
                <w:sz w:val="22"/>
                <w:szCs w:val="22"/>
                <w:lang w:val="fr-CM"/>
              </w:rPr>
              <w:t>Net à mandater</w:t>
            </w:r>
          </w:p>
        </w:tc>
        <w:tc>
          <w:tcPr>
            <w:tcW w:w="6010" w:type="dxa"/>
            <w:tcBorders>
              <w:top w:val="single" w:sz="4" w:space="0" w:color="221F1F"/>
              <w:left w:val="single" w:sz="4" w:space="0" w:color="221F1F"/>
              <w:bottom w:val="single" w:sz="4" w:space="0" w:color="221F1F"/>
              <w:right w:val="single" w:sz="4" w:space="0" w:color="221F1F"/>
            </w:tcBorders>
            <w:vAlign w:val="center"/>
          </w:tcPr>
          <w:p w14:paraId="2A08DF4A" w14:textId="77777777" w:rsidR="00260EEE" w:rsidRPr="003475D1" w:rsidRDefault="00260EEE" w:rsidP="00260EEE">
            <w:pPr>
              <w:widowControl w:val="0"/>
              <w:autoSpaceDE w:val="0"/>
              <w:jc w:val="right"/>
              <w:rPr>
                <w:rFonts w:ascii="Arial Narrow" w:hAnsi="Arial Narrow" w:cs="Arial"/>
                <w:lang w:val="fr-CM"/>
              </w:rPr>
            </w:pPr>
          </w:p>
        </w:tc>
      </w:tr>
    </w:tbl>
    <w:p w14:paraId="6BAAF931" w14:textId="77777777" w:rsidR="00260EEE" w:rsidRPr="003475D1" w:rsidRDefault="00260EEE" w:rsidP="00260EEE">
      <w:pPr>
        <w:widowControl w:val="0"/>
        <w:autoSpaceDE w:val="0"/>
        <w:autoSpaceDN w:val="0"/>
        <w:adjustRightInd w:val="0"/>
        <w:ind w:left="4320" w:hanging="4320"/>
        <w:jc w:val="both"/>
        <w:rPr>
          <w:rFonts w:ascii="Arial Narrow" w:hAnsi="Arial Narrow" w:cs="Tahoma"/>
          <w:lang w:val="fr-CM"/>
        </w:rPr>
      </w:pPr>
    </w:p>
    <w:p w14:paraId="1926BF5E" w14:textId="77777777" w:rsidR="00260EEE" w:rsidRPr="003475D1" w:rsidRDefault="00260EEE" w:rsidP="00260EEE">
      <w:pPr>
        <w:widowControl w:val="0"/>
        <w:autoSpaceDE w:val="0"/>
        <w:jc w:val="center"/>
        <w:rPr>
          <w:rFonts w:ascii="Arial Narrow" w:hAnsi="Arial Narrow" w:cs="Arial"/>
          <w:b/>
          <w:lang w:val="fr-CM" w:eastAsia="en-US"/>
        </w:rPr>
      </w:pPr>
      <w:r w:rsidRPr="003475D1">
        <w:rPr>
          <w:rFonts w:ascii="Arial Narrow" w:hAnsi="Arial Narrow" w:cs="Arial"/>
          <w:b/>
          <w:lang w:val="fr-CM" w:eastAsia="en-US"/>
        </w:rPr>
        <w:t>Visas et Signatures</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3"/>
      </w:tblGrid>
      <w:tr w:rsidR="00260EEE" w:rsidRPr="003475D1" w14:paraId="3DF0699B" w14:textId="77777777" w:rsidTr="00C04D29">
        <w:trPr>
          <w:cantSplit/>
          <w:trHeight w:val="2195"/>
          <w:jc w:val="center"/>
        </w:trPr>
        <w:tc>
          <w:tcPr>
            <w:tcW w:w="9723" w:type="dxa"/>
          </w:tcPr>
          <w:p w14:paraId="7E8848A5" w14:textId="77777777" w:rsidR="00260EEE" w:rsidRPr="003475D1" w:rsidRDefault="00260EEE" w:rsidP="00260EEE">
            <w:pPr>
              <w:spacing w:before="200"/>
              <w:jc w:val="center"/>
              <w:rPr>
                <w:rFonts w:ascii="Arial Narrow" w:hAnsi="Arial Narrow" w:cs="Calibri"/>
                <w:b/>
                <w:bCs/>
                <w:lang w:val="fr-CM" w:eastAsia="en-US"/>
              </w:rPr>
            </w:pPr>
            <w:r w:rsidRPr="003475D1">
              <w:rPr>
                <w:rFonts w:ascii="Arial Narrow" w:hAnsi="Arial Narrow" w:cs="Calibri"/>
                <w:b/>
                <w:lang w:val="fr-CM" w:eastAsia="en-US"/>
              </w:rPr>
              <w:br w:type="page"/>
            </w:r>
            <w:r w:rsidRPr="003475D1">
              <w:rPr>
                <w:rFonts w:ascii="Arial Narrow" w:hAnsi="Arial Narrow" w:cs="Calibri"/>
                <w:b/>
                <w:bCs/>
                <w:lang w:val="fr-CM" w:eastAsia="en-US"/>
              </w:rPr>
              <w:t>Lu et accepté par le Cocontractant</w:t>
            </w:r>
          </w:p>
          <w:p w14:paraId="2D645474" w14:textId="77777777" w:rsidR="00DA4473" w:rsidRPr="003475D1" w:rsidRDefault="00DA4473" w:rsidP="00260EEE">
            <w:pPr>
              <w:spacing w:before="1000" w:after="120"/>
              <w:jc w:val="center"/>
              <w:rPr>
                <w:rFonts w:ascii="Arial Narrow" w:hAnsi="Arial Narrow" w:cs="Calibri"/>
                <w:lang w:val="fr-CM" w:eastAsia="en-US"/>
              </w:rPr>
            </w:pPr>
          </w:p>
          <w:p w14:paraId="4D57D76E" w14:textId="7BB74249" w:rsidR="00260EEE" w:rsidRPr="003475D1" w:rsidRDefault="007949CC" w:rsidP="00260EEE">
            <w:pPr>
              <w:spacing w:before="1000" w:after="120"/>
              <w:jc w:val="center"/>
              <w:rPr>
                <w:rFonts w:ascii="Arial Narrow" w:hAnsi="Arial Narrow" w:cs="Calibri"/>
                <w:lang w:val="fr-CM" w:eastAsia="en-US"/>
              </w:rPr>
            </w:pPr>
            <w:r>
              <w:rPr>
                <w:rFonts w:ascii="Arial Narrow" w:hAnsi="Arial Narrow" w:cs="Calibri"/>
                <w:lang w:val="fr-CM" w:eastAsia="en-US"/>
              </w:rPr>
              <w:t>NGOURA</w:t>
            </w:r>
            <w:r w:rsidR="00260EEE" w:rsidRPr="003475D1">
              <w:rPr>
                <w:rFonts w:ascii="Arial Narrow" w:hAnsi="Arial Narrow" w:cs="Calibri"/>
                <w:lang w:val="fr-CM" w:eastAsia="en-US"/>
              </w:rPr>
              <w:t>, le _________________</w:t>
            </w:r>
          </w:p>
        </w:tc>
      </w:tr>
      <w:tr w:rsidR="00260EEE" w:rsidRPr="003475D1" w14:paraId="2AD21DA4" w14:textId="77777777" w:rsidTr="00C04D29">
        <w:trPr>
          <w:trHeight w:val="2567"/>
          <w:jc w:val="center"/>
        </w:trPr>
        <w:tc>
          <w:tcPr>
            <w:tcW w:w="9723" w:type="dxa"/>
          </w:tcPr>
          <w:p w14:paraId="4B10468F" w14:textId="295D37E4" w:rsidR="00260EEE" w:rsidRPr="003475D1" w:rsidRDefault="00260EEE" w:rsidP="00260EEE">
            <w:pPr>
              <w:jc w:val="center"/>
              <w:rPr>
                <w:rFonts w:ascii="Arial Narrow" w:hAnsi="Arial Narrow" w:cs="Calibri"/>
                <w:b/>
                <w:bCs/>
                <w:szCs w:val="20"/>
                <w:lang w:val="fr-CM" w:eastAsia="en-US"/>
              </w:rPr>
            </w:pPr>
            <w:r w:rsidRPr="003475D1">
              <w:rPr>
                <w:rFonts w:ascii="Arial Narrow" w:hAnsi="Arial Narrow" w:cs="Calibri"/>
                <w:b/>
                <w:bCs/>
                <w:szCs w:val="20"/>
                <w:lang w:val="fr-CM" w:eastAsia="en-US"/>
              </w:rPr>
              <w:t xml:space="preserve">Signé par le Maire de La Commune de </w:t>
            </w:r>
            <w:r w:rsidR="007949CC">
              <w:rPr>
                <w:rFonts w:ascii="Arial Narrow" w:hAnsi="Arial Narrow" w:cs="Calibri"/>
                <w:b/>
                <w:bCs/>
                <w:szCs w:val="20"/>
                <w:lang w:val="fr-CM" w:eastAsia="en-US"/>
              </w:rPr>
              <w:t>NGOURA</w:t>
            </w:r>
          </w:p>
          <w:p w14:paraId="4A6FC154" w14:textId="77777777" w:rsidR="00260EEE" w:rsidRPr="003475D1" w:rsidRDefault="00260EEE" w:rsidP="00260EEE">
            <w:pPr>
              <w:jc w:val="center"/>
              <w:rPr>
                <w:rFonts w:ascii="Arial Narrow" w:hAnsi="Arial Narrow" w:cs="Calibri"/>
                <w:b/>
                <w:bCs/>
                <w:szCs w:val="20"/>
                <w:lang w:val="fr-CM" w:eastAsia="en-US"/>
              </w:rPr>
            </w:pPr>
            <w:r w:rsidRPr="003475D1">
              <w:rPr>
                <w:rFonts w:ascii="Arial Narrow" w:hAnsi="Arial Narrow" w:cs="Calibri"/>
                <w:b/>
                <w:bCs/>
                <w:szCs w:val="20"/>
                <w:lang w:val="fr-CM" w:eastAsia="en-US"/>
              </w:rPr>
              <w:t>(</w:t>
            </w:r>
            <w:r w:rsidRPr="003475D1">
              <w:rPr>
                <w:rFonts w:ascii="Arial Narrow" w:hAnsi="Arial Narrow" w:cs="Calibri"/>
                <w:b/>
                <w:bCs/>
                <w:lang w:val="fr-CM" w:eastAsia="en-US"/>
              </w:rPr>
              <w:t>Maître d’Ouvrage)</w:t>
            </w:r>
          </w:p>
          <w:p w14:paraId="3C588424" w14:textId="49A9BFC9" w:rsidR="00260EEE" w:rsidRPr="003475D1" w:rsidRDefault="007949CC" w:rsidP="00260EEE">
            <w:pPr>
              <w:spacing w:before="1600"/>
              <w:jc w:val="center"/>
              <w:rPr>
                <w:rFonts w:ascii="Arial Narrow" w:hAnsi="Arial Narrow" w:cs="Calibri"/>
                <w:lang w:val="fr-CM" w:eastAsia="en-US"/>
              </w:rPr>
            </w:pPr>
            <w:r>
              <w:rPr>
                <w:rFonts w:ascii="Arial Narrow" w:hAnsi="Arial Narrow" w:cs="Calibri"/>
                <w:lang w:val="fr-CM" w:eastAsia="en-US"/>
              </w:rPr>
              <w:t>NGOURA</w:t>
            </w:r>
            <w:r w:rsidR="00260EEE" w:rsidRPr="003475D1">
              <w:rPr>
                <w:rFonts w:ascii="Arial Narrow" w:hAnsi="Arial Narrow" w:cs="Calibri"/>
                <w:lang w:val="fr-CM" w:eastAsia="en-US"/>
              </w:rPr>
              <w:t>, le__________________</w:t>
            </w:r>
          </w:p>
        </w:tc>
      </w:tr>
      <w:tr w:rsidR="00260EEE" w:rsidRPr="003475D1" w14:paraId="2EC0807B" w14:textId="77777777" w:rsidTr="00075414">
        <w:trPr>
          <w:trHeight w:val="3117"/>
          <w:jc w:val="center"/>
        </w:trPr>
        <w:tc>
          <w:tcPr>
            <w:tcW w:w="9723" w:type="dxa"/>
          </w:tcPr>
          <w:p w14:paraId="59C7D7C5" w14:textId="77777777" w:rsidR="00260EEE" w:rsidRPr="003475D1" w:rsidRDefault="00260EEE" w:rsidP="00260EEE">
            <w:pPr>
              <w:spacing w:before="200"/>
              <w:jc w:val="center"/>
              <w:rPr>
                <w:rFonts w:ascii="Arial Narrow" w:hAnsi="Arial Narrow" w:cs="Calibri"/>
                <w:lang w:val="fr-CM" w:eastAsia="en-US"/>
              </w:rPr>
            </w:pPr>
            <w:r w:rsidRPr="003475D1">
              <w:rPr>
                <w:rFonts w:ascii="Arial Narrow" w:hAnsi="Arial Narrow" w:cs="Calibri"/>
                <w:b/>
                <w:bCs/>
                <w:lang w:val="fr-CM" w:eastAsia="en-US"/>
              </w:rPr>
              <w:t>ENREGISTREMENT</w:t>
            </w:r>
          </w:p>
          <w:p w14:paraId="54A17322" w14:textId="77777777" w:rsidR="005B5FB0" w:rsidRPr="003475D1" w:rsidRDefault="005B5FB0" w:rsidP="00260EEE">
            <w:pPr>
              <w:jc w:val="center"/>
              <w:rPr>
                <w:rFonts w:ascii="Arial Narrow" w:hAnsi="Arial Narrow" w:cs="Calibri"/>
                <w:b/>
                <w:bCs/>
                <w:sz w:val="20"/>
                <w:lang w:val="fr-CM" w:eastAsia="en-US"/>
              </w:rPr>
            </w:pPr>
          </w:p>
          <w:p w14:paraId="50CAC554" w14:textId="77777777" w:rsidR="005B5FB0" w:rsidRPr="003475D1" w:rsidRDefault="005B5FB0" w:rsidP="00260EEE">
            <w:pPr>
              <w:jc w:val="center"/>
              <w:rPr>
                <w:rFonts w:ascii="Arial Narrow" w:hAnsi="Arial Narrow" w:cs="Calibri"/>
                <w:b/>
                <w:bCs/>
                <w:sz w:val="20"/>
                <w:lang w:val="fr-CM" w:eastAsia="en-US"/>
              </w:rPr>
            </w:pPr>
          </w:p>
          <w:p w14:paraId="0E010986" w14:textId="77777777" w:rsidR="005B5FB0" w:rsidRPr="003475D1" w:rsidRDefault="005B5FB0" w:rsidP="00260EEE">
            <w:pPr>
              <w:jc w:val="center"/>
              <w:rPr>
                <w:rFonts w:ascii="Arial Narrow" w:hAnsi="Arial Narrow" w:cs="Calibri"/>
                <w:b/>
                <w:bCs/>
                <w:sz w:val="20"/>
                <w:lang w:val="fr-CM" w:eastAsia="en-US"/>
              </w:rPr>
            </w:pPr>
          </w:p>
          <w:p w14:paraId="58D723A2" w14:textId="77777777" w:rsidR="005B5FB0" w:rsidRPr="003475D1" w:rsidRDefault="005B5FB0" w:rsidP="00260EEE">
            <w:pPr>
              <w:jc w:val="center"/>
              <w:rPr>
                <w:rFonts w:ascii="Arial Narrow" w:hAnsi="Arial Narrow" w:cs="Calibri"/>
                <w:b/>
                <w:bCs/>
                <w:sz w:val="20"/>
                <w:lang w:val="fr-CM" w:eastAsia="en-US"/>
              </w:rPr>
            </w:pPr>
          </w:p>
          <w:p w14:paraId="539F341C" w14:textId="77777777" w:rsidR="00DA4473" w:rsidRPr="003475D1" w:rsidRDefault="00DA4473" w:rsidP="00260EEE">
            <w:pPr>
              <w:jc w:val="center"/>
              <w:rPr>
                <w:rFonts w:ascii="Arial Narrow" w:hAnsi="Arial Narrow" w:cs="Calibri"/>
                <w:b/>
                <w:bCs/>
                <w:sz w:val="20"/>
                <w:lang w:val="fr-CM" w:eastAsia="en-US"/>
              </w:rPr>
            </w:pPr>
          </w:p>
          <w:p w14:paraId="78CBC4D6" w14:textId="77777777" w:rsidR="00DA4473" w:rsidRPr="003475D1" w:rsidRDefault="00DA4473" w:rsidP="00260EEE">
            <w:pPr>
              <w:jc w:val="center"/>
              <w:rPr>
                <w:rFonts w:ascii="Arial Narrow" w:hAnsi="Arial Narrow" w:cs="Calibri"/>
                <w:b/>
                <w:bCs/>
                <w:sz w:val="20"/>
                <w:lang w:val="fr-CM" w:eastAsia="en-US"/>
              </w:rPr>
            </w:pPr>
          </w:p>
          <w:p w14:paraId="2B6E8D34" w14:textId="77777777" w:rsidR="00DA4473" w:rsidRPr="003475D1" w:rsidRDefault="00DA4473" w:rsidP="00260EEE">
            <w:pPr>
              <w:jc w:val="center"/>
              <w:rPr>
                <w:rFonts w:ascii="Arial Narrow" w:hAnsi="Arial Narrow" w:cs="Calibri"/>
                <w:b/>
                <w:bCs/>
                <w:sz w:val="20"/>
                <w:lang w:val="fr-CM" w:eastAsia="en-US"/>
              </w:rPr>
            </w:pPr>
          </w:p>
          <w:p w14:paraId="6831B6CA" w14:textId="77777777" w:rsidR="00DA4473" w:rsidRPr="003475D1" w:rsidRDefault="00DA4473" w:rsidP="00260EEE">
            <w:pPr>
              <w:jc w:val="center"/>
              <w:rPr>
                <w:rFonts w:ascii="Arial Narrow" w:hAnsi="Arial Narrow" w:cs="Calibri"/>
                <w:b/>
                <w:bCs/>
                <w:sz w:val="20"/>
                <w:lang w:val="fr-CM" w:eastAsia="en-US"/>
              </w:rPr>
            </w:pPr>
          </w:p>
          <w:p w14:paraId="327C634B" w14:textId="77777777" w:rsidR="00DA4473" w:rsidRPr="003475D1" w:rsidRDefault="00DA4473" w:rsidP="00260EEE">
            <w:pPr>
              <w:jc w:val="center"/>
              <w:rPr>
                <w:rFonts w:ascii="Arial Narrow" w:hAnsi="Arial Narrow" w:cs="Calibri"/>
                <w:b/>
                <w:bCs/>
                <w:sz w:val="20"/>
                <w:lang w:val="fr-CM" w:eastAsia="en-US"/>
              </w:rPr>
            </w:pPr>
          </w:p>
          <w:p w14:paraId="5C880D53" w14:textId="77777777" w:rsidR="00DA4473" w:rsidRPr="003475D1" w:rsidRDefault="00DA4473" w:rsidP="00260EEE">
            <w:pPr>
              <w:jc w:val="center"/>
              <w:rPr>
                <w:rFonts w:ascii="Arial Narrow" w:hAnsi="Arial Narrow" w:cs="Calibri"/>
                <w:b/>
                <w:bCs/>
                <w:sz w:val="20"/>
                <w:lang w:val="fr-CM" w:eastAsia="en-US"/>
              </w:rPr>
            </w:pPr>
          </w:p>
          <w:p w14:paraId="507EE268" w14:textId="5A075D67" w:rsidR="005B5FB0" w:rsidRPr="003475D1" w:rsidRDefault="00DA4473" w:rsidP="00260EEE">
            <w:pPr>
              <w:jc w:val="center"/>
              <w:rPr>
                <w:rFonts w:ascii="Arial Narrow" w:hAnsi="Arial Narrow" w:cs="Calibri"/>
                <w:b/>
                <w:bCs/>
                <w:sz w:val="20"/>
                <w:lang w:val="fr-CM" w:eastAsia="en-US"/>
              </w:rPr>
            </w:pPr>
            <w:r w:rsidRPr="003475D1">
              <w:rPr>
                <w:rFonts w:ascii="Arial Narrow" w:hAnsi="Arial Narrow" w:cs="Calibri"/>
                <w:b/>
                <w:bCs/>
                <w:sz w:val="20"/>
                <w:lang w:val="fr-CM" w:eastAsia="en-US"/>
              </w:rPr>
              <w:t>_______________</w:t>
            </w:r>
            <w:r w:rsidR="005B5FB0" w:rsidRPr="003475D1">
              <w:rPr>
                <w:rFonts w:ascii="Arial Narrow" w:hAnsi="Arial Narrow" w:cs="Calibri"/>
                <w:b/>
                <w:bCs/>
                <w:sz w:val="20"/>
                <w:lang w:val="fr-CM" w:eastAsia="en-US"/>
              </w:rPr>
              <w:t>, le __________________________</w:t>
            </w:r>
          </w:p>
        </w:tc>
      </w:tr>
    </w:tbl>
    <w:p w14:paraId="67EBC154" w14:textId="77777777" w:rsidR="00810ABC" w:rsidRPr="003475D1" w:rsidRDefault="00810ABC">
      <w:pPr>
        <w:rPr>
          <w:rFonts w:ascii="Arial Narrow" w:hAnsi="Arial Narrow" w:cs="Tahoma"/>
          <w:b/>
          <w:bCs/>
          <w:spacing w:val="-100"/>
          <w:sz w:val="36"/>
          <w:szCs w:val="36"/>
          <w:lang w:val="fr-CM" w:eastAsia="en-US"/>
        </w:rPr>
      </w:pPr>
    </w:p>
    <w:p w14:paraId="7B22EAF7" w14:textId="7C77CB62" w:rsidR="00810ABC" w:rsidRDefault="00810ABC" w:rsidP="00810ABC">
      <w:pPr>
        <w:pStyle w:val="Corpsdetexte"/>
        <w:rPr>
          <w:rFonts w:ascii="Arial Narrow" w:hAnsi="Arial Narrow"/>
          <w:lang w:val="fr-CM"/>
        </w:rPr>
      </w:pPr>
    </w:p>
    <w:p w14:paraId="1AC2649E" w14:textId="423F8CE6" w:rsidR="007949CC" w:rsidRDefault="007949CC" w:rsidP="00810ABC">
      <w:pPr>
        <w:pStyle w:val="Corpsdetexte"/>
        <w:rPr>
          <w:rFonts w:ascii="Arial Narrow" w:hAnsi="Arial Narrow"/>
          <w:lang w:val="fr-CM"/>
        </w:rPr>
      </w:pPr>
    </w:p>
    <w:p w14:paraId="1B0D295A" w14:textId="62F81458" w:rsidR="007949CC" w:rsidRDefault="007949CC" w:rsidP="00810ABC">
      <w:pPr>
        <w:pStyle w:val="Corpsdetexte"/>
        <w:rPr>
          <w:rFonts w:ascii="Arial Narrow" w:hAnsi="Arial Narrow"/>
          <w:lang w:val="fr-CM"/>
        </w:rPr>
      </w:pPr>
    </w:p>
    <w:p w14:paraId="62316C14" w14:textId="1D0C1BA0" w:rsidR="007949CC" w:rsidRDefault="007949CC" w:rsidP="00810ABC">
      <w:pPr>
        <w:pStyle w:val="Corpsdetexte"/>
        <w:rPr>
          <w:rFonts w:ascii="Arial Narrow" w:hAnsi="Arial Narrow"/>
          <w:lang w:val="fr-CM"/>
        </w:rPr>
      </w:pPr>
    </w:p>
    <w:p w14:paraId="748C933A" w14:textId="4FF90A8F" w:rsidR="007949CC" w:rsidRDefault="007949CC" w:rsidP="00810ABC">
      <w:pPr>
        <w:pStyle w:val="Corpsdetexte"/>
        <w:rPr>
          <w:rFonts w:ascii="Arial Narrow" w:hAnsi="Arial Narrow"/>
          <w:lang w:val="fr-CM"/>
        </w:rPr>
      </w:pPr>
    </w:p>
    <w:p w14:paraId="2016FEC5" w14:textId="2D3897D8" w:rsidR="007949CC" w:rsidRDefault="007949CC" w:rsidP="00810ABC">
      <w:pPr>
        <w:pStyle w:val="Corpsdetexte"/>
        <w:rPr>
          <w:rFonts w:ascii="Arial Narrow" w:hAnsi="Arial Narrow"/>
          <w:lang w:val="fr-CM"/>
        </w:rPr>
      </w:pPr>
    </w:p>
    <w:p w14:paraId="6F260FDC" w14:textId="223B5552" w:rsidR="007949CC" w:rsidRDefault="007949CC" w:rsidP="00810ABC">
      <w:pPr>
        <w:pStyle w:val="Corpsdetexte"/>
        <w:rPr>
          <w:rFonts w:ascii="Arial Narrow" w:hAnsi="Arial Narrow"/>
          <w:lang w:val="fr-CM"/>
        </w:rPr>
      </w:pPr>
    </w:p>
    <w:p w14:paraId="594501EE" w14:textId="4767EAD1" w:rsidR="007949CC" w:rsidRDefault="007949CC" w:rsidP="00810ABC">
      <w:pPr>
        <w:pStyle w:val="Corpsdetexte"/>
        <w:rPr>
          <w:rFonts w:ascii="Arial Narrow" w:hAnsi="Arial Narrow"/>
          <w:lang w:val="fr-CM"/>
        </w:rPr>
      </w:pPr>
    </w:p>
    <w:p w14:paraId="78A82838" w14:textId="661BD371" w:rsidR="007949CC" w:rsidRDefault="007949CC" w:rsidP="00810ABC">
      <w:pPr>
        <w:pStyle w:val="Corpsdetexte"/>
        <w:rPr>
          <w:rFonts w:ascii="Arial Narrow" w:hAnsi="Arial Narrow"/>
          <w:lang w:val="fr-CM"/>
        </w:rPr>
      </w:pPr>
    </w:p>
    <w:p w14:paraId="548B93DB" w14:textId="09B4116D" w:rsidR="007949CC" w:rsidRDefault="007949CC" w:rsidP="00810ABC">
      <w:pPr>
        <w:pStyle w:val="Corpsdetexte"/>
        <w:rPr>
          <w:rFonts w:ascii="Arial Narrow" w:hAnsi="Arial Narrow"/>
          <w:lang w:val="fr-CM"/>
        </w:rPr>
      </w:pPr>
    </w:p>
    <w:p w14:paraId="5C0D4668" w14:textId="0452EC63" w:rsidR="007949CC" w:rsidRDefault="007949CC" w:rsidP="00810ABC">
      <w:pPr>
        <w:pStyle w:val="Corpsdetexte"/>
        <w:rPr>
          <w:rFonts w:ascii="Arial Narrow" w:hAnsi="Arial Narrow"/>
          <w:lang w:val="fr-CM"/>
        </w:rPr>
      </w:pPr>
    </w:p>
    <w:p w14:paraId="7C4334F4" w14:textId="39536E2D" w:rsidR="007949CC" w:rsidRDefault="007949CC" w:rsidP="00810ABC">
      <w:pPr>
        <w:pStyle w:val="Corpsdetexte"/>
        <w:rPr>
          <w:rFonts w:ascii="Arial Narrow" w:hAnsi="Arial Narrow"/>
          <w:lang w:val="fr-CM"/>
        </w:rPr>
      </w:pPr>
    </w:p>
    <w:p w14:paraId="50B67FCD" w14:textId="0451B1F2" w:rsidR="007949CC" w:rsidRDefault="007949CC" w:rsidP="00810ABC">
      <w:pPr>
        <w:pStyle w:val="Corpsdetexte"/>
        <w:rPr>
          <w:rFonts w:ascii="Arial Narrow" w:hAnsi="Arial Narrow"/>
          <w:lang w:val="fr-CM"/>
        </w:rPr>
      </w:pPr>
    </w:p>
    <w:p w14:paraId="4D24358E" w14:textId="01275B9C" w:rsidR="007949CC" w:rsidRDefault="007949CC" w:rsidP="00810ABC">
      <w:pPr>
        <w:pStyle w:val="Corpsdetexte"/>
        <w:rPr>
          <w:rFonts w:ascii="Arial Narrow" w:hAnsi="Arial Narrow"/>
          <w:lang w:val="fr-CM"/>
        </w:rPr>
      </w:pPr>
    </w:p>
    <w:p w14:paraId="5DF22D09" w14:textId="2EB6A968" w:rsidR="007949CC" w:rsidRDefault="007949CC" w:rsidP="00810ABC">
      <w:pPr>
        <w:pStyle w:val="Corpsdetexte"/>
        <w:rPr>
          <w:rFonts w:ascii="Arial Narrow" w:hAnsi="Arial Narrow"/>
          <w:lang w:val="fr-CM"/>
        </w:rPr>
      </w:pPr>
    </w:p>
    <w:p w14:paraId="308DD8BE" w14:textId="4CC0C252" w:rsidR="007949CC" w:rsidRDefault="007949CC" w:rsidP="00810ABC">
      <w:pPr>
        <w:pStyle w:val="Corpsdetexte"/>
        <w:rPr>
          <w:rFonts w:ascii="Arial Narrow" w:hAnsi="Arial Narrow"/>
          <w:lang w:val="fr-CM"/>
        </w:rPr>
      </w:pPr>
    </w:p>
    <w:p w14:paraId="19EBA0B4" w14:textId="77777777" w:rsidR="007949CC" w:rsidRPr="003475D1" w:rsidRDefault="007949CC" w:rsidP="00810ABC">
      <w:pPr>
        <w:pStyle w:val="Corpsdetexte"/>
        <w:rPr>
          <w:rFonts w:ascii="Arial Narrow" w:hAnsi="Arial Narrow"/>
          <w:lang w:val="fr-CM"/>
        </w:rPr>
      </w:pPr>
    </w:p>
    <w:p w14:paraId="173532D6" w14:textId="77777777" w:rsidR="00BB187F" w:rsidRPr="003475D1" w:rsidRDefault="00BB187F" w:rsidP="009C5347">
      <w:pPr>
        <w:tabs>
          <w:tab w:val="center" w:pos="1843"/>
          <w:tab w:val="center" w:pos="7513"/>
        </w:tabs>
        <w:jc w:val="center"/>
        <w:rPr>
          <w:rFonts w:ascii="Arial Narrow" w:hAnsi="Arial Narrow"/>
          <w:b/>
          <w:sz w:val="28"/>
          <w:lang w:val="fr-CM" w:eastAsia="en-US"/>
        </w:rPr>
      </w:pPr>
    </w:p>
    <w:p w14:paraId="6D55F015" w14:textId="3E7ACFB1" w:rsidR="00810ABC" w:rsidRPr="003475D1" w:rsidRDefault="00810ABC" w:rsidP="00810ABC">
      <w:pPr>
        <w:spacing w:before="200" w:line="276" w:lineRule="auto"/>
        <w:jc w:val="center"/>
        <w:rPr>
          <w:rFonts w:ascii="Arial Narrow" w:hAnsi="Arial Narrow" w:cs="Tahoma"/>
          <w:b/>
          <w:i/>
          <w:noProof/>
          <w:sz w:val="44"/>
          <w:lang w:val="fr-CM"/>
        </w:rPr>
      </w:pPr>
    </w:p>
    <w:p w14:paraId="14E854A3" w14:textId="77777777" w:rsidR="006A4813" w:rsidRPr="003475D1" w:rsidRDefault="006A4813" w:rsidP="00810ABC">
      <w:pPr>
        <w:spacing w:before="200" w:line="276" w:lineRule="auto"/>
        <w:jc w:val="center"/>
        <w:rPr>
          <w:rFonts w:ascii="Arial Narrow" w:hAnsi="Arial Narrow" w:cs="Tahoma"/>
          <w:b/>
          <w:i/>
          <w:noProof/>
          <w:sz w:val="44"/>
          <w:lang w:val="fr-CM"/>
        </w:rPr>
      </w:pPr>
    </w:p>
    <w:p w14:paraId="3003A032" w14:textId="0E7D5461" w:rsidR="00810ABC" w:rsidRPr="003475D1" w:rsidRDefault="00810ABC" w:rsidP="00810ABC">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770" w:name="_Toc192759755"/>
      <w:bookmarkStart w:id="771" w:name="_Toc192759926"/>
      <w:bookmarkStart w:id="772" w:name="_Toc192760050"/>
      <w:bookmarkStart w:id="773" w:name="_Toc192760170"/>
      <w:bookmarkStart w:id="774" w:name="_Toc192791546"/>
      <w:bookmarkStart w:id="775" w:name="_Toc193210890"/>
      <w:r w:rsidRPr="003475D1">
        <w:rPr>
          <w:rFonts w:ascii="Arial Narrow" w:eastAsia="Arial Unicode MS" w:hAnsi="Arial Narrow" w:cs="Tahoma"/>
          <w:b/>
          <w:bCs/>
          <w:caps/>
          <w:sz w:val="48"/>
          <w:szCs w:val="48"/>
          <w:lang w:val="fr-CM"/>
        </w:rPr>
        <w:t>Pièce N°</w:t>
      </w:r>
      <w:r w:rsidR="00DD48E9" w:rsidRPr="003475D1">
        <w:rPr>
          <w:rFonts w:ascii="Arial Narrow" w:eastAsia="Arial Unicode MS" w:hAnsi="Arial Narrow" w:cs="Tahoma"/>
          <w:b/>
          <w:bCs/>
          <w:caps/>
          <w:sz w:val="48"/>
          <w:szCs w:val="48"/>
          <w:lang w:val="fr-CM"/>
        </w:rPr>
        <w:t>1</w:t>
      </w:r>
      <w:r w:rsidR="00F84A60">
        <w:rPr>
          <w:rFonts w:ascii="Arial Narrow" w:eastAsia="Arial Unicode MS" w:hAnsi="Arial Narrow" w:cs="Tahoma"/>
          <w:b/>
          <w:bCs/>
          <w:caps/>
          <w:sz w:val="48"/>
          <w:szCs w:val="48"/>
          <w:lang w:val="fr-CM"/>
        </w:rPr>
        <w:t>1</w:t>
      </w:r>
      <w:r w:rsidR="00DD48E9" w:rsidRPr="003475D1">
        <w:rPr>
          <w:rFonts w:ascii="Arial Narrow" w:eastAsia="Arial Unicode MS" w:hAnsi="Arial Narrow" w:cs="Tahoma"/>
          <w:b/>
          <w:bCs/>
          <w:caps/>
          <w:sz w:val="48"/>
          <w:szCs w:val="48"/>
          <w:lang w:val="fr-CM"/>
        </w:rPr>
        <w:t xml:space="preserve"> :</w:t>
      </w:r>
      <w:r w:rsidRPr="003475D1">
        <w:rPr>
          <w:rFonts w:ascii="Arial Narrow" w:eastAsia="Arial Unicode MS" w:hAnsi="Arial Narrow" w:cs="Tahoma"/>
          <w:b/>
          <w:bCs/>
          <w:caps/>
          <w:sz w:val="48"/>
          <w:szCs w:val="48"/>
          <w:lang w:val="fr-CM"/>
        </w:rPr>
        <w:t xml:space="preserve"> GRILLE </w:t>
      </w:r>
      <w:r w:rsidRPr="003475D1">
        <w:rPr>
          <w:rFonts w:ascii="Arial Narrow" w:eastAsia="Arial Unicode MS" w:hAnsi="Arial Narrow" w:cs="Tahoma"/>
          <w:b/>
          <w:bCs/>
          <w:sz w:val="48"/>
          <w:szCs w:val="48"/>
          <w:lang w:val="fr-CM"/>
        </w:rPr>
        <w:t>D’ÉVALUATION</w:t>
      </w:r>
      <w:bookmarkEnd w:id="770"/>
      <w:bookmarkEnd w:id="771"/>
      <w:bookmarkEnd w:id="772"/>
      <w:bookmarkEnd w:id="773"/>
      <w:bookmarkEnd w:id="774"/>
      <w:bookmarkEnd w:id="775"/>
    </w:p>
    <w:p w14:paraId="162573BC" w14:textId="77777777" w:rsidR="00810ABC" w:rsidRPr="003475D1" w:rsidRDefault="00810ABC" w:rsidP="00810ABC">
      <w:pPr>
        <w:jc w:val="center"/>
        <w:rPr>
          <w:rFonts w:ascii="Arial Narrow" w:hAnsi="Arial Narrow" w:cs="Arial"/>
          <w:b/>
          <w:bCs/>
          <w:color w:val="000000"/>
          <w:lang w:val="fr-CM"/>
        </w:rPr>
      </w:pPr>
    </w:p>
    <w:p w14:paraId="35D5B768" w14:textId="77777777" w:rsidR="00810ABC" w:rsidRPr="003475D1" w:rsidRDefault="00810ABC" w:rsidP="00810ABC">
      <w:pPr>
        <w:jc w:val="center"/>
        <w:rPr>
          <w:rFonts w:ascii="Arial Narrow" w:hAnsi="Arial Narrow" w:cs="Arial"/>
          <w:b/>
          <w:bCs/>
          <w:color w:val="000000"/>
          <w:lang w:val="fr-CM"/>
        </w:rPr>
      </w:pPr>
    </w:p>
    <w:p w14:paraId="62E9EEE4" w14:textId="77777777" w:rsidR="00810ABC" w:rsidRPr="003475D1" w:rsidRDefault="00810ABC" w:rsidP="00810ABC">
      <w:pPr>
        <w:jc w:val="center"/>
        <w:rPr>
          <w:rFonts w:ascii="Arial Narrow" w:hAnsi="Arial Narrow" w:cs="Arial"/>
          <w:b/>
          <w:color w:val="000000"/>
          <w:u w:val="single"/>
          <w:lang w:val="fr-CM"/>
        </w:rPr>
      </w:pPr>
      <w:r w:rsidRPr="003475D1">
        <w:rPr>
          <w:rFonts w:ascii="Arial Narrow" w:hAnsi="Arial Narrow" w:cs="Arial"/>
          <w:b/>
          <w:color w:val="000000"/>
          <w:u w:val="single"/>
          <w:lang w:val="fr-CM"/>
        </w:rPr>
        <w:br w:type="page"/>
      </w:r>
    </w:p>
    <w:p w14:paraId="437E8010" w14:textId="77777777" w:rsidR="00810ABC" w:rsidRPr="003475D1" w:rsidRDefault="00D56287" w:rsidP="005C60E1">
      <w:pPr>
        <w:ind w:left="1066"/>
        <w:jc w:val="center"/>
        <w:rPr>
          <w:rFonts w:ascii="Arial Narrow" w:hAnsi="Arial Narrow" w:cs="Arial"/>
          <w:b/>
          <w:color w:val="000000"/>
          <w:sz w:val="36"/>
          <w:u w:val="single"/>
          <w:lang w:val="fr-CM"/>
        </w:rPr>
      </w:pPr>
      <w:r w:rsidRPr="003475D1">
        <w:rPr>
          <w:rFonts w:ascii="Arial Narrow" w:hAnsi="Arial Narrow" w:cs="Arial"/>
          <w:b/>
          <w:color w:val="000000"/>
          <w:sz w:val="36"/>
          <w:u w:val="single"/>
          <w:lang w:val="fr-CM"/>
        </w:rPr>
        <w:t>GRILLE D’ÉVALUATION</w:t>
      </w:r>
    </w:p>
    <w:tbl>
      <w:tblPr>
        <w:tblStyle w:val="Grilledutableau"/>
        <w:tblW w:w="9918" w:type="dxa"/>
        <w:jc w:val="center"/>
        <w:tblLayout w:type="fixed"/>
        <w:tblLook w:val="04A0" w:firstRow="1" w:lastRow="0" w:firstColumn="1" w:lastColumn="0" w:noHBand="0" w:noVBand="1"/>
      </w:tblPr>
      <w:tblGrid>
        <w:gridCol w:w="458"/>
        <w:gridCol w:w="529"/>
        <w:gridCol w:w="2836"/>
        <w:gridCol w:w="779"/>
        <w:gridCol w:w="3615"/>
        <w:gridCol w:w="850"/>
        <w:gridCol w:w="851"/>
      </w:tblGrid>
      <w:tr w:rsidR="00EA76BC" w:rsidRPr="003475D1" w14:paraId="2E0DD3DF" w14:textId="77777777" w:rsidTr="00097ED3">
        <w:trPr>
          <w:trHeight w:val="293"/>
          <w:jc w:val="center"/>
        </w:trPr>
        <w:tc>
          <w:tcPr>
            <w:tcW w:w="9918" w:type="dxa"/>
            <w:gridSpan w:val="7"/>
            <w:vAlign w:val="center"/>
          </w:tcPr>
          <w:p w14:paraId="6703BA7B" w14:textId="22333CF9" w:rsidR="0059763F" w:rsidRPr="003475D1" w:rsidRDefault="0059763F" w:rsidP="0059763F">
            <w:pPr>
              <w:jc w:val="center"/>
              <w:rPr>
                <w:rFonts w:ascii="Arial Narrow" w:hAnsi="Arial Narrow" w:cs="Arial"/>
                <w:b/>
                <w:color w:val="000000"/>
                <w:sz w:val="22"/>
                <w:szCs w:val="22"/>
                <w:lang w:val="fr-CM"/>
              </w:rPr>
            </w:pPr>
            <w:bookmarkStart w:id="776" w:name="_Hlk207037215"/>
            <w:r w:rsidRPr="003475D1">
              <w:rPr>
                <w:rFonts w:ascii="Arial Narrow" w:hAnsi="Arial Narrow" w:cs="Arial"/>
                <w:b/>
                <w:color w:val="000000"/>
                <w:sz w:val="22"/>
                <w:szCs w:val="22"/>
                <w:lang w:val="fr-CM"/>
              </w:rPr>
              <w:t xml:space="preserve">APPEL D’OFFRES </w:t>
            </w:r>
            <w:r w:rsidR="007C0046">
              <w:rPr>
                <w:rFonts w:ascii="Arial Narrow" w:hAnsi="Arial Narrow" w:cs="Arial"/>
                <w:b/>
                <w:color w:val="000000"/>
                <w:sz w:val="22"/>
                <w:szCs w:val="22"/>
                <w:lang w:val="fr-CM"/>
              </w:rPr>
              <w:t>NATIONAL OUVERT EN PROCÉDURE D’URGENCE</w:t>
            </w:r>
          </w:p>
          <w:p w14:paraId="1515E444" w14:textId="60AB3AE1" w:rsidR="0059763F" w:rsidRPr="0095460B" w:rsidRDefault="007949CC" w:rsidP="0059763F">
            <w:pPr>
              <w:jc w:val="center"/>
              <w:rPr>
                <w:rFonts w:ascii="Arial Narrow" w:hAnsi="Arial Narrow" w:cs="Arial"/>
                <w:b/>
                <w:color w:val="000000"/>
                <w:sz w:val="22"/>
                <w:szCs w:val="22"/>
                <w:lang w:val="pt-BR"/>
              </w:rPr>
            </w:pPr>
            <w:r>
              <w:rPr>
                <w:rFonts w:ascii="Arial Narrow" w:hAnsi="Arial Narrow" w:cs="Arial"/>
                <w:b/>
                <w:color w:val="000000"/>
                <w:sz w:val="22"/>
                <w:szCs w:val="22"/>
                <w:lang w:val="pt-BR"/>
              </w:rPr>
              <w:t>N° ........... /AONO/C-NGRA/SG/CIPM/2026 DU .............</w:t>
            </w:r>
          </w:p>
          <w:p w14:paraId="03E2C78B" w14:textId="2369BB3B" w:rsidR="00EA76BC" w:rsidRPr="003475D1" w:rsidRDefault="0059763F" w:rsidP="0059763F">
            <w:pPr>
              <w:jc w:val="center"/>
              <w:rPr>
                <w:rFonts w:ascii="Arial Narrow" w:hAnsi="Arial Narrow" w:cs="Arial"/>
                <w:b/>
                <w:color w:val="000000"/>
                <w:sz w:val="22"/>
                <w:szCs w:val="22"/>
                <w:lang w:val="fr-CM"/>
              </w:rPr>
            </w:pPr>
            <w:r w:rsidRPr="003475D1">
              <w:rPr>
                <w:rFonts w:ascii="Arial Narrow" w:hAnsi="Arial Narrow" w:cs="Arial"/>
                <w:b/>
                <w:color w:val="000000"/>
                <w:sz w:val="22"/>
                <w:szCs w:val="22"/>
                <w:lang w:val="fr-CM"/>
              </w:rPr>
              <w:t xml:space="preserve">POUR L’ACQUISITION </w:t>
            </w:r>
            <w:r w:rsidR="001B4392" w:rsidRPr="003475D1">
              <w:rPr>
                <w:rFonts w:ascii="Arial Narrow" w:hAnsi="Arial Narrow" w:cs="Arial"/>
                <w:b/>
                <w:color w:val="000000"/>
                <w:sz w:val="22"/>
                <w:szCs w:val="22"/>
                <w:lang w:val="fr-CM"/>
              </w:rPr>
              <w:t>D’UNE PELLE-CHARGEUSE</w:t>
            </w:r>
            <w:r w:rsidRPr="003475D1">
              <w:rPr>
                <w:rFonts w:ascii="Arial Narrow" w:hAnsi="Arial Narrow" w:cs="Arial"/>
                <w:b/>
                <w:color w:val="000000"/>
                <w:sz w:val="22"/>
                <w:szCs w:val="22"/>
                <w:lang w:val="fr-CM"/>
              </w:rPr>
              <w:t xml:space="preserve"> À LA COMMUNE DE </w:t>
            </w:r>
            <w:r w:rsidR="007949CC">
              <w:rPr>
                <w:rFonts w:ascii="Arial Narrow" w:hAnsi="Arial Narrow" w:cs="Arial"/>
                <w:b/>
                <w:color w:val="000000"/>
                <w:sz w:val="22"/>
                <w:szCs w:val="22"/>
                <w:lang w:val="fr-CM"/>
              </w:rPr>
              <w:t>NGOURA</w:t>
            </w:r>
            <w:r w:rsidRPr="003475D1">
              <w:rPr>
                <w:rFonts w:ascii="Arial Narrow" w:hAnsi="Arial Narrow" w:cs="Arial"/>
                <w:b/>
                <w:color w:val="000000"/>
                <w:sz w:val="22"/>
                <w:szCs w:val="22"/>
                <w:lang w:val="fr-CM"/>
              </w:rPr>
              <w:t xml:space="preserve">, DEPARTEMENT </w:t>
            </w:r>
            <w:r w:rsidR="007949CC">
              <w:rPr>
                <w:rFonts w:ascii="Arial Narrow" w:hAnsi="Arial Narrow" w:cs="Arial"/>
                <w:b/>
                <w:color w:val="000000"/>
                <w:sz w:val="22"/>
                <w:szCs w:val="22"/>
                <w:lang w:val="fr-CM"/>
              </w:rPr>
              <w:t>DU LOM ET DJEREM</w:t>
            </w:r>
            <w:r w:rsidRPr="003475D1">
              <w:rPr>
                <w:rFonts w:ascii="Arial Narrow" w:hAnsi="Arial Narrow" w:cs="Arial"/>
                <w:b/>
                <w:color w:val="000000"/>
                <w:sz w:val="22"/>
                <w:szCs w:val="22"/>
                <w:lang w:val="fr-CM"/>
              </w:rPr>
              <w:t>, RÉGION DE L’EST</w:t>
            </w:r>
          </w:p>
        </w:tc>
      </w:tr>
      <w:tr w:rsidR="00EA76BC" w:rsidRPr="003475D1" w14:paraId="2384FE11" w14:textId="77777777" w:rsidTr="00097ED3">
        <w:trPr>
          <w:trHeight w:val="688"/>
          <w:jc w:val="center"/>
        </w:trPr>
        <w:tc>
          <w:tcPr>
            <w:tcW w:w="9918" w:type="dxa"/>
            <w:gridSpan w:val="7"/>
            <w:vAlign w:val="bottom"/>
          </w:tcPr>
          <w:p w14:paraId="6385EA93" w14:textId="77777777" w:rsidR="00EA76BC" w:rsidRPr="003475D1" w:rsidRDefault="00EA76BC" w:rsidP="0059763F">
            <w:pPr>
              <w:spacing w:after="120"/>
              <w:jc w:val="center"/>
              <w:rPr>
                <w:rFonts w:ascii="Arial Narrow" w:hAnsi="Arial Narrow" w:cs="Arial"/>
                <w:b/>
                <w:color w:val="000000"/>
                <w:sz w:val="22"/>
                <w:szCs w:val="22"/>
                <w:lang w:val="fr-CM"/>
              </w:rPr>
            </w:pPr>
            <w:r w:rsidRPr="003475D1">
              <w:rPr>
                <w:rFonts w:ascii="Arial Narrow" w:hAnsi="Arial Narrow" w:cs="Arial"/>
                <w:b/>
                <w:color w:val="000000"/>
                <w:sz w:val="22"/>
                <w:szCs w:val="22"/>
                <w:lang w:val="fr-CM"/>
              </w:rPr>
              <w:t>Entreprise : ______________________________________________________ Tél. : ______________________________</w:t>
            </w:r>
          </w:p>
        </w:tc>
      </w:tr>
      <w:tr w:rsidR="00810ABC" w:rsidRPr="003475D1" w14:paraId="4AE2C5F6" w14:textId="77777777" w:rsidTr="00097ED3">
        <w:trPr>
          <w:trHeight w:val="293"/>
          <w:jc w:val="center"/>
        </w:trPr>
        <w:tc>
          <w:tcPr>
            <w:tcW w:w="458" w:type="dxa"/>
            <w:vAlign w:val="center"/>
          </w:tcPr>
          <w:p w14:paraId="4013A4E6" w14:textId="77777777" w:rsidR="00810ABC" w:rsidRPr="003475D1" w:rsidRDefault="00810ABC" w:rsidP="00594C40">
            <w:pPr>
              <w:jc w:val="center"/>
              <w:rPr>
                <w:rFonts w:ascii="Arial Narrow" w:hAnsi="Arial Narrow" w:cs="Arial"/>
                <w:b/>
                <w:color w:val="000000"/>
                <w:lang w:val="fr-CM"/>
              </w:rPr>
            </w:pPr>
            <w:r w:rsidRPr="003475D1">
              <w:rPr>
                <w:rFonts w:ascii="Arial Narrow" w:hAnsi="Arial Narrow" w:cs="Arial"/>
                <w:b/>
                <w:color w:val="000000"/>
                <w:sz w:val="22"/>
                <w:szCs w:val="22"/>
                <w:lang w:val="fr-CM"/>
              </w:rPr>
              <w:t>N°</w:t>
            </w:r>
          </w:p>
        </w:tc>
        <w:tc>
          <w:tcPr>
            <w:tcW w:w="529" w:type="dxa"/>
            <w:vAlign w:val="center"/>
          </w:tcPr>
          <w:p w14:paraId="4CA9D369" w14:textId="77777777" w:rsidR="00810ABC" w:rsidRPr="003475D1" w:rsidRDefault="00810ABC" w:rsidP="00594C40">
            <w:pPr>
              <w:jc w:val="center"/>
              <w:rPr>
                <w:rFonts w:ascii="Arial Narrow" w:hAnsi="Arial Narrow" w:cs="Arial"/>
                <w:b/>
                <w:color w:val="000000"/>
                <w:lang w:val="fr-CM"/>
              </w:rPr>
            </w:pPr>
          </w:p>
        </w:tc>
        <w:tc>
          <w:tcPr>
            <w:tcW w:w="2836" w:type="dxa"/>
            <w:vAlign w:val="center"/>
          </w:tcPr>
          <w:p w14:paraId="2A204467" w14:textId="77777777" w:rsidR="00810ABC" w:rsidRPr="003475D1" w:rsidRDefault="00810ABC" w:rsidP="00594C40">
            <w:pPr>
              <w:jc w:val="center"/>
              <w:rPr>
                <w:rFonts w:ascii="Arial Narrow" w:hAnsi="Arial Narrow" w:cs="Arial"/>
                <w:b/>
                <w:color w:val="000000"/>
                <w:lang w:val="fr-CM"/>
              </w:rPr>
            </w:pPr>
            <w:r w:rsidRPr="003475D1">
              <w:rPr>
                <w:rFonts w:ascii="Arial Narrow" w:hAnsi="Arial Narrow" w:cs="Arial"/>
                <w:b/>
                <w:color w:val="000000"/>
                <w:sz w:val="22"/>
                <w:szCs w:val="22"/>
                <w:lang w:val="fr-CM"/>
              </w:rPr>
              <w:t>Spécifications</w:t>
            </w:r>
          </w:p>
        </w:tc>
        <w:tc>
          <w:tcPr>
            <w:tcW w:w="4394" w:type="dxa"/>
            <w:gridSpan w:val="2"/>
            <w:vAlign w:val="center"/>
          </w:tcPr>
          <w:p w14:paraId="32ECF46B" w14:textId="77777777" w:rsidR="00810ABC" w:rsidRPr="003475D1" w:rsidRDefault="00810ABC" w:rsidP="00594C40">
            <w:pPr>
              <w:jc w:val="center"/>
              <w:rPr>
                <w:rFonts w:ascii="Arial Narrow" w:hAnsi="Arial Narrow" w:cs="Arial"/>
                <w:b/>
                <w:color w:val="000000"/>
                <w:lang w:val="fr-CM"/>
              </w:rPr>
            </w:pPr>
            <w:r w:rsidRPr="003475D1">
              <w:rPr>
                <w:rFonts w:ascii="Arial Narrow" w:hAnsi="Arial Narrow" w:cs="Arial"/>
                <w:b/>
                <w:bCs/>
                <w:color w:val="000000"/>
                <w:sz w:val="22"/>
                <w:szCs w:val="22"/>
                <w:lang w:val="fr-CM"/>
              </w:rPr>
              <w:t>Caractéristiques Techniques</w:t>
            </w:r>
          </w:p>
        </w:tc>
        <w:tc>
          <w:tcPr>
            <w:tcW w:w="850" w:type="dxa"/>
            <w:vAlign w:val="center"/>
          </w:tcPr>
          <w:p w14:paraId="47696DE9" w14:textId="77777777" w:rsidR="00810ABC" w:rsidRPr="003475D1" w:rsidRDefault="00810ABC" w:rsidP="00594C40">
            <w:pPr>
              <w:jc w:val="center"/>
              <w:rPr>
                <w:rFonts w:ascii="Arial Narrow" w:hAnsi="Arial Narrow" w:cs="Arial"/>
                <w:b/>
                <w:color w:val="000000"/>
                <w:lang w:val="fr-CM"/>
              </w:rPr>
            </w:pPr>
            <w:r w:rsidRPr="003475D1">
              <w:rPr>
                <w:rFonts w:ascii="Arial Narrow" w:hAnsi="Arial Narrow" w:cs="Arial"/>
                <w:b/>
                <w:color w:val="000000"/>
                <w:sz w:val="22"/>
                <w:szCs w:val="22"/>
                <w:lang w:val="fr-CM"/>
              </w:rPr>
              <w:t>oui</w:t>
            </w:r>
          </w:p>
        </w:tc>
        <w:tc>
          <w:tcPr>
            <w:tcW w:w="851" w:type="dxa"/>
            <w:vAlign w:val="center"/>
          </w:tcPr>
          <w:p w14:paraId="32AA5099" w14:textId="77777777" w:rsidR="00810ABC" w:rsidRPr="003475D1" w:rsidRDefault="00810ABC" w:rsidP="00594C40">
            <w:pPr>
              <w:jc w:val="center"/>
              <w:rPr>
                <w:rFonts w:ascii="Arial Narrow" w:hAnsi="Arial Narrow" w:cs="Arial"/>
                <w:b/>
                <w:color w:val="000000"/>
                <w:lang w:val="fr-CM"/>
              </w:rPr>
            </w:pPr>
            <w:r w:rsidRPr="003475D1">
              <w:rPr>
                <w:rFonts w:ascii="Arial Narrow" w:hAnsi="Arial Narrow" w:cs="Arial"/>
                <w:b/>
                <w:color w:val="000000"/>
                <w:sz w:val="22"/>
                <w:szCs w:val="22"/>
                <w:lang w:val="fr-CM"/>
              </w:rPr>
              <w:t>non</w:t>
            </w:r>
          </w:p>
        </w:tc>
      </w:tr>
      <w:tr w:rsidR="00CF1E7E" w:rsidRPr="003475D1" w14:paraId="403AEDCE" w14:textId="77777777" w:rsidTr="00F56E41">
        <w:trPr>
          <w:trHeight w:val="92"/>
          <w:jc w:val="center"/>
        </w:trPr>
        <w:tc>
          <w:tcPr>
            <w:tcW w:w="458" w:type="dxa"/>
            <w:shd w:val="clear" w:color="auto" w:fill="D9D9D9" w:themeFill="background1" w:themeFillShade="D9"/>
            <w:vAlign w:val="center"/>
          </w:tcPr>
          <w:p w14:paraId="78D15A09" w14:textId="77777777" w:rsidR="00CF1E7E" w:rsidRPr="003475D1" w:rsidRDefault="00CF1E7E" w:rsidP="00594C40">
            <w:pPr>
              <w:rPr>
                <w:rFonts w:ascii="Arial Narrow" w:hAnsi="Arial Narrow" w:cs="Arial"/>
                <w:b/>
                <w:color w:val="000000"/>
                <w:lang w:val="fr-CM"/>
              </w:rPr>
            </w:pPr>
            <w:r w:rsidRPr="003475D1">
              <w:rPr>
                <w:rFonts w:ascii="Arial Narrow" w:hAnsi="Arial Narrow" w:cs="Arial"/>
                <w:b/>
                <w:color w:val="000000"/>
                <w:sz w:val="22"/>
                <w:szCs w:val="22"/>
                <w:lang w:val="fr-CM"/>
              </w:rPr>
              <w:t>I</w:t>
            </w:r>
          </w:p>
        </w:tc>
        <w:tc>
          <w:tcPr>
            <w:tcW w:w="7759" w:type="dxa"/>
            <w:gridSpan w:val="4"/>
            <w:shd w:val="clear" w:color="auto" w:fill="D9D9D9" w:themeFill="background1" w:themeFillShade="D9"/>
            <w:vAlign w:val="center"/>
          </w:tcPr>
          <w:p w14:paraId="2276D178" w14:textId="77777777" w:rsidR="00CF1E7E" w:rsidRPr="003475D1" w:rsidRDefault="00CF1E7E" w:rsidP="00594C40">
            <w:pPr>
              <w:rPr>
                <w:rFonts w:ascii="Arial Narrow" w:hAnsi="Arial Narrow" w:cs="Arial"/>
                <w:b/>
                <w:color w:val="000000"/>
                <w:lang w:val="fr-CM"/>
              </w:rPr>
            </w:pPr>
            <w:r w:rsidRPr="003475D1">
              <w:rPr>
                <w:rFonts w:ascii="Arial Narrow" w:hAnsi="Arial Narrow" w:cs="Arial"/>
                <w:b/>
                <w:color w:val="000000"/>
                <w:sz w:val="22"/>
                <w:szCs w:val="22"/>
                <w:lang w:val="fr-CM"/>
              </w:rPr>
              <w:t>Présentation générale de l’offre (sur 1 critère)</w:t>
            </w:r>
          </w:p>
        </w:tc>
        <w:tc>
          <w:tcPr>
            <w:tcW w:w="850" w:type="dxa"/>
            <w:shd w:val="clear" w:color="auto" w:fill="D9D9D9" w:themeFill="background1" w:themeFillShade="D9"/>
            <w:vAlign w:val="center"/>
          </w:tcPr>
          <w:p w14:paraId="434E9CE5" w14:textId="77777777" w:rsidR="00CF1E7E" w:rsidRPr="003475D1" w:rsidRDefault="00CF1E7E" w:rsidP="00594C40">
            <w:pPr>
              <w:jc w:val="center"/>
              <w:rPr>
                <w:rFonts w:ascii="Arial Narrow" w:hAnsi="Arial Narrow" w:cs="Arial"/>
                <w:b/>
                <w:color w:val="000000"/>
                <w:u w:val="single"/>
                <w:lang w:val="fr-CM"/>
              </w:rPr>
            </w:pPr>
          </w:p>
        </w:tc>
        <w:tc>
          <w:tcPr>
            <w:tcW w:w="851" w:type="dxa"/>
            <w:shd w:val="clear" w:color="auto" w:fill="D9D9D9" w:themeFill="background1" w:themeFillShade="D9"/>
            <w:vAlign w:val="center"/>
          </w:tcPr>
          <w:p w14:paraId="39E5CECA" w14:textId="77777777" w:rsidR="00CF1E7E" w:rsidRPr="003475D1" w:rsidRDefault="00CF1E7E" w:rsidP="00594C40">
            <w:pPr>
              <w:jc w:val="center"/>
              <w:rPr>
                <w:rFonts w:ascii="Arial Narrow" w:hAnsi="Arial Narrow" w:cs="Arial"/>
                <w:b/>
                <w:color w:val="000000"/>
                <w:u w:val="single"/>
                <w:lang w:val="fr-CM"/>
              </w:rPr>
            </w:pPr>
          </w:p>
        </w:tc>
      </w:tr>
      <w:tr w:rsidR="00810ABC" w:rsidRPr="003475D1" w14:paraId="06E302B3" w14:textId="77777777" w:rsidTr="00097ED3">
        <w:trPr>
          <w:trHeight w:val="92"/>
          <w:jc w:val="center"/>
        </w:trPr>
        <w:tc>
          <w:tcPr>
            <w:tcW w:w="458" w:type="dxa"/>
            <w:vAlign w:val="center"/>
          </w:tcPr>
          <w:p w14:paraId="2FC1CA2F" w14:textId="77777777" w:rsidR="00810ABC" w:rsidRPr="003475D1" w:rsidRDefault="00810ABC">
            <w:pPr>
              <w:pStyle w:val="Paragraphedeliste"/>
              <w:numPr>
                <w:ilvl w:val="0"/>
                <w:numId w:val="46"/>
              </w:numPr>
              <w:ind w:left="424" w:hanging="424"/>
              <w:jc w:val="center"/>
              <w:rPr>
                <w:rFonts w:ascii="Arial Narrow" w:hAnsi="Arial Narrow" w:cs="Arial"/>
                <w:b/>
                <w:color w:val="000000"/>
                <w:lang w:val="fr-CM"/>
              </w:rPr>
            </w:pPr>
          </w:p>
        </w:tc>
        <w:tc>
          <w:tcPr>
            <w:tcW w:w="529" w:type="dxa"/>
            <w:vAlign w:val="center"/>
          </w:tcPr>
          <w:p w14:paraId="38763874" w14:textId="77777777" w:rsidR="00810ABC" w:rsidRPr="003475D1" w:rsidRDefault="00810ABC" w:rsidP="00594C40">
            <w:pPr>
              <w:jc w:val="center"/>
              <w:rPr>
                <w:rFonts w:ascii="Arial Narrow" w:hAnsi="Arial Narrow" w:cs="Arial"/>
                <w:b/>
                <w:color w:val="000000"/>
                <w:lang w:val="fr-CM"/>
              </w:rPr>
            </w:pPr>
            <w:r w:rsidRPr="003475D1">
              <w:rPr>
                <w:rFonts w:ascii="Arial Narrow" w:hAnsi="Arial Narrow" w:cs="Arial"/>
                <w:b/>
                <w:color w:val="000000"/>
                <w:lang w:val="fr-CM"/>
              </w:rPr>
              <w:t>1</w:t>
            </w:r>
          </w:p>
        </w:tc>
        <w:tc>
          <w:tcPr>
            <w:tcW w:w="2836" w:type="dxa"/>
            <w:vAlign w:val="center"/>
          </w:tcPr>
          <w:p w14:paraId="2A6089A4" w14:textId="77777777" w:rsidR="00810ABC" w:rsidRPr="003475D1" w:rsidRDefault="00810ABC" w:rsidP="00594C40">
            <w:pPr>
              <w:jc w:val="center"/>
              <w:rPr>
                <w:rFonts w:ascii="Arial Narrow" w:hAnsi="Arial Narrow" w:cs="Arial"/>
                <w:b/>
                <w:color w:val="000000"/>
                <w:u w:val="single"/>
                <w:lang w:val="fr-CM"/>
              </w:rPr>
            </w:pPr>
          </w:p>
        </w:tc>
        <w:tc>
          <w:tcPr>
            <w:tcW w:w="4394" w:type="dxa"/>
            <w:gridSpan w:val="2"/>
            <w:vAlign w:val="center"/>
          </w:tcPr>
          <w:p w14:paraId="548D27B4" w14:textId="77777777" w:rsidR="00810ABC" w:rsidRPr="003475D1" w:rsidRDefault="00810ABC" w:rsidP="00594C40">
            <w:pPr>
              <w:rPr>
                <w:rFonts w:ascii="Arial Narrow" w:hAnsi="Arial Narrow" w:cs="Arial"/>
                <w:color w:val="000000"/>
                <w:lang w:val="fr-CM"/>
              </w:rPr>
            </w:pPr>
            <w:r w:rsidRPr="003475D1">
              <w:rPr>
                <w:rFonts w:ascii="Arial Narrow" w:hAnsi="Arial Narrow" w:cs="Arial"/>
                <w:sz w:val="22"/>
                <w:szCs w:val="22"/>
                <w:lang w:val="fr-CM"/>
              </w:rPr>
              <w:t>Respect de l’ordre des pièces demandé dans le DAO, intercalaires couleurs différentes et dossier relié</w:t>
            </w:r>
          </w:p>
        </w:tc>
        <w:tc>
          <w:tcPr>
            <w:tcW w:w="850" w:type="dxa"/>
            <w:vAlign w:val="center"/>
          </w:tcPr>
          <w:p w14:paraId="4638F709" w14:textId="77777777" w:rsidR="00810ABC" w:rsidRPr="003475D1" w:rsidRDefault="00810ABC" w:rsidP="00594C40">
            <w:pPr>
              <w:jc w:val="center"/>
              <w:rPr>
                <w:rFonts w:ascii="Arial Narrow" w:hAnsi="Arial Narrow" w:cs="Arial"/>
                <w:b/>
                <w:color w:val="000000"/>
                <w:u w:val="single"/>
                <w:lang w:val="fr-CM"/>
              </w:rPr>
            </w:pPr>
          </w:p>
        </w:tc>
        <w:tc>
          <w:tcPr>
            <w:tcW w:w="851" w:type="dxa"/>
            <w:vAlign w:val="center"/>
          </w:tcPr>
          <w:p w14:paraId="1269FB86" w14:textId="77777777" w:rsidR="00810ABC" w:rsidRPr="003475D1" w:rsidRDefault="00810ABC" w:rsidP="00594C40">
            <w:pPr>
              <w:jc w:val="center"/>
              <w:rPr>
                <w:rFonts w:ascii="Arial Narrow" w:hAnsi="Arial Narrow" w:cs="Arial"/>
                <w:b/>
                <w:color w:val="000000"/>
                <w:u w:val="single"/>
                <w:lang w:val="fr-CM"/>
              </w:rPr>
            </w:pPr>
          </w:p>
        </w:tc>
      </w:tr>
      <w:tr w:rsidR="006D4D1C" w:rsidRPr="003475D1" w14:paraId="5B938E9B" w14:textId="77777777" w:rsidTr="00097ED3">
        <w:trPr>
          <w:trHeight w:val="92"/>
          <w:jc w:val="center"/>
        </w:trPr>
        <w:tc>
          <w:tcPr>
            <w:tcW w:w="8217" w:type="dxa"/>
            <w:gridSpan w:val="5"/>
            <w:shd w:val="clear" w:color="auto" w:fill="D9D9D9" w:themeFill="background1" w:themeFillShade="D9"/>
            <w:vAlign w:val="center"/>
          </w:tcPr>
          <w:p w14:paraId="4DEB3749" w14:textId="77777777" w:rsidR="006D4D1C" w:rsidRPr="003475D1" w:rsidRDefault="006D4D1C" w:rsidP="00A45F5C">
            <w:pPr>
              <w:jc w:val="right"/>
              <w:rPr>
                <w:rFonts w:ascii="Arial Narrow" w:hAnsi="Arial Narrow" w:cs="Arial"/>
                <w:b/>
                <w:szCs w:val="22"/>
                <w:lang w:val="fr-CM"/>
              </w:rPr>
            </w:pPr>
            <w:r w:rsidRPr="003475D1">
              <w:rPr>
                <w:rFonts w:ascii="Arial Narrow" w:hAnsi="Arial Narrow" w:cs="Arial"/>
                <w:b/>
                <w:szCs w:val="22"/>
                <w:lang w:val="fr-CM"/>
              </w:rPr>
              <w:t>Sous-total critère I</w:t>
            </w:r>
          </w:p>
        </w:tc>
        <w:tc>
          <w:tcPr>
            <w:tcW w:w="1701" w:type="dxa"/>
            <w:gridSpan w:val="2"/>
            <w:shd w:val="clear" w:color="auto" w:fill="D9D9D9" w:themeFill="background1" w:themeFillShade="D9"/>
            <w:vAlign w:val="center"/>
          </w:tcPr>
          <w:p w14:paraId="53B4D671" w14:textId="77777777" w:rsidR="006D4D1C" w:rsidRPr="003475D1" w:rsidRDefault="006D4D1C" w:rsidP="006D4D1C">
            <w:pPr>
              <w:jc w:val="center"/>
              <w:rPr>
                <w:rFonts w:ascii="Arial Narrow" w:hAnsi="Arial Narrow" w:cs="Arial"/>
                <w:b/>
                <w:color w:val="000000"/>
                <w:lang w:val="fr-CM"/>
              </w:rPr>
            </w:pPr>
            <w:r w:rsidRPr="003475D1">
              <w:rPr>
                <w:rFonts w:ascii="Arial Narrow" w:hAnsi="Arial Narrow" w:cs="Arial"/>
                <w:b/>
                <w:color w:val="000000"/>
                <w:lang w:val="fr-CM"/>
              </w:rPr>
              <w:t>/1</w:t>
            </w:r>
          </w:p>
        </w:tc>
      </w:tr>
      <w:tr w:rsidR="00304DA6" w:rsidRPr="00304DA6" w14:paraId="44A1C46C" w14:textId="77777777" w:rsidTr="00F56E41">
        <w:trPr>
          <w:trHeight w:val="92"/>
          <w:jc w:val="center"/>
        </w:trPr>
        <w:tc>
          <w:tcPr>
            <w:tcW w:w="458" w:type="dxa"/>
            <w:shd w:val="clear" w:color="auto" w:fill="D9D9D9" w:themeFill="background1" w:themeFillShade="D9"/>
            <w:vAlign w:val="center"/>
          </w:tcPr>
          <w:p w14:paraId="46D2BD2E" w14:textId="77777777" w:rsidR="00CF1E7E" w:rsidRPr="00304DA6" w:rsidRDefault="00CF1E7E" w:rsidP="00594C40">
            <w:pPr>
              <w:jc w:val="center"/>
              <w:rPr>
                <w:rFonts w:ascii="Arial Narrow" w:hAnsi="Arial Narrow" w:cs="Arial"/>
                <w:b/>
                <w:lang w:val="fr-CM"/>
              </w:rPr>
            </w:pPr>
            <w:r w:rsidRPr="00304DA6">
              <w:rPr>
                <w:rFonts w:ascii="Arial Narrow" w:hAnsi="Arial Narrow" w:cs="Arial"/>
                <w:b/>
                <w:lang w:val="fr-CM"/>
              </w:rPr>
              <w:t>II</w:t>
            </w:r>
          </w:p>
        </w:tc>
        <w:tc>
          <w:tcPr>
            <w:tcW w:w="7759" w:type="dxa"/>
            <w:gridSpan w:val="4"/>
            <w:shd w:val="clear" w:color="auto" w:fill="D9D9D9" w:themeFill="background1" w:themeFillShade="D9"/>
            <w:vAlign w:val="center"/>
          </w:tcPr>
          <w:p w14:paraId="131142F1" w14:textId="742BE1DE" w:rsidR="00CF1E7E" w:rsidRPr="00304DA6" w:rsidRDefault="00CF1E7E" w:rsidP="00594C40">
            <w:pPr>
              <w:rPr>
                <w:rFonts w:ascii="Arial Narrow" w:hAnsi="Arial Narrow" w:cs="Arial"/>
                <w:b/>
                <w:lang w:val="fr-CM"/>
              </w:rPr>
            </w:pPr>
            <w:r w:rsidRPr="00304DA6">
              <w:rPr>
                <w:rFonts w:ascii="Arial Narrow" w:hAnsi="Arial Narrow" w:cs="Arial"/>
                <w:b/>
                <w:sz w:val="22"/>
                <w:szCs w:val="22"/>
                <w:lang w:val="fr-CM"/>
              </w:rPr>
              <w:t xml:space="preserve">Spécifications techniques (sur </w:t>
            </w:r>
            <w:r w:rsidR="00304DA6" w:rsidRPr="00304DA6">
              <w:rPr>
                <w:rFonts w:ascii="Arial Narrow" w:hAnsi="Arial Narrow" w:cs="Arial"/>
                <w:b/>
                <w:sz w:val="22"/>
                <w:szCs w:val="22"/>
                <w:lang w:val="fr-CM"/>
              </w:rPr>
              <w:t>29</w:t>
            </w:r>
            <w:r w:rsidRPr="00304DA6">
              <w:rPr>
                <w:rFonts w:ascii="Arial Narrow" w:hAnsi="Arial Narrow" w:cs="Arial"/>
                <w:b/>
                <w:sz w:val="22"/>
                <w:szCs w:val="22"/>
                <w:lang w:val="fr-CM"/>
              </w:rPr>
              <w:t xml:space="preserve"> critères)</w:t>
            </w:r>
          </w:p>
        </w:tc>
        <w:tc>
          <w:tcPr>
            <w:tcW w:w="850" w:type="dxa"/>
            <w:shd w:val="clear" w:color="auto" w:fill="D9D9D9" w:themeFill="background1" w:themeFillShade="D9"/>
            <w:vAlign w:val="center"/>
          </w:tcPr>
          <w:p w14:paraId="1841D1D9" w14:textId="77777777" w:rsidR="00CF1E7E" w:rsidRPr="00304DA6" w:rsidRDefault="00CF1E7E" w:rsidP="00594C40">
            <w:pPr>
              <w:jc w:val="center"/>
              <w:rPr>
                <w:rFonts w:ascii="Arial Narrow" w:hAnsi="Arial Narrow" w:cs="Arial"/>
                <w:b/>
                <w:u w:val="single"/>
                <w:lang w:val="fr-CM"/>
              </w:rPr>
            </w:pPr>
          </w:p>
        </w:tc>
        <w:tc>
          <w:tcPr>
            <w:tcW w:w="851" w:type="dxa"/>
            <w:shd w:val="clear" w:color="auto" w:fill="D9D9D9" w:themeFill="background1" w:themeFillShade="D9"/>
            <w:vAlign w:val="center"/>
          </w:tcPr>
          <w:p w14:paraId="301C3173" w14:textId="77777777" w:rsidR="00CF1E7E" w:rsidRPr="00304DA6" w:rsidRDefault="00CF1E7E" w:rsidP="00594C40">
            <w:pPr>
              <w:jc w:val="center"/>
              <w:rPr>
                <w:rFonts w:ascii="Arial Narrow" w:hAnsi="Arial Narrow" w:cs="Arial"/>
                <w:b/>
                <w:u w:val="single"/>
                <w:lang w:val="fr-CM"/>
              </w:rPr>
            </w:pPr>
          </w:p>
        </w:tc>
      </w:tr>
      <w:tr w:rsidR="00B93AAF" w:rsidRPr="003475D1" w14:paraId="4A2E0B6E" w14:textId="77777777" w:rsidTr="00097ED3">
        <w:trPr>
          <w:trHeight w:val="293"/>
          <w:jc w:val="center"/>
        </w:trPr>
        <w:tc>
          <w:tcPr>
            <w:tcW w:w="458" w:type="dxa"/>
            <w:vAlign w:val="center"/>
          </w:tcPr>
          <w:p w14:paraId="0CF92D31" w14:textId="77777777" w:rsidR="00B93AAF" w:rsidRPr="003475D1" w:rsidRDefault="00B93AAF" w:rsidP="00594C40">
            <w:pPr>
              <w:jc w:val="center"/>
              <w:rPr>
                <w:rFonts w:ascii="Arial Narrow" w:hAnsi="Arial Narrow" w:cs="Arial"/>
                <w:b/>
                <w:color w:val="000000"/>
                <w:lang w:val="fr-CM"/>
              </w:rPr>
            </w:pPr>
          </w:p>
        </w:tc>
        <w:tc>
          <w:tcPr>
            <w:tcW w:w="7759" w:type="dxa"/>
            <w:gridSpan w:val="4"/>
            <w:vAlign w:val="center"/>
          </w:tcPr>
          <w:p w14:paraId="2579D6F9" w14:textId="70F5A64A" w:rsidR="00B93AAF" w:rsidRPr="003475D1" w:rsidRDefault="00B93AAF" w:rsidP="00897C22">
            <w:pPr>
              <w:rPr>
                <w:rFonts w:ascii="Arial Narrow" w:hAnsi="Arial Narrow" w:cs="Calibri"/>
                <w:color w:val="000000"/>
                <w:lang w:val="fr-CM"/>
              </w:rPr>
            </w:pPr>
            <w:r w:rsidRPr="003475D1">
              <w:rPr>
                <w:rFonts w:ascii="Arial Narrow" w:hAnsi="Arial Narrow"/>
                <w:b/>
                <w:bCs/>
                <w:i/>
                <w:color w:val="000000"/>
                <w:sz w:val="22"/>
                <w:szCs w:val="22"/>
                <w:lang w:val="fr-CM"/>
              </w:rPr>
              <w:t xml:space="preserve">Moteur (sur </w:t>
            </w:r>
            <w:r w:rsidR="00304DA6">
              <w:rPr>
                <w:rFonts w:ascii="Arial Narrow" w:hAnsi="Arial Narrow"/>
                <w:b/>
                <w:bCs/>
                <w:i/>
                <w:color w:val="000000"/>
                <w:sz w:val="22"/>
                <w:szCs w:val="22"/>
                <w:lang w:val="fr-CM"/>
              </w:rPr>
              <w:t>7</w:t>
            </w:r>
            <w:r w:rsidRPr="003475D1">
              <w:rPr>
                <w:rFonts w:ascii="Arial Narrow" w:hAnsi="Arial Narrow"/>
                <w:b/>
                <w:bCs/>
                <w:i/>
                <w:color w:val="000000"/>
                <w:sz w:val="22"/>
                <w:szCs w:val="22"/>
                <w:lang w:val="fr-CM"/>
              </w:rPr>
              <w:t xml:space="preserve"> critères)</w:t>
            </w:r>
          </w:p>
        </w:tc>
        <w:tc>
          <w:tcPr>
            <w:tcW w:w="850" w:type="dxa"/>
            <w:vAlign w:val="center"/>
          </w:tcPr>
          <w:p w14:paraId="4E38D9FC" w14:textId="77777777" w:rsidR="00B93AAF" w:rsidRPr="003475D1" w:rsidRDefault="00B93AAF" w:rsidP="00594C40">
            <w:pPr>
              <w:jc w:val="center"/>
              <w:rPr>
                <w:rFonts w:ascii="Arial Narrow" w:hAnsi="Arial Narrow" w:cs="Arial"/>
                <w:b/>
                <w:color w:val="000000"/>
                <w:u w:val="single"/>
                <w:lang w:val="fr-CM"/>
              </w:rPr>
            </w:pPr>
          </w:p>
        </w:tc>
        <w:tc>
          <w:tcPr>
            <w:tcW w:w="851" w:type="dxa"/>
            <w:vAlign w:val="center"/>
          </w:tcPr>
          <w:p w14:paraId="760F75FB" w14:textId="77777777" w:rsidR="00B93AAF" w:rsidRPr="003475D1" w:rsidRDefault="00B93AAF" w:rsidP="00594C40">
            <w:pPr>
              <w:jc w:val="center"/>
              <w:rPr>
                <w:rFonts w:ascii="Arial Narrow" w:hAnsi="Arial Narrow" w:cs="Arial"/>
                <w:b/>
                <w:color w:val="000000"/>
                <w:u w:val="single"/>
                <w:lang w:val="fr-CM"/>
              </w:rPr>
            </w:pPr>
          </w:p>
        </w:tc>
      </w:tr>
      <w:tr w:rsidR="000B77B8" w:rsidRPr="000B77B8" w14:paraId="7F47B328" w14:textId="77777777" w:rsidTr="00F56E41">
        <w:trPr>
          <w:trHeight w:val="293"/>
          <w:jc w:val="center"/>
        </w:trPr>
        <w:tc>
          <w:tcPr>
            <w:tcW w:w="458" w:type="dxa"/>
            <w:vAlign w:val="center"/>
          </w:tcPr>
          <w:p w14:paraId="63794E81" w14:textId="77777777" w:rsidR="000A22BA" w:rsidRPr="000B77B8" w:rsidRDefault="000A22BA">
            <w:pPr>
              <w:pStyle w:val="Paragraphedeliste"/>
              <w:numPr>
                <w:ilvl w:val="0"/>
                <w:numId w:val="46"/>
              </w:numPr>
              <w:ind w:left="424" w:hanging="424"/>
              <w:jc w:val="center"/>
              <w:rPr>
                <w:rFonts w:ascii="Arial Narrow" w:hAnsi="Arial Narrow" w:cs="Arial"/>
                <w:b/>
                <w:lang w:val="fr-CM"/>
              </w:rPr>
            </w:pPr>
          </w:p>
        </w:tc>
        <w:tc>
          <w:tcPr>
            <w:tcW w:w="529" w:type="dxa"/>
            <w:vAlign w:val="center"/>
          </w:tcPr>
          <w:p w14:paraId="3FC59902" w14:textId="409C48EB" w:rsidR="000A22BA" w:rsidRPr="000B77B8" w:rsidRDefault="000A22BA">
            <w:pPr>
              <w:pStyle w:val="Paragraphedeliste"/>
              <w:numPr>
                <w:ilvl w:val="0"/>
                <w:numId w:val="47"/>
              </w:numPr>
              <w:ind w:left="424" w:hanging="424"/>
              <w:jc w:val="center"/>
              <w:rPr>
                <w:rFonts w:ascii="Arial Narrow" w:hAnsi="Arial Narrow" w:cs="Arial"/>
                <w:b/>
                <w:lang w:val="fr-CM"/>
              </w:rPr>
            </w:pPr>
          </w:p>
        </w:tc>
        <w:tc>
          <w:tcPr>
            <w:tcW w:w="3615" w:type="dxa"/>
            <w:gridSpan w:val="2"/>
            <w:tcBorders>
              <w:right w:val="single" w:sz="8" w:space="0" w:color="auto"/>
            </w:tcBorders>
            <w:vAlign w:val="center"/>
          </w:tcPr>
          <w:p w14:paraId="36600241" w14:textId="77777777" w:rsidR="000A22BA" w:rsidRPr="000B77B8" w:rsidRDefault="000A22BA" w:rsidP="000A22BA">
            <w:pPr>
              <w:rPr>
                <w:rFonts w:ascii="Calibri" w:hAnsi="Calibri"/>
                <w:sz w:val="22"/>
                <w:szCs w:val="22"/>
                <w:lang w:val="fr-CM"/>
              </w:rPr>
            </w:pPr>
            <w:r w:rsidRPr="000B77B8">
              <w:rPr>
                <w:rFonts w:ascii="Arial Narrow" w:eastAsia="Arial" w:hAnsi="Arial Narrow" w:cs="Arial"/>
                <w:spacing w:val="1"/>
                <w:sz w:val="18"/>
                <w:szCs w:val="18"/>
                <w:lang w:val="fr-CM"/>
              </w:rPr>
              <w:t>Type</w:t>
            </w:r>
            <w:r w:rsidRPr="000B77B8">
              <w:rPr>
                <w:rFonts w:ascii="Arial Narrow" w:eastAsia="Arial" w:hAnsi="Arial Narrow" w:cs="Arial"/>
                <w:spacing w:val="-3"/>
                <w:sz w:val="18"/>
                <w:szCs w:val="18"/>
                <w:lang w:val="fr-CM"/>
              </w:rPr>
              <w:t> :</w:t>
            </w:r>
          </w:p>
        </w:tc>
        <w:tc>
          <w:tcPr>
            <w:tcW w:w="3615" w:type="dxa"/>
            <w:tcBorders>
              <w:right w:val="single" w:sz="8" w:space="0" w:color="auto"/>
            </w:tcBorders>
            <w:vAlign w:val="center"/>
          </w:tcPr>
          <w:p w14:paraId="7DB8BA91" w14:textId="7C94983C" w:rsidR="000A22BA" w:rsidRPr="000B77B8" w:rsidRDefault="000A22BA" w:rsidP="000A22BA">
            <w:pPr>
              <w:rPr>
                <w:rFonts w:ascii="Calibri" w:hAnsi="Calibri"/>
                <w:sz w:val="22"/>
                <w:szCs w:val="22"/>
                <w:lang w:val="fr-CM"/>
              </w:rPr>
            </w:pPr>
            <w:r w:rsidRPr="000B77B8">
              <w:rPr>
                <w:rFonts w:ascii="Arial Narrow" w:eastAsia="Arial" w:hAnsi="Arial Narrow" w:cs="Arial"/>
                <w:spacing w:val="1"/>
                <w:sz w:val="18"/>
                <w:szCs w:val="18"/>
                <w:lang w:val="fr-CM"/>
              </w:rPr>
              <w:t>Weichai</w:t>
            </w:r>
          </w:p>
        </w:tc>
        <w:tc>
          <w:tcPr>
            <w:tcW w:w="850" w:type="dxa"/>
            <w:vAlign w:val="center"/>
          </w:tcPr>
          <w:p w14:paraId="32DA5A11"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7DBE0EB8" w14:textId="77777777" w:rsidR="000A22BA" w:rsidRPr="000B77B8" w:rsidRDefault="000A22BA" w:rsidP="000A22BA">
            <w:pPr>
              <w:jc w:val="center"/>
              <w:rPr>
                <w:rFonts w:ascii="Arial Narrow" w:hAnsi="Arial Narrow" w:cs="Arial"/>
                <w:b/>
                <w:u w:val="single"/>
                <w:lang w:val="fr-CM"/>
              </w:rPr>
            </w:pPr>
          </w:p>
        </w:tc>
      </w:tr>
      <w:tr w:rsidR="000B77B8" w:rsidRPr="000B77B8" w14:paraId="34708A98" w14:textId="77777777" w:rsidTr="00F56E41">
        <w:trPr>
          <w:trHeight w:val="433"/>
          <w:jc w:val="center"/>
        </w:trPr>
        <w:tc>
          <w:tcPr>
            <w:tcW w:w="458" w:type="dxa"/>
            <w:vAlign w:val="center"/>
          </w:tcPr>
          <w:p w14:paraId="7CB111B8" w14:textId="77777777" w:rsidR="000A22BA" w:rsidRPr="000B77B8" w:rsidRDefault="000A22BA">
            <w:pPr>
              <w:pStyle w:val="Paragraphedeliste"/>
              <w:numPr>
                <w:ilvl w:val="0"/>
                <w:numId w:val="46"/>
              </w:numPr>
              <w:ind w:left="424" w:hanging="424"/>
              <w:jc w:val="center"/>
              <w:rPr>
                <w:rFonts w:ascii="Arial Narrow" w:hAnsi="Arial Narrow" w:cs="Arial"/>
                <w:b/>
                <w:lang w:val="fr-CM"/>
              </w:rPr>
            </w:pPr>
          </w:p>
        </w:tc>
        <w:tc>
          <w:tcPr>
            <w:tcW w:w="529" w:type="dxa"/>
            <w:vAlign w:val="center"/>
          </w:tcPr>
          <w:p w14:paraId="3001BA5A" w14:textId="6120D052" w:rsidR="000A22BA" w:rsidRPr="000B77B8" w:rsidRDefault="000A22BA">
            <w:pPr>
              <w:pStyle w:val="Paragraphedeliste"/>
              <w:numPr>
                <w:ilvl w:val="0"/>
                <w:numId w:val="47"/>
              </w:numPr>
              <w:ind w:left="424" w:hanging="424"/>
              <w:jc w:val="center"/>
              <w:rPr>
                <w:rFonts w:ascii="Arial Narrow" w:hAnsi="Arial Narrow" w:cs="Arial"/>
                <w:b/>
                <w:lang w:val="fr-CM"/>
              </w:rPr>
            </w:pPr>
          </w:p>
        </w:tc>
        <w:tc>
          <w:tcPr>
            <w:tcW w:w="3615" w:type="dxa"/>
            <w:gridSpan w:val="2"/>
            <w:tcBorders>
              <w:right w:val="single" w:sz="8" w:space="0" w:color="auto"/>
            </w:tcBorders>
            <w:vAlign w:val="center"/>
          </w:tcPr>
          <w:p w14:paraId="26632E5E" w14:textId="77777777" w:rsidR="000A22BA" w:rsidRPr="000B77B8" w:rsidRDefault="000A22BA" w:rsidP="000A22BA">
            <w:pPr>
              <w:rPr>
                <w:rFonts w:ascii="Arial Narrow" w:hAnsi="Arial Narrow"/>
                <w:sz w:val="22"/>
                <w:szCs w:val="22"/>
                <w:lang w:val="fr-CM"/>
              </w:rPr>
            </w:pPr>
            <w:r w:rsidRPr="000B77B8">
              <w:rPr>
                <w:rFonts w:ascii="Arial Narrow" w:eastAsia="Arial" w:hAnsi="Arial Narrow" w:cs="Arial"/>
                <w:spacing w:val="1"/>
                <w:sz w:val="18"/>
                <w:szCs w:val="18"/>
                <w:lang w:val="fr-CM"/>
              </w:rPr>
              <w:t>Puissance</w:t>
            </w:r>
            <w:r w:rsidRPr="000B77B8">
              <w:rPr>
                <w:rFonts w:ascii="Arial Narrow" w:eastAsia="Arial" w:hAnsi="Arial Narrow" w:cs="Arial"/>
                <w:spacing w:val="-2"/>
                <w:sz w:val="18"/>
                <w:szCs w:val="18"/>
                <w:lang w:val="fr-CM"/>
              </w:rPr>
              <w:t xml:space="preserve"> nominale : </w:t>
            </w:r>
          </w:p>
        </w:tc>
        <w:tc>
          <w:tcPr>
            <w:tcW w:w="3615" w:type="dxa"/>
            <w:tcBorders>
              <w:right w:val="single" w:sz="8" w:space="0" w:color="auto"/>
            </w:tcBorders>
            <w:vAlign w:val="center"/>
          </w:tcPr>
          <w:p w14:paraId="1A0CA27B" w14:textId="6BA1425C" w:rsidR="000A22BA" w:rsidRPr="000B77B8" w:rsidRDefault="000A22BA" w:rsidP="000A22BA">
            <w:pPr>
              <w:rPr>
                <w:rFonts w:ascii="Arial Narrow" w:hAnsi="Arial Narrow"/>
                <w:sz w:val="22"/>
                <w:szCs w:val="22"/>
                <w:lang w:val="fr-CM"/>
              </w:rPr>
            </w:pPr>
            <w:r w:rsidRPr="000B77B8">
              <w:rPr>
                <w:rFonts w:ascii="Arial Narrow" w:eastAsia="Arial" w:hAnsi="Arial Narrow" w:cs="Arial"/>
                <w:spacing w:val="1"/>
                <w:sz w:val="18"/>
                <w:szCs w:val="18"/>
                <w:lang w:val="fr-CM"/>
              </w:rPr>
              <w:t>92kW</w:t>
            </w:r>
            <w:r w:rsidRPr="000B77B8">
              <w:rPr>
                <w:rFonts w:ascii="Arial Narrow" w:eastAsia="Arial" w:hAnsi="Arial Narrow" w:cs="Arial"/>
                <w:spacing w:val="-2"/>
                <w:sz w:val="18"/>
                <w:szCs w:val="18"/>
                <w:lang w:val="fr-CM"/>
              </w:rPr>
              <w:t xml:space="preserve"> à puissance variable avec E-fan</w:t>
            </w:r>
          </w:p>
        </w:tc>
        <w:tc>
          <w:tcPr>
            <w:tcW w:w="850" w:type="dxa"/>
            <w:vAlign w:val="center"/>
          </w:tcPr>
          <w:p w14:paraId="71C1F650"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39134CA8" w14:textId="77777777" w:rsidR="000A22BA" w:rsidRPr="000B77B8" w:rsidRDefault="000A22BA" w:rsidP="000A22BA">
            <w:pPr>
              <w:jc w:val="center"/>
              <w:rPr>
                <w:rFonts w:ascii="Arial Narrow" w:hAnsi="Arial Narrow" w:cs="Arial"/>
                <w:b/>
                <w:u w:val="single"/>
                <w:lang w:val="fr-CM"/>
              </w:rPr>
            </w:pPr>
          </w:p>
        </w:tc>
      </w:tr>
      <w:tr w:rsidR="000B77B8" w:rsidRPr="000B77B8" w14:paraId="10197F9E" w14:textId="77777777" w:rsidTr="00F56E41">
        <w:trPr>
          <w:trHeight w:val="92"/>
          <w:jc w:val="center"/>
        </w:trPr>
        <w:tc>
          <w:tcPr>
            <w:tcW w:w="458" w:type="dxa"/>
            <w:vAlign w:val="center"/>
          </w:tcPr>
          <w:p w14:paraId="5C81C095" w14:textId="77777777" w:rsidR="000A22BA" w:rsidRPr="000B77B8" w:rsidRDefault="000A22BA">
            <w:pPr>
              <w:pStyle w:val="Paragraphedeliste"/>
              <w:numPr>
                <w:ilvl w:val="0"/>
                <w:numId w:val="46"/>
              </w:numPr>
              <w:ind w:left="424" w:hanging="424"/>
              <w:jc w:val="center"/>
              <w:rPr>
                <w:rFonts w:ascii="Arial Narrow" w:hAnsi="Arial Narrow" w:cs="Arial"/>
                <w:b/>
                <w:lang w:val="fr-CM"/>
              </w:rPr>
            </w:pPr>
          </w:p>
        </w:tc>
        <w:tc>
          <w:tcPr>
            <w:tcW w:w="529" w:type="dxa"/>
            <w:vAlign w:val="center"/>
          </w:tcPr>
          <w:p w14:paraId="78C60C63" w14:textId="42E4C250" w:rsidR="000A22BA" w:rsidRPr="000B77B8" w:rsidRDefault="000A22BA">
            <w:pPr>
              <w:pStyle w:val="Paragraphedeliste"/>
              <w:numPr>
                <w:ilvl w:val="0"/>
                <w:numId w:val="47"/>
              </w:numPr>
              <w:ind w:left="424" w:hanging="424"/>
              <w:jc w:val="center"/>
              <w:rPr>
                <w:rFonts w:ascii="Arial Narrow" w:hAnsi="Arial Narrow" w:cs="Arial"/>
                <w:b/>
                <w:lang w:val="fr-CM"/>
              </w:rPr>
            </w:pPr>
          </w:p>
        </w:tc>
        <w:tc>
          <w:tcPr>
            <w:tcW w:w="3615" w:type="dxa"/>
            <w:gridSpan w:val="2"/>
            <w:tcBorders>
              <w:right w:val="single" w:sz="8" w:space="0" w:color="auto"/>
            </w:tcBorders>
            <w:vAlign w:val="center"/>
          </w:tcPr>
          <w:p w14:paraId="19FC70F8" w14:textId="77777777" w:rsidR="000A22BA" w:rsidRPr="000B77B8" w:rsidRDefault="000A22BA" w:rsidP="000A22BA">
            <w:pPr>
              <w:rPr>
                <w:rFonts w:ascii="Calibri" w:hAnsi="Calibri"/>
                <w:sz w:val="22"/>
                <w:szCs w:val="22"/>
                <w:lang w:val="fr-CM"/>
              </w:rPr>
            </w:pPr>
            <w:r w:rsidRPr="000B77B8">
              <w:rPr>
                <w:rFonts w:ascii="Arial Narrow" w:eastAsia="Arial" w:hAnsi="Arial Narrow" w:cs="Arial"/>
                <w:spacing w:val="1"/>
                <w:sz w:val="18"/>
                <w:szCs w:val="18"/>
                <w:lang w:val="fr-CM"/>
              </w:rPr>
              <w:t>Cylindrée</w:t>
            </w:r>
            <w:r w:rsidRPr="000B77B8">
              <w:rPr>
                <w:rFonts w:ascii="Arial Narrow" w:eastAsia="Arial" w:hAnsi="Arial Narrow" w:cs="Arial"/>
                <w:spacing w:val="25"/>
                <w:sz w:val="18"/>
                <w:szCs w:val="18"/>
                <w:lang w:val="fr-CM"/>
              </w:rPr>
              <w:t xml:space="preserve"> </w:t>
            </w:r>
            <w:r w:rsidRPr="000B77B8">
              <w:rPr>
                <w:rFonts w:ascii="Arial Narrow" w:eastAsia="Arial" w:hAnsi="Arial Narrow" w:cs="Arial"/>
                <w:spacing w:val="-2"/>
                <w:sz w:val="18"/>
                <w:szCs w:val="18"/>
                <w:lang w:val="fr-CM"/>
              </w:rPr>
              <w:t>d</w:t>
            </w:r>
            <w:r w:rsidRPr="000B77B8">
              <w:rPr>
                <w:rFonts w:ascii="Arial Narrow" w:eastAsia="Arial" w:hAnsi="Arial Narrow" w:cs="Arial"/>
                <w:sz w:val="18"/>
                <w:szCs w:val="18"/>
                <w:lang w:val="fr-CM"/>
              </w:rPr>
              <w:t>u</w:t>
            </w:r>
            <w:r w:rsidRPr="000B77B8">
              <w:rPr>
                <w:rFonts w:ascii="Arial Narrow" w:eastAsia="Arial" w:hAnsi="Arial Narrow" w:cs="Arial"/>
                <w:spacing w:val="5"/>
                <w:sz w:val="18"/>
                <w:szCs w:val="18"/>
                <w:lang w:val="fr-CM"/>
              </w:rPr>
              <w:t xml:space="preserve"> </w:t>
            </w:r>
            <w:r w:rsidRPr="000B77B8">
              <w:rPr>
                <w:rFonts w:ascii="Arial Narrow" w:eastAsia="Arial" w:hAnsi="Arial Narrow" w:cs="Arial"/>
                <w:spacing w:val="-2"/>
                <w:sz w:val="18"/>
                <w:szCs w:val="18"/>
                <w:lang w:val="fr-CM"/>
              </w:rPr>
              <w:t>moteu</w:t>
            </w:r>
            <w:r w:rsidRPr="000B77B8">
              <w:rPr>
                <w:rFonts w:ascii="Arial Narrow" w:eastAsia="Arial" w:hAnsi="Arial Narrow" w:cs="Arial"/>
                <w:sz w:val="18"/>
                <w:szCs w:val="18"/>
                <w:lang w:val="fr-CM"/>
              </w:rPr>
              <w:t>r</w:t>
            </w:r>
            <w:r w:rsidRPr="000B77B8">
              <w:rPr>
                <w:rFonts w:ascii="Arial Narrow" w:eastAsia="Arial" w:hAnsi="Arial Narrow" w:cs="Arial"/>
                <w:spacing w:val="18"/>
                <w:sz w:val="18"/>
                <w:szCs w:val="18"/>
                <w:lang w:val="fr-CM"/>
              </w:rPr>
              <w:t xml:space="preserve"> </w:t>
            </w:r>
            <w:r w:rsidRPr="000B77B8">
              <w:rPr>
                <w:rFonts w:ascii="Arial Narrow" w:eastAsia="Arial" w:hAnsi="Arial Narrow" w:cs="Arial"/>
                <w:sz w:val="18"/>
                <w:szCs w:val="18"/>
                <w:lang w:val="fr-CM"/>
              </w:rPr>
              <w:t xml:space="preserve">: </w:t>
            </w:r>
          </w:p>
        </w:tc>
        <w:tc>
          <w:tcPr>
            <w:tcW w:w="3615" w:type="dxa"/>
            <w:tcBorders>
              <w:right w:val="single" w:sz="8" w:space="0" w:color="auto"/>
            </w:tcBorders>
            <w:vAlign w:val="center"/>
          </w:tcPr>
          <w:p w14:paraId="11A06C34" w14:textId="247BBA56" w:rsidR="000A22BA" w:rsidRPr="000B77B8" w:rsidRDefault="000A22BA" w:rsidP="000A22BA">
            <w:pPr>
              <w:rPr>
                <w:rFonts w:ascii="Calibri" w:hAnsi="Calibri"/>
                <w:sz w:val="22"/>
                <w:szCs w:val="22"/>
                <w:lang w:val="fr-CM"/>
              </w:rPr>
            </w:pPr>
            <w:r w:rsidRPr="000B77B8">
              <w:rPr>
                <w:rFonts w:ascii="Arial Narrow" w:eastAsia="Arial" w:hAnsi="Arial Narrow" w:cs="Arial"/>
                <w:spacing w:val="-2"/>
                <w:sz w:val="18"/>
                <w:szCs w:val="18"/>
                <w:lang w:val="fr-CM"/>
              </w:rPr>
              <w:t>6,7</w:t>
            </w:r>
            <w:r w:rsidRPr="000B77B8">
              <w:rPr>
                <w:rFonts w:ascii="Arial Narrow" w:eastAsia="Arial" w:hAnsi="Arial Narrow" w:cs="Arial"/>
                <w:spacing w:val="14"/>
                <w:sz w:val="18"/>
                <w:szCs w:val="18"/>
                <w:lang w:val="fr-CM"/>
              </w:rPr>
              <w:t xml:space="preserve"> </w:t>
            </w:r>
            <w:r w:rsidRPr="000B77B8">
              <w:rPr>
                <w:rFonts w:ascii="Arial Narrow" w:eastAsia="Arial" w:hAnsi="Arial Narrow" w:cs="Arial"/>
                <w:w w:val="105"/>
                <w:sz w:val="18"/>
                <w:szCs w:val="18"/>
                <w:lang w:val="fr-CM"/>
              </w:rPr>
              <w:t>L</w:t>
            </w:r>
          </w:p>
        </w:tc>
        <w:tc>
          <w:tcPr>
            <w:tcW w:w="850" w:type="dxa"/>
            <w:vAlign w:val="center"/>
          </w:tcPr>
          <w:p w14:paraId="5263D3C4"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5ABFEDFA" w14:textId="77777777" w:rsidR="000A22BA" w:rsidRPr="000B77B8" w:rsidRDefault="000A22BA" w:rsidP="000A22BA">
            <w:pPr>
              <w:jc w:val="center"/>
              <w:rPr>
                <w:rFonts w:ascii="Arial Narrow" w:hAnsi="Arial Narrow" w:cs="Arial"/>
                <w:b/>
                <w:u w:val="single"/>
                <w:lang w:val="fr-CM"/>
              </w:rPr>
            </w:pPr>
          </w:p>
        </w:tc>
      </w:tr>
      <w:tr w:rsidR="000B77B8" w:rsidRPr="000B77B8" w14:paraId="5214C99C" w14:textId="77777777" w:rsidTr="00F56E41">
        <w:trPr>
          <w:trHeight w:val="309"/>
          <w:jc w:val="center"/>
        </w:trPr>
        <w:tc>
          <w:tcPr>
            <w:tcW w:w="458" w:type="dxa"/>
            <w:vAlign w:val="center"/>
          </w:tcPr>
          <w:p w14:paraId="3D41842D" w14:textId="77777777" w:rsidR="000A22BA" w:rsidRPr="000B77B8" w:rsidRDefault="000A22BA">
            <w:pPr>
              <w:pStyle w:val="Paragraphedeliste"/>
              <w:numPr>
                <w:ilvl w:val="0"/>
                <w:numId w:val="46"/>
              </w:numPr>
              <w:ind w:left="424" w:hanging="424"/>
              <w:jc w:val="center"/>
              <w:rPr>
                <w:rFonts w:ascii="Arial Narrow" w:hAnsi="Arial Narrow" w:cs="Arial"/>
                <w:b/>
                <w:lang w:val="fr-CM"/>
              </w:rPr>
            </w:pPr>
          </w:p>
        </w:tc>
        <w:tc>
          <w:tcPr>
            <w:tcW w:w="529" w:type="dxa"/>
            <w:vAlign w:val="center"/>
          </w:tcPr>
          <w:p w14:paraId="15787988" w14:textId="5CFF5FD0" w:rsidR="000A22BA" w:rsidRPr="000B77B8" w:rsidRDefault="000A22BA">
            <w:pPr>
              <w:pStyle w:val="Paragraphedeliste"/>
              <w:numPr>
                <w:ilvl w:val="0"/>
                <w:numId w:val="47"/>
              </w:numPr>
              <w:ind w:left="424" w:hanging="424"/>
              <w:jc w:val="center"/>
              <w:rPr>
                <w:rFonts w:ascii="Arial Narrow" w:hAnsi="Arial Narrow" w:cs="Arial"/>
                <w:b/>
                <w:lang w:val="fr-CM"/>
              </w:rPr>
            </w:pPr>
          </w:p>
        </w:tc>
        <w:tc>
          <w:tcPr>
            <w:tcW w:w="3615" w:type="dxa"/>
            <w:gridSpan w:val="2"/>
            <w:tcBorders>
              <w:right w:val="single" w:sz="8" w:space="0" w:color="auto"/>
            </w:tcBorders>
            <w:vAlign w:val="center"/>
          </w:tcPr>
          <w:p w14:paraId="13029070" w14:textId="77777777" w:rsidR="000A22BA" w:rsidRPr="000B77B8" w:rsidRDefault="000A22BA" w:rsidP="000A22BA">
            <w:pPr>
              <w:rPr>
                <w:rFonts w:ascii="Calibri" w:hAnsi="Calibri"/>
                <w:sz w:val="22"/>
                <w:szCs w:val="22"/>
                <w:lang w:val="fr-CM"/>
              </w:rPr>
            </w:pPr>
            <w:r w:rsidRPr="000B77B8">
              <w:rPr>
                <w:rFonts w:ascii="Arial Narrow" w:eastAsia="Arial" w:hAnsi="Arial Narrow" w:cs="Arial"/>
                <w:spacing w:val="1"/>
                <w:sz w:val="18"/>
                <w:szCs w:val="18"/>
                <w:lang w:val="fr-CM"/>
              </w:rPr>
              <w:t>Émission</w:t>
            </w:r>
            <w:r w:rsidRPr="000B77B8">
              <w:rPr>
                <w:rFonts w:ascii="Arial Narrow" w:eastAsia="Arial" w:hAnsi="Arial Narrow" w:cs="Arial"/>
                <w:sz w:val="18"/>
                <w:szCs w:val="18"/>
                <w:lang w:val="fr-CM"/>
              </w:rPr>
              <w:t> :</w:t>
            </w:r>
          </w:p>
        </w:tc>
        <w:tc>
          <w:tcPr>
            <w:tcW w:w="3615" w:type="dxa"/>
            <w:tcBorders>
              <w:right w:val="single" w:sz="8" w:space="0" w:color="auto"/>
            </w:tcBorders>
            <w:vAlign w:val="center"/>
          </w:tcPr>
          <w:p w14:paraId="764D0FC9" w14:textId="39A832E9" w:rsidR="000A22BA" w:rsidRPr="000B77B8" w:rsidRDefault="000A22BA" w:rsidP="000A22BA">
            <w:pPr>
              <w:rPr>
                <w:rFonts w:ascii="Calibri" w:hAnsi="Calibri"/>
                <w:sz w:val="22"/>
                <w:szCs w:val="22"/>
                <w:lang w:val="fr-CM"/>
              </w:rPr>
            </w:pPr>
            <w:r w:rsidRPr="000B77B8">
              <w:rPr>
                <w:rFonts w:ascii="Arial Narrow" w:eastAsia="Arial" w:hAnsi="Arial Narrow" w:cs="Arial"/>
                <w:spacing w:val="1"/>
                <w:sz w:val="18"/>
                <w:szCs w:val="18"/>
                <w:lang w:val="fr-CM"/>
              </w:rPr>
              <w:t>T2</w:t>
            </w:r>
            <w:r w:rsidRPr="000B77B8">
              <w:rPr>
                <w:rFonts w:ascii="Arial Narrow" w:eastAsia="Arial" w:hAnsi="Arial Narrow" w:cs="Arial"/>
                <w:sz w:val="18"/>
                <w:szCs w:val="18"/>
                <w:lang w:val="fr-CM"/>
              </w:rPr>
              <w:t>/étape 2</w:t>
            </w:r>
          </w:p>
        </w:tc>
        <w:tc>
          <w:tcPr>
            <w:tcW w:w="850" w:type="dxa"/>
            <w:vAlign w:val="center"/>
          </w:tcPr>
          <w:p w14:paraId="0563760D"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53B49714" w14:textId="77777777" w:rsidR="000A22BA" w:rsidRPr="000B77B8" w:rsidRDefault="000A22BA" w:rsidP="000A22BA">
            <w:pPr>
              <w:jc w:val="center"/>
              <w:rPr>
                <w:rFonts w:ascii="Arial Narrow" w:hAnsi="Arial Narrow" w:cs="Arial"/>
                <w:b/>
                <w:u w:val="single"/>
                <w:lang w:val="fr-CM"/>
              </w:rPr>
            </w:pPr>
          </w:p>
        </w:tc>
      </w:tr>
      <w:tr w:rsidR="000B77B8" w:rsidRPr="000B77B8" w14:paraId="74CE53CD" w14:textId="77777777" w:rsidTr="00F56E41">
        <w:trPr>
          <w:trHeight w:val="293"/>
          <w:jc w:val="center"/>
        </w:trPr>
        <w:tc>
          <w:tcPr>
            <w:tcW w:w="458" w:type="dxa"/>
            <w:vAlign w:val="center"/>
          </w:tcPr>
          <w:p w14:paraId="02873C5E" w14:textId="77777777" w:rsidR="000A22BA" w:rsidRPr="000B77B8" w:rsidRDefault="000A22BA">
            <w:pPr>
              <w:pStyle w:val="Paragraphedeliste"/>
              <w:numPr>
                <w:ilvl w:val="0"/>
                <w:numId w:val="46"/>
              </w:numPr>
              <w:ind w:left="424" w:hanging="424"/>
              <w:jc w:val="center"/>
              <w:rPr>
                <w:rFonts w:ascii="Arial Narrow" w:hAnsi="Arial Narrow" w:cs="Arial"/>
                <w:b/>
                <w:lang w:val="fr-CM"/>
              </w:rPr>
            </w:pPr>
          </w:p>
        </w:tc>
        <w:tc>
          <w:tcPr>
            <w:tcW w:w="529" w:type="dxa"/>
            <w:vAlign w:val="center"/>
          </w:tcPr>
          <w:p w14:paraId="19239BB2" w14:textId="4C0B85DB" w:rsidR="000A22BA" w:rsidRPr="000B77B8" w:rsidRDefault="000A22BA">
            <w:pPr>
              <w:pStyle w:val="Paragraphedeliste"/>
              <w:numPr>
                <w:ilvl w:val="0"/>
                <w:numId w:val="47"/>
              </w:numPr>
              <w:ind w:left="424" w:hanging="424"/>
              <w:jc w:val="center"/>
              <w:rPr>
                <w:rFonts w:ascii="Arial Narrow" w:hAnsi="Arial Narrow" w:cs="Arial"/>
                <w:b/>
                <w:lang w:val="fr-CM"/>
              </w:rPr>
            </w:pPr>
          </w:p>
        </w:tc>
        <w:tc>
          <w:tcPr>
            <w:tcW w:w="3615" w:type="dxa"/>
            <w:gridSpan w:val="2"/>
            <w:tcBorders>
              <w:right w:val="single" w:sz="8" w:space="0" w:color="auto"/>
            </w:tcBorders>
            <w:vAlign w:val="center"/>
          </w:tcPr>
          <w:p w14:paraId="0FFDE8E5" w14:textId="77777777" w:rsidR="000A22BA" w:rsidRPr="000B77B8" w:rsidRDefault="000A22BA" w:rsidP="000A22BA">
            <w:pPr>
              <w:rPr>
                <w:rFonts w:ascii="Calibri" w:hAnsi="Calibri"/>
                <w:sz w:val="22"/>
                <w:szCs w:val="22"/>
                <w:lang w:val="fr-CM"/>
              </w:rPr>
            </w:pPr>
            <w:r w:rsidRPr="000B77B8">
              <w:rPr>
                <w:rFonts w:ascii="Arial Narrow" w:eastAsia="Arial" w:hAnsi="Arial Narrow" w:cs="Arial"/>
                <w:spacing w:val="1"/>
                <w:sz w:val="18"/>
                <w:szCs w:val="18"/>
                <w:lang w:val="fr-CM"/>
              </w:rPr>
              <w:t>Vitesse</w:t>
            </w:r>
            <w:r w:rsidRPr="000B77B8">
              <w:rPr>
                <w:rFonts w:ascii="Arial Narrow" w:eastAsia="Arial" w:hAnsi="Arial Narrow" w:cs="Arial"/>
                <w:sz w:val="18"/>
                <w:szCs w:val="18"/>
                <w:lang w:val="fr-CM"/>
              </w:rPr>
              <w:t xml:space="preserve"> nominale :</w:t>
            </w:r>
          </w:p>
        </w:tc>
        <w:tc>
          <w:tcPr>
            <w:tcW w:w="3615" w:type="dxa"/>
            <w:tcBorders>
              <w:right w:val="single" w:sz="8" w:space="0" w:color="auto"/>
            </w:tcBorders>
            <w:vAlign w:val="center"/>
          </w:tcPr>
          <w:p w14:paraId="7EE3BFA4" w14:textId="04B5DAEE" w:rsidR="000A22BA" w:rsidRPr="000B77B8" w:rsidRDefault="000A22BA" w:rsidP="000A22BA">
            <w:pPr>
              <w:rPr>
                <w:rFonts w:ascii="Calibri" w:hAnsi="Calibri"/>
                <w:sz w:val="22"/>
                <w:szCs w:val="22"/>
                <w:lang w:val="fr-CM"/>
              </w:rPr>
            </w:pPr>
            <w:r w:rsidRPr="000B77B8">
              <w:rPr>
                <w:rFonts w:ascii="Arial Narrow" w:eastAsia="Arial" w:hAnsi="Arial Narrow" w:cs="Arial"/>
                <w:sz w:val="18"/>
                <w:szCs w:val="18"/>
                <w:lang w:val="fr-CM"/>
              </w:rPr>
              <w:t>2</w:t>
            </w:r>
            <w:r w:rsidRPr="000B77B8">
              <w:rPr>
                <w:rFonts w:ascii="Arial Narrow" w:eastAsia="Arial" w:hAnsi="Arial Narrow" w:cs="Arial"/>
                <w:spacing w:val="6"/>
                <w:sz w:val="18"/>
                <w:szCs w:val="18"/>
                <w:lang w:val="fr-CM"/>
              </w:rPr>
              <w:t xml:space="preserve"> </w:t>
            </w:r>
            <w:r w:rsidRPr="000B77B8">
              <w:rPr>
                <w:rFonts w:ascii="Arial Narrow" w:eastAsia="Arial" w:hAnsi="Arial Narrow" w:cs="Arial"/>
                <w:spacing w:val="1"/>
                <w:sz w:val="18"/>
                <w:szCs w:val="18"/>
                <w:lang w:val="fr-CM"/>
              </w:rPr>
              <w:t>20</w:t>
            </w:r>
            <w:r w:rsidRPr="000B77B8">
              <w:rPr>
                <w:rFonts w:ascii="Arial Narrow" w:eastAsia="Arial" w:hAnsi="Arial Narrow" w:cs="Arial"/>
                <w:sz w:val="18"/>
                <w:szCs w:val="18"/>
                <w:lang w:val="fr-CM"/>
              </w:rPr>
              <w:t>0</w:t>
            </w:r>
            <w:r w:rsidRPr="000B77B8">
              <w:rPr>
                <w:rFonts w:ascii="Arial Narrow" w:eastAsia="Arial" w:hAnsi="Arial Narrow" w:cs="Arial"/>
                <w:spacing w:val="13"/>
                <w:sz w:val="18"/>
                <w:szCs w:val="18"/>
                <w:lang w:val="fr-CM"/>
              </w:rPr>
              <w:t xml:space="preserve"> </w:t>
            </w:r>
            <w:r w:rsidRPr="000B77B8">
              <w:rPr>
                <w:rFonts w:ascii="Arial Narrow" w:eastAsia="Arial" w:hAnsi="Arial Narrow" w:cs="Arial"/>
                <w:spacing w:val="-1"/>
                <w:w w:val="105"/>
                <w:sz w:val="18"/>
                <w:szCs w:val="18"/>
                <w:lang w:val="fr-CM"/>
              </w:rPr>
              <w:t>t</w:t>
            </w:r>
            <w:r w:rsidRPr="000B77B8">
              <w:rPr>
                <w:rFonts w:ascii="Arial Narrow" w:eastAsia="Arial" w:hAnsi="Arial Narrow" w:cs="Arial"/>
                <w:w w:val="105"/>
                <w:sz w:val="18"/>
                <w:szCs w:val="18"/>
                <w:lang w:val="fr-CM"/>
              </w:rPr>
              <w:t>r</w:t>
            </w:r>
            <w:r w:rsidRPr="000B77B8">
              <w:rPr>
                <w:rFonts w:ascii="Arial Narrow" w:eastAsia="Arial" w:hAnsi="Arial Narrow" w:cs="Arial"/>
                <w:spacing w:val="-1"/>
                <w:w w:val="105"/>
                <w:sz w:val="18"/>
                <w:szCs w:val="18"/>
                <w:lang w:val="fr-CM"/>
              </w:rPr>
              <w:t>/</w:t>
            </w:r>
            <w:r w:rsidRPr="000B77B8">
              <w:rPr>
                <w:rFonts w:ascii="Arial Narrow" w:eastAsia="Arial" w:hAnsi="Arial Narrow" w:cs="Arial"/>
                <w:w w:val="105"/>
                <w:sz w:val="18"/>
                <w:szCs w:val="18"/>
                <w:lang w:val="fr-CM"/>
              </w:rPr>
              <w:t>m</w:t>
            </w:r>
            <w:r w:rsidRPr="000B77B8">
              <w:rPr>
                <w:rFonts w:ascii="Arial Narrow" w:eastAsia="Arial" w:hAnsi="Arial Narrow" w:cs="Arial"/>
                <w:spacing w:val="-2"/>
                <w:w w:val="105"/>
                <w:sz w:val="18"/>
                <w:szCs w:val="18"/>
                <w:lang w:val="fr-CM"/>
              </w:rPr>
              <w:t>i</w:t>
            </w:r>
            <w:r w:rsidRPr="000B77B8">
              <w:rPr>
                <w:rFonts w:ascii="Arial Narrow" w:eastAsia="Arial" w:hAnsi="Arial Narrow" w:cs="Arial"/>
                <w:w w:val="105"/>
                <w:sz w:val="18"/>
                <w:szCs w:val="18"/>
                <w:lang w:val="fr-CM"/>
              </w:rPr>
              <w:t>n</w:t>
            </w:r>
          </w:p>
        </w:tc>
        <w:tc>
          <w:tcPr>
            <w:tcW w:w="850" w:type="dxa"/>
            <w:vAlign w:val="center"/>
          </w:tcPr>
          <w:p w14:paraId="023C0073"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52E9F7A5" w14:textId="77777777" w:rsidR="000A22BA" w:rsidRPr="000B77B8" w:rsidRDefault="000A22BA" w:rsidP="000A22BA">
            <w:pPr>
              <w:jc w:val="center"/>
              <w:rPr>
                <w:rFonts w:ascii="Arial Narrow" w:hAnsi="Arial Narrow" w:cs="Arial"/>
                <w:b/>
                <w:u w:val="single"/>
                <w:lang w:val="fr-CM"/>
              </w:rPr>
            </w:pPr>
          </w:p>
        </w:tc>
      </w:tr>
      <w:tr w:rsidR="000B77B8" w:rsidRPr="000B77B8" w14:paraId="4AC1AD7C" w14:textId="77777777" w:rsidTr="00F56E41">
        <w:trPr>
          <w:trHeight w:val="309"/>
          <w:jc w:val="center"/>
        </w:trPr>
        <w:tc>
          <w:tcPr>
            <w:tcW w:w="458" w:type="dxa"/>
            <w:vAlign w:val="center"/>
          </w:tcPr>
          <w:p w14:paraId="2A71CEAB" w14:textId="77777777" w:rsidR="000A22BA" w:rsidRPr="000B77B8" w:rsidRDefault="000A22BA">
            <w:pPr>
              <w:pStyle w:val="Paragraphedeliste"/>
              <w:numPr>
                <w:ilvl w:val="0"/>
                <w:numId w:val="46"/>
              </w:numPr>
              <w:ind w:left="424" w:hanging="424"/>
              <w:jc w:val="center"/>
              <w:rPr>
                <w:rFonts w:ascii="Arial Narrow" w:hAnsi="Arial Narrow" w:cs="Arial"/>
                <w:b/>
                <w:lang w:val="fr-CM"/>
              </w:rPr>
            </w:pPr>
          </w:p>
        </w:tc>
        <w:tc>
          <w:tcPr>
            <w:tcW w:w="529" w:type="dxa"/>
            <w:vAlign w:val="center"/>
          </w:tcPr>
          <w:p w14:paraId="6B123EE0" w14:textId="711AED7C" w:rsidR="000A22BA" w:rsidRPr="000B77B8" w:rsidRDefault="000A22BA">
            <w:pPr>
              <w:pStyle w:val="Paragraphedeliste"/>
              <w:numPr>
                <w:ilvl w:val="0"/>
                <w:numId w:val="47"/>
              </w:numPr>
              <w:ind w:left="424" w:hanging="424"/>
              <w:jc w:val="center"/>
              <w:rPr>
                <w:rFonts w:ascii="Arial Narrow" w:hAnsi="Arial Narrow" w:cs="Arial"/>
                <w:b/>
                <w:lang w:val="fr-CM"/>
              </w:rPr>
            </w:pPr>
          </w:p>
        </w:tc>
        <w:tc>
          <w:tcPr>
            <w:tcW w:w="7230" w:type="dxa"/>
            <w:gridSpan w:val="3"/>
            <w:tcBorders>
              <w:right w:val="single" w:sz="8" w:space="0" w:color="auto"/>
            </w:tcBorders>
            <w:vAlign w:val="center"/>
          </w:tcPr>
          <w:p w14:paraId="2C11A41A" w14:textId="7B0F45A3" w:rsidR="000A22BA" w:rsidRPr="000B77B8" w:rsidRDefault="000A22BA" w:rsidP="000A22BA">
            <w:pPr>
              <w:rPr>
                <w:rFonts w:ascii="Calibri" w:hAnsi="Calibri"/>
                <w:sz w:val="22"/>
                <w:szCs w:val="22"/>
                <w:lang w:val="fr-CM"/>
              </w:rPr>
            </w:pPr>
            <w:r w:rsidRPr="000B77B8">
              <w:rPr>
                <w:rFonts w:ascii="Arial Narrow" w:eastAsia="Arial" w:hAnsi="Arial Narrow" w:cs="Arial"/>
                <w:spacing w:val="1"/>
                <w:sz w:val="18"/>
                <w:szCs w:val="18"/>
                <w:lang w:val="fr-CM"/>
              </w:rPr>
              <w:t>Système de refroidissement renforcé</w:t>
            </w:r>
          </w:p>
        </w:tc>
        <w:tc>
          <w:tcPr>
            <w:tcW w:w="850" w:type="dxa"/>
            <w:vAlign w:val="center"/>
          </w:tcPr>
          <w:p w14:paraId="3BD14CEA"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6780942F" w14:textId="77777777" w:rsidR="000A22BA" w:rsidRPr="000B77B8" w:rsidRDefault="000A22BA" w:rsidP="000A22BA">
            <w:pPr>
              <w:jc w:val="center"/>
              <w:rPr>
                <w:rFonts w:ascii="Arial Narrow" w:hAnsi="Arial Narrow" w:cs="Arial"/>
                <w:b/>
                <w:u w:val="single"/>
                <w:lang w:val="fr-CM"/>
              </w:rPr>
            </w:pPr>
          </w:p>
        </w:tc>
      </w:tr>
      <w:tr w:rsidR="000B77B8" w:rsidRPr="000B77B8" w14:paraId="0533A12A" w14:textId="77777777" w:rsidTr="00F56E41">
        <w:trPr>
          <w:trHeight w:val="309"/>
          <w:jc w:val="center"/>
        </w:trPr>
        <w:tc>
          <w:tcPr>
            <w:tcW w:w="458" w:type="dxa"/>
            <w:vAlign w:val="center"/>
          </w:tcPr>
          <w:p w14:paraId="032942CB" w14:textId="77777777" w:rsidR="000A22BA" w:rsidRPr="000B77B8" w:rsidRDefault="000A22BA">
            <w:pPr>
              <w:pStyle w:val="Paragraphedeliste"/>
              <w:numPr>
                <w:ilvl w:val="0"/>
                <w:numId w:val="46"/>
              </w:numPr>
              <w:ind w:left="424" w:hanging="424"/>
              <w:jc w:val="center"/>
              <w:rPr>
                <w:rFonts w:ascii="Arial Narrow" w:hAnsi="Arial Narrow" w:cs="Arial"/>
                <w:b/>
                <w:lang w:val="fr-CM"/>
              </w:rPr>
            </w:pPr>
          </w:p>
        </w:tc>
        <w:tc>
          <w:tcPr>
            <w:tcW w:w="529" w:type="dxa"/>
            <w:vAlign w:val="center"/>
          </w:tcPr>
          <w:p w14:paraId="60F429EE" w14:textId="3115A077" w:rsidR="000A22BA" w:rsidRPr="000B77B8" w:rsidRDefault="000A22BA">
            <w:pPr>
              <w:pStyle w:val="Paragraphedeliste"/>
              <w:numPr>
                <w:ilvl w:val="0"/>
                <w:numId w:val="47"/>
              </w:numPr>
              <w:ind w:left="424" w:hanging="424"/>
              <w:jc w:val="center"/>
              <w:rPr>
                <w:rFonts w:ascii="Arial Narrow" w:hAnsi="Arial Narrow" w:cs="Arial"/>
                <w:b/>
                <w:lang w:val="fr-CM"/>
              </w:rPr>
            </w:pPr>
          </w:p>
        </w:tc>
        <w:tc>
          <w:tcPr>
            <w:tcW w:w="3615" w:type="dxa"/>
            <w:gridSpan w:val="2"/>
            <w:tcBorders>
              <w:right w:val="single" w:sz="8" w:space="0" w:color="auto"/>
            </w:tcBorders>
            <w:vAlign w:val="center"/>
          </w:tcPr>
          <w:p w14:paraId="27A3AFB7" w14:textId="77777777" w:rsidR="000A22BA" w:rsidRPr="000B77B8" w:rsidRDefault="000A22BA" w:rsidP="000A22BA">
            <w:pPr>
              <w:rPr>
                <w:rFonts w:ascii="Calibri" w:hAnsi="Calibri"/>
                <w:sz w:val="22"/>
                <w:szCs w:val="22"/>
                <w:lang w:val="fr-CM"/>
              </w:rPr>
            </w:pPr>
            <w:r w:rsidRPr="000B77B8">
              <w:rPr>
                <w:rFonts w:ascii="Arial Narrow" w:eastAsia="Arial" w:hAnsi="Arial Narrow" w:cs="Arial"/>
                <w:spacing w:val="1"/>
                <w:sz w:val="18"/>
                <w:szCs w:val="18"/>
                <w:lang w:val="fr-CM"/>
              </w:rPr>
              <w:t>Quantité</w:t>
            </w:r>
            <w:r w:rsidRPr="000B77B8">
              <w:rPr>
                <w:rFonts w:ascii="Arial Narrow" w:eastAsia="Arial" w:hAnsi="Arial Narrow" w:cs="Arial"/>
                <w:spacing w:val="27"/>
                <w:sz w:val="18"/>
                <w:szCs w:val="18"/>
                <w:lang w:val="fr-CM"/>
              </w:rPr>
              <w:t xml:space="preserve"> </w:t>
            </w:r>
            <w:r w:rsidRPr="000B77B8">
              <w:rPr>
                <w:rFonts w:ascii="Arial Narrow" w:eastAsia="Arial" w:hAnsi="Arial Narrow" w:cs="Arial"/>
                <w:spacing w:val="1"/>
                <w:sz w:val="18"/>
                <w:szCs w:val="18"/>
                <w:lang w:val="fr-CM"/>
              </w:rPr>
              <w:t>d</w:t>
            </w:r>
            <w:r w:rsidRPr="000B77B8">
              <w:rPr>
                <w:rFonts w:ascii="Arial Narrow" w:eastAsia="Arial" w:hAnsi="Arial Narrow" w:cs="Arial"/>
                <w:sz w:val="18"/>
                <w:szCs w:val="18"/>
                <w:lang w:val="fr-CM"/>
              </w:rPr>
              <w:t>e</w:t>
            </w:r>
            <w:r w:rsidRPr="000B77B8">
              <w:rPr>
                <w:rFonts w:ascii="Arial Narrow" w:eastAsia="Arial" w:hAnsi="Arial Narrow" w:cs="Arial"/>
                <w:spacing w:val="9"/>
                <w:sz w:val="18"/>
                <w:szCs w:val="18"/>
                <w:lang w:val="fr-CM"/>
              </w:rPr>
              <w:t xml:space="preserve"> </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m</w:t>
            </w:r>
            <w:r w:rsidRPr="000B77B8">
              <w:rPr>
                <w:rFonts w:ascii="Arial Narrow" w:eastAsia="Arial" w:hAnsi="Arial Narrow" w:cs="Arial"/>
                <w:spacing w:val="1"/>
                <w:sz w:val="18"/>
                <w:szCs w:val="18"/>
                <w:lang w:val="fr-CM"/>
              </w:rPr>
              <w:t>p</w:t>
            </w:r>
            <w:r w:rsidRPr="000B77B8">
              <w:rPr>
                <w:rFonts w:ascii="Arial Narrow" w:eastAsia="Arial" w:hAnsi="Arial Narrow" w:cs="Arial"/>
                <w:spacing w:val="-2"/>
                <w:sz w:val="18"/>
                <w:szCs w:val="18"/>
                <w:lang w:val="fr-CM"/>
              </w:rPr>
              <w:t>li</w:t>
            </w:r>
            <w:r w:rsidRPr="000B77B8">
              <w:rPr>
                <w:rFonts w:ascii="Arial Narrow" w:eastAsia="Arial" w:hAnsi="Arial Narrow" w:cs="Arial"/>
                <w:sz w:val="18"/>
                <w:szCs w:val="18"/>
                <w:lang w:val="fr-CM"/>
              </w:rPr>
              <w:t>ss</w:t>
            </w:r>
            <w:r w:rsidRPr="000B77B8">
              <w:rPr>
                <w:rFonts w:ascii="Arial Narrow" w:eastAsia="Arial" w:hAnsi="Arial Narrow" w:cs="Arial"/>
                <w:spacing w:val="1"/>
                <w:sz w:val="18"/>
                <w:szCs w:val="18"/>
                <w:lang w:val="fr-CM"/>
              </w:rPr>
              <w:t>ag</w:t>
            </w:r>
            <w:r w:rsidRPr="000B77B8">
              <w:rPr>
                <w:rFonts w:ascii="Arial Narrow" w:eastAsia="Arial" w:hAnsi="Arial Narrow" w:cs="Arial"/>
                <w:sz w:val="18"/>
                <w:szCs w:val="18"/>
                <w:lang w:val="fr-CM"/>
              </w:rPr>
              <w:t xml:space="preserve">e </w:t>
            </w:r>
            <w:r w:rsidRPr="000B77B8">
              <w:rPr>
                <w:rFonts w:ascii="Arial Narrow" w:eastAsia="Arial" w:hAnsi="Arial Narrow" w:cs="Arial"/>
                <w:spacing w:val="1"/>
                <w:sz w:val="18"/>
                <w:szCs w:val="18"/>
                <w:lang w:val="fr-CM"/>
              </w:rPr>
              <w:t>d’huile</w:t>
            </w:r>
            <w:r w:rsidRPr="000B77B8">
              <w:rPr>
                <w:rFonts w:ascii="Arial Narrow" w:eastAsia="Arial" w:hAnsi="Arial Narrow" w:cs="Arial"/>
                <w:spacing w:val="21"/>
                <w:sz w:val="18"/>
                <w:szCs w:val="18"/>
                <w:lang w:val="fr-CM"/>
              </w:rPr>
              <w:t xml:space="preserve"> </w:t>
            </w:r>
            <w:r w:rsidRPr="000B77B8">
              <w:rPr>
                <w:rFonts w:ascii="Arial Narrow" w:eastAsia="Arial" w:hAnsi="Arial Narrow" w:cs="Arial"/>
                <w:sz w:val="18"/>
                <w:szCs w:val="18"/>
                <w:lang w:val="fr-CM"/>
              </w:rPr>
              <w:t>m</w:t>
            </w:r>
            <w:r w:rsidRPr="000B77B8">
              <w:rPr>
                <w:rFonts w:ascii="Arial Narrow" w:eastAsia="Arial" w:hAnsi="Arial Narrow" w:cs="Arial"/>
                <w:spacing w:val="1"/>
                <w:sz w:val="18"/>
                <w:szCs w:val="18"/>
                <w:lang w:val="fr-CM"/>
              </w:rPr>
              <w:t>o</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eu</w:t>
            </w:r>
            <w:r w:rsidRPr="000B77B8">
              <w:rPr>
                <w:rFonts w:ascii="Arial Narrow" w:eastAsia="Arial" w:hAnsi="Arial Narrow" w:cs="Arial"/>
                <w:sz w:val="18"/>
                <w:szCs w:val="18"/>
                <w:lang w:val="fr-CM"/>
              </w:rPr>
              <w:t>r</w:t>
            </w:r>
            <w:r w:rsidRPr="000B77B8">
              <w:rPr>
                <w:rFonts w:ascii="Arial Narrow" w:eastAsia="Arial" w:hAnsi="Arial Narrow" w:cs="Arial"/>
                <w:spacing w:val="21"/>
                <w:sz w:val="18"/>
                <w:szCs w:val="18"/>
                <w:lang w:val="fr-CM"/>
              </w:rPr>
              <w:t xml:space="preserve"> </w:t>
            </w:r>
            <w:r w:rsidRPr="000B77B8">
              <w:rPr>
                <w:rFonts w:ascii="Arial Narrow" w:eastAsia="Arial" w:hAnsi="Arial Narrow" w:cs="Arial"/>
                <w:sz w:val="18"/>
                <w:szCs w:val="18"/>
                <w:lang w:val="fr-CM"/>
              </w:rPr>
              <w:t>:</w:t>
            </w:r>
            <w:r w:rsidRPr="000B77B8">
              <w:rPr>
                <w:rFonts w:ascii="Arial Narrow" w:eastAsia="Arial" w:hAnsi="Arial Narrow" w:cs="Arial"/>
                <w:spacing w:val="2"/>
                <w:sz w:val="18"/>
                <w:szCs w:val="18"/>
                <w:lang w:val="fr-CM"/>
              </w:rPr>
              <w:t xml:space="preserve"> </w:t>
            </w:r>
          </w:p>
        </w:tc>
        <w:tc>
          <w:tcPr>
            <w:tcW w:w="3615" w:type="dxa"/>
            <w:tcBorders>
              <w:right w:val="single" w:sz="8" w:space="0" w:color="auto"/>
            </w:tcBorders>
            <w:vAlign w:val="center"/>
          </w:tcPr>
          <w:p w14:paraId="29F8C440" w14:textId="3C9D2A2A" w:rsidR="000A22BA" w:rsidRPr="000B77B8" w:rsidRDefault="000A22BA" w:rsidP="000A22BA">
            <w:pPr>
              <w:rPr>
                <w:rFonts w:ascii="Arial Narrow" w:eastAsia="Arial" w:hAnsi="Arial Narrow" w:cs="Arial"/>
                <w:sz w:val="18"/>
                <w:szCs w:val="18"/>
                <w:lang w:val="fr-CM"/>
              </w:rPr>
            </w:pPr>
            <w:r w:rsidRPr="000B77B8">
              <w:rPr>
                <w:rFonts w:ascii="Arial Narrow" w:eastAsia="Arial" w:hAnsi="Arial Narrow" w:cs="Arial"/>
                <w:sz w:val="18"/>
                <w:szCs w:val="18"/>
                <w:lang w:val="fr-CM"/>
              </w:rPr>
              <w:t>17L</w:t>
            </w:r>
          </w:p>
        </w:tc>
        <w:tc>
          <w:tcPr>
            <w:tcW w:w="850" w:type="dxa"/>
            <w:vAlign w:val="center"/>
          </w:tcPr>
          <w:p w14:paraId="478D973A"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1DEF6CF4" w14:textId="77777777" w:rsidR="000A22BA" w:rsidRPr="000B77B8" w:rsidRDefault="000A22BA" w:rsidP="000A22BA">
            <w:pPr>
              <w:jc w:val="center"/>
              <w:rPr>
                <w:rFonts w:ascii="Arial Narrow" w:hAnsi="Arial Narrow" w:cs="Arial"/>
                <w:b/>
                <w:u w:val="single"/>
                <w:lang w:val="fr-CM"/>
              </w:rPr>
            </w:pPr>
          </w:p>
        </w:tc>
      </w:tr>
      <w:tr w:rsidR="000B77B8" w:rsidRPr="000B77B8" w14:paraId="68B836B0" w14:textId="77777777" w:rsidTr="00F56E41">
        <w:trPr>
          <w:trHeight w:val="309"/>
          <w:jc w:val="center"/>
        </w:trPr>
        <w:tc>
          <w:tcPr>
            <w:tcW w:w="458" w:type="dxa"/>
            <w:vAlign w:val="center"/>
          </w:tcPr>
          <w:p w14:paraId="08283923" w14:textId="77777777" w:rsidR="000A22BA" w:rsidRPr="000B77B8" w:rsidRDefault="000A22BA" w:rsidP="000A22BA">
            <w:pPr>
              <w:jc w:val="center"/>
              <w:rPr>
                <w:rFonts w:ascii="Arial Narrow" w:hAnsi="Arial Narrow" w:cs="Arial"/>
                <w:b/>
                <w:lang w:val="fr-CM"/>
              </w:rPr>
            </w:pPr>
          </w:p>
        </w:tc>
        <w:tc>
          <w:tcPr>
            <w:tcW w:w="7759" w:type="dxa"/>
            <w:gridSpan w:val="4"/>
            <w:tcBorders>
              <w:right w:val="single" w:sz="8" w:space="0" w:color="auto"/>
            </w:tcBorders>
            <w:vAlign w:val="center"/>
          </w:tcPr>
          <w:p w14:paraId="38DEAF1D" w14:textId="67BFAFB1" w:rsidR="000A22BA" w:rsidRPr="000B77B8" w:rsidRDefault="003C6120" w:rsidP="000A22BA">
            <w:pPr>
              <w:rPr>
                <w:rFonts w:ascii="Arial Narrow" w:eastAsia="Arial" w:hAnsi="Arial Narrow" w:cs="Arial"/>
                <w:b/>
                <w:i/>
                <w:iCs/>
                <w:spacing w:val="1"/>
                <w:w w:val="104"/>
                <w:sz w:val="22"/>
                <w:szCs w:val="22"/>
                <w:lang w:val="fr-CM"/>
              </w:rPr>
            </w:pPr>
            <w:r w:rsidRPr="000B77B8">
              <w:rPr>
                <w:rFonts w:ascii="Arial Narrow" w:eastAsia="Arial" w:hAnsi="Arial Narrow" w:cs="Arial"/>
                <w:b/>
                <w:i/>
                <w:iCs/>
                <w:spacing w:val="1"/>
                <w:w w:val="104"/>
                <w:sz w:val="22"/>
                <w:szCs w:val="22"/>
                <w:lang w:val="fr-CM"/>
              </w:rPr>
              <w:t>Transmission</w:t>
            </w:r>
            <w:r w:rsidR="000A22BA" w:rsidRPr="000B77B8">
              <w:rPr>
                <w:rFonts w:ascii="Arial Narrow" w:hAnsi="Arial Narrow"/>
                <w:b/>
                <w:i/>
                <w:sz w:val="22"/>
                <w:szCs w:val="22"/>
                <w:lang w:val="fr-CM"/>
              </w:rPr>
              <w:t xml:space="preserve"> (sur 1 critère)</w:t>
            </w:r>
          </w:p>
        </w:tc>
        <w:tc>
          <w:tcPr>
            <w:tcW w:w="850" w:type="dxa"/>
            <w:vAlign w:val="center"/>
          </w:tcPr>
          <w:p w14:paraId="51F0C9DE"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1D7D3DCA" w14:textId="77777777" w:rsidR="000A22BA" w:rsidRPr="000B77B8" w:rsidRDefault="000A22BA" w:rsidP="000A22BA">
            <w:pPr>
              <w:jc w:val="center"/>
              <w:rPr>
                <w:rFonts w:ascii="Arial Narrow" w:hAnsi="Arial Narrow" w:cs="Arial"/>
                <w:b/>
                <w:u w:val="single"/>
                <w:lang w:val="fr-CM"/>
              </w:rPr>
            </w:pPr>
          </w:p>
        </w:tc>
      </w:tr>
      <w:tr w:rsidR="000B77B8" w:rsidRPr="000B77B8" w14:paraId="39062416" w14:textId="77777777" w:rsidTr="00097ED3">
        <w:trPr>
          <w:trHeight w:val="325"/>
          <w:jc w:val="center"/>
        </w:trPr>
        <w:tc>
          <w:tcPr>
            <w:tcW w:w="458" w:type="dxa"/>
            <w:vAlign w:val="center"/>
          </w:tcPr>
          <w:p w14:paraId="6547F14D" w14:textId="77777777" w:rsidR="000A22BA" w:rsidRPr="000B77B8" w:rsidRDefault="000A22BA">
            <w:pPr>
              <w:pStyle w:val="Paragraphedeliste"/>
              <w:numPr>
                <w:ilvl w:val="0"/>
                <w:numId w:val="46"/>
              </w:numPr>
              <w:ind w:left="424" w:hanging="424"/>
              <w:jc w:val="center"/>
              <w:rPr>
                <w:rFonts w:ascii="Arial Narrow" w:hAnsi="Arial Narrow" w:cs="Arial"/>
                <w:b/>
                <w:lang w:val="fr-CM"/>
              </w:rPr>
            </w:pPr>
          </w:p>
        </w:tc>
        <w:tc>
          <w:tcPr>
            <w:tcW w:w="529" w:type="dxa"/>
            <w:vAlign w:val="center"/>
          </w:tcPr>
          <w:p w14:paraId="1401136E" w14:textId="670606D6" w:rsidR="000A22BA" w:rsidRPr="000B77B8" w:rsidRDefault="000A22BA">
            <w:pPr>
              <w:pStyle w:val="Paragraphedeliste"/>
              <w:numPr>
                <w:ilvl w:val="0"/>
                <w:numId w:val="49"/>
              </w:numPr>
              <w:ind w:left="341" w:hanging="284"/>
              <w:jc w:val="center"/>
              <w:rPr>
                <w:rFonts w:ascii="Arial Narrow" w:hAnsi="Arial Narrow" w:cs="Arial"/>
                <w:b/>
                <w:lang w:val="fr-CM"/>
              </w:rPr>
            </w:pPr>
          </w:p>
        </w:tc>
        <w:tc>
          <w:tcPr>
            <w:tcW w:w="7230" w:type="dxa"/>
            <w:gridSpan w:val="3"/>
            <w:tcBorders>
              <w:right w:val="single" w:sz="8" w:space="0" w:color="auto"/>
            </w:tcBorders>
            <w:vAlign w:val="center"/>
          </w:tcPr>
          <w:p w14:paraId="7A9E49AB" w14:textId="70BD5452" w:rsidR="000A22BA" w:rsidRPr="000B77B8" w:rsidRDefault="003C6120" w:rsidP="000A22BA">
            <w:pPr>
              <w:rPr>
                <w:rFonts w:ascii="Arial Narrow" w:hAnsi="Arial Narrow"/>
                <w:sz w:val="22"/>
                <w:szCs w:val="22"/>
                <w:lang w:val="fr-CM"/>
              </w:rPr>
            </w:pPr>
            <w:r w:rsidRPr="000B77B8">
              <w:rPr>
                <w:rFonts w:ascii="Arial Narrow" w:eastAsia="Arial" w:hAnsi="Arial Narrow" w:cs="Arial"/>
                <w:spacing w:val="1"/>
                <w:sz w:val="18"/>
                <w:szCs w:val="18"/>
                <w:lang w:val="fr-CM"/>
              </w:rPr>
              <w:t xml:space="preserve">SEM TR100 </w:t>
            </w:r>
            <w:r w:rsidRPr="000B77B8">
              <w:rPr>
                <w:rFonts w:ascii="Arial Narrow" w:eastAsia="Arial" w:hAnsi="Arial Narrow" w:cs="Arial"/>
                <w:spacing w:val="-3"/>
                <w:sz w:val="18"/>
                <w:szCs w:val="18"/>
                <w:lang w:val="fr-CM"/>
              </w:rPr>
              <w:t>M</w:t>
            </w:r>
            <w:r w:rsidRPr="000B77B8">
              <w:rPr>
                <w:rFonts w:ascii="Arial Narrow" w:eastAsia="Arial" w:hAnsi="Arial Narrow" w:cs="Arial"/>
                <w:spacing w:val="1"/>
                <w:sz w:val="18"/>
                <w:szCs w:val="18"/>
                <w:lang w:val="fr-CM"/>
              </w:rPr>
              <w:t>anue</w:t>
            </w:r>
            <w:r w:rsidRPr="000B77B8">
              <w:rPr>
                <w:rFonts w:ascii="Arial Narrow" w:eastAsia="Arial" w:hAnsi="Arial Narrow" w:cs="Arial"/>
                <w:spacing w:val="-2"/>
                <w:sz w:val="18"/>
                <w:szCs w:val="18"/>
                <w:lang w:val="fr-CM"/>
              </w:rPr>
              <w:t>ll</w:t>
            </w:r>
            <w:r w:rsidRPr="000B77B8">
              <w:rPr>
                <w:rFonts w:ascii="Arial Narrow" w:eastAsia="Arial" w:hAnsi="Arial Narrow" w:cs="Arial"/>
                <w:sz w:val="18"/>
                <w:szCs w:val="18"/>
                <w:lang w:val="fr-CM"/>
              </w:rPr>
              <w:t>e, 4 rapports avant et 2 arrières (4AV /</w:t>
            </w:r>
            <w:r w:rsidRPr="000B77B8">
              <w:rPr>
                <w:rFonts w:ascii="Arial Narrow" w:eastAsia="Arial" w:hAnsi="Arial Narrow" w:cs="Arial"/>
                <w:spacing w:val="2"/>
                <w:sz w:val="18"/>
                <w:szCs w:val="18"/>
                <w:lang w:val="fr-CM"/>
              </w:rPr>
              <w:t xml:space="preserve"> </w:t>
            </w:r>
            <w:r w:rsidRPr="000B77B8">
              <w:rPr>
                <w:rFonts w:ascii="Arial Narrow" w:eastAsia="Arial" w:hAnsi="Arial Narrow" w:cs="Arial"/>
                <w:sz w:val="18"/>
                <w:szCs w:val="18"/>
                <w:lang w:val="fr-CM"/>
              </w:rPr>
              <w:t>2</w:t>
            </w:r>
            <w:r w:rsidRPr="000B77B8">
              <w:rPr>
                <w:rFonts w:ascii="Arial Narrow" w:eastAsia="Arial" w:hAnsi="Arial Narrow" w:cs="Arial"/>
                <w:spacing w:val="6"/>
                <w:sz w:val="18"/>
                <w:szCs w:val="18"/>
                <w:lang w:val="fr-CM"/>
              </w:rPr>
              <w:t xml:space="preserve"> </w:t>
            </w:r>
            <w:r w:rsidRPr="000B77B8">
              <w:rPr>
                <w:rFonts w:ascii="Arial Narrow" w:eastAsia="Arial" w:hAnsi="Arial Narrow" w:cs="Arial"/>
                <w:w w:val="105"/>
                <w:sz w:val="18"/>
                <w:szCs w:val="18"/>
                <w:lang w:val="fr-CM"/>
              </w:rPr>
              <w:t>A</w:t>
            </w:r>
            <w:r w:rsidRPr="000B77B8">
              <w:rPr>
                <w:rFonts w:ascii="Arial Narrow" w:eastAsia="Arial" w:hAnsi="Arial Narrow" w:cs="Arial"/>
                <w:spacing w:val="1"/>
                <w:w w:val="105"/>
                <w:sz w:val="18"/>
                <w:szCs w:val="18"/>
                <w:lang w:val="fr-CM"/>
              </w:rPr>
              <w:t>R</w:t>
            </w:r>
            <w:r w:rsidRPr="000B77B8">
              <w:rPr>
                <w:rFonts w:ascii="Arial Narrow" w:eastAsia="Arial" w:hAnsi="Arial Narrow" w:cs="Arial"/>
                <w:w w:val="105"/>
                <w:sz w:val="18"/>
                <w:szCs w:val="18"/>
                <w:lang w:val="fr-CM"/>
              </w:rPr>
              <w:t>)</w:t>
            </w:r>
          </w:p>
        </w:tc>
        <w:tc>
          <w:tcPr>
            <w:tcW w:w="850" w:type="dxa"/>
            <w:vAlign w:val="center"/>
          </w:tcPr>
          <w:p w14:paraId="257D2D58"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4E414523" w14:textId="77777777" w:rsidR="000A22BA" w:rsidRPr="000B77B8" w:rsidRDefault="000A22BA" w:rsidP="000A22BA">
            <w:pPr>
              <w:jc w:val="center"/>
              <w:rPr>
                <w:rFonts w:ascii="Arial Narrow" w:hAnsi="Arial Narrow" w:cs="Arial"/>
                <w:b/>
                <w:u w:val="single"/>
                <w:lang w:val="fr-CM"/>
              </w:rPr>
            </w:pPr>
          </w:p>
        </w:tc>
      </w:tr>
      <w:tr w:rsidR="000B77B8" w:rsidRPr="000B77B8" w14:paraId="71865DC1" w14:textId="77777777" w:rsidTr="00097ED3">
        <w:trPr>
          <w:trHeight w:val="325"/>
          <w:jc w:val="center"/>
        </w:trPr>
        <w:tc>
          <w:tcPr>
            <w:tcW w:w="458" w:type="dxa"/>
            <w:vAlign w:val="center"/>
          </w:tcPr>
          <w:p w14:paraId="6BCC0C27" w14:textId="77777777" w:rsidR="000A22BA" w:rsidRPr="000B77B8" w:rsidRDefault="000A22BA" w:rsidP="000A22BA">
            <w:pPr>
              <w:jc w:val="center"/>
              <w:rPr>
                <w:rFonts w:ascii="Arial Narrow" w:hAnsi="Arial Narrow" w:cs="Arial"/>
                <w:b/>
                <w:lang w:val="fr-CM"/>
              </w:rPr>
            </w:pPr>
          </w:p>
        </w:tc>
        <w:tc>
          <w:tcPr>
            <w:tcW w:w="7759" w:type="dxa"/>
            <w:gridSpan w:val="4"/>
            <w:tcBorders>
              <w:right w:val="single" w:sz="8" w:space="0" w:color="auto"/>
            </w:tcBorders>
            <w:vAlign w:val="center"/>
          </w:tcPr>
          <w:p w14:paraId="776E6531" w14:textId="42A4FDCA" w:rsidR="000A22BA" w:rsidRPr="000B77B8" w:rsidRDefault="000B0072" w:rsidP="000A22BA">
            <w:pPr>
              <w:rPr>
                <w:rFonts w:ascii="Arial Narrow" w:eastAsia="Arial" w:hAnsi="Arial Narrow" w:cs="Arial"/>
                <w:i/>
                <w:iCs/>
                <w:spacing w:val="1"/>
                <w:sz w:val="18"/>
                <w:szCs w:val="18"/>
                <w:lang w:val="fr-CM"/>
              </w:rPr>
            </w:pPr>
            <w:r w:rsidRPr="000B77B8">
              <w:rPr>
                <w:rFonts w:ascii="Arial Narrow" w:eastAsia="Arial" w:hAnsi="Arial Narrow" w:cs="Arial"/>
                <w:b/>
                <w:i/>
                <w:iCs/>
                <w:w w:val="105"/>
                <w:sz w:val="22"/>
                <w:szCs w:val="22"/>
                <w:lang w:val="fr-CM"/>
              </w:rPr>
              <w:t>Freins (</w:t>
            </w:r>
            <w:r w:rsidR="000A22BA" w:rsidRPr="000B77B8">
              <w:rPr>
                <w:rFonts w:ascii="Arial Narrow" w:eastAsia="Arial" w:hAnsi="Arial Narrow" w:cs="Arial"/>
                <w:b/>
                <w:i/>
                <w:iCs/>
                <w:w w:val="105"/>
                <w:sz w:val="22"/>
                <w:szCs w:val="22"/>
                <w:lang w:val="fr-CM"/>
              </w:rPr>
              <w:t xml:space="preserve">sur </w:t>
            </w:r>
            <w:r w:rsidR="003C6120" w:rsidRPr="000B77B8">
              <w:rPr>
                <w:rFonts w:ascii="Arial Narrow" w:eastAsia="Arial" w:hAnsi="Arial Narrow" w:cs="Arial"/>
                <w:b/>
                <w:i/>
                <w:iCs/>
                <w:w w:val="105"/>
                <w:sz w:val="22"/>
                <w:szCs w:val="22"/>
                <w:lang w:val="fr-CM"/>
              </w:rPr>
              <w:t>2</w:t>
            </w:r>
            <w:r w:rsidR="000A22BA" w:rsidRPr="000B77B8">
              <w:rPr>
                <w:rFonts w:ascii="Arial Narrow" w:eastAsia="Arial" w:hAnsi="Arial Narrow" w:cs="Arial"/>
                <w:b/>
                <w:i/>
                <w:iCs/>
                <w:w w:val="105"/>
                <w:sz w:val="22"/>
                <w:szCs w:val="22"/>
                <w:lang w:val="fr-CM"/>
              </w:rPr>
              <w:t xml:space="preserve"> </w:t>
            </w:r>
            <w:r w:rsidRPr="000B77B8">
              <w:rPr>
                <w:rFonts w:ascii="Arial Narrow" w:eastAsia="Arial" w:hAnsi="Arial Narrow" w:cs="Arial"/>
                <w:b/>
                <w:i/>
                <w:iCs/>
                <w:w w:val="105"/>
                <w:sz w:val="22"/>
                <w:szCs w:val="22"/>
                <w:lang w:val="fr-CM"/>
              </w:rPr>
              <w:t>critères</w:t>
            </w:r>
            <w:r w:rsidR="000A22BA" w:rsidRPr="000B77B8">
              <w:rPr>
                <w:rFonts w:ascii="Arial Narrow" w:eastAsia="Arial" w:hAnsi="Arial Narrow" w:cs="Arial"/>
                <w:b/>
                <w:i/>
                <w:iCs/>
                <w:w w:val="105"/>
                <w:sz w:val="22"/>
                <w:szCs w:val="22"/>
                <w:lang w:val="fr-CM"/>
              </w:rPr>
              <w:t>)</w:t>
            </w:r>
          </w:p>
        </w:tc>
        <w:tc>
          <w:tcPr>
            <w:tcW w:w="850" w:type="dxa"/>
            <w:vAlign w:val="center"/>
          </w:tcPr>
          <w:p w14:paraId="612D0089" w14:textId="77777777" w:rsidR="000A22BA" w:rsidRPr="000B77B8" w:rsidRDefault="000A22BA" w:rsidP="000A22BA">
            <w:pPr>
              <w:jc w:val="center"/>
              <w:rPr>
                <w:rFonts w:ascii="Arial Narrow" w:hAnsi="Arial Narrow" w:cs="Arial"/>
                <w:b/>
                <w:i/>
                <w:iCs/>
                <w:u w:val="single"/>
                <w:lang w:val="fr-CM"/>
              </w:rPr>
            </w:pPr>
          </w:p>
        </w:tc>
        <w:tc>
          <w:tcPr>
            <w:tcW w:w="851" w:type="dxa"/>
            <w:vAlign w:val="center"/>
          </w:tcPr>
          <w:p w14:paraId="167A6BCD" w14:textId="77777777" w:rsidR="000A22BA" w:rsidRPr="000B77B8" w:rsidRDefault="000A22BA" w:rsidP="000A22BA">
            <w:pPr>
              <w:jc w:val="center"/>
              <w:rPr>
                <w:rFonts w:ascii="Arial Narrow" w:hAnsi="Arial Narrow" w:cs="Arial"/>
                <w:b/>
                <w:i/>
                <w:iCs/>
                <w:u w:val="single"/>
                <w:lang w:val="fr-CM"/>
              </w:rPr>
            </w:pPr>
          </w:p>
        </w:tc>
      </w:tr>
      <w:tr w:rsidR="000B77B8" w:rsidRPr="000B77B8" w14:paraId="0F1868E0" w14:textId="77777777" w:rsidTr="00F56E41">
        <w:trPr>
          <w:trHeight w:val="293"/>
          <w:jc w:val="center"/>
        </w:trPr>
        <w:tc>
          <w:tcPr>
            <w:tcW w:w="458" w:type="dxa"/>
            <w:vAlign w:val="center"/>
          </w:tcPr>
          <w:p w14:paraId="3BA327B3" w14:textId="77777777" w:rsidR="000B0072" w:rsidRPr="000B77B8" w:rsidRDefault="000B0072">
            <w:pPr>
              <w:pStyle w:val="Paragraphedeliste"/>
              <w:numPr>
                <w:ilvl w:val="0"/>
                <w:numId w:val="46"/>
              </w:numPr>
              <w:ind w:left="424" w:hanging="424"/>
              <w:jc w:val="center"/>
              <w:rPr>
                <w:rFonts w:ascii="Arial Narrow" w:hAnsi="Arial Narrow" w:cs="Arial"/>
                <w:b/>
                <w:lang w:val="fr-CM"/>
              </w:rPr>
            </w:pPr>
          </w:p>
        </w:tc>
        <w:tc>
          <w:tcPr>
            <w:tcW w:w="529" w:type="dxa"/>
            <w:vAlign w:val="center"/>
          </w:tcPr>
          <w:p w14:paraId="7D36D158" w14:textId="6D4132FB" w:rsidR="000B0072" w:rsidRPr="000B77B8" w:rsidRDefault="000B0072">
            <w:pPr>
              <w:pStyle w:val="Paragraphedeliste"/>
              <w:numPr>
                <w:ilvl w:val="0"/>
                <w:numId w:val="51"/>
              </w:numPr>
              <w:ind w:left="282" w:hanging="282"/>
              <w:jc w:val="center"/>
              <w:rPr>
                <w:rFonts w:ascii="Arial Narrow" w:hAnsi="Arial Narrow" w:cs="Arial"/>
                <w:b/>
                <w:lang w:val="fr-CM"/>
              </w:rPr>
            </w:pPr>
          </w:p>
        </w:tc>
        <w:tc>
          <w:tcPr>
            <w:tcW w:w="3615" w:type="dxa"/>
            <w:gridSpan w:val="2"/>
            <w:vAlign w:val="center"/>
          </w:tcPr>
          <w:p w14:paraId="4FE8BD70" w14:textId="13143E02" w:rsidR="000B0072" w:rsidRPr="000B77B8" w:rsidRDefault="000B0072" w:rsidP="000B0072">
            <w:pPr>
              <w:rPr>
                <w:rFonts w:ascii="Calibri" w:hAnsi="Calibri"/>
                <w:sz w:val="22"/>
                <w:szCs w:val="22"/>
                <w:lang w:val="fr-CM"/>
              </w:rPr>
            </w:pPr>
            <w:r w:rsidRPr="000B77B8">
              <w:rPr>
                <w:rFonts w:ascii="Arial Narrow" w:eastAsia="Arial" w:hAnsi="Arial Narrow" w:cs="Arial"/>
                <w:spacing w:val="-1"/>
                <w:sz w:val="18"/>
                <w:szCs w:val="18"/>
                <w:lang w:val="fr-CM"/>
              </w:rPr>
              <w:t>F</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e</w:t>
            </w:r>
            <w:r w:rsidRPr="000B77B8">
              <w:rPr>
                <w:rFonts w:ascii="Arial Narrow" w:eastAsia="Arial" w:hAnsi="Arial Narrow" w:cs="Arial"/>
                <w:spacing w:val="-2"/>
                <w:sz w:val="18"/>
                <w:szCs w:val="18"/>
                <w:lang w:val="fr-CM"/>
              </w:rPr>
              <w:t>i</w:t>
            </w:r>
            <w:r w:rsidRPr="000B77B8">
              <w:rPr>
                <w:rFonts w:ascii="Arial Narrow" w:eastAsia="Arial" w:hAnsi="Arial Narrow" w:cs="Arial"/>
                <w:sz w:val="18"/>
                <w:szCs w:val="18"/>
                <w:lang w:val="fr-CM"/>
              </w:rPr>
              <w:t>n</w:t>
            </w:r>
            <w:r w:rsidRPr="000B77B8">
              <w:rPr>
                <w:rFonts w:ascii="Arial Narrow" w:eastAsia="Arial" w:hAnsi="Arial Narrow" w:cs="Arial"/>
                <w:spacing w:val="17"/>
                <w:sz w:val="18"/>
                <w:szCs w:val="18"/>
                <w:lang w:val="fr-CM"/>
              </w:rPr>
              <w:t xml:space="preserve"> </w:t>
            </w:r>
            <w:r w:rsidRPr="000B77B8">
              <w:rPr>
                <w:rFonts w:ascii="Arial Narrow" w:eastAsia="Arial" w:hAnsi="Arial Narrow" w:cs="Arial"/>
                <w:spacing w:val="1"/>
                <w:sz w:val="18"/>
                <w:szCs w:val="18"/>
                <w:lang w:val="fr-CM"/>
              </w:rPr>
              <w:t>d</w:t>
            </w:r>
            <w:r w:rsidRPr="000B77B8">
              <w:rPr>
                <w:rFonts w:ascii="Arial Narrow" w:eastAsia="Arial" w:hAnsi="Arial Narrow" w:cs="Arial"/>
                <w:sz w:val="18"/>
                <w:szCs w:val="18"/>
                <w:lang w:val="fr-CM"/>
              </w:rPr>
              <w:t>e</w:t>
            </w:r>
            <w:r w:rsidRPr="000B77B8">
              <w:rPr>
                <w:rFonts w:ascii="Arial Narrow" w:eastAsia="Arial" w:hAnsi="Arial Narrow" w:cs="Arial"/>
                <w:spacing w:val="9"/>
                <w:sz w:val="18"/>
                <w:szCs w:val="18"/>
                <w:lang w:val="fr-CM"/>
              </w:rPr>
              <w:t xml:space="preserve"> </w:t>
            </w:r>
            <w:r w:rsidRPr="000B77B8">
              <w:rPr>
                <w:rFonts w:ascii="Arial Narrow" w:eastAsia="Arial" w:hAnsi="Arial Narrow" w:cs="Arial"/>
                <w:w w:val="105"/>
                <w:sz w:val="18"/>
                <w:szCs w:val="18"/>
                <w:lang w:val="fr-CM"/>
              </w:rPr>
              <w:t>s</w:t>
            </w:r>
            <w:r w:rsidRPr="000B77B8">
              <w:rPr>
                <w:rFonts w:ascii="Arial Narrow" w:eastAsia="Arial" w:hAnsi="Arial Narrow" w:cs="Arial"/>
                <w:spacing w:val="1"/>
                <w:w w:val="105"/>
                <w:sz w:val="18"/>
                <w:szCs w:val="18"/>
                <w:lang w:val="fr-CM"/>
              </w:rPr>
              <w:t>e</w:t>
            </w:r>
            <w:r w:rsidRPr="000B77B8">
              <w:rPr>
                <w:rFonts w:ascii="Arial Narrow" w:eastAsia="Arial" w:hAnsi="Arial Narrow" w:cs="Arial"/>
                <w:w w:val="105"/>
                <w:sz w:val="18"/>
                <w:szCs w:val="18"/>
                <w:lang w:val="fr-CM"/>
              </w:rPr>
              <w:t>r</w:t>
            </w:r>
            <w:r w:rsidRPr="000B77B8">
              <w:rPr>
                <w:rFonts w:ascii="Arial Narrow" w:eastAsia="Arial" w:hAnsi="Arial Narrow" w:cs="Arial"/>
                <w:spacing w:val="3"/>
                <w:w w:val="105"/>
                <w:sz w:val="18"/>
                <w:szCs w:val="18"/>
                <w:lang w:val="fr-CM"/>
              </w:rPr>
              <w:t>v</w:t>
            </w:r>
            <w:r w:rsidRPr="000B77B8">
              <w:rPr>
                <w:rFonts w:ascii="Arial Narrow" w:eastAsia="Arial" w:hAnsi="Arial Narrow" w:cs="Arial"/>
                <w:spacing w:val="-2"/>
                <w:w w:val="105"/>
                <w:sz w:val="18"/>
                <w:szCs w:val="18"/>
                <w:lang w:val="fr-CM"/>
              </w:rPr>
              <w:t>i</w:t>
            </w:r>
            <w:r w:rsidRPr="000B77B8">
              <w:rPr>
                <w:rFonts w:ascii="Arial Narrow" w:eastAsia="Arial" w:hAnsi="Arial Narrow" w:cs="Arial"/>
                <w:w w:val="105"/>
                <w:sz w:val="18"/>
                <w:szCs w:val="18"/>
                <w:lang w:val="fr-CM"/>
              </w:rPr>
              <w:t>ce</w:t>
            </w:r>
          </w:p>
        </w:tc>
        <w:tc>
          <w:tcPr>
            <w:tcW w:w="3615" w:type="dxa"/>
            <w:vAlign w:val="center"/>
          </w:tcPr>
          <w:p w14:paraId="0DF6F3C5" w14:textId="0A9B8169" w:rsidR="000B0072" w:rsidRPr="000B77B8" w:rsidRDefault="000B0072" w:rsidP="000B0072">
            <w:pPr>
              <w:rPr>
                <w:rFonts w:ascii="Calibri" w:hAnsi="Calibri"/>
                <w:sz w:val="22"/>
                <w:szCs w:val="22"/>
                <w:lang w:val="fr-CM"/>
              </w:rPr>
            </w:pPr>
            <w:r w:rsidRPr="000B77B8">
              <w:rPr>
                <w:rFonts w:ascii="Arial Narrow" w:eastAsia="Arial" w:hAnsi="Arial Narrow" w:cs="Arial"/>
                <w:spacing w:val="1"/>
                <w:sz w:val="18"/>
                <w:szCs w:val="18"/>
                <w:lang w:val="fr-CM"/>
              </w:rPr>
              <w:t>Disques</w:t>
            </w:r>
            <w:r w:rsidRPr="000B77B8">
              <w:rPr>
                <w:rFonts w:ascii="Arial Narrow" w:eastAsia="Arial" w:hAnsi="Arial Narrow" w:cs="Arial"/>
                <w:spacing w:val="-1"/>
                <w:sz w:val="18"/>
                <w:szCs w:val="18"/>
              </w:rPr>
              <w:t xml:space="preserve"> à étrier sec, actionnement air sur huile</w:t>
            </w:r>
          </w:p>
        </w:tc>
        <w:tc>
          <w:tcPr>
            <w:tcW w:w="850" w:type="dxa"/>
            <w:vAlign w:val="center"/>
          </w:tcPr>
          <w:p w14:paraId="55F2812A" w14:textId="77777777" w:rsidR="000B0072" w:rsidRPr="000B77B8" w:rsidRDefault="000B0072" w:rsidP="000B0072">
            <w:pPr>
              <w:jc w:val="center"/>
              <w:rPr>
                <w:rFonts w:ascii="Arial Narrow" w:hAnsi="Arial Narrow" w:cs="Arial"/>
                <w:b/>
                <w:u w:val="single"/>
                <w:lang w:val="fr-CM"/>
              </w:rPr>
            </w:pPr>
          </w:p>
        </w:tc>
        <w:tc>
          <w:tcPr>
            <w:tcW w:w="851" w:type="dxa"/>
            <w:vAlign w:val="center"/>
          </w:tcPr>
          <w:p w14:paraId="535215BA" w14:textId="77777777" w:rsidR="000B0072" w:rsidRPr="000B77B8" w:rsidRDefault="000B0072" w:rsidP="000B0072">
            <w:pPr>
              <w:jc w:val="center"/>
              <w:rPr>
                <w:rFonts w:ascii="Arial Narrow" w:hAnsi="Arial Narrow" w:cs="Arial"/>
                <w:b/>
                <w:u w:val="single"/>
                <w:lang w:val="fr-CM"/>
              </w:rPr>
            </w:pPr>
          </w:p>
        </w:tc>
      </w:tr>
      <w:tr w:rsidR="000B77B8" w:rsidRPr="000B77B8" w14:paraId="64765965" w14:textId="77777777" w:rsidTr="00F56E41">
        <w:trPr>
          <w:trHeight w:val="293"/>
          <w:jc w:val="center"/>
        </w:trPr>
        <w:tc>
          <w:tcPr>
            <w:tcW w:w="458" w:type="dxa"/>
            <w:vAlign w:val="center"/>
          </w:tcPr>
          <w:p w14:paraId="0B21768D" w14:textId="77777777" w:rsidR="000B0072" w:rsidRPr="000B77B8" w:rsidRDefault="000B0072">
            <w:pPr>
              <w:pStyle w:val="Paragraphedeliste"/>
              <w:numPr>
                <w:ilvl w:val="0"/>
                <w:numId w:val="46"/>
              </w:numPr>
              <w:ind w:left="424" w:hanging="424"/>
              <w:jc w:val="center"/>
              <w:rPr>
                <w:rFonts w:ascii="Arial Narrow" w:hAnsi="Arial Narrow" w:cs="Arial"/>
                <w:b/>
                <w:lang w:val="fr-CM"/>
              </w:rPr>
            </w:pPr>
          </w:p>
        </w:tc>
        <w:tc>
          <w:tcPr>
            <w:tcW w:w="529" w:type="dxa"/>
            <w:vAlign w:val="center"/>
          </w:tcPr>
          <w:p w14:paraId="1DCDC07D" w14:textId="77777777" w:rsidR="000B0072" w:rsidRPr="000B77B8" w:rsidRDefault="000B0072">
            <w:pPr>
              <w:pStyle w:val="Paragraphedeliste"/>
              <w:numPr>
                <w:ilvl w:val="0"/>
                <w:numId w:val="51"/>
              </w:numPr>
              <w:ind w:left="282" w:hanging="282"/>
              <w:jc w:val="center"/>
              <w:rPr>
                <w:rFonts w:ascii="Arial Narrow" w:hAnsi="Arial Narrow" w:cs="Arial"/>
                <w:b/>
                <w:lang w:val="fr-CM"/>
              </w:rPr>
            </w:pPr>
          </w:p>
        </w:tc>
        <w:tc>
          <w:tcPr>
            <w:tcW w:w="3615" w:type="dxa"/>
            <w:gridSpan w:val="2"/>
            <w:vAlign w:val="center"/>
          </w:tcPr>
          <w:p w14:paraId="795E36E6" w14:textId="0AC052D8" w:rsidR="000B0072" w:rsidRPr="000B77B8" w:rsidRDefault="000B0072" w:rsidP="000B0072">
            <w:pPr>
              <w:rPr>
                <w:rFonts w:ascii="Arial Narrow" w:hAnsi="Arial Narrow"/>
                <w:sz w:val="22"/>
                <w:szCs w:val="22"/>
                <w:lang w:val="fr-CM"/>
              </w:rPr>
            </w:pPr>
            <w:r w:rsidRPr="000B77B8">
              <w:rPr>
                <w:rFonts w:ascii="Arial Narrow" w:eastAsia="Arial" w:hAnsi="Arial Narrow" w:cs="Arial"/>
                <w:spacing w:val="-1"/>
                <w:sz w:val="18"/>
                <w:szCs w:val="18"/>
                <w:lang w:val="fr-CM"/>
              </w:rPr>
              <w:t>F</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e</w:t>
            </w:r>
            <w:r w:rsidRPr="000B77B8">
              <w:rPr>
                <w:rFonts w:ascii="Arial Narrow" w:eastAsia="Arial" w:hAnsi="Arial Narrow" w:cs="Arial"/>
                <w:spacing w:val="-2"/>
                <w:sz w:val="18"/>
                <w:szCs w:val="18"/>
                <w:lang w:val="fr-CM"/>
              </w:rPr>
              <w:t>i</w:t>
            </w:r>
            <w:r w:rsidRPr="000B77B8">
              <w:rPr>
                <w:rFonts w:ascii="Arial Narrow" w:eastAsia="Arial" w:hAnsi="Arial Narrow" w:cs="Arial"/>
                <w:sz w:val="18"/>
                <w:szCs w:val="18"/>
                <w:lang w:val="fr-CM"/>
              </w:rPr>
              <w:t>n</w:t>
            </w:r>
            <w:r w:rsidRPr="000B77B8">
              <w:rPr>
                <w:rFonts w:ascii="Arial Narrow" w:eastAsia="Arial" w:hAnsi="Arial Narrow" w:cs="Arial"/>
                <w:spacing w:val="17"/>
                <w:sz w:val="18"/>
                <w:szCs w:val="18"/>
                <w:lang w:val="fr-CM"/>
              </w:rPr>
              <w:t xml:space="preserve"> </w:t>
            </w:r>
            <w:r w:rsidRPr="000B77B8">
              <w:rPr>
                <w:rFonts w:ascii="Arial Narrow" w:eastAsia="Arial" w:hAnsi="Arial Narrow" w:cs="Arial"/>
                <w:spacing w:val="1"/>
                <w:sz w:val="18"/>
                <w:szCs w:val="18"/>
                <w:lang w:val="fr-CM"/>
              </w:rPr>
              <w:t>d</w:t>
            </w:r>
            <w:r w:rsidRPr="000B77B8">
              <w:rPr>
                <w:rFonts w:ascii="Arial Narrow" w:eastAsia="Arial" w:hAnsi="Arial Narrow" w:cs="Arial"/>
                <w:sz w:val="18"/>
                <w:szCs w:val="18"/>
                <w:lang w:val="fr-CM"/>
              </w:rPr>
              <w:t>e</w:t>
            </w:r>
            <w:r w:rsidRPr="000B77B8">
              <w:rPr>
                <w:rFonts w:ascii="Arial Narrow" w:eastAsia="Arial" w:hAnsi="Arial Narrow" w:cs="Arial"/>
                <w:spacing w:val="9"/>
                <w:sz w:val="18"/>
                <w:szCs w:val="18"/>
                <w:lang w:val="fr-CM"/>
              </w:rPr>
              <w:t xml:space="preserve"> </w:t>
            </w:r>
            <w:r w:rsidRPr="000B77B8">
              <w:rPr>
                <w:rFonts w:ascii="Arial Narrow" w:eastAsia="Arial" w:hAnsi="Arial Narrow" w:cs="Arial"/>
                <w:sz w:val="18"/>
                <w:szCs w:val="18"/>
                <w:lang w:val="fr-CM"/>
              </w:rPr>
              <w:t>s</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a</w:t>
            </w:r>
            <w:r w:rsidRPr="000B77B8">
              <w:rPr>
                <w:rFonts w:ascii="Arial Narrow" w:eastAsia="Arial" w:hAnsi="Arial Narrow" w:cs="Arial"/>
                <w:spacing w:val="-1"/>
                <w:sz w:val="18"/>
                <w:szCs w:val="18"/>
                <w:lang w:val="fr-CM"/>
              </w:rPr>
              <w:t>t</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onne</w:t>
            </w:r>
            <w:r w:rsidRPr="000B77B8">
              <w:rPr>
                <w:rFonts w:ascii="Arial Narrow" w:eastAsia="Arial" w:hAnsi="Arial Narrow" w:cs="Arial"/>
                <w:sz w:val="18"/>
                <w:szCs w:val="18"/>
                <w:lang w:val="fr-CM"/>
              </w:rPr>
              <w:t>m</w:t>
            </w:r>
            <w:r w:rsidRPr="000B77B8">
              <w:rPr>
                <w:rFonts w:ascii="Arial Narrow" w:eastAsia="Arial" w:hAnsi="Arial Narrow" w:cs="Arial"/>
                <w:spacing w:val="1"/>
                <w:sz w:val="18"/>
                <w:szCs w:val="18"/>
                <w:lang w:val="fr-CM"/>
              </w:rPr>
              <w:t>en</w:t>
            </w:r>
            <w:r w:rsidRPr="000B77B8">
              <w:rPr>
                <w:rFonts w:ascii="Arial Narrow" w:eastAsia="Arial" w:hAnsi="Arial Narrow" w:cs="Arial"/>
                <w:sz w:val="18"/>
                <w:szCs w:val="18"/>
                <w:lang w:val="fr-CM"/>
              </w:rPr>
              <w:t>t</w:t>
            </w:r>
          </w:p>
        </w:tc>
        <w:tc>
          <w:tcPr>
            <w:tcW w:w="3615" w:type="dxa"/>
            <w:vAlign w:val="center"/>
          </w:tcPr>
          <w:p w14:paraId="2E6D1E4D" w14:textId="0F36D6B4" w:rsidR="000B0072" w:rsidRPr="000B77B8" w:rsidRDefault="000B0072" w:rsidP="000B0072">
            <w:pPr>
              <w:rPr>
                <w:rFonts w:ascii="Calibri" w:hAnsi="Calibri"/>
                <w:sz w:val="22"/>
                <w:szCs w:val="22"/>
                <w:lang w:val="fr-CM"/>
              </w:rPr>
            </w:pPr>
            <w:r w:rsidRPr="000B77B8">
              <w:rPr>
                <w:rFonts w:ascii="Arial Narrow" w:eastAsia="Arial" w:hAnsi="Arial Narrow" w:cs="Arial"/>
                <w:spacing w:val="1"/>
                <w:sz w:val="18"/>
                <w:szCs w:val="18"/>
                <w:lang w:val="fr-CM"/>
              </w:rPr>
              <w:t>Frein</w:t>
            </w:r>
            <w:r w:rsidRPr="000B77B8">
              <w:rPr>
                <w:rFonts w:ascii="Arial Narrow" w:eastAsia="Arial" w:hAnsi="Arial Narrow" w:cs="Arial"/>
                <w:spacing w:val="-1"/>
                <w:sz w:val="18"/>
                <w:szCs w:val="18"/>
              </w:rPr>
              <w:t xml:space="preserve"> à tambour à patins</w:t>
            </w:r>
          </w:p>
        </w:tc>
        <w:tc>
          <w:tcPr>
            <w:tcW w:w="850" w:type="dxa"/>
            <w:vAlign w:val="center"/>
          </w:tcPr>
          <w:p w14:paraId="2B30367B" w14:textId="77777777" w:rsidR="000B0072" w:rsidRPr="000B77B8" w:rsidRDefault="000B0072" w:rsidP="000B0072">
            <w:pPr>
              <w:jc w:val="center"/>
              <w:rPr>
                <w:rFonts w:ascii="Arial Narrow" w:hAnsi="Arial Narrow" w:cs="Arial"/>
                <w:b/>
                <w:u w:val="single"/>
                <w:lang w:val="fr-CM"/>
              </w:rPr>
            </w:pPr>
          </w:p>
        </w:tc>
        <w:tc>
          <w:tcPr>
            <w:tcW w:w="851" w:type="dxa"/>
            <w:vAlign w:val="center"/>
          </w:tcPr>
          <w:p w14:paraId="73A6E399" w14:textId="77777777" w:rsidR="000B0072" w:rsidRPr="000B77B8" w:rsidRDefault="000B0072" w:rsidP="000B0072">
            <w:pPr>
              <w:jc w:val="center"/>
              <w:rPr>
                <w:rFonts w:ascii="Arial Narrow" w:hAnsi="Arial Narrow" w:cs="Arial"/>
                <w:b/>
                <w:u w:val="single"/>
                <w:lang w:val="fr-CM"/>
              </w:rPr>
            </w:pPr>
          </w:p>
        </w:tc>
      </w:tr>
      <w:tr w:rsidR="000B77B8" w:rsidRPr="000B77B8" w14:paraId="5DDB0A4F" w14:textId="77777777" w:rsidTr="00097ED3">
        <w:trPr>
          <w:trHeight w:val="309"/>
          <w:jc w:val="center"/>
        </w:trPr>
        <w:tc>
          <w:tcPr>
            <w:tcW w:w="458" w:type="dxa"/>
            <w:vAlign w:val="center"/>
          </w:tcPr>
          <w:p w14:paraId="367C06DB" w14:textId="77777777" w:rsidR="000A22BA" w:rsidRPr="000B77B8" w:rsidRDefault="000A22BA" w:rsidP="000A22BA">
            <w:pPr>
              <w:jc w:val="center"/>
              <w:rPr>
                <w:rFonts w:ascii="Arial Narrow" w:hAnsi="Arial Narrow" w:cs="Arial"/>
                <w:b/>
                <w:lang w:val="fr-CM"/>
              </w:rPr>
            </w:pPr>
          </w:p>
        </w:tc>
        <w:tc>
          <w:tcPr>
            <w:tcW w:w="7759" w:type="dxa"/>
            <w:gridSpan w:val="4"/>
            <w:tcBorders>
              <w:right w:val="single" w:sz="8" w:space="0" w:color="auto"/>
            </w:tcBorders>
            <w:vAlign w:val="center"/>
          </w:tcPr>
          <w:p w14:paraId="155C7ECA" w14:textId="0BE5B356" w:rsidR="000A22BA" w:rsidRPr="000B77B8" w:rsidRDefault="000B0072" w:rsidP="000A22BA">
            <w:pPr>
              <w:rPr>
                <w:rFonts w:ascii="Arial Narrow" w:hAnsi="Arial Narrow"/>
                <w:b/>
                <w:i/>
                <w:lang w:val="fr-CM"/>
              </w:rPr>
            </w:pPr>
            <w:r w:rsidRPr="000B77B8">
              <w:rPr>
                <w:rFonts w:ascii="Arial Narrow" w:hAnsi="Arial Narrow"/>
                <w:b/>
                <w:i/>
                <w:lang w:val="fr-CM"/>
              </w:rPr>
              <w:t xml:space="preserve">Pneus </w:t>
            </w:r>
            <w:r w:rsidR="000A22BA" w:rsidRPr="000B77B8">
              <w:rPr>
                <w:rFonts w:ascii="Arial Narrow" w:hAnsi="Arial Narrow"/>
                <w:b/>
                <w:i/>
                <w:lang w:val="fr-CM"/>
              </w:rPr>
              <w:t xml:space="preserve">(sur </w:t>
            </w:r>
            <w:r w:rsidRPr="000B77B8">
              <w:rPr>
                <w:rFonts w:ascii="Arial Narrow" w:hAnsi="Arial Narrow"/>
                <w:b/>
                <w:i/>
                <w:lang w:val="fr-CM"/>
              </w:rPr>
              <w:t>2</w:t>
            </w:r>
            <w:r w:rsidR="000A22BA" w:rsidRPr="000B77B8">
              <w:rPr>
                <w:rFonts w:ascii="Arial Narrow" w:hAnsi="Arial Narrow"/>
                <w:b/>
                <w:i/>
                <w:lang w:val="fr-CM"/>
              </w:rPr>
              <w:t xml:space="preserve"> critères)</w:t>
            </w:r>
          </w:p>
        </w:tc>
        <w:tc>
          <w:tcPr>
            <w:tcW w:w="850" w:type="dxa"/>
            <w:vAlign w:val="center"/>
          </w:tcPr>
          <w:p w14:paraId="1878BBA4"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6AC33527" w14:textId="77777777" w:rsidR="000A22BA" w:rsidRPr="000B77B8" w:rsidRDefault="000A22BA" w:rsidP="000A22BA">
            <w:pPr>
              <w:jc w:val="center"/>
              <w:rPr>
                <w:rFonts w:ascii="Arial Narrow" w:hAnsi="Arial Narrow" w:cs="Arial"/>
                <w:b/>
                <w:u w:val="single"/>
                <w:lang w:val="fr-CM"/>
              </w:rPr>
            </w:pPr>
          </w:p>
        </w:tc>
      </w:tr>
      <w:tr w:rsidR="000B77B8" w:rsidRPr="000B77B8" w14:paraId="2440DD9A" w14:textId="77777777" w:rsidTr="00F56E41">
        <w:trPr>
          <w:trHeight w:val="309"/>
          <w:jc w:val="center"/>
        </w:trPr>
        <w:tc>
          <w:tcPr>
            <w:tcW w:w="458" w:type="dxa"/>
            <w:vAlign w:val="center"/>
          </w:tcPr>
          <w:p w14:paraId="37275D2E" w14:textId="77777777" w:rsidR="000B0072" w:rsidRPr="000B77B8" w:rsidRDefault="000B0072">
            <w:pPr>
              <w:pStyle w:val="Paragraphedeliste"/>
              <w:numPr>
                <w:ilvl w:val="0"/>
                <w:numId w:val="46"/>
              </w:numPr>
              <w:ind w:left="424" w:hanging="424"/>
              <w:jc w:val="center"/>
              <w:rPr>
                <w:rFonts w:ascii="Arial Narrow" w:hAnsi="Arial Narrow" w:cs="Arial"/>
                <w:b/>
                <w:lang w:val="fr-CM"/>
              </w:rPr>
            </w:pPr>
          </w:p>
        </w:tc>
        <w:tc>
          <w:tcPr>
            <w:tcW w:w="529" w:type="dxa"/>
            <w:vAlign w:val="center"/>
          </w:tcPr>
          <w:p w14:paraId="7C2E7770" w14:textId="794DAEF5" w:rsidR="000B0072" w:rsidRPr="000B77B8" w:rsidRDefault="000B0072">
            <w:pPr>
              <w:pStyle w:val="Paragraphedeliste"/>
              <w:numPr>
                <w:ilvl w:val="0"/>
                <w:numId w:val="50"/>
              </w:numPr>
              <w:ind w:left="424" w:hanging="424"/>
              <w:jc w:val="center"/>
              <w:rPr>
                <w:rFonts w:ascii="Arial Narrow" w:hAnsi="Arial Narrow" w:cs="Arial"/>
                <w:b/>
                <w:lang w:val="fr-CM"/>
              </w:rPr>
            </w:pPr>
          </w:p>
        </w:tc>
        <w:tc>
          <w:tcPr>
            <w:tcW w:w="7230" w:type="dxa"/>
            <w:gridSpan w:val="3"/>
            <w:vAlign w:val="center"/>
          </w:tcPr>
          <w:p w14:paraId="76802529" w14:textId="0E5AD91C" w:rsidR="000B0072" w:rsidRPr="000B77B8" w:rsidRDefault="000B0072" w:rsidP="000B0072">
            <w:pPr>
              <w:rPr>
                <w:rFonts w:ascii="Calibri" w:hAnsi="Calibri"/>
                <w:sz w:val="22"/>
                <w:szCs w:val="22"/>
                <w:lang w:val="fr-CM"/>
              </w:rPr>
            </w:pPr>
            <w:r w:rsidRPr="000B77B8">
              <w:rPr>
                <w:rFonts w:ascii="Arial Narrow" w:eastAsia="Arial" w:hAnsi="Arial Narrow" w:cs="Arial"/>
                <w:spacing w:val="1"/>
                <w:sz w:val="18"/>
                <w:szCs w:val="18"/>
                <w:lang w:val="fr-CM"/>
              </w:rPr>
              <w:t>Dimensions</w:t>
            </w:r>
            <w:r w:rsidRPr="000B77B8">
              <w:rPr>
                <w:rFonts w:ascii="Arial Narrow" w:eastAsia="Arial" w:hAnsi="Arial Narrow" w:cs="Arial"/>
                <w:sz w:val="18"/>
                <w:szCs w:val="18"/>
                <w:lang w:val="fr-CM"/>
              </w:rPr>
              <w:t> :</w:t>
            </w:r>
            <w:r w:rsidRPr="000B77B8">
              <w:rPr>
                <w:rFonts w:ascii="Arial Narrow" w:eastAsia="Arial" w:hAnsi="Arial Narrow" w:cs="Arial"/>
                <w:spacing w:val="20"/>
                <w:sz w:val="18"/>
                <w:szCs w:val="18"/>
                <w:lang w:val="fr-CM"/>
              </w:rPr>
              <w:t xml:space="preserve"> </w:t>
            </w:r>
            <w:r w:rsidRPr="000B77B8">
              <w:rPr>
                <w:rFonts w:ascii="Arial Narrow" w:eastAsia="Arial" w:hAnsi="Arial Narrow" w:cs="Arial"/>
                <w:spacing w:val="1"/>
                <w:sz w:val="18"/>
                <w:szCs w:val="18"/>
                <w:lang w:val="fr-CM"/>
              </w:rPr>
              <w:t>17.5 – 25</w:t>
            </w:r>
          </w:p>
        </w:tc>
        <w:tc>
          <w:tcPr>
            <w:tcW w:w="850" w:type="dxa"/>
            <w:vAlign w:val="center"/>
          </w:tcPr>
          <w:p w14:paraId="2D1E8DA2" w14:textId="77777777" w:rsidR="000B0072" w:rsidRPr="000B77B8" w:rsidRDefault="000B0072" w:rsidP="000B0072">
            <w:pPr>
              <w:jc w:val="center"/>
              <w:rPr>
                <w:rFonts w:ascii="Arial Narrow" w:hAnsi="Arial Narrow" w:cs="Arial"/>
                <w:b/>
                <w:u w:val="single"/>
                <w:lang w:val="fr-CM"/>
              </w:rPr>
            </w:pPr>
          </w:p>
        </w:tc>
        <w:tc>
          <w:tcPr>
            <w:tcW w:w="851" w:type="dxa"/>
            <w:vAlign w:val="center"/>
          </w:tcPr>
          <w:p w14:paraId="082C3D85" w14:textId="77777777" w:rsidR="000B0072" w:rsidRPr="000B77B8" w:rsidRDefault="000B0072" w:rsidP="000B0072">
            <w:pPr>
              <w:jc w:val="center"/>
              <w:rPr>
                <w:rFonts w:ascii="Arial Narrow" w:hAnsi="Arial Narrow" w:cs="Arial"/>
                <w:b/>
                <w:u w:val="single"/>
                <w:lang w:val="fr-CM"/>
              </w:rPr>
            </w:pPr>
          </w:p>
        </w:tc>
      </w:tr>
      <w:tr w:rsidR="000B77B8" w:rsidRPr="0095460B" w14:paraId="52B400C2" w14:textId="77777777" w:rsidTr="00F56E41">
        <w:trPr>
          <w:trHeight w:val="293"/>
          <w:jc w:val="center"/>
        </w:trPr>
        <w:tc>
          <w:tcPr>
            <w:tcW w:w="458" w:type="dxa"/>
            <w:vAlign w:val="center"/>
          </w:tcPr>
          <w:p w14:paraId="67821EF4" w14:textId="77777777" w:rsidR="000B0072" w:rsidRPr="000B77B8" w:rsidRDefault="000B0072">
            <w:pPr>
              <w:pStyle w:val="Paragraphedeliste"/>
              <w:numPr>
                <w:ilvl w:val="0"/>
                <w:numId w:val="46"/>
              </w:numPr>
              <w:ind w:left="424" w:hanging="424"/>
              <w:jc w:val="center"/>
              <w:rPr>
                <w:rFonts w:ascii="Arial Narrow" w:hAnsi="Arial Narrow" w:cs="Arial"/>
                <w:b/>
                <w:lang w:val="fr-CM"/>
              </w:rPr>
            </w:pPr>
          </w:p>
        </w:tc>
        <w:tc>
          <w:tcPr>
            <w:tcW w:w="529" w:type="dxa"/>
            <w:vAlign w:val="center"/>
          </w:tcPr>
          <w:p w14:paraId="05EA77D2" w14:textId="343DDCDF" w:rsidR="000B0072" w:rsidRPr="000B77B8" w:rsidRDefault="000B0072">
            <w:pPr>
              <w:pStyle w:val="Paragraphedeliste"/>
              <w:numPr>
                <w:ilvl w:val="0"/>
                <w:numId w:val="50"/>
              </w:numPr>
              <w:ind w:left="424" w:hanging="424"/>
              <w:jc w:val="center"/>
              <w:rPr>
                <w:rFonts w:ascii="Arial Narrow" w:hAnsi="Arial Narrow" w:cs="Arial"/>
                <w:b/>
                <w:lang w:val="fr-CM"/>
              </w:rPr>
            </w:pPr>
          </w:p>
        </w:tc>
        <w:tc>
          <w:tcPr>
            <w:tcW w:w="7230" w:type="dxa"/>
            <w:gridSpan w:val="3"/>
            <w:vAlign w:val="center"/>
          </w:tcPr>
          <w:p w14:paraId="1164B50D" w14:textId="0F436975" w:rsidR="000B0072" w:rsidRPr="0095460B" w:rsidRDefault="000B0072" w:rsidP="000B0072">
            <w:pPr>
              <w:rPr>
                <w:rFonts w:ascii="Calibri" w:hAnsi="Calibri"/>
                <w:sz w:val="22"/>
                <w:szCs w:val="22"/>
                <w:lang w:val="pt-BR"/>
              </w:rPr>
            </w:pPr>
            <w:r w:rsidRPr="0095460B">
              <w:rPr>
                <w:rFonts w:ascii="Arial Narrow" w:eastAsia="Arial" w:hAnsi="Arial Narrow" w:cs="Arial"/>
                <w:spacing w:val="1"/>
                <w:sz w:val="18"/>
                <w:szCs w:val="18"/>
                <w:lang w:val="pt-BR"/>
              </w:rPr>
              <w:t>Type</w:t>
            </w:r>
            <w:r w:rsidRPr="0095460B">
              <w:rPr>
                <w:rFonts w:ascii="Arial Narrow" w:eastAsia="Arial" w:hAnsi="Arial Narrow" w:cs="Arial"/>
                <w:sz w:val="18"/>
                <w:szCs w:val="18"/>
                <w:lang w:val="pt-BR"/>
              </w:rPr>
              <w:t> : Bias E3/L3 (Diagonale)</w:t>
            </w:r>
          </w:p>
        </w:tc>
        <w:tc>
          <w:tcPr>
            <w:tcW w:w="850" w:type="dxa"/>
            <w:vAlign w:val="center"/>
          </w:tcPr>
          <w:p w14:paraId="5F826074" w14:textId="77777777" w:rsidR="000B0072" w:rsidRPr="0095460B" w:rsidRDefault="000B0072" w:rsidP="000B0072">
            <w:pPr>
              <w:jc w:val="center"/>
              <w:rPr>
                <w:rFonts w:ascii="Arial Narrow" w:hAnsi="Arial Narrow" w:cs="Arial"/>
                <w:b/>
                <w:u w:val="single"/>
                <w:lang w:val="pt-BR"/>
              </w:rPr>
            </w:pPr>
          </w:p>
        </w:tc>
        <w:tc>
          <w:tcPr>
            <w:tcW w:w="851" w:type="dxa"/>
            <w:vAlign w:val="center"/>
          </w:tcPr>
          <w:p w14:paraId="27BB2CD7" w14:textId="77777777" w:rsidR="000B0072" w:rsidRPr="0095460B" w:rsidRDefault="000B0072" w:rsidP="000B0072">
            <w:pPr>
              <w:jc w:val="center"/>
              <w:rPr>
                <w:rFonts w:ascii="Arial Narrow" w:hAnsi="Arial Narrow" w:cs="Arial"/>
                <w:b/>
                <w:u w:val="single"/>
                <w:lang w:val="pt-BR"/>
              </w:rPr>
            </w:pPr>
          </w:p>
        </w:tc>
      </w:tr>
      <w:tr w:rsidR="000B77B8" w:rsidRPr="000B77B8" w14:paraId="43099918" w14:textId="77777777" w:rsidTr="00097ED3">
        <w:trPr>
          <w:trHeight w:val="309"/>
          <w:jc w:val="center"/>
        </w:trPr>
        <w:tc>
          <w:tcPr>
            <w:tcW w:w="458" w:type="dxa"/>
            <w:vAlign w:val="center"/>
          </w:tcPr>
          <w:p w14:paraId="2E06F50E" w14:textId="77777777" w:rsidR="000A22BA" w:rsidRPr="0095460B" w:rsidRDefault="000A22BA" w:rsidP="000A22BA">
            <w:pPr>
              <w:jc w:val="center"/>
              <w:rPr>
                <w:rFonts w:ascii="Arial Narrow" w:hAnsi="Arial Narrow" w:cs="Arial"/>
                <w:b/>
                <w:lang w:val="pt-BR"/>
              </w:rPr>
            </w:pPr>
          </w:p>
        </w:tc>
        <w:tc>
          <w:tcPr>
            <w:tcW w:w="7759" w:type="dxa"/>
            <w:gridSpan w:val="4"/>
            <w:tcBorders>
              <w:right w:val="single" w:sz="8" w:space="0" w:color="auto"/>
            </w:tcBorders>
            <w:vAlign w:val="center"/>
          </w:tcPr>
          <w:p w14:paraId="381E2591" w14:textId="6D144C4C" w:rsidR="000A22BA" w:rsidRPr="000B77B8" w:rsidRDefault="000A22BA" w:rsidP="000A22BA">
            <w:pPr>
              <w:rPr>
                <w:rFonts w:ascii="Arial Narrow" w:hAnsi="Arial Narrow"/>
                <w:b/>
                <w:i/>
                <w:lang w:val="fr-CM"/>
              </w:rPr>
            </w:pPr>
            <w:r w:rsidRPr="000B77B8">
              <w:rPr>
                <w:rFonts w:ascii="Arial Narrow" w:hAnsi="Arial Narrow"/>
                <w:b/>
                <w:i/>
                <w:lang w:val="fr-CM"/>
              </w:rPr>
              <w:t>Cabine (sur 1 critère)</w:t>
            </w:r>
          </w:p>
        </w:tc>
        <w:tc>
          <w:tcPr>
            <w:tcW w:w="850" w:type="dxa"/>
            <w:vAlign w:val="center"/>
          </w:tcPr>
          <w:p w14:paraId="7793EA63"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0093D972" w14:textId="77777777" w:rsidR="000A22BA" w:rsidRPr="000B77B8" w:rsidRDefault="000A22BA" w:rsidP="000A22BA">
            <w:pPr>
              <w:jc w:val="center"/>
              <w:rPr>
                <w:rFonts w:ascii="Arial Narrow" w:hAnsi="Arial Narrow" w:cs="Arial"/>
                <w:b/>
                <w:u w:val="single"/>
                <w:lang w:val="fr-CM"/>
              </w:rPr>
            </w:pPr>
          </w:p>
        </w:tc>
      </w:tr>
      <w:tr w:rsidR="000B77B8" w:rsidRPr="000B77B8" w14:paraId="0002E5B6" w14:textId="77777777" w:rsidTr="00097ED3">
        <w:trPr>
          <w:trHeight w:val="309"/>
          <w:jc w:val="center"/>
        </w:trPr>
        <w:tc>
          <w:tcPr>
            <w:tcW w:w="458" w:type="dxa"/>
            <w:vAlign w:val="center"/>
          </w:tcPr>
          <w:p w14:paraId="20E5EB5D" w14:textId="77777777" w:rsidR="000A22BA" w:rsidRPr="000B77B8" w:rsidRDefault="000A22BA">
            <w:pPr>
              <w:pStyle w:val="Paragraphedeliste"/>
              <w:numPr>
                <w:ilvl w:val="0"/>
                <w:numId w:val="46"/>
              </w:numPr>
              <w:ind w:left="424" w:hanging="424"/>
              <w:jc w:val="center"/>
              <w:rPr>
                <w:rFonts w:ascii="Arial Narrow" w:hAnsi="Arial Narrow" w:cs="Arial"/>
                <w:b/>
                <w:lang w:val="fr-CM"/>
              </w:rPr>
            </w:pPr>
          </w:p>
        </w:tc>
        <w:tc>
          <w:tcPr>
            <w:tcW w:w="529" w:type="dxa"/>
            <w:vAlign w:val="center"/>
          </w:tcPr>
          <w:p w14:paraId="2F83228E" w14:textId="0ECCE5CA" w:rsidR="000A22BA" w:rsidRPr="000B77B8" w:rsidRDefault="000A22BA">
            <w:pPr>
              <w:pStyle w:val="Paragraphedeliste"/>
              <w:numPr>
                <w:ilvl w:val="0"/>
                <w:numId w:val="52"/>
              </w:numPr>
              <w:ind w:left="282" w:hanging="282"/>
              <w:jc w:val="center"/>
              <w:rPr>
                <w:rFonts w:ascii="Arial Narrow" w:hAnsi="Arial Narrow" w:cs="Arial"/>
                <w:b/>
                <w:lang w:val="fr-CM"/>
              </w:rPr>
            </w:pPr>
          </w:p>
        </w:tc>
        <w:tc>
          <w:tcPr>
            <w:tcW w:w="7230" w:type="dxa"/>
            <w:gridSpan w:val="3"/>
            <w:tcBorders>
              <w:right w:val="single" w:sz="8" w:space="0" w:color="auto"/>
            </w:tcBorders>
            <w:vAlign w:val="center"/>
          </w:tcPr>
          <w:p w14:paraId="03E6115C" w14:textId="11E76F16" w:rsidR="000A22BA" w:rsidRPr="000B77B8" w:rsidRDefault="00894EE5" w:rsidP="000A22BA">
            <w:pPr>
              <w:rPr>
                <w:rFonts w:ascii="Calibri" w:hAnsi="Calibri"/>
                <w:sz w:val="22"/>
                <w:szCs w:val="22"/>
                <w:lang w:val="fr-CM"/>
              </w:rPr>
            </w:pPr>
            <w:r w:rsidRPr="000B77B8">
              <w:rPr>
                <w:rFonts w:ascii="Arial Narrow" w:eastAsia="Arial" w:hAnsi="Arial Narrow" w:cs="Arial"/>
                <w:spacing w:val="1"/>
                <w:sz w:val="18"/>
                <w:szCs w:val="18"/>
                <w:lang w:val="fr-CM"/>
              </w:rPr>
              <w:t>Cab</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n</w:t>
            </w:r>
            <w:r w:rsidRPr="000B77B8">
              <w:rPr>
                <w:rFonts w:ascii="Arial Narrow" w:eastAsia="Arial" w:hAnsi="Arial Narrow" w:cs="Arial"/>
                <w:sz w:val="18"/>
                <w:szCs w:val="18"/>
                <w:lang w:val="fr-CM"/>
              </w:rPr>
              <w:t>e</w:t>
            </w:r>
            <w:r w:rsidRPr="000B77B8">
              <w:rPr>
                <w:rFonts w:ascii="Arial Narrow" w:eastAsia="Arial" w:hAnsi="Arial Narrow" w:cs="Arial"/>
                <w:spacing w:val="23"/>
                <w:sz w:val="18"/>
                <w:szCs w:val="18"/>
                <w:lang w:val="fr-CM"/>
              </w:rPr>
              <w:t xml:space="preserve"> ROPS - 2</w:t>
            </w:r>
            <w:r w:rsidRPr="000B77B8">
              <w:rPr>
                <w:rFonts w:ascii="Arial Narrow" w:eastAsia="Arial" w:hAnsi="Arial Narrow" w:cs="Arial"/>
                <w:spacing w:val="6"/>
                <w:sz w:val="18"/>
                <w:szCs w:val="18"/>
                <w:lang w:val="fr-CM"/>
              </w:rPr>
              <w:t xml:space="preserve"> </w:t>
            </w:r>
            <w:r w:rsidRPr="000B77B8">
              <w:rPr>
                <w:rFonts w:ascii="Arial Narrow" w:eastAsia="Arial" w:hAnsi="Arial Narrow" w:cs="Arial"/>
                <w:spacing w:val="1"/>
                <w:sz w:val="18"/>
                <w:szCs w:val="18"/>
                <w:lang w:val="fr-CM"/>
              </w:rPr>
              <w:t>b</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a</w:t>
            </w:r>
            <w:r w:rsidRPr="000B77B8">
              <w:rPr>
                <w:rFonts w:ascii="Arial Narrow" w:eastAsia="Arial" w:hAnsi="Arial Narrow" w:cs="Arial"/>
                <w:sz w:val="18"/>
                <w:szCs w:val="18"/>
                <w:lang w:val="fr-CM"/>
              </w:rPr>
              <w:t>s</w:t>
            </w:r>
            <w:r w:rsidRPr="000B77B8">
              <w:rPr>
                <w:rFonts w:ascii="Arial Narrow" w:eastAsia="Arial" w:hAnsi="Arial Narrow" w:cs="Arial"/>
                <w:spacing w:val="14"/>
                <w:sz w:val="18"/>
                <w:szCs w:val="18"/>
                <w:lang w:val="fr-CM"/>
              </w:rPr>
              <w:t xml:space="preserve"> </w:t>
            </w:r>
            <w:r w:rsidRPr="000B77B8">
              <w:rPr>
                <w:rFonts w:ascii="Arial Narrow" w:eastAsia="Arial" w:hAnsi="Arial Narrow" w:cs="Arial"/>
                <w:spacing w:val="1"/>
                <w:w w:val="104"/>
                <w:sz w:val="18"/>
                <w:szCs w:val="18"/>
                <w:lang w:val="fr-CM"/>
              </w:rPr>
              <w:t>d</w:t>
            </w:r>
            <w:r w:rsidRPr="000B77B8">
              <w:rPr>
                <w:rFonts w:ascii="Arial Narrow" w:eastAsia="Arial" w:hAnsi="Arial Narrow" w:cs="Arial"/>
                <w:w w:val="104"/>
                <w:sz w:val="18"/>
                <w:szCs w:val="18"/>
                <w:lang w:val="fr-CM"/>
              </w:rPr>
              <w:t>'</w:t>
            </w:r>
            <w:r w:rsidRPr="000B77B8">
              <w:rPr>
                <w:rFonts w:ascii="Arial Narrow" w:eastAsia="Arial" w:hAnsi="Arial Narrow" w:cs="Arial"/>
                <w:spacing w:val="1"/>
                <w:w w:val="104"/>
                <w:sz w:val="18"/>
                <w:szCs w:val="18"/>
                <w:lang w:val="fr-CM"/>
              </w:rPr>
              <w:t>e</w:t>
            </w:r>
            <w:r w:rsidRPr="000B77B8">
              <w:rPr>
                <w:rFonts w:ascii="Arial Narrow" w:eastAsia="Arial" w:hAnsi="Arial Narrow" w:cs="Arial"/>
                <w:w w:val="104"/>
                <w:sz w:val="18"/>
                <w:szCs w:val="18"/>
                <w:lang w:val="fr-CM"/>
              </w:rPr>
              <w:t>ss</w:t>
            </w:r>
            <w:r w:rsidRPr="000B77B8">
              <w:rPr>
                <w:rFonts w:ascii="Arial Narrow" w:eastAsia="Arial" w:hAnsi="Arial Narrow" w:cs="Arial"/>
                <w:spacing w:val="1"/>
                <w:w w:val="104"/>
                <w:sz w:val="18"/>
                <w:szCs w:val="18"/>
                <w:lang w:val="fr-CM"/>
              </w:rPr>
              <w:t>u</w:t>
            </w:r>
            <w:r w:rsidRPr="000B77B8">
              <w:rPr>
                <w:rFonts w:ascii="Arial Narrow" w:eastAsia="Arial" w:hAnsi="Arial Narrow" w:cs="Arial"/>
                <w:spacing w:val="-2"/>
                <w:w w:val="104"/>
                <w:sz w:val="18"/>
                <w:szCs w:val="18"/>
                <w:lang w:val="fr-CM"/>
              </w:rPr>
              <w:t>i</w:t>
            </w:r>
            <w:r w:rsidRPr="000B77B8">
              <w:rPr>
                <w:rFonts w:ascii="Arial Narrow" w:eastAsia="Arial" w:hAnsi="Arial Narrow" w:cs="Arial"/>
                <w:spacing w:val="1"/>
                <w:w w:val="104"/>
                <w:sz w:val="18"/>
                <w:szCs w:val="18"/>
                <w:lang w:val="fr-CM"/>
              </w:rPr>
              <w:t>e</w:t>
            </w:r>
            <w:r w:rsidRPr="000B77B8">
              <w:rPr>
                <w:rFonts w:ascii="Arial Narrow" w:eastAsia="Arial" w:hAnsi="Arial Narrow" w:cs="Arial"/>
                <w:w w:val="104"/>
                <w:sz w:val="18"/>
                <w:szCs w:val="18"/>
                <w:lang w:val="fr-CM"/>
              </w:rPr>
              <w:t>-</w:t>
            </w:r>
            <w:r w:rsidRPr="000B77B8">
              <w:rPr>
                <w:rFonts w:ascii="Arial Narrow" w:eastAsia="Arial" w:hAnsi="Arial Narrow" w:cs="Arial"/>
                <w:spacing w:val="1"/>
                <w:w w:val="104"/>
                <w:sz w:val="18"/>
                <w:szCs w:val="18"/>
                <w:lang w:val="fr-CM"/>
              </w:rPr>
              <w:t>g</w:t>
            </w:r>
            <w:r w:rsidRPr="000B77B8">
              <w:rPr>
                <w:rFonts w:ascii="Arial Narrow" w:eastAsia="Arial" w:hAnsi="Arial Narrow" w:cs="Arial"/>
                <w:spacing w:val="-2"/>
                <w:w w:val="104"/>
                <w:sz w:val="18"/>
                <w:szCs w:val="18"/>
                <w:lang w:val="fr-CM"/>
              </w:rPr>
              <w:t>l</w:t>
            </w:r>
            <w:r w:rsidRPr="000B77B8">
              <w:rPr>
                <w:rFonts w:ascii="Arial Narrow" w:eastAsia="Arial" w:hAnsi="Arial Narrow" w:cs="Arial"/>
                <w:spacing w:val="1"/>
                <w:w w:val="104"/>
                <w:sz w:val="18"/>
                <w:szCs w:val="18"/>
                <w:lang w:val="fr-CM"/>
              </w:rPr>
              <w:t>a</w:t>
            </w:r>
            <w:r w:rsidRPr="000B77B8">
              <w:rPr>
                <w:rFonts w:ascii="Arial Narrow" w:eastAsia="Arial" w:hAnsi="Arial Narrow" w:cs="Arial"/>
                <w:w w:val="104"/>
                <w:sz w:val="18"/>
                <w:szCs w:val="18"/>
                <w:lang w:val="fr-CM"/>
              </w:rPr>
              <w:t>c</w:t>
            </w:r>
            <w:r w:rsidRPr="000B77B8">
              <w:rPr>
                <w:rFonts w:ascii="Arial Narrow" w:eastAsia="Arial" w:hAnsi="Arial Narrow" w:cs="Arial"/>
                <w:spacing w:val="1"/>
                <w:w w:val="104"/>
                <w:sz w:val="18"/>
                <w:szCs w:val="18"/>
                <w:lang w:val="fr-CM"/>
              </w:rPr>
              <w:t>e</w:t>
            </w:r>
            <w:r w:rsidRPr="000B77B8">
              <w:rPr>
                <w:rFonts w:ascii="Arial Narrow" w:eastAsia="Arial" w:hAnsi="Arial Narrow" w:cs="Arial"/>
                <w:w w:val="104"/>
                <w:sz w:val="18"/>
                <w:szCs w:val="18"/>
                <w:lang w:val="fr-CM"/>
              </w:rPr>
              <w:t>s</w:t>
            </w:r>
            <w:r w:rsidRPr="000B77B8">
              <w:rPr>
                <w:rFonts w:ascii="Arial Narrow" w:eastAsia="Arial" w:hAnsi="Arial Narrow" w:cs="Arial"/>
                <w:spacing w:val="8"/>
                <w:w w:val="104"/>
                <w:sz w:val="18"/>
                <w:szCs w:val="18"/>
                <w:lang w:val="fr-CM"/>
              </w:rPr>
              <w:t xml:space="preserve"> (avant et arrière) </w:t>
            </w:r>
            <w:r w:rsidRPr="000B77B8">
              <w:rPr>
                <w:rFonts w:ascii="Arial Narrow" w:eastAsia="Arial" w:hAnsi="Arial Narrow" w:cs="Arial"/>
                <w:sz w:val="18"/>
                <w:szCs w:val="18"/>
                <w:lang w:val="fr-CM"/>
              </w:rPr>
              <w:t>à</w:t>
            </w:r>
            <w:r w:rsidRPr="000B77B8">
              <w:rPr>
                <w:rFonts w:ascii="Arial Narrow" w:eastAsia="Arial" w:hAnsi="Arial Narrow" w:cs="Arial"/>
                <w:spacing w:val="6"/>
                <w:sz w:val="18"/>
                <w:szCs w:val="18"/>
                <w:lang w:val="fr-CM"/>
              </w:rPr>
              <w:t xml:space="preserve"> </w:t>
            </w:r>
            <w:r w:rsidRPr="000B77B8">
              <w:rPr>
                <w:rFonts w:ascii="Arial Narrow" w:eastAsia="Arial" w:hAnsi="Arial Narrow" w:cs="Arial"/>
                <w:sz w:val="18"/>
                <w:szCs w:val="18"/>
                <w:lang w:val="fr-CM"/>
              </w:rPr>
              <w:t>3</w:t>
            </w:r>
            <w:r w:rsidRPr="000B77B8">
              <w:rPr>
                <w:rFonts w:ascii="Arial Narrow" w:eastAsia="Arial" w:hAnsi="Arial Narrow" w:cs="Arial"/>
                <w:spacing w:val="6"/>
                <w:sz w:val="18"/>
                <w:szCs w:val="18"/>
                <w:lang w:val="fr-CM"/>
              </w:rPr>
              <w:t xml:space="preserve"> </w:t>
            </w:r>
            <w:r w:rsidRPr="000B77B8">
              <w:rPr>
                <w:rFonts w:ascii="Arial Narrow" w:eastAsia="Arial" w:hAnsi="Arial Narrow" w:cs="Arial"/>
                <w:spacing w:val="3"/>
                <w:sz w:val="18"/>
                <w:szCs w:val="18"/>
                <w:lang w:val="fr-CM"/>
              </w:rPr>
              <w:t>v</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ss</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s</w:t>
            </w:r>
            <w:r w:rsidRPr="000B77B8">
              <w:rPr>
                <w:rFonts w:ascii="Arial Narrow" w:eastAsia="Arial" w:hAnsi="Arial Narrow" w:cs="Arial"/>
                <w:spacing w:val="24"/>
                <w:sz w:val="18"/>
                <w:szCs w:val="18"/>
                <w:lang w:val="fr-CM"/>
              </w:rPr>
              <w:t xml:space="preserve"> </w:t>
            </w:r>
            <w:r w:rsidRPr="000B77B8">
              <w:rPr>
                <w:rFonts w:ascii="Arial Narrow" w:eastAsia="Arial" w:hAnsi="Arial Narrow" w:cs="Arial"/>
                <w:sz w:val="18"/>
                <w:szCs w:val="18"/>
                <w:lang w:val="fr-CM"/>
              </w:rPr>
              <w:t>-</w:t>
            </w:r>
            <w:r w:rsidRPr="000B77B8">
              <w:rPr>
                <w:rFonts w:ascii="Arial Narrow" w:eastAsia="Arial" w:hAnsi="Arial Narrow" w:cs="Arial"/>
                <w:spacing w:val="3"/>
                <w:sz w:val="18"/>
                <w:szCs w:val="18"/>
                <w:lang w:val="fr-CM"/>
              </w:rPr>
              <w:t xml:space="preserve"> </w:t>
            </w:r>
            <w:r w:rsidRPr="000B77B8">
              <w:rPr>
                <w:rFonts w:ascii="Arial Narrow" w:eastAsia="Arial" w:hAnsi="Arial Narrow" w:cs="Arial"/>
                <w:spacing w:val="1"/>
                <w:sz w:val="18"/>
                <w:szCs w:val="18"/>
                <w:lang w:val="fr-CM"/>
              </w:rPr>
              <w:t>pa</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w:t>
            </w:r>
            <w:r w:rsidRPr="000B77B8">
              <w:rPr>
                <w:rFonts w:ascii="Arial Narrow" w:eastAsia="Arial" w:hAnsi="Arial Narrow" w:cs="Arial"/>
                <w:spacing w:val="1"/>
                <w:sz w:val="18"/>
                <w:szCs w:val="18"/>
                <w:lang w:val="fr-CM"/>
              </w:rPr>
              <w:t>b</w:t>
            </w:r>
            <w:r w:rsidRPr="000B77B8">
              <w:rPr>
                <w:rFonts w:ascii="Arial Narrow" w:eastAsia="Arial" w:hAnsi="Arial Narrow" w:cs="Arial"/>
                <w:sz w:val="18"/>
                <w:szCs w:val="18"/>
                <w:lang w:val="fr-CM"/>
              </w:rPr>
              <w:t>r</w:t>
            </w:r>
            <w:r w:rsidRPr="000B77B8">
              <w:rPr>
                <w:rFonts w:ascii="Arial Narrow" w:eastAsia="Arial" w:hAnsi="Arial Narrow" w:cs="Arial"/>
                <w:spacing w:val="-2"/>
                <w:sz w:val="18"/>
                <w:szCs w:val="18"/>
                <w:lang w:val="fr-CM"/>
              </w:rPr>
              <w:t>i</w:t>
            </w:r>
            <w:r w:rsidRPr="000B77B8">
              <w:rPr>
                <w:rFonts w:ascii="Arial Narrow" w:eastAsia="Arial" w:hAnsi="Arial Narrow" w:cs="Arial"/>
                <w:sz w:val="18"/>
                <w:szCs w:val="18"/>
                <w:lang w:val="fr-CM"/>
              </w:rPr>
              <w:t>se</w:t>
            </w:r>
            <w:r w:rsidRPr="000B77B8">
              <w:rPr>
                <w:rFonts w:ascii="Arial Narrow" w:eastAsia="Arial" w:hAnsi="Arial Narrow" w:cs="Arial"/>
                <w:spacing w:val="31"/>
                <w:sz w:val="18"/>
                <w:szCs w:val="18"/>
                <w:lang w:val="fr-CM"/>
              </w:rPr>
              <w:t xml:space="preserve"> </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n</w:t>
            </w:r>
            <w:r w:rsidRPr="000B77B8">
              <w:rPr>
                <w:rFonts w:ascii="Arial Narrow" w:eastAsia="Arial" w:hAnsi="Arial Narrow" w:cs="Arial"/>
                <w:spacing w:val="9"/>
                <w:sz w:val="18"/>
                <w:szCs w:val="18"/>
                <w:lang w:val="fr-CM"/>
              </w:rPr>
              <w:t xml:space="preserve"> </w:t>
            </w:r>
            <w:r w:rsidRPr="000B77B8">
              <w:rPr>
                <w:rFonts w:ascii="Arial Narrow" w:eastAsia="Arial" w:hAnsi="Arial Narrow" w:cs="Arial"/>
                <w:spacing w:val="3"/>
                <w:sz w:val="18"/>
                <w:szCs w:val="18"/>
                <w:lang w:val="fr-CM"/>
              </w:rPr>
              <w:t>v</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rre</w:t>
            </w:r>
            <w:r w:rsidRPr="000B77B8">
              <w:rPr>
                <w:rFonts w:ascii="Arial Narrow" w:eastAsia="Arial" w:hAnsi="Arial Narrow" w:cs="Arial"/>
                <w:spacing w:val="17"/>
                <w:sz w:val="18"/>
                <w:szCs w:val="18"/>
                <w:lang w:val="fr-CM"/>
              </w:rPr>
              <w:t xml:space="preserve"> </w:t>
            </w:r>
            <w:r w:rsidRPr="000B77B8">
              <w:rPr>
                <w:rFonts w:ascii="Arial Narrow" w:eastAsia="Arial" w:hAnsi="Arial Narrow" w:cs="Arial"/>
                <w:spacing w:val="-1"/>
                <w:sz w:val="18"/>
                <w:szCs w:val="18"/>
                <w:lang w:val="fr-CM"/>
              </w:rPr>
              <w:t>f</w:t>
            </w:r>
            <w:r w:rsidRPr="000B77B8">
              <w:rPr>
                <w:rFonts w:ascii="Arial Narrow" w:eastAsia="Arial" w:hAnsi="Arial Narrow" w:cs="Arial"/>
                <w:spacing w:val="1"/>
                <w:sz w:val="18"/>
                <w:szCs w:val="18"/>
                <w:lang w:val="fr-CM"/>
              </w:rPr>
              <w:t>eu</w:t>
            </w:r>
            <w:r w:rsidRPr="000B77B8">
              <w:rPr>
                <w:rFonts w:ascii="Arial Narrow" w:eastAsia="Arial" w:hAnsi="Arial Narrow" w:cs="Arial"/>
                <w:spacing w:val="-2"/>
                <w:sz w:val="18"/>
                <w:szCs w:val="18"/>
                <w:lang w:val="fr-CM"/>
              </w:rPr>
              <w:t>ill</w:t>
            </w:r>
            <w:r w:rsidRPr="000B77B8">
              <w:rPr>
                <w:rFonts w:ascii="Arial Narrow" w:eastAsia="Arial" w:hAnsi="Arial Narrow" w:cs="Arial"/>
                <w:spacing w:val="1"/>
                <w:sz w:val="18"/>
                <w:szCs w:val="18"/>
                <w:lang w:val="fr-CM"/>
              </w:rPr>
              <w:t>e</w:t>
            </w:r>
            <w:r w:rsidRPr="000B77B8">
              <w:rPr>
                <w:rFonts w:ascii="Arial Narrow" w:eastAsia="Arial" w:hAnsi="Arial Narrow" w:cs="Arial"/>
                <w:spacing w:val="-1"/>
                <w:sz w:val="18"/>
                <w:szCs w:val="18"/>
                <w:lang w:val="fr-CM"/>
              </w:rPr>
              <w:t>t</w:t>
            </w:r>
            <w:r w:rsidRPr="000B77B8">
              <w:rPr>
                <w:rFonts w:ascii="Arial Narrow" w:eastAsia="Arial" w:hAnsi="Arial Narrow" w:cs="Arial"/>
                <w:sz w:val="18"/>
                <w:szCs w:val="18"/>
                <w:lang w:val="fr-CM"/>
              </w:rPr>
              <w:t>é</w:t>
            </w:r>
            <w:r w:rsidRPr="000B77B8">
              <w:rPr>
                <w:rFonts w:ascii="Arial Narrow" w:eastAsia="Arial" w:hAnsi="Arial Narrow" w:cs="Arial"/>
                <w:spacing w:val="24"/>
                <w:sz w:val="18"/>
                <w:szCs w:val="18"/>
                <w:lang w:val="fr-CM"/>
              </w:rPr>
              <w:t xml:space="preserve"> </w:t>
            </w:r>
            <w:r w:rsidRPr="000B77B8">
              <w:rPr>
                <w:rFonts w:ascii="Arial Narrow" w:eastAsia="Arial" w:hAnsi="Arial Narrow" w:cs="Arial"/>
                <w:sz w:val="18"/>
                <w:szCs w:val="18"/>
                <w:lang w:val="fr-CM"/>
              </w:rPr>
              <w:t>-</w:t>
            </w:r>
            <w:r w:rsidRPr="000B77B8">
              <w:rPr>
                <w:rFonts w:ascii="Arial Narrow" w:eastAsia="Arial" w:hAnsi="Arial Narrow" w:cs="Arial"/>
                <w:spacing w:val="3"/>
                <w:sz w:val="18"/>
                <w:szCs w:val="18"/>
                <w:lang w:val="fr-CM"/>
              </w:rPr>
              <w:t xml:space="preserve"> </w:t>
            </w:r>
            <w:r w:rsidRPr="000B77B8">
              <w:rPr>
                <w:rFonts w:ascii="Arial Narrow" w:eastAsia="Arial" w:hAnsi="Arial Narrow" w:cs="Arial"/>
                <w:sz w:val="18"/>
                <w:szCs w:val="18"/>
              </w:rPr>
              <w:t xml:space="preserve">Siège </w:t>
            </w:r>
            <w:r w:rsidRPr="000B77B8">
              <w:rPr>
                <w:rFonts w:ascii="Arial Narrow" w:eastAsia="Arial" w:hAnsi="Arial Narrow" w:cs="Arial"/>
                <w:sz w:val="18"/>
                <w:szCs w:val="18"/>
                <w:lang w:val="fr-CM"/>
              </w:rPr>
              <w:t>c</w:t>
            </w:r>
            <w:r w:rsidRPr="000B77B8">
              <w:rPr>
                <w:rFonts w:ascii="Arial Narrow" w:eastAsia="Arial" w:hAnsi="Arial Narrow" w:cs="Arial"/>
                <w:spacing w:val="1"/>
                <w:sz w:val="18"/>
                <w:szCs w:val="18"/>
                <w:lang w:val="fr-CM"/>
              </w:rPr>
              <w:t>ondu</w:t>
            </w:r>
            <w:r w:rsidRPr="000B77B8">
              <w:rPr>
                <w:rFonts w:ascii="Arial Narrow" w:eastAsia="Arial" w:hAnsi="Arial Narrow" w:cs="Arial"/>
                <w:sz w:val="18"/>
                <w:szCs w:val="18"/>
                <w:lang w:val="fr-CM"/>
              </w:rPr>
              <w:t>c</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eu</w:t>
            </w:r>
            <w:r w:rsidRPr="000B77B8">
              <w:rPr>
                <w:rFonts w:ascii="Arial Narrow" w:eastAsia="Arial" w:hAnsi="Arial Narrow" w:cs="Arial"/>
                <w:sz w:val="18"/>
                <w:szCs w:val="18"/>
                <w:lang w:val="fr-CM"/>
              </w:rPr>
              <w:t>r</w:t>
            </w:r>
            <w:r w:rsidRPr="000B77B8">
              <w:rPr>
                <w:rFonts w:ascii="Arial Narrow" w:eastAsia="Arial" w:hAnsi="Arial Narrow" w:cs="Arial"/>
                <w:sz w:val="18"/>
                <w:szCs w:val="18"/>
              </w:rPr>
              <w:t xml:space="preserve"> à suspension réglable - Fenêtre latérale coulissante</w:t>
            </w:r>
            <w:r w:rsidRPr="000B77B8">
              <w:rPr>
                <w:rFonts w:ascii="Arial Narrow" w:eastAsia="Arial" w:hAnsi="Arial Narrow" w:cs="Arial"/>
                <w:sz w:val="18"/>
                <w:szCs w:val="18"/>
                <w:lang w:val="fr-CM"/>
              </w:rPr>
              <w:t xml:space="preserve"> -</w:t>
            </w:r>
            <w:r w:rsidRPr="000B77B8">
              <w:rPr>
                <w:rFonts w:ascii="Arial Narrow" w:eastAsia="Arial" w:hAnsi="Arial Narrow" w:cs="Arial"/>
                <w:spacing w:val="3"/>
                <w:sz w:val="18"/>
                <w:szCs w:val="18"/>
                <w:lang w:val="fr-CM"/>
              </w:rPr>
              <w:t xml:space="preserve"> </w:t>
            </w:r>
            <w:r w:rsidRPr="000B77B8">
              <w:rPr>
                <w:rFonts w:ascii="Arial Narrow" w:eastAsia="Arial" w:hAnsi="Arial Narrow" w:cs="Arial"/>
                <w:sz w:val="18"/>
                <w:szCs w:val="18"/>
                <w:lang w:val="fr-CM"/>
              </w:rPr>
              <w:t>c</w:t>
            </w:r>
            <w:r w:rsidRPr="000B77B8">
              <w:rPr>
                <w:rFonts w:ascii="Arial Narrow" w:eastAsia="Arial" w:hAnsi="Arial Narrow" w:cs="Arial"/>
                <w:spacing w:val="1"/>
                <w:sz w:val="18"/>
                <w:szCs w:val="18"/>
                <w:lang w:val="fr-CM"/>
              </w:rPr>
              <w:t>e</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n</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u</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s</w:t>
            </w:r>
            <w:r w:rsidRPr="000B77B8">
              <w:rPr>
                <w:rFonts w:ascii="Arial Narrow" w:eastAsia="Arial" w:hAnsi="Arial Narrow" w:cs="Arial"/>
                <w:spacing w:val="27"/>
                <w:sz w:val="18"/>
                <w:szCs w:val="18"/>
                <w:lang w:val="fr-CM"/>
              </w:rPr>
              <w:t xml:space="preserve"> </w:t>
            </w:r>
            <w:r w:rsidRPr="000B77B8">
              <w:rPr>
                <w:rFonts w:ascii="Arial Narrow" w:eastAsia="Arial" w:hAnsi="Arial Narrow" w:cs="Arial"/>
                <w:spacing w:val="1"/>
                <w:sz w:val="18"/>
                <w:szCs w:val="18"/>
                <w:lang w:val="fr-CM"/>
              </w:rPr>
              <w:t>d</w:t>
            </w:r>
            <w:r w:rsidRPr="000B77B8">
              <w:rPr>
                <w:rFonts w:ascii="Arial Narrow" w:eastAsia="Arial" w:hAnsi="Arial Narrow" w:cs="Arial"/>
                <w:sz w:val="18"/>
                <w:szCs w:val="18"/>
                <w:lang w:val="fr-CM"/>
              </w:rPr>
              <w:t>e</w:t>
            </w:r>
            <w:r w:rsidRPr="000B77B8">
              <w:rPr>
                <w:rFonts w:ascii="Arial Narrow" w:eastAsia="Arial" w:hAnsi="Arial Narrow" w:cs="Arial"/>
                <w:spacing w:val="9"/>
                <w:sz w:val="18"/>
                <w:szCs w:val="18"/>
                <w:lang w:val="fr-CM"/>
              </w:rPr>
              <w:t xml:space="preserve"> </w:t>
            </w:r>
            <w:r w:rsidRPr="000B77B8">
              <w:rPr>
                <w:rFonts w:ascii="Arial Narrow" w:eastAsia="Arial" w:hAnsi="Arial Narrow" w:cs="Arial"/>
                <w:sz w:val="18"/>
                <w:szCs w:val="18"/>
                <w:lang w:val="fr-CM"/>
              </w:rPr>
              <w:t>s</w:t>
            </w:r>
            <w:r w:rsidRPr="000B77B8">
              <w:rPr>
                <w:rFonts w:ascii="Arial Narrow" w:eastAsia="Arial" w:hAnsi="Arial Narrow" w:cs="Arial"/>
                <w:spacing w:val="1"/>
                <w:sz w:val="18"/>
                <w:szCs w:val="18"/>
                <w:lang w:val="fr-CM"/>
              </w:rPr>
              <w:t>é</w:t>
            </w:r>
            <w:r w:rsidRPr="000B77B8">
              <w:rPr>
                <w:rFonts w:ascii="Arial Narrow" w:eastAsia="Arial" w:hAnsi="Arial Narrow" w:cs="Arial"/>
                <w:sz w:val="18"/>
                <w:szCs w:val="18"/>
                <w:lang w:val="fr-CM"/>
              </w:rPr>
              <w:t>c</w:t>
            </w:r>
            <w:r w:rsidRPr="000B77B8">
              <w:rPr>
                <w:rFonts w:ascii="Arial Narrow" w:eastAsia="Arial" w:hAnsi="Arial Narrow" w:cs="Arial"/>
                <w:spacing w:val="1"/>
                <w:sz w:val="18"/>
                <w:szCs w:val="18"/>
                <w:lang w:val="fr-CM"/>
              </w:rPr>
              <w:t>u</w:t>
            </w:r>
            <w:r w:rsidRPr="000B77B8">
              <w:rPr>
                <w:rFonts w:ascii="Arial Narrow" w:eastAsia="Arial" w:hAnsi="Arial Narrow" w:cs="Arial"/>
                <w:sz w:val="18"/>
                <w:szCs w:val="18"/>
                <w:lang w:val="fr-CM"/>
              </w:rPr>
              <w:t>r</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t</w:t>
            </w:r>
            <w:r w:rsidRPr="000B77B8">
              <w:rPr>
                <w:rFonts w:ascii="Arial Narrow" w:eastAsia="Arial" w:hAnsi="Arial Narrow" w:cs="Arial"/>
                <w:sz w:val="18"/>
                <w:szCs w:val="18"/>
                <w:lang w:val="fr-CM"/>
              </w:rPr>
              <w:t>é</w:t>
            </w:r>
            <w:r w:rsidRPr="000B77B8">
              <w:rPr>
                <w:rFonts w:ascii="Arial Narrow" w:eastAsia="Arial" w:hAnsi="Arial Narrow" w:cs="Arial"/>
                <w:spacing w:val="25"/>
                <w:sz w:val="18"/>
                <w:szCs w:val="18"/>
                <w:lang w:val="fr-CM"/>
              </w:rPr>
              <w:t xml:space="preserve"> </w:t>
            </w:r>
            <w:r w:rsidRPr="000B77B8">
              <w:rPr>
                <w:rFonts w:ascii="Arial Narrow" w:eastAsia="Arial" w:hAnsi="Arial Narrow" w:cs="Arial"/>
                <w:sz w:val="18"/>
                <w:szCs w:val="18"/>
                <w:lang w:val="fr-CM"/>
              </w:rPr>
              <w:t>-</w:t>
            </w:r>
            <w:r w:rsidRPr="000B77B8">
              <w:rPr>
                <w:rFonts w:ascii="Arial Narrow" w:eastAsia="Arial" w:hAnsi="Arial Narrow" w:cs="Arial"/>
                <w:spacing w:val="3"/>
                <w:sz w:val="18"/>
                <w:szCs w:val="18"/>
                <w:lang w:val="fr-CM"/>
              </w:rPr>
              <w:t xml:space="preserve"> </w:t>
            </w:r>
            <w:r w:rsidRPr="000B77B8">
              <w:rPr>
                <w:rFonts w:ascii="Arial Narrow" w:eastAsia="Arial" w:hAnsi="Arial Narrow" w:cs="Arial"/>
                <w:sz w:val="18"/>
                <w:szCs w:val="18"/>
                <w:lang w:val="fr-CM"/>
              </w:rPr>
              <w:t>c</w:t>
            </w:r>
            <w:r w:rsidRPr="000B77B8">
              <w:rPr>
                <w:rFonts w:ascii="Arial Narrow" w:eastAsia="Arial" w:hAnsi="Arial Narrow" w:cs="Arial"/>
                <w:spacing w:val="-2"/>
                <w:sz w:val="18"/>
                <w:szCs w:val="18"/>
                <w:lang w:val="fr-CM"/>
              </w:rPr>
              <w:t>li</w:t>
            </w:r>
            <w:r w:rsidRPr="000B77B8">
              <w:rPr>
                <w:rFonts w:ascii="Arial Narrow" w:eastAsia="Arial" w:hAnsi="Arial Narrow" w:cs="Arial"/>
                <w:sz w:val="18"/>
                <w:szCs w:val="18"/>
                <w:lang w:val="fr-CM"/>
              </w:rPr>
              <w:t>m</w:t>
            </w:r>
            <w:r w:rsidRPr="000B77B8">
              <w:rPr>
                <w:rFonts w:ascii="Arial Narrow" w:eastAsia="Arial" w:hAnsi="Arial Narrow" w:cs="Arial"/>
                <w:spacing w:val="1"/>
                <w:sz w:val="18"/>
                <w:szCs w:val="18"/>
                <w:lang w:val="fr-CM"/>
              </w:rPr>
              <w:t>a</w:t>
            </w:r>
            <w:r w:rsidRPr="000B77B8">
              <w:rPr>
                <w:rFonts w:ascii="Arial Narrow" w:eastAsia="Arial" w:hAnsi="Arial Narrow" w:cs="Arial"/>
                <w:spacing w:val="-1"/>
                <w:sz w:val="18"/>
                <w:szCs w:val="18"/>
                <w:lang w:val="fr-CM"/>
              </w:rPr>
              <w:t>t</w:t>
            </w:r>
            <w:r w:rsidRPr="000B77B8">
              <w:rPr>
                <w:rFonts w:ascii="Arial Narrow" w:eastAsia="Arial" w:hAnsi="Arial Narrow" w:cs="Arial"/>
                <w:spacing w:val="-2"/>
                <w:sz w:val="18"/>
                <w:szCs w:val="18"/>
                <w:lang w:val="fr-CM"/>
              </w:rPr>
              <w:t>i</w:t>
            </w:r>
            <w:r w:rsidRPr="000B77B8">
              <w:rPr>
                <w:rFonts w:ascii="Arial Narrow" w:eastAsia="Arial" w:hAnsi="Arial Narrow" w:cs="Arial"/>
                <w:sz w:val="18"/>
                <w:szCs w:val="18"/>
                <w:lang w:val="fr-CM"/>
              </w:rPr>
              <w:t>s</w:t>
            </w:r>
            <w:r w:rsidRPr="000B77B8">
              <w:rPr>
                <w:rFonts w:ascii="Arial Narrow" w:eastAsia="Arial" w:hAnsi="Arial Narrow" w:cs="Arial"/>
                <w:spacing w:val="1"/>
                <w:sz w:val="18"/>
                <w:szCs w:val="18"/>
                <w:lang w:val="fr-CM"/>
              </w:rPr>
              <w:t>a</w:t>
            </w:r>
            <w:r w:rsidRPr="000B77B8">
              <w:rPr>
                <w:rFonts w:ascii="Arial Narrow" w:eastAsia="Arial" w:hAnsi="Arial Narrow" w:cs="Arial"/>
                <w:spacing w:val="-1"/>
                <w:sz w:val="18"/>
                <w:szCs w:val="18"/>
                <w:lang w:val="fr-CM"/>
              </w:rPr>
              <w:t>t</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o</w:t>
            </w:r>
            <w:r w:rsidRPr="000B77B8">
              <w:rPr>
                <w:rFonts w:ascii="Arial Narrow" w:eastAsia="Arial" w:hAnsi="Arial Narrow" w:cs="Arial"/>
                <w:sz w:val="18"/>
                <w:szCs w:val="18"/>
                <w:lang w:val="fr-CM"/>
              </w:rPr>
              <w:t xml:space="preserve">n </w:t>
            </w:r>
            <w:r w:rsidRPr="000B77B8">
              <w:rPr>
                <w:rFonts w:ascii="Arial Narrow" w:eastAsia="Arial" w:hAnsi="Arial Narrow" w:cs="Arial"/>
                <w:spacing w:val="23"/>
                <w:sz w:val="18"/>
                <w:szCs w:val="18"/>
                <w:lang w:val="fr-CM"/>
              </w:rPr>
              <w:t>(HVAC)</w:t>
            </w:r>
            <w:r w:rsidRPr="000B77B8">
              <w:rPr>
                <w:rFonts w:ascii="Arial Narrow" w:eastAsia="Arial" w:hAnsi="Arial Narrow" w:cs="Arial"/>
                <w:spacing w:val="2"/>
                <w:sz w:val="18"/>
                <w:szCs w:val="18"/>
                <w:lang w:val="fr-CM"/>
              </w:rPr>
              <w:t>-</w:t>
            </w:r>
            <w:r w:rsidRPr="000B77B8">
              <w:rPr>
                <w:rFonts w:ascii="Arial Narrow" w:eastAsia="Arial" w:hAnsi="Arial Narrow" w:cs="Arial"/>
                <w:spacing w:val="3"/>
                <w:sz w:val="18"/>
                <w:szCs w:val="18"/>
                <w:lang w:val="fr-CM"/>
              </w:rPr>
              <w:t xml:space="preserve"> </w:t>
            </w:r>
            <w:r w:rsidRPr="000B77B8">
              <w:rPr>
                <w:rFonts w:ascii="Arial Narrow" w:eastAsia="Arial" w:hAnsi="Arial Narrow" w:cs="Arial"/>
                <w:spacing w:val="1"/>
                <w:sz w:val="18"/>
                <w:szCs w:val="18"/>
                <w:lang w:val="fr-CM"/>
              </w:rPr>
              <w:t>pa</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-s</w:t>
            </w:r>
            <w:r w:rsidRPr="000B77B8">
              <w:rPr>
                <w:rFonts w:ascii="Arial Narrow" w:eastAsia="Arial" w:hAnsi="Arial Narrow" w:cs="Arial"/>
                <w:spacing w:val="1"/>
                <w:sz w:val="18"/>
                <w:szCs w:val="18"/>
                <w:lang w:val="fr-CM"/>
              </w:rPr>
              <w:t>o</w:t>
            </w:r>
            <w:r w:rsidRPr="000B77B8">
              <w:rPr>
                <w:rFonts w:ascii="Arial Narrow" w:eastAsia="Arial" w:hAnsi="Arial Narrow" w:cs="Arial"/>
                <w:spacing w:val="-2"/>
                <w:sz w:val="18"/>
                <w:szCs w:val="18"/>
                <w:lang w:val="fr-CM"/>
              </w:rPr>
              <w:t>l</w:t>
            </w:r>
            <w:r w:rsidRPr="000B77B8">
              <w:rPr>
                <w:rFonts w:ascii="Arial Narrow" w:eastAsia="Arial" w:hAnsi="Arial Narrow" w:cs="Arial"/>
                <w:spacing w:val="1"/>
                <w:sz w:val="18"/>
                <w:szCs w:val="18"/>
                <w:lang w:val="fr-CM"/>
              </w:rPr>
              <w:t>e</w:t>
            </w:r>
            <w:r w:rsidRPr="000B77B8">
              <w:rPr>
                <w:rFonts w:ascii="Arial Narrow" w:eastAsia="Arial" w:hAnsi="Arial Narrow" w:cs="Arial"/>
                <w:spacing w:val="-2"/>
                <w:sz w:val="18"/>
                <w:szCs w:val="18"/>
                <w:lang w:val="fr-CM"/>
              </w:rPr>
              <w:t>i</w:t>
            </w:r>
            <w:r w:rsidRPr="000B77B8">
              <w:rPr>
                <w:rFonts w:ascii="Arial Narrow" w:eastAsia="Arial" w:hAnsi="Arial Narrow" w:cs="Arial"/>
                <w:sz w:val="18"/>
                <w:szCs w:val="18"/>
                <w:lang w:val="fr-CM"/>
              </w:rPr>
              <w:t>l</w:t>
            </w:r>
            <w:r w:rsidRPr="000B77B8">
              <w:rPr>
                <w:rFonts w:ascii="Arial Narrow" w:eastAsia="Arial" w:hAnsi="Arial Narrow" w:cs="Arial"/>
                <w:spacing w:val="29"/>
                <w:sz w:val="18"/>
                <w:szCs w:val="18"/>
                <w:lang w:val="fr-CM"/>
              </w:rPr>
              <w:t xml:space="preserve"> </w:t>
            </w:r>
            <w:r w:rsidRPr="000B77B8">
              <w:rPr>
                <w:rFonts w:ascii="Arial Narrow" w:eastAsia="Arial" w:hAnsi="Arial Narrow" w:cs="Arial"/>
                <w:sz w:val="18"/>
                <w:szCs w:val="18"/>
                <w:lang w:val="fr-CM"/>
              </w:rPr>
              <w:t>-</w:t>
            </w:r>
            <w:r w:rsidRPr="000B77B8">
              <w:rPr>
                <w:rFonts w:ascii="Arial Narrow" w:eastAsia="Arial" w:hAnsi="Arial Narrow" w:cs="Arial"/>
                <w:spacing w:val="3"/>
                <w:sz w:val="18"/>
                <w:szCs w:val="18"/>
                <w:lang w:val="fr-CM"/>
              </w:rPr>
              <w:t xml:space="preserve"> v</w:t>
            </w:r>
            <w:r w:rsidRPr="000B77B8">
              <w:rPr>
                <w:rFonts w:ascii="Arial Narrow" w:eastAsia="Arial" w:hAnsi="Arial Narrow" w:cs="Arial"/>
                <w:spacing w:val="1"/>
                <w:sz w:val="18"/>
                <w:szCs w:val="18"/>
                <w:lang w:val="fr-CM"/>
              </w:rPr>
              <w:t>o</w:t>
            </w:r>
            <w:r w:rsidRPr="000B77B8">
              <w:rPr>
                <w:rFonts w:ascii="Arial Narrow" w:eastAsia="Arial" w:hAnsi="Arial Narrow" w:cs="Arial"/>
                <w:spacing w:val="-2"/>
                <w:sz w:val="18"/>
                <w:szCs w:val="18"/>
                <w:lang w:val="fr-CM"/>
              </w:rPr>
              <w:t>l</w:t>
            </w:r>
            <w:r w:rsidRPr="000B77B8">
              <w:rPr>
                <w:rFonts w:ascii="Arial Narrow" w:eastAsia="Arial" w:hAnsi="Arial Narrow" w:cs="Arial"/>
                <w:spacing w:val="1"/>
                <w:sz w:val="18"/>
                <w:szCs w:val="18"/>
                <w:lang w:val="fr-CM"/>
              </w:rPr>
              <w:t>an</w:t>
            </w:r>
            <w:r w:rsidRPr="000B77B8">
              <w:rPr>
                <w:rFonts w:ascii="Arial Narrow" w:eastAsia="Arial" w:hAnsi="Arial Narrow" w:cs="Arial"/>
                <w:sz w:val="18"/>
                <w:szCs w:val="18"/>
                <w:lang w:val="fr-CM"/>
              </w:rPr>
              <w:t>t</w:t>
            </w:r>
            <w:r w:rsidRPr="000B77B8">
              <w:rPr>
                <w:rFonts w:ascii="Arial Narrow" w:eastAsia="Arial" w:hAnsi="Arial Narrow" w:cs="Arial"/>
                <w:spacing w:val="17"/>
                <w:sz w:val="18"/>
                <w:szCs w:val="18"/>
                <w:lang w:val="fr-CM"/>
              </w:rPr>
              <w:t xml:space="preserve"> </w:t>
            </w:r>
            <w:r w:rsidRPr="000B77B8">
              <w:rPr>
                <w:rFonts w:ascii="Arial Narrow" w:eastAsia="Arial" w:hAnsi="Arial Narrow" w:cs="Arial"/>
                <w:spacing w:val="1"/>
                <w:sz w:val="18"/>
                <w:szCs w:val="18"/>
                <w:lang w:val="fr-CM"/>
              </w:rPr>
              <w:t>d</w:t>
            </w:r>
            <w:r w:rsidRPr="000B77B8">
              <w:rPr>
                <w:rFonts w:ascii="Arial Narrow" w:eastAsia="Arial" w:hAnsi="Arial Narrow" w:cs="Arial"/>
                <w:sz w:val="18"/>
                <w:szCs w:val="18"/>
                <w:lang w:val="fr-CM"/>
              </w:rPr>
              <w:t>e</w:t>
            </w:r>
            <w:r w:rsidRPr="000B77B8">
              <w:rPr>
                <w:rFonts w:ascii="Arial Narrow" w:eastAsia="Arial" w:hAnsi="Arial Narrow" w:cs="Arial"/>
                <w:spacing w:val="9"/>
                <w:sz w:val="18"/>
                <w:szCs w:val="18"/>
                <w:lang w:val="fr-CM"/>
              </w:rPr>
              <w:t xml:space="preserve"> </w:t>
            </w:r>
            <w:r w:rsidRPr="000B77B8">
              <w:rPr>
                <w:rFonts w:ascii="Arial Narrow" w:eastAsia="Arial" w:hAnsi="Arial Narrow" w:cs="Arial"/>
                <w:spacing w:val="1"/>
                <w:sz w:val="18"/>
                <w:szCs w:val="18"/>
                <w:lang w:val="fr-CM"/>
              </w:rPr>
              <w:t>d</w:t>
            </w:r>
            <w:r w:rsidRPr="000B77B8">
              <w:rPr>
                <w:rFonts w:ascii="Arial Narrow" w:eastAsia="Arial" w:hAnsi="Arial Narrow" w:cs="Arial"/>
                <w:spacing w:val="-2"/>
                <w:sz w:val="18"/>
                <w:szCs w:val="18"/>
                <w:lang w:val="fr-CM"/>
              </w:rPr>
              <w:t>i</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c</w:t>
            </w:r>
            <w:r w:rsidRPr="000B77B8">
              <w:rPr>
                <w:rFonts w:ascii="Arial Narrow" w:eastAsia="Arial" w:hAnsi="Arial Narrow" w:cs="Arial"/>
                <w:spacing w:val="-1"/>
                <w:sz w:val="18"/>
                <w:szCs w:val="18"/>
                <w:lang w:val="fr-CM"/>
              </w:rPr>
              <w:t>t</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o</w:t>
            </w:r>
            <w:r w:rsidRPr="000B77B8">
              <w:rPr>
                <w:rFonts w:ascii="Arial Narrow" w:eastAsia="Arial" w:hAnsi="Arial Narrow" w:cs="Arial"/>
                <w:sz w:val="18"/>
                <w:szCs w:val="18"/>
                <w:lang w:val="fr-CM"/>
              </w:rPr>
              <w:t>n</w:t>
            </w:r>
            <w:r w:rsidRPr="000B77B8">
              <w:rPr>
                <w:rFonts w:ascii="Arial Narrow" w:eastAsia="Arial" w:hAnsi="Arial Narrow" w:cs="Arial"/>
                <w:spacing w:val="27"/>
                <w:sz w:val="18"/>
                <w:szCs w:val="18"/>
                <w:lang w:val="fr-CM"/>
              </w:rPr>
              <w:t xml:space="preserve"> assisté et </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ég</w:t>
            </w:r>
            <w:r w:rsidRPr="000B77B8">
              <w:rPr>
                <w:rFonts w:ascii="Arial Narrow" w:eastAsia="Arial" w:hAnsi="Arial Narrow" w:cs="Arial"/>
                <w:spacing w:val="-2"/>
                <w:sz w:val="18"/>
                <w:szCs w:val="18"/>
                <w:lang w:val="fr-CM"/>
              </w:rPr>
              <w:t>l</w:t>
            </w:r>
            <w:r w:rsidRPr="000B77B8">
              <w:rPr>
                <w:rFonts w:ascii="Arial Narrow" w:eastAsia="Arial" w:hAnsi="Arial Narrow" w:cs="Arial"/>
                <w:spacing w:val="1"/>
                <w:sz w:val="18"/>
                <w:szCs w:val="18"/>
                <w:lang w:val="fr-CM"/>
              </w:rPr>
              <w:t>ab</w:t>
            </w:r>
            <w:r w:rsidRPr="000B77B8">
              <w:rPr>
                <w:rFonts w:ascii="Arial Narrow" w:eastAsia="Arial" w:hAnsi="Arial Narrow" w:cs="Arial"/>
                <w:spacing w:val="-2"/>
                <w:sz w:val="18"/>
                <w:szCs w:val="18"/>
                <w:lang w:val="fr-CM"/>
              </w:rPr>
              <w:t>l</w:t>
            </w:r>
            <w:r w:rsidRPr="000B77B8">
              <w:rPr>
                <w:rFonts w:ascii="Arial Narrow" w:eastAsia="Arial" w:hAnsi="Arial Narrow" w:cs="Arial"/>
                <w:sz w:val="18"/>
                <w:szCs w:val="18"/>
                <w:lang w:val="fr-CM"/>
              </w:rPr>
              <w:t>e</w:t>
            </w:r>
            <w:r w:rsidRPr="000B77B8">
              <w:rPr>
                <w:rFonts w:ascii="Arial Narrow" w:eastAsia="Arial" w:hAnsi="Arial Narrow" w:cs="Arial"/>
                <w:spacing w:val="25"/>
                <w:sz w:val="18"/>
                <w:szCs w:val="18"/>
                <w:lang w:val="fr-CM"/>
              </w:rPr>
              <w:t xml:space="preserve"> </w:t>
            </w:r>
            <w:r w:rsidRPr="000B77B8">
              <w:rPr>
                <w:rFonts w:ascii="Arial Narrow" w:eastAsia="Arial" w:hAnsi="Arial Narrow" w:cs="Arial"/>
                <w:sz w:val="18"/>
                <w:szCs w:val="18"/>
                <w:lang w:val="fr-CM"/>
              </w:rPr>
              <w:t>-</w:t>
            </w:r>
            <w:r w:rsidRPr="000B77B8">
              <w:rPr>
                <w:rFonts w:ascii="Arial Narrow" w:eastAsia="Arial" w:hAnsi="Arial Narrow" w:cs="Arial"/>
                <w:spacing w:val="3"/>
                <w:sz w:val="18"/>
                <w:szCs w:val="18"/>
                <w:lang w:val="fr-CM"/>
              </w:rPr>
              <w:t xml:space="preserve"> </w:t>
            </w:r>
            <w:r w:rsidRPr="000B77B8">
              <w:rPr>
                <w:rFonts w:ascii="Arial Narrow" w:eastAsia="Arial" w:hAnsi="Arial Narrow" w:cs="Arial"/>
                <w:sz w:val="18"/>
                <w:szCs w:val="18"/>
                <w:lang w:val="fr-CM"/>
              </w:rPr>
              <w:t>k</w:t>
            </w:r>
            <w:r w:rsidRPr="000B77B8">
              <w:rPr>
                <w:rFonts w:ascii="Arial Narrow" w:eastAsia="Arial" w:hAnsi="Arial Narrow" w:cs="Arial"/>
                <w:spacing w:val="-2"/>
                <w:sz w:val="18"/>
                <w:szCs w:val="18"/>
                <w:lang w:val="fr-CM"/>
              </w:rPr>
              <w:t>l</w:t>
            </w:r>
            <w:r w:rsidRPr="000B77B8">
              <w:rPr>
                <w:rFonts w:ascii="Arial Narrow" w:eastAsia="Arial" w:hAnsi="Arial Narrow" w:cs="Arial"/>
                <w:spacing w:val="1"/>
                <w:sz w:val="18"/>
                <w:szCs w:val="18"/>
                <w:lang w:val="fr-CM"/>
              </w:rPr>
              <w:t>a</w:t>
            </w:r>
            <w:r w:rsidRPr="000B77B8">
              <w:rPr>
                <w:rFonts w:ascii="Arial Narrow" w:eastAsia="Arial" w:hAnsi="Arial Narrow" w:cs="Arial"/>
                <w:sz w:val="18"/>
                <w:szCs w:val="18"/>
                <w:lang w:val="fr-CM"/>
              </w:rPr>
              <w:t>x</w:t>
            </w:r>
            <w:r w:rsidRPr="000B77B8">
              <w:rPr>
                <w:rFonts w:ascii="Arial Narrow" w:eastAsia="Arial" w:hAnsi="Arial Narrow" w:cs="Arial"/>
                <w:spacing w:val="1"/>
                <w:sz w:val="18"/>
                <w:szCs w:val="18"/>
                <w:lang w:val="fr-CM"/>
              </w:rPr>
              <w:t>o</w:t>
            </w:r>
            <w:r w:rsidRPr="000B77B8">
              <w:rPr>
                <w:rFonts w:ascii="Arial Narrow" w:eastAsia="Arial" w:hAnsi="Arial Narrow" w:cs="Arial"/>
                <w:sz w:val="18"/>
                <w:szCs w:val="18"/>
                <w:lang w:val="fr-CM"/>
              </w:rPr>
              <w:t>n</w:t>
            </w:r>
            <w:r w:rsidRPr="000B77B8">
              <w:rPr>
                <w:rFonts w:ascii="Arial Narrow" w:eastAsia="Arial" w:hAnsi="Arial Narrow" w:cs="Arial"/>
                <w:spacing w:val="21"/>
                <w:sz w:val="18"/>
                <w:szCs w:val="18"/>
                <w:lang w:val="fr-CM"/>
              </w:rPr>
              <w:t xml:space="preserve"> </w:t>
            </w:r>
            <w:r w:rsidRPr="000B77B8">
              <w:rPr>
                <w:rFonts w:ascii="Arial Narrow" w:eastAsia="Arial" w:hAnsi="Arial Narrow" w:cs="Arial"/>
                <w:spacing w:val="1"/>
                <w:w w:val="105"/>
                <w:sz w:val="18"/>
                <w:szCs w:val="18"/>
                <w:lang w:val="fr-CM"/>
              </w:rPr>
              <w:t>pneu</w:t>
            </w:r>
            <w:r w:rsidRPr="000B77B8">
              <w:rPr>
                <w:rFonts w:ascii="Arial Narrow" w:eastAsia="Arial" w:hAnsi="Arial Narrow" w:cs="Arial"/>
                <w:w w:val="105"/>
                <w:sz w:val="18"/>
                <w:szCs w:val="18"/>
                <w:lang w:val="fr-CM"/>
              </w:rPr>
              <w:t>m</w:t>
            </w:r>
            <w:r w:rsidRPr="000B77B8">
              <w:rPr>
                <w:rFonts w:ascii="Arial Narrow" w:eastAsia="Arial" w:hAnsi="Arial Narrow" w:cs="Arial"/>
                <w:spacing w:val="1"/>
                <w:w w:val="105"/>
                <w:sz w:val="18"/>
                <w:szCs w:val="18"/>
                <w:lang w:val="fr-CM"/>
              </w:rPr>
              <w:t>a</w:t>
            </w:r>
            <w:r w:rsidRPr="000B77B8">
              <w:rPr>
                <w:rFonts w:ascii="Arial Narrow" w:eastAsia="Arial" w:hAnsi="Arial Narrow" w:cs="Arial"/>
                <w:spacing w:val="-1"/>
                <w:w w:val="105"/>
                <w:sz w:val="18"/>
                <w:szCs w:val="18"/>
                <w:lang w:val="fr-CM"/>
              </w:rPr>
              <w:t>t</w:t>
            </w:r>
            <w:r w:rsidRPr="000B77B8">
              <w:rPr>
                <w:rFonts w:ascii="Arial Narrow" w:eastAsia="Arial" w:hAnsi="Arial Narrow" w:cs="Arial"/>
                <w:spacing w:val="-2"/>
                <w:w w:val="105"/>
                <w:sz w:val="18"/>
                <w:szCs w:val="18"/>
                <w:lang w:val="fr-CM"/>
              </w:rPr>
              <w:t>i</w:t>
            </w:r>
            <w:r w:rsidRPr="000B77B8">
              <w:rPr>
                <w:rFonts w:ascii="Arial Narrow" w:eastAsia="Arial" w:hAnsi="Arial Narrow" w:cs="Arial"/>
                <w:spacing w:val="1"/>
                <w:w w:val="105"/>
                <w:sz w:val="18"/>
                <w:szCs w:val="18"/>
                <w:lang w:val="fr-CM"/>
              </w:rPr>
              <w:t>que – contrôle joystick</w:t>
            </w:r>
            <w:r w:rsidRPr="000B77B8">
              <w:rPr>
                <w:rFonts w:ascii="Arial Narrow" w:eastAsia="Arial" w:hAnsi="Arial Narrow" w:cs="Arial"/>
                <w:w w:val="105"/>
                <w:sz w:val="18"/>
                <w:szCs w:val="18"/>
                <w:lang w:val="fr-CM"/>
              </w:rPr>
              <w:t>.</w:t>
            </w:r>
          </w:p>
        </w:tc>
        <w:tc>
          <w:tcPr>
            <w:tcW w:w="850" w:type="dxa"/>
            <w:vAlign w:val="center"/>
          </w:tcPr>
          <w:p w14:paraId="2C34A64D"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7ADCB46E" w14:textId="77777777" w:rsidR="000A22BA" w:rsidRPr="000B77B8" w:rsidRDefault="000A22BA" w:rsidP="000A22BA">
            <w:pPr>
              <w:jc w:val="center"/>
              <w:rPr>
                <w:rFonts w:ascii="Arial Narrow" w:hAnsi="Arial Narrow" w:cs="Arial"/>
                <w:b/>
                <w:u w:val="single"/>
                <w:lang w:val="fr-CM"/>
              </w:rPr>
            </w:pPr>
          </w:p>
        </w:tc>
      </w:tr>
      <w:tr w:rsidR="000B77B8" w:rsidRPr="000B77B8" w14:paraId="5C67E77F" w14:textId="77777777" w:rsidTr="00097ED3">
        <w:trPr>
          <w:trHeight w:val="293"/>
          <w:jc w:val="center"/>
        </w:trPr>
        <w:tc>
          <w:tcPr>
            <w:tcW w:w="458" w:type="dxa"/>
            <w:vAlign w:val="center"/>
          </w:tcPr>
          <w:p w14:paraId="7518B9C5" w14:textId="77777777" w:rsidR="000A22BA" w:rsidRPr="000B77B8" w:rsidRDefault="000A22BA" w:rsidP="000A22BA">
            <w:pPr>
              <w:jc w:val="center"/>
              <w:rPr>
                <w:rFonts w:ascii="Arial Narrow" w:hAnsi="Arial Narrow" w:cs="Arial"/>
                <w:b/>
                <w:lang w:val="fr-CM"/>
              </w:rPr>
            </w:pPr>
          </w:p>
        </w:tc>
        <w:tc>
          <w:tcPr>
            <w:tcW w:w="7759" w:type="dxa"/>
            <w:gridSpan w:val="4"/>
            <w:vAlign w:val="center"/>
          </w:tcPr>
          <w:p w14:paraId="06B6BCB1" w14:textId="62B54865" w:rsidR="000A22BA" w:rsidRPr="000B77B8" w:rsidRDefault="000A22BA" w:rsidP="000A22BA">
            <w:pPr>
              <w:rPr>
                <w:rFonts w:ascii="Arial Narrow" w:hAnsi="Arial Narrow"/>
                <w:b/>
                <w:i/>
                <w:lang w:val="fr-CM"/>
              </w:rPr>
            </w:pPr>
            <w:r w:rsidRPr="000B77B8">
              <w:rPr>
                <w:rFonts w:ascii="Arial Narrow" w:hAnsi="Arial Narrow"/>
                <w:b/>
                <w:i/>
                <w:lang w:val="fr-CM"/>
              </w:rPr>
              <w:t>Dimensions, poids et performances (sur 1</w:t>
            </w:r>
            <w:r w:rsidR="003924B2" w:rsidRPr="000B77B8">
              <w:rPr>
                <w:rFonts w:ascii="Arial Narrow" w:hAnsi="Arial Narrow"/>
                <w:b/>
                <w:i/>
                <w:lang w:val="fr-CM"/>
              </w:rPr>
              <w:t>5</w:t>
            </w:r>
            <w:r w:rsidRPr="000B77B8">
              <w:rPr>
                <w:rFonts w:ascii="Arial Narrow" w:hAnsi="Arial Narrow"/>
                <w:b/>
                <w:i/>
                <w:lang w:val="fr-CM"/>
              </w:rPr>
              <w:t xml:space="preserve"> critères)</w:t>
            </w:r>
          </w:p>
        </w:tc>
        <w:tc>
          <w:tcPr>
            <w:tcW w:w="850" w:type="dxa"/>
            <w:vAlign w:val="center"/>
          </w:tcPr>
          <w:p w14:paraId="2B718C5F" w14:textId="77777777" w:rsidR="000A22BA" w:rsidRPr="000B77B8" w:rsidRDefault="000A22BA" w:rsidP="000A22BA">
            <w:pPr>
              <w:jc w:val="center"/>
              <w:rPr>
                <w:rFonts w:ascii="Arial Narrow" w:hAnsi="Arial Narrow" w:cs="Arial"/>
                <w:b/>
                <w:u w:val="single"/>
                <w:lang w:val="fr-CM"/>
              </w:rPr>
            </w:pPr>
          </w:p>
        </w:tc>
        <w:tc>
          <w:tcPr>
            <w:tcW w:w="851" w:type="dxa"/>
            <w:vAlign w:val="center"/>
          </w:tcPr>
          <w:p w14:paraId="3E22E996" w14:textId="77777777" w:rsidR="000A22BA" w:rsidRPr="000B77B8" w:rsidRDefault="000A22BA" w:rsidP="000A22BA">
            <w:pPr>
              <w:jc w:val="center"/>
              <w:rPr>
                <w:rFonts w:ascii="Arial Narrow" w:hAnsi="Arial Narrow" w:cs="Arial"/>
                <w:b/>
                <w:u w:val="single"/>
                <w:lang w:val="fr-CM"/>
              </w:rPr>
            </w:pPr>
          </w:p>
        </w:tc>
      </w:tr>
      <w:tr w:rsidR="000B77B8" w:rsidRPr="000B77B8" w14:paraId="114C0BF2" w14:textId="77777777" w:rsidTr="00097ED3">
        <w:trPr>
          <w:trHeight w:val="293"/>
          <w:jc w:val="center"/>
        </w:trPr>
        <w:tc>
          <w:tcPr>
            <w:tcW w:w="458" w:type="dxa"/>
            <w:vAlign w:val="center"/>
          </w:tcPr>
          <w:p w14:paraId="0A333370"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69490BA1" w14:textId="659834B9"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32501327" w14:textId="4F214455" w:rsidR="008B4B3F" w:rsidRPr="000B77B8" w:rsidRDefault="008B4B3F" w:rsidP="008B4B3F">
            <w:pPr>
              <w:rPr>
                <w:rFonts w:ascii="Arial Narrow" w:hAnsi="Arial Narrow"/>
                <w:sz w:val="22"/>
                <w:szCs w:val="22"/>
                <w:lang w:val="fr-CM"/>
              </w:rPr>
            </w:pPr>
            <w:r w:rsidRPr="000B77B8">
              <w:rPr>
                <w:rFonts w:ascii="Arial Narrow" w:eastAsia="Arial" w:hAnsi="Arial Narrow" w:cs="Arial"/>
                <w:spacing w:val="1"/>
                <w:sz w:val="18"/>
                <w:szCs w:val="18"/>
                <w:lang w:val="fr-CM"/>
              </w:rPr>
              <w:t>D</w:t>
            </w:r>
            <w:r w:rsidRPr="000B77B8">
              <w:rPr>
                <w:rFonts w:ascii="Arial Narrow" w:eastAsia="Arial" w:hAnsi="Arial Narrow" w:cs="Arial"/>
                <w:spacing w:val="-2"/>
                <w:sz w:val="18"/>
                <w:szCs w:val="18"/>
                <w:lang w:val="fr-CM"/>
              </w:rPr>
              <w:t>i</w:t>
            </w:r>
            <w:r w:rsidRPr="000B77B8">
              <w:rPr>
                <w:rFonts w:ascii="Arial Narrow" w:eastAsia="Arial" w:hAnsi="Arial Narrow" w:cs="Arial"/>
                <w:sz w:val="18"/>
                <w:szCs w:val="18"/>
                <w:lang w:val="fr-CM"/>
              </w:rPr>
              <w:t>m</w:t>
            </w:r>
            <w:r w:rsidRPr="000B77B8">
              <w:rPr>
                <w:rFonts w:ascii="Arial Narrow" w:eastAsia="Arial" w:hAnsi="Arial Narrow" w:cs="Arial"/>
                <w:spacing w:val="1"/>
                <w:sz w:val="18"/>
                <w:szCs w:val="18"/>
                <w:lang w:val="fr-CM"/>
              </w:rPr>
              <w:t>en</w:t>
            </w:r>
            <w:r w:rsidRPr="000B77B8">
              <w:rPr>
                <w:rFonts w:ascii="Arial Narrow" w:eastAsia="Arial" w:hAnsi="Arial Narrow" w:cs="Arial"/>
                <w:sz w:val="18"/>
                <w:szCs w:val="18"/>
                <w:lang w:val="fr-CM"/>
              </w:rPr>
              <w:t>s</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on</w:t>
            </w:r>
            <w:r w:rsidRPr="000B77B8">
              <w:rPr>
                <w:rFonts w:ascii="Arial Narrow" w:eastAsia="Arial" w:hAnsi="Arial Narrow" w:cs="Arial"/>
                <w:sz w:val="18"/>
                <w:szCs w:val="18"/>
                <w:lang w:val="fr-CM"/>
              </w:rPr>
              <w:t>s</w:t>
            </w:r>
            <w:r w:rsidRPr="000B77B8">
              <w:rPr>
                <w:rFonts w:ascii="Arial Narrow" w:eastAsia="Arial" w:hAnsi="Arial Narrow" w:cs="Arial"/>
                <w:spacing w:val="35"/>
                <w:sz w:val="18"/>
                <w:szCs w:val="18"/>
                <w:lang w:val="fr-CM"/>
              </w:rPr>
              <w:t xml:space="preserve"> </w:t>
            </w:r>
            <w:r w:rsidRPr="000B77B8">
              <w:rPr>
                <w:rFonts w:ascii="Arial Narrow" w:eastAsia="Arial" w:hAnsi="Arial Narrow" w:cs="Arial"/>
                <w:spacing w:val="1"/>
                <w:sz w:val="18"/>
                <w:szCs w:val="18"/>
                <w:lang w:val="fr-CM"/>
              </w:rPr>
              <w:t>ho</w:t>
            </w:r>
            <w:r w:rsidRPr="000B77B8">
              <w:rPr>
                <w:rFonts w:ascii="Arial Narrow" w:eastAsia="Arial" w:hAnsi="Arial Narrow" w:cs="Arial"/>
                <w:sz w:val="18"/>
                <w:szCs w:val="18"/>
                <w:lang w:val="fr-CM"/>
              </w:rPr>
              <w:t>rs</w:t>
            </w:r>
            <w:r w:rsidRPr="000B77B8">
              <w:rPr>
                <w:rFonts w:ascii="Arial Narrow" w:eastAsia="Arial" w:hAnsi="Arial Narrow" w:cs="Arial"/>
                <w:spacing w:val="14"/>
                <w:sz w:val="18"/>
                <w:szCs w:val="18"/>
                <w:lang w:val="fr-CM"/>
              </w:rPr>
              <w:t xml:space="preserve"> </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ou</w:t>
            </w:r>
            <w:r w:rsidRPr="000B77B8">
              <w:rPr>
                <w:rFonts w:ascii="Arial Narrow" w:eastAsia="Arial" w:hAnsi="Arial Narrow" w:cs="Arial"/>
                <w:sz w:val="18"/>
                <w:szCs w:val="18"/>
                <w:lang w:val="fr-CM"/>
              </w:rPr>
              <w:t>t</w:t>
            </w:r>
            <w:r w:rsidRPr="000B77B8">
              <w:rPr>
                <w:rFonts w:ascii="Arial Narrow" w:eastAsia="Arial" w:hAnsi="Arial Narrow" w:cs="Arial"/>
                <w:spacing w:val="13"/>
                <w:sz w:val="18"/>
                <w:szCs w:val="18"/>
                <w:lang w:val="fr-CM"/>
              </w:rPr>
              <w:t xml:space="preserve"> </w:t>
            </w:r>
            <w:r w:rsidRPr="000B77B8">
              <w:rPr>
                <w:rFonts w:ascii="Arial Narrow" w:eastAsia="Arial" w:hAnsi="Arial Narrow" w:cs="Arial"/>
                <w:sz w:val="18"/>
                <w:szCs w:val="18"/>
                <w:lang w:val="fr-CM"/>
              </w:rPr>
              <w:t>(L</w:t>
            </w:r>
            <w:r w:rsidRPr="000B77B8">
              <w:rPr>
                <w:rFonts w:ascii="Arial Narrow" w:eastAsia="Arial" w:hAnsi="Arial Narrow" w:cs="Arial"/>
                <w:spacing w:val="8"/>
                <w:sz w:val="18"/>
                <w:szCs w:val="18"/>
                <w:lang w:val="fr-CM"/>
              </w:rPr>
              <w:t xml:space="preserve"> </w:t>
            </w:r>
            <w:r w:rsidRPr="000B77B8">
              <w:rPr>
                <w:rFonts w:ascii="Arial Narrow" w:eastAsia="Arial" w:hAnsi="Arial Narrow" w:cs="Arial"/>
                <w:sz w:val="18"/>
                <w:szCs w:val="18"/>
                <w:lang w:val="fr-CM"/>
              </w:rPr>
              <w:t>x</w:t>
            </w:r>
            <w:r w:rsidRPr="000B77B8">
              <w:rPr>
                <w:rFonts w:ascii="Arial Narrow" w:eastAsia="Arial" w:hAnsi="Arial Narrow" w:cs="Arial"/>
                <w:spacing w:val="4"/>
                <w:sz w:val="18"/>
                <w:szCs w:val="18"/>
                <w:lang w:val="fr-CM"/>
              </w:rPr>
              <w:t xml:space="preserve"> </w:t>
            </w:r>
            <w:r w:rsidRPr="000B77B8">
              <w:rPr>
                <w:rFonts w:ascii="Arial Narrow" w:eastAsia="Arial" w:hAnsi="Arial Narrow" w:cs="Arial"/>
                <w:sz w:val="18"/>
                <w:szCs w:val="18"/>
                <w:lang w:val="fr-CM"/>
              </w:rPr>
              <w:t>l x</w:t>
            </w:r>
            <w:r w:rsidRPr="000B77B8">
              <w:rPr>
                <w:rFonts w:ascii="Arial Narrow" w:eastAsia="Arial" w:hAnsi="Arial Narrow" w:cs="Arial"/>
                <w:spacing w:val="4"/>
                <w:sz w:val="18"/>
                <w:szCs w:val="18"/>
                <w:lang w:val="fr-CM"/>
              </w:rPr>
              <w:t xml:space="preserve"> </w:t>
            </w:r>
            <w:r w:rsidRPr="000B77B8">
              <w:rPr>
                <w:rFonts w:ascii="Arial Narrow" w:eastAsia="Arial" w:hAnsi="Arial Narrow" w:cs="Arial"/>
                <w:spacing w:val="1"/>
                <w:w w:val="105"/>
                <w:sz w:val="18"/>
                <w:szCs w:val="18"/>
                <w:lang w:val="fr-CM"/>
              </w:rPr>
              <w:t>H</w:t>
            </w:r>
            <w:r w:rsidRPr="000B77B8">
              <w:rPr>
                <w:rFonts w:ascii="Arial Narrow" w:eastAsia="Arial" w:hAnsi="Arial Narrow" w:cs="Arial"/>
                <w:w w:val="105"/>
                <w:sz w:val="18"/>
                <w:szCs w:val="18"/>
                <w:lang w:val="fr-CM"/>
              </w:rPr>
              <w:t>)</w:t>
            </w:r>
          </w:p>
        </w:tc>
        <w:tc>
          <w:tcPr>
            <w:tcW w:w="4394" w:type="dxa"/>
            <w:gridSpan w:val="2"/>
            <w:vAlign w:val="center"/>
          </w:tcPr>
          <w:p w14:paraId="44FB7C9C" w14:textId="2A5B19EB" w:rsidR="008B4B3F" w:rsidRPr="000B77B8" w:rsidRDefault="008B4B3F" w:rsidP="008B4B3F">
            <w:pPr>
              <w:rPr>
                <w:rFonts w:ascii="Arial Narrow" w:hAnsi="Arial Narrow"/>
                <w:sz w:val="22"/>
                <w:szCs w:val="22"/>
                <w:lang w:val="fr-CM"/>
              </w:rPr>
            </w:pPr>
            <w:r w:rsidRPr="000B77B8">
              <w:rPr>
                <w:rFonts w:ascii="Arial Narrow" w:eastAsia="Arial" w:hAnsi="Arial Narrow" w:cs="Arial"/>
                <w:spacing w:val="1"/>
                <w:w w:val="105"/>
                <w:sz w:val="18"/>
                <w:szCs w:val="18"/>
              </w:rPr>
              <w:t>7305*2354*3182</w:t>
            </w:r>
          </w:p>
        </w:tc>
        <w:tc>
          <w:tcPr>
            <w:tcW w:w="850" w:type="dxa"/>
            <w:vAlign w:val="center"/>
          </w:tcPr>
          <w:p w14:paraId="7EE84469"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2F9564E2" w14:textId="77777777" w:rsidR="008B4B3F" w:rsidRPr="000B77B8" w:rsidRDefault="008B4B3F" w:rsidP="008B4B3F">
            <w:pPr>
              <w:jc w:val="center"/>
              <w:rPr>
                <w:rFonts w:ascii="Arial Narrow" w:hAnsi="Arial Narrow" w:cs="Arial"/>
                <w:b/>
                <w:u w:val="single"/>
                <w:lang w:val="fr-CM"/>
              </w:rPr>
            </w:pPr>
          </w:p>
        </w:tc>
      </w:tr>
      <w:tr w:rsidR="000B77B8" w:rsidRPr="000B77B8" w14:paraId="4E5C872D" w14:textId="77777777" w:rsidTr="00097ED3">
        <w:trPr>
          <w:trHeight w:val="293"/>
          <w:jc w:val="center"/>
        </w:trPr>
        <w:tc>
          <w:tcPr>
            <w:tcW w:w="458" w:type="dxa"/>
            <w:vAlign w:val="center"/>
          </w:tcPr>
          <w:p w14:paraId="2D72EE39"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2D29DA19" w14:textId="1B2B7BD8"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39A0BF4F" w14:textId="42E272C7" w:rsidR="008B4B3F" w:rsidRPr="000B77B8" w:rsidRDefault="008B4B3F" w:rsidP="008B4B3F">
            <w:pPr>
              <w:rPr>
                <w:rFonts w:ascii="Arial Narrow" w:hAnsi="Arial Narrow"/>
                <w:sz w:val="22"/>
                <w:szCs w:val="22"/>
                <w:lang w:val="fr-CM"/>
              </w:rPr>
            </w:pPr>
            <w:r w:rsidRPr="000B77B8">
              <w:rPr>
                <w:rFonts w:ascii="Arial Narrow" w:eastAsia="Arial" w:hAnsi="Arial Narrow" w:cs="Arial"/>
                <w:w w:val="105"/>
                <w:sz w:val="18"/>
                <w:szCs w:val="18"/>
                <w:lang w:val="fr-CM"/>
              </w:rPr>
              <w:t>Em</w:t>
            </w:r>
            <w:r w:rsidRPr="000B77B8">
              <w:rPr>
                <w:rFonts w:ascii="Arial Narrow" w:eastAsia="Arial" w:hAnsi="Arial Narrow" w:cs="Arial"/>
                <w:spacing w:val="1"/>
                <w:w w:val="105"/>
                <w:sz w:val="18"/>
                <w:szCs w:val="18"/>
                <w:lang w:val="fr-CM"/>
              </w:rPr>
              <w:t>pa</w:t>
            </w:r>
            <w:r w:rsidRPr="000B77B8">
              <w:rPr>
                <w:rFonts w:ascii="Arial Narrow" w:eastAsia="Arial" w:hAnsi="Arial Narrow" w:cs="Arial"/>
                <w:spacing w:val="-1"/>
                <w:w w:val="105"/>
                <w:sz w:val="18"/>
                <w:szCs w:val="18"/>
                <w:lang w:val="fr-CM"/>
              </w:rPr>
              <w:t>tt</w:t>
            </w:r>
            <w:r w:rsidRPr="000B77B8">
              <w:rPr>
                <w:rFonts w:ascii="Arial Narrow" w:eastAsia="Arial" w:hAnsi="Arial Narrow" w:cs="Arial"/>
                <w:spacing w:val="1"/>
                <w:w w:val="105"/>
                <w:sz w:val="18"/>
                <w:szCs w:val="18"/>
                <w:lang w:val="fr-CM"/>
              </w:rPr>
              <w:t>e</w:t>
            </w:r>
            <w:r w:rsidRPr="000B77B8">
              <w:rPr>
                <w:rFonts w:ascii="Arial Narrow" w:eastAsia="Arial" w:hAnsi="Arial Narrow" w:cs="Arial"/>
                <w:w w:val="105"/>
                <w:sz w:val="18"/>
                <w:szCs w:val="18"/>
                <w:lang w:val="fr-CM"/>
              </w:rPr>
              <w:t>m</w:t>
            </w:r>
            <w:r w:rsidRPr="000B77B8">
              <w:rPr>
                <w:rFonts w:ascii="Arial Narrow" w:eastAsia="Arial" w:hAnsi="Arial Narrow" w:cs="Arial"/>
                <w:spacing w:val="1"/>
                <w:w w:val="105"/>
                <w:sz w:val="18"/>
                <w:szCs w:val="18"/>
                <w:lang w:val="fr-CM"/>
              </w:rPr>
              <w:t>en</w:t>
            </w:r>
            <w:r w:rsidRPr="000B77B8">
              <w:rPr>
                <w:rFonts w:ascii="Arial Narrow" w:eastAsia="Arial" w:hAnsi="Arial Narrow" w:cs="Arial"/>
                <w:w w:val="105"/>
                <w:sz w:val="18"/>
                <w:szCs w:val="18"/>
                <w:lang w:val="fr-CM"/>
              </w:rPr>
              <w:t>t</w:t>
            </w:r>
          </w:p>
        </w:tc>
        <w:tc>
          <w:tcPr>
            <w:tcW w:w="4394" w:type="dxa"/>
            <w:gridSpan w:val="2"/>
            <w:vAlign w:val="center"/>
          </w:tcPr>
          <w:p w14:paraId="66D80573" w14:textId="11600D63" w:rsidR="008B4B3F" w:rsidRPr="000B77B8" w:rsidRDefault="008B4B3F" w:rsidP="008B4B3F">
            <w:pPr>
              <w:rPr>
                <w:rFonts w:ascii="Arial Narrow" w:hAnsi="Arial Narrow"/>
                <w:sz w:val="22"/>
                <w:szCs w:val="22"/>
                <w:lang w:val="fr-CM"/>
              </w:rPr>
            </w:pPr>
            <w:r w:rsidRPr="000B77B8">
              <w:rPr>
                <w:rFonts w:ascii="Arial Narrow" w:eastAsia="Arial" w:hAnsi="Arial Narrow" w:cs="Arial"/>
                <w:spacing w:val="1"/>
                <w:w w:val="105"/>
                <w:sz w:val="18"/>
                <w:szCs w:val="18"/>
                <w:lang w:val="fr-CM"/>
              </w:rPr>
              <w:t>2740</w:t>
            </w:r>
          </w:p>
        </w:tc>
        <w:tc>
          <w:tcPr>
            <w:tcW w:w="850" w:type="dxa"/>
            <w:vAlign w:val="center"/>
          </w:tcPr>
          <w:p w14:paraId="0855FF1F"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662902C7" w14:textId="77777777" w:rsidR="008B4B3F" w:rsidRPr="000B77B8" w:rsidRDefault="008B4B3F" w:rsidP="008B4B3F">
            <w:pPr>
              <w:jc w:val="center"/>
              <w:rPr>
                <w:rFonts w:ascii="Arial Narrow" w:hAnsi="Arial Narrow" w:cs="Arial"/>
                <w:b/>
                <w:u w:val="single"/>
                <w:lang w:val="fr-CM"/>
              </w:rPr>
            </w:pPr>
          </w:p>
        </w:tc>
      </w:tr>
      <w:tr w:rsidR="000B77B8" w:rsidRPr="000B77B8" w14:paraId="335E3822" w14:textId="77777777" w:rsidTr="00097ED3">
        <w:trPr>
          <w:trHeight w:val="293"/>
          <w:jc w:val="center"/>
        </w:trPr>
        <w:tc>
          <w:tcPr>
            <w:tcW w:w="458" w:type="dxa"/>
            <w:vAlign w:val="center"/>
          </w:tcPr>
          <w:p w14:paraId="0DB66A24"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2A129ED4"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2763E3E3" w14:textId="4AA8C409" w:rsidR="008B4B3F" w:rsidRPr="000B77B8" w:rsidRDefault="008B4B3F" w:rsidP="008B4B3F">
            <w:pPr>
              <w:rPr>
                <w:rFonts w:ascii="Arial Narrow" w:hAnsi="Arial Narrow"/>
                <w:sz w:val="22"/>
                <w:szCs w:val="22"/>
                <w:lang w:val="fr-CM"/>
              </w:rPr>
            </w:pPr>
            <w:r w:rsidRPr="000B77B8">
              <w:rPr>
                <w:rFonts w:ascii="Arial Narrow" w:eastAsia="Arial" w:hAnsi="Arial Narrow" w:cs="Arial"/>
                <w:sz w:val="18"/>
                <w:szCs w:val="18"/>
                <w:lang w:val="fr-CM"/>
              </w:rPr>
              <w:t>Angle de virage</w:t>
            </w:r>
          </w:p>
        </w:tc>
        <w:tc>
          <w:tcPr>
            <w:tcW w:w="4394" w:type="dxa"/>
            <w:gridSpan w:val="2"/>
            <w:vAlign w:val="center"/>
          </w:tcPr>
          <w:p w14:paraId="3E2A5022" w14:textId="7C694134" w:rsidR="008B4B3F" w:rsidRPr="000B77B8" w:rsidRDefault="008B4B3F" w:rsidP="008B4B3F">
            <w:pPr>
              <w:rPr>
                <w:rFonts w:ascii="Arial Narrow" w:hAnsi="Arial Narrow"/>
                <w:sz w:val="22"/>
                <w:szCs w:val="22"/>
                <w:lang w:val="fr-CM"/>
              </w:rPr>
            </w:pPr>
            <w:r w:rsidRPr="000B77B8">
              <w:rPr>
                <w:rFonts w:ascii="Arial Narrow" w:eastAsia="Arial" w:hAnsi="Arial Narrow" w:cs="Arial"/>
                <w:spacing w:val="1"/>
                <w:w w:val="105"/>
                <w:position w:val="-1"/>
                <w:sz w:val="18"/>
                <w:szCs w:val="18"/>
                <w:lang w:val="fr-CM"/>
              </w:rPr>
              <w:t>37°±1°</w:t>
            </w:r>
          </w:p>
        </w:tc>
        <w:tc>
          <w:tcPr>
            <w:tcW w:w="850" w:type="dxa"/>
            <w:vAlign w:val="center"/>
          </w:tcPr>
          <w:p w14:paraId="78510BEE"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584392A9" w14:textId="77777777" w:rsidR="008B4B3F" w:rsidRPr="000B77B8" w:rsidRDefault="008B4B3F" w:rsidP="008B4B3F">
            <w:pPr>
              <w:jc w:val="center"/>
              <w:rPr>
                <w:rFonts w:ascii="Arial Narrow" w:hAnsi="Arial Narrow" w:cs="Arial"/>
                <w:b/>
                <w:u w:val="single"/>
                <w:lang w:val="fr-CM"/>
              </w:rPr>
            </w:pPr>
          </w:p>
        </w:tc>
      </w:tr>
      <w:tr w:rsidR="000B77B8" w:rsidRPr="000B77B8" w14:paraId="7780871B" w14:textId="77777777" w:rsidTr="00097ED3">
        <w:trPr>
          <w:trHeight w:val="293"/>
          <w:jc w:val="center"/>
        </w:trPr>
        <w:tc>
          <w:tcPr>
            <w:tcW w:w="458" w:type="dxa"/>
            <w:vAlign w:val="center"/>
          </w:tcPr>
          <w:p w14:paraId="593D4B77"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1F850826"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4D964D34" w14:textId="6BC5A26D" w:rsidR="008B4B3F" w:rsidRPr="000B77B8" w:rsidRDefault="008B4B3F" w:rsidP="008B4B3F">
            <w:pPr>
              <w:rPr>
                <w:rFonts w:ascii="Arial Narrow" w:hAnsi="Arial Narrow"/>
                <w:sz w:val="22"/>
                <w:szCs w:val="22"/>
                <w:lang w:val="fr-CM"/>
              </w:rPr>
            </w:pPr>
            <w:r w:rsidRPr="000B77B8">
              <w:rPr>
                <w:rFonts w:ascii="Arial Narrow" w:eastAsia="Arial" w:hAnsi="Arial Narrow" w:cs="Arial"/>
                <w:spacing w:val="1"/>
                <w:sz w:val="18"/>
                <w:szCs w:val="18"/>
                <w:lang w:val="fr-CM"/>
              </w:rPr>
              <w:t>Cha</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g</w:t>
            </w:r>
            <w:r w:rsidRPr="000B77B8">
              <w:rPr>
                <w:rFonts w:ascii="Arial Narrow" w:eastAsia="Arial" w:hAnsi="Arial Narrow" w:cs="Arial"/>
                <w:sz w:val="18"/>
                <w:szCs w:val="18"/>
                <w:lang w:val="fr-CM"/>
              </w:rPr>
              <w:t>e</w:t>
            </w:r>
            <w:r w:rsidRPr="000B77B8">
              <w:rPr>
                <w:rFonts w:ascii="Arial Narrow" w:eastAsia="Arial" w:hAnsi="Arial Narrow" w:cs="Arial"/>
                <w:spacing w:val="23"/>
                <w:sz w:val="18"/>
                <w:szCs w:val="18"/>
                <w:lang w:val="fr-CM"/>
              </w:rPr>
              <w:t xml:space="preserve"> </w:t>
            </w:r>
            <w:r w:rsidRPr="000B77B8">
              <w:rPr>
                <w:rFonts w:ascii="Arial Narrow" w:eastAsia="Arial" w:hAnsi="Arial Narrow" w:cs="Arial"/>
                <w:spacing w:val="1"/>
                <w:w w:val="105"/>
                <w:sz w:val="18"/>
                <w:szCs w:val="18"/>
                <w:lang w:val="fr-CM"/>
              </w:rPr>
              <w:t>u</w:t>
            </w:r>
            <w:r w:rsidRPr="000B77B8">
              <w:rPr>
                <w:rFonts w:ascii="Arial Narrow" w:eastAsia="Arial" w:hAnsi="Arial Narrow" w:cs="Arial"/>
                <w:spacing w:val="-1"/>
                <w:w w:val="105"/>
                <w:sz w:val="18"/>
                <w:szCs w:val="18"/>
                <w:lang w:val="fr-CM"/>
              </w:rPr>
              <w:t>t</w:t>
            </w:r>
            <w:r w:rsidRPr="000B77B8">
              <w:rPr>
                <w:rFonts w:ascii="Arial Narrow" w:eastAsia="Arial" w:hAnsi="Arial Narrow" w:cs="Arial"/>
                <w:spacing w:val="-2"/>
                <w:w w:val="105"/>
                <w:sz w:val="18"/>
                <w:szCs w:val="18"/>
                <w:lang w:val="fr-CM"/>
              </w:rPr>
              <w:t>il</w:t>
            </w:r>
            <w:r w:rsidRPr="000B77B8">
              <w:rPr>
                <w:rFonts w:ascii="Arial Narrow" w:eastAsia="Arial" w:hAnsi="Arial Narrow" w:cs="Arial"/>
                <w:w w:val="105"/>
                <w:sz w:val="18"/>
                <w:szCs w:val="18"/>
                <w:lang w:val="fr-CM"/>
              </w:rPr>
              <w:t>e nominale</w:t>
            </w:r>
          </w:p>
        </w:tc>
        <w:tc>
          <w:tcPr>
            <w:tcW w:w="4394" w:type="dxa"/>
            <w:gridSpan w:val="2"/>
            <w:vAlign w:val="center"/>
          </w:tcPr>
          <w:p w14:paraId="1A1CB4F6" w14:textId="335D270D" w:rsidR="008B4B3F" w:rsidRPr="000B77B8" w:rsidRDefault="008B4B3F" w:rsidP="008B4B3F">
            <w:pPr>
              <w:rPr>
                <w:rFonts w:ascii="Arial Narrow" w:hAnsi="Arial Narrow"/>
                <w:sz w:val="22"/>
                <w:szCs w:val="22"/>
                <w:lang w:val="fr-CM"/>
              </w:rPr>
            </w:pPr>
            <w:r w:rsidRPr="000B77B8">
              <w:rPr>
                <w:rFonts w:ascii="Arial Narrow" w:eastAsia="Arial" w:hAnsi="Arial Narrow" w:cs="Arial"/>
                <w:spacing w:val="1"/>
                <w:w w:val="105"/>
                <w:sz w:val="18"/>
                <w:szCs w:val="18"/>
                <w:lang w:val="fr-CM"/>
              </w:rPr>
              <w:t>3000</w:t>
            </w:r>
          </w:p>
        </w:tc>
        <w:tc>
          <w:tcPr>
            <w:tcW w:w="850" w:type="dxa"/>
            <w:vAlign w:val="center"/>
          </w:tcPr>
          <w:p w14:paraId="5A56F883"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5588ADCD" w14:textId="77777777" w:rsidR="008B4B3F" w:rsidRPr="000B77B8" w:rsidRDefault="008B4B3F" w:rsidP="008B4B3F">
            <w:pPr>
              <w:jc w:val="center"/>
              <w:rPr>
                <w:rFonts w:ascii="Arial Narrow" w:hAnsi="Arial Narrow" w:cs="Arial"/>
                <w:b/>
                <w:u w:val="single"/>
                <w:lang w:val="fr-CM"/>
              </w:rPr>
            </w:pPr>
          </w:p>
        </w:tc>
      </w:tr>
      <w:tr w:rsidR="000B77B8" w:rsidRPr="000B77B8" w14:paraId="0B68A114" w14:textId="77777777" w:rsidTr="00097ED3">
        <w:trPr>
          <w:trHeight w:val="293"/>
          <w:jc w:val="center"/>
        </w:trPr>
        <w:tc>
          <w:tcPr>
            <w:tcW w:w="458" w:type="dxa"/>
            <w:vAlign w:val="center"/>
          </w:tcPr>
          <w:p w14:paraId="17704E2B"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4A73825D"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4C5D1335" w14:textId="50E4ED15" w:rsidR="008B4B3F" w:rsidRPr="000B77B8" w:rsidRDefault="008B4B3F" w:rsidP="008B4B3F">
            <w:pPr>
              <w:rPr>
                <w:rFonts w:ascii="Arial Narrow" w:hAnsi="Arial Narrow"/>
                <w:sz w:val="22"/>
                <w:szCs w:val="22"/>
                <w:lang w:val="fr-CM"/>
              </w:rPr>
            </w:pPr>
            <w:r w:rsidRPr="000B77B8">
              <w:rPr>
                <w:rFonts w:ascii="Arial Narrow" w:eastAsia="Arial" w:hAnsi="Arial Narrow" w:cs="Arial"/>
                <w:sz w:val="18"/>
                <w:szCs w:val="18"/>
                <w:lang w:val="fr-CM"/>
              </w:rPr>
              <w:t>Poids en ordre de marche (avec godet standard)</w:t>
            </w:r>
          </w:p>
        </w:tc>
        <w:tc>
          <w:tcPr>
            <w:tcW w:w="4394" w:type="dxa"/>
            <w:gridSpan w:val="2"/>
            <w:vAlign w:val="center"/>
          </w:tcPr>
          <w:p w14:paraId="29B6C7E6" w14:textId="2D0EBC45" w:rsidR="008B4B3F" w:rsidRPr="000B77B8" w:rsidRDefault="008B4B3F" w:rsidP="008B4B3F">
            <w:pPr>
              <w:rPr>
                <w:rFonts w:ascii="Arial Narrow" w:hAnsi="Arial Narrow"/>
                <w:sz w:val="22"/>
                <w:szCs w:val="22"/>
                <w:lang w:val="fr-CM"/>
              </w:rPr>
            </w:pPr>
            <w:r w:rsidRPr="000B77B8">
              <w:rPr>
                <w:rFonts w:ascii="Arial Narrow" w:eastAsia="Arial" w:hAnsi="Arial Narrow" w:cs="Arial"/>
                <w:spacing w:val="1"/>
                <w:w w:val="105"/>
                <w:sz w:val="18"/>
                <w:szCs w:val="18"/>
                <w:lang w:val="fr-CM"/>
              </w:rPr>
              <w:t>10000</w:t>
            </w:r>
          </w:p>
        </w:tc>
        <w:tc>
          <w:tcPr>
            <w:tcW w:w="850" w:type="dxa"/>
            <w:vAlign w:val="center"/>
          </w:tcPr>
          <w:p w14:paraId="641F8EC1"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29B477E7" w14:textId="77777777" w:rsidR="008B4B3F" w:rsidRPr="000B77B8" w:rsidRDefault="008B4B3F" w:rsidP="008B4B3F">
            <w:pPr>
              <w:jc w:val="center"/>
              <w:rPr>
                <w:rFonts w:ascii="Arial Narrow" w:hAnsi="Arial Narrow" w:cs="Arial"/>
                <w:b/>
                <w:u w:val="single"/>
                <w:lang w:val="fr-CM"/>
              </w:rPr>
            </w:pPr>
          </w:p>
        </w:tc>
      </w:tr>
      <w:tr w:rsidR="000B77B8" w:rsidRPr="000B77B8" w14:paraId="27D3BE0D" w14:textId="77777777" w:rsidTr="00097ED3">
        <w:trPr>
          <w:trHeight w:val="293"/>
          <w:jc w:val="center"/>
        </w:trPr>
        <w:tc>
          <w:tcPr>
            <w:tcW w:w="458" w:type="dxa"/>
            <w:vAlign w:val="center"/>
          </w:tcPr>
          <w:p w14:paraId="0D3E2148"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238F70F8"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50ED9B35" w14:textId="68BDA617" w:rsidR="008B4B3F" w:rsidRPr="000B77B8" w:rsidRDefault="008B4B3F" w:rsidP="008B4B3F">
            <w:pPr>
              <w:rPr>
                <w:rFonts w:ascii="Arial Narrow" w:hAnsi="Arial Narrow"/>
                <w:sz w:val="22"/>
                <w:szCs w:val="22"/>
                <w:lang w:val="fr-CM"/>
              </w:rPr>
            </w:pPr>
            <w:r w:rsidRPr="000B77B8">
              <w:rPr>
                <w:rFonts w:ascii="Arial Narrow" w:eastAsia="Arial" w:hAnsi="Arial Narrow" w:cs="Arial"/>
                <w:sz w:val="18"/>
                <w:szCs w:val="18"/>
                <w:lang w:val="fr-CM"/>
              </w:rPr>
              <w:t>P</w:t>
            </w:r>
            <w:r w:rsidRPr="000B77B8">
              <w:rPr>
                <w:rFonts w:ascii="Arial Narrow" w:eastAsia="Arial" w:hAnsi="Arial Narrow" w:cs="Arial"/>
                <w:spacing w:val="1"/>
                <w:sz w:val="18"/>
                <w:szCs w:val="18"/>
                <w:lang w:val="fr-CM"/>
              </w:rPr>
              <w:t>o</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d</w:t>
            </w:r>
            <w:r w:rsidRPr="000B77B8">
              <w:rPr>
                <w:rFonts w:ascii="Arial Narrow" w:eastAsia="Arial" w:hAnsi="Arial Narrow" w:cs="Arial"/>
                <w:sz w:val="18"/>
                <w:szCs w:val="18"/>
                <w:lang w:val="fr-CM"/>
              </w:rPr>
              <w:t>s</w:t>
            </w:r>
            <w:r w:rsidRPr="000B77B8">
              <w:rPr>
                <w:rFonts w:ascii="Arial Narrow" w:eastAsia="Arial" w:hAnsi="Arial Narrow" w:cs="Arial"/>
                <w:spacing w:val="17"/>
                <w:sz w:val="18"/>
                <w:szCs w:val="18"/>
                <w:lang w:val="fr-CM"/>
              </w:rPr>
              <w:t xml:space="preserve"> </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o</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a</w:t>
            </w:r>
            <w:r w:rsidRPr="000B77B8">
              <w:rPr>
                <w:rFonts w:ascii="Arial Narrow" w:eastAsia="Arial" w:hAnsi="Arial Narrow" w:cs="Arial"/>
                <w:sz w:val="18"/>
                <w:szCs w:val="18"/>
                <w:lang w:val="fr-CM"/>
              </w:rPr>
              <w:t>l</w:t>
            </w:r>
            <w:r w:rsidRPr="000B77B8">
              <w:rPr>
                <w:rFonts w:ascii="Arial Narrow" w:eastAsia="Arial" w:hAnsi="Arial Narrow" w:cs="Arial"/>
                <w:spacing w:val="11"/>
                <w:sz w:val="18"/>
                <w:szCs w:val="18"/>
                <w:lang w:val="fr-CM"/>
              </w:rPr>
              <w:t xml:space="preserve"> </w:t>
            </w:r>
            <w:r w:rsidRPr="000B77B8">
              <w:rPr>
                <w:rFonts w:ascii="Arial Narrow" w:eastAsia="Arial" w:hAnsi="Arial Narrow" w:cs="Arial"/>
                <w:sz w:val="18"/>
                <w:szCs w:val="18"/>
                <w:lang w:val="fr-CM"/>
              </w:rPr>
              <w:t>à</w:t>
            </w:r>
            <w:r w:rsidRPr="000B77B8">
              <w:rPr>
                <w:rFonts w:ascii="Arial Narrow" w:eastAsia="Arial" w:hAnsi="Arial Narrow" w:cs="Arial"/>
                <w:spacing w:val="6"/>
                <w:sz w:val="18"/>
                <w:szCs w:val="18"/>
                <w:lang w:val="fr-CM"/>
              </w:rPr>
              <w:t xml:space="preserve"> </w:t>
            </w:r>
            <w:r w:rsidRPr="000B77B8">
              <w:rPr>
                <w:rFonts w:ascii="Arial Narrow" w:eastAsia="Arial" w:hAnsi="Arial Narrow" w:cs="Arial"/>
                <w:sz w:val="18"/>
                <w:szCs w:val="18"/>
                <w:lang w:val="fr-CM"/>
              </w:rPr>
              <w:t>c</w:t>
            </w:r>
            <w:r w:rsidRPr="000B77B8">
              <w:rPr>
                <w:rFonts w:ascii="Arial Narrow" w:eastAsia="Arial" w:hAnsi="Arial Narrow" w:cs="Arial"/>
                <w:spacing w:val="1"/>
                <w:sz w:val="18"/>
                <w:szCs w:val="18"/>
                <w:lang w:val="fr-CM"/>
              </w:rPr>
              <w:t>ha</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g</w:t>
            </w:r>
            <w:r w:rsidRPr="000B77B8">
              <w:rPr>
                <w:rFonts w:ascii="Arial Narrow" w:eastAsia="Arial" w:hAnsi="Arial Narrow" w:cs="Arial"/>
                <w:sz w:val="18"/>
                <w:szCs w:val="18"/>
                <w:lang w:val="fr-CM"/>
              </w:rPr>
              <w:t>e</w:t>
            </w:r>
            <w:r w:rsidRPr="000B77B8">
              <w:rPr>
                <w:rFonts w:ascii="Arial Narrow" w:eastAsia="Arial" w:hAnsi="Arial Narrow" w:cs="Arial"/>
                <w:spacing w:val="22"/>
                <w:sz w:val="18"/>
                <w:szCs w:val="18"/>
                <w:lang w:val="fr-CM"/>
              </w:rPr>
              <w:t xml:space="preserve"> </w:t>
            </w:r>
            <w:r w:rsidRPr="000B77B8">
              <w:rPr>
                <w:rFonts w:ascii="Arial Narrow" w:eastAsia="Arial" w:hAnsi="Arial Narrow" w:cs="Arial"/>
                <w:w w:val="105"/>
                <w:sz w:val="18"/>
                <w:szCs w:val="18"/>
                <w:lang w:val="fr-CM"/>
              </w:rPr>
              <w:t>(P</w:t>
            </w:r>
            <w:r w:rsidRPr="000B77B8">
              <w:rPr>
                <w:rFonts w:ascii="Arial Narrow" w:eastAsia="Arial" w:hAnsi="Arial Narrow" w:cs="Arial"/>
                <w:spacing w:val="-4"/>
                <w:w w:val="105"/>
                <w:sz w:val="18"/>
                <w:szCs w:val="18"/>
                <w:lang w:val="fr-CM"/>
              </w:rPr>
              <w:t>T</w:t>
            </w:r>
            <w:r w:rsidRPr="000B77B8">
              <w:rPr>
                <w:rFonts w:ascii="Arial Narrow" w:eastAsia="Arial" w:hAnsi="Arial Narrow" w:cs="Arial"/>
                <w:w w:val="105"/>
                <w:sz w:val="18"/>
                <w:szCs w:val="18"/>
                <w:lang w:val="fr-CM"/>
              </w:rPr>
              <w:t>A</w:t>
            </w:r>
            <w:r w:rsidRPr="000B77B8">
              <w:rPr>
                <w:rFonts w:ascii="Arial Narrow" w:eastAsia="Arial" w:hAnsi="Arial Narrow" w:cs="Arial"/>
                <w:spacing w:val="1"/>
                <w:w w:val="105"/>
                <w:sz w:val="18"/>
                <w:szCs w:val="18"/>
                <w:lang w:val="fr-CM"/>
              </w:rPr>
              <w:t>C</w:t>
            </w:r>
            <w:r w:rsidRPr="000B77B8">
              <w:rPr>
                <w:rFonts w:ascii="Arial Narrow" w:eastAsia="Arial" w:hAnsi="Arial Narrow" w:cs="Arial"/>
                <w:w w:val="105"/>
                <w:sz w:val="18"/>
                <w:szCs w:val="18"/>
                <w:lang w:val="fr-CM"/>
              </w:rPr>
              <w:t>)</w:t>
            </w:r>
          </w:p>
        </w:tc>
        <w:tc>
          <w:tcPr>
            <w:tcW w:w="4394" w:type="dxa"/>
            <w:gridSpan w:val="2"/>
            <w:vAlign w:val="center"/>
          </w:tcPr>
          <w:p w14:paraId="4668142C" w14:textId="782FE5A4" w:rsidR="008B4B3F" w:rsidRPr="000B77B8" w:rsidRDefault="008B4B3F" w:rsidP="008B4B3F">
            <w:pPr>
              <w:rPr>
                <w:rFonts w:ascii="Arial Narrow" w:hAnsi="Arial Narrow"/>
                <w:sz w:val="22"/>
                <w:szCs w:val="22"/>
                <w:lang w:val="fr-CM"/>
              </w:rPr>
            </w:pPr>
            <w:r w:rsidRPr="000B77B8">
              <w:rPr>
                <w:rFonts w:ascii="Arial Narrow" w:eastAsia="Arial" w:hAnsi="Arial Narrow" w:cs="Arial"/>
                <w:spacing w:val="1"/>
                <w:w w:val="105"/>
                <w:sz w:val="18"/>
                <w:szCs w:val="18"/>
                <w:lang w:val="fr-CM"/>
              </w:rPr>
              <w:t>13000</w:t>
            </w:r>
          </w:p>
        </w:tc>
        <w:tc>
          <w:tcPr>
            <w:tcW w:w="850" w:type="dxa"/>
            <w:vAlign w:val="center"/>
          </w:tcPr>
          <w:p w14:paraId="21DAC69C"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6102145A" w14:textId="77777777" w:rsidR="008B4B3F" w:rsidRPr="000B77B8" w:rsidRDefault="008B4B3F" w:rsidP="008B4B3F">
            <w:pPr>
              <w:jc w:val="center"/>
              <w:rPr>
                <w:rFonts w:ascii="Arial Narrow" w:hAnsi="Arial Narrow" w:cs="Arial"/>
                <w:b/>
                <w:u w:val="single"/>
                <w:lang w:val="fr-CM"/>
              </w:rPr>
            </w:pPr>
          </w:p>
        </w:tc>
      </w:tr>
      <w:tr w:rsidR="000B77B8" w:rsidRPr="000B77B8" w14:paraId="6EB6251E" w14:textId="77777777" w:rsidTr="00097ED3">
        <w:trPr>
          <w:trHeight w:val="293"/>
          <w:jc w:val="center"/>
        </w:trPr>
        <w:tc>
          <w:tcPr>
            <w:tcW w:w="458" w:type="dxa"/>
            <w:vAlign w:val="center"/>
          </w:tcPr>
          <w:p w14:paraId="528C4FF5"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6BE4524D"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31364E2F" w14:textId="1DD69ADB" w:rsidR="008B4B3F" w:rsidRPr="000B77B8" w:rsidRDefault="008B4B3F" w:rsidP="008B4B3F">
            <w:pPr>
              <w:rPr>
                <w:rFonts w:ascii="Arial Narrow" w:hAnsi="Arial Narrow"/>
                <w:sz w:val="22"/>
                <w:szCs w:val="22"/>
                <w:lang w:val="fr-CM"/>
              </w:rPr>
            </w:pPr>
            <w:r w:rsidRPr="000B77B8">
              <w:rPr>
                <w:rFonts w:ascii="Arial Narrow" w:eastAsia="Arial" w:hAnsi="Arial Narrow" w:cs="Arial"/>
                <w:sz w:val="18"/>
                <w:szCs w:val="18"/>
                <w:lang w:val="fr-CM"/>
              </w:rPr>
              <w:t>Force de décollement</w:t>
            </w:r>
          </w:p>
        </w:tc>
        <w:tc>
          <w:tcPr>
            <w:tcW w:w="4394" w:type="dxa"/>
            <w:gridSpan w:val="2"/>
            <w:vAlign w:val="center"/>
          </w:tcPr>
          <w:p w14:paraId="0B621E72" w14:textId="0423D0CB" w:rsidR="008B4B3F" w:rsidRPr="000B77B8" w:rsidRDefault="008B4B3F" w:rsidP="008B4B3F">
            <w:pPr>
              <w:rPr>
                <w:rFonts w:ascii="Arial Narrow" w:hAnsi="Arial Narrow"/>
                <w:sz w:val="22"/>
                <w:szCs w:val="22"/>
                <w:lang w:val="fr-CM"/>
              </w:rPr>
            </w:pPr>
            <w:r w:rsidRPr="000B77B8">
              <w:rPr>
                <w:rFonts w:ascii="Arial Narrow" w:eastAsia="Arial" w:hAnsi="Arial Narrow" w:cs="Arial"/>
                <w:spacing w:val="1"/>
                <w:w w:val="105"/>
                <w:sz w:val="18"/>
                <w:szCs w:val="18"/>
                <w:lang w:val="fr-CM"/>
              </w:rPr>
              <w:t>113kN</w:t>
            </w:r>
          </w:p>
        </w:tc>
        <w:tc>
          <w:tcPr>
            <w:tcW w:w="850" w:type="dxa"/>
            <w:vAlign w:val="center"/>
          </w:tcPr>
          <w:p w14:paraId="4E36A5D3"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21846227" w14:textId="77777777" w:rsidR="008B4B3F" w:rsidRPr="000B77B8" w:rsidRDefault="008B4B3F" w:rsidP="008B4B3F">
            <w:pPr>
              <w:jc w:val="center"/>
              <w:rPr>
                <w:rFonts w:ascii="Arial Narrow" w:hAnsi="Arial Narrow" w:cs="Arial"/>
                <w:b/>
                <w:u w:val="single"/>
                <w:lang w:val="fr-CM"/>
              </w:rPr>
            </w:pPr>
          </w:p>
        </w:tc>
      </w:tr>
      <w:tr w:rsidR="000B77B8" w:rsidRPr="000B77B8" w14:paraId="46637164" w14:textId="77777777" w:rsidTr="00097ED3">
        <w:trPr>
          <w:trHeight w:val="293"/>
          <w:jc w:val="center"/>
        </w:trPr>
        <w:tc>
          <w:tcPr>
            <w:tcW w:w="458" w:type="dxa"/>
            <w:vAlign w:val="center"/>
          </w:tcPr>
          <w:p w14:paraId="487DD0BF"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1DBE1717"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20888FD2" w14:textId="40195A1D" w:rsidR="008B4B3F" w:rsidRPr="000B77B8" w:rsidRDefault="008B4B3F" w:rsidP="008B4B3F">
            <w:pPr>
              <w:rPr>
                <w:rFonts w:ascii="Arial Narrow" w:hAnsi="Arial Narrow"/>
                <w:sz w:val="22"/>
                <w:szCs w:val="22"/>
                <w:lang w:val="fr-CM"/>
              </w:rPr>
            </w:pPr>
            <w:r w:rsidRPr="000B77B8">
              <w:rPr>
                <w:rFonts w:ascii="Arial Narrow" w:eastAsia="Arial" w:hAnsi="Arial Narrow" w:cs="Arial"/>
                <w:sz w:val="18"/>
                <w:szCs w:val="18"/>
                <w:lang w:val="fr-CM"/>
              </w:rPr>
              <w:t>S</w:t>
            </w:r>
            <w:r w:rsidRPr="000B77B8">
              <w:rPr>
                <w:rFonts w:ascii="Arial Narrow" w:eastAsia="Arial" w:hAnsi="Arial Narrow" w:cs="Arial"/>
                <w:spacing w:val="-3"/>
                <w:sz w:val="18"/>
                <w:szCs w:val="18"/>
                <w:lang w:val="fr-CM"/>
              </w:rPr>
              <w:t>y</w:t>
            </w:r>
            <w:r w:rsidRPr="000B77B8">
              <w:rPr>
                <w:rFonts w:ascii="Arial Narrow" w:eastAsia="Arial" w:hAnsi="Arial Narrow" w:cs="Arial"/>
                <w:sz w:val="18"/>
                <w:szCs w:val="18"/>
                <w:lang w:val="fr-CM"/>
              </w:rPr>
              <w:t>s</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è</w:t>
            </w:r>
            <w:r w:rsidRPr="000B77B8">
              <w:rPr>
                <w:rFonts w:ascii="Arial Narrow" w:eastAsia="Arial" w:hAnsi="Arial Narrow" w:cs="Arial"/>
                <w:sz w:val="18"/>
                <w:szCs w:val="18"/>
                <w:lang w:val="fr-CM"/>
              </w:rPr>
              <w:t>me</w:t>
            </w:r>
            <w:r w:rsidRPr="000B77B8">
              <w:rPr>
                <w:rFonts w:ascii="Arial Narrow" w:eastAsia="Arial" w:hAnsi="Arial Narrow" w:cs="Arial"/>
                <w:spacing w:val="27"/>
                <w:sz w:val="18"/>
                <w:szCs w:val="18"/>
                <w:lang w:val="fr-CM"/>
              </w:rPr>
              <w:t xml:space="preserve"> </w:t>
            </w:r>
            <w:r w:rsidRPr="000B77B8">
              <w:rPr>
                <w:rFonts w:ascii="Arial Narrow" w:eastAsia="Arial" w:hAnsi="Arial Narrow" w:cs="Arial"/>
                <w:spacing w:val="1"/>
                <w:sz w:val="18"/>
                <w:szCs w:val="18"/>
                <w:lang w:val="fr-CM"/>
              </w:rPr>
              <w:t>d</w:t>
            </w:r>
            <w:r w:rsidRPr="000B77B8">
              <w:rPr>
                <w:rFonts w:ascii="Arial Narrow" w:eastAsia="Arial" w:hAnsi="Arial Narrow" w:cs="Arial"/>
                <w:sz w:val="18"/>
                <w:szCs w:val="18"/>
                <w:lang w:val="fr-CM"/>
              </w:rPr>
              <w:t>e</w:t>
            </w:r>
            <w:r w:rsidRPr="000B77B8">
              <w:rPr>
                <w:rFonts w:ascii="Arial Narrow" w:eastAsia="Arial" w:hAnsi="Arial Narrow" w:cs="Arial"/>
                <w:spacing w:val="9"/>
                <w:sz w:val="18"/>
                <w:szCs w:val="18"/>
                <w:lang w:val="fr-CM"/>
              </w:rPr>
              <w:t xml:space="preserve"> </w:t>
            </w:r>
            <w:r w:rsidRPr="000B77B8">
              <w:rPr>
                <w:rFonts w:ascii="Arial Narrow" w:eastAsia="Arial" w:hAnsi="Arial Narrow" w:cs="Arial"/>
                <w:spacing w:val="-2"/>
                <w:w w:val="105"/>
                <w:sz w:val="18"/>
                <w:szCs w:val="18"/>
                <w:lang w:val="fr-CM"/>
              </w:rPr>
              <w:t>l</w:t>
            </w:r>
            <w:r w:rsidRPr="000B77B8">
              <w:rPr>
                <w:rFonts w:ascii="Arial Narrow" w:eastAsia="Arial" w:hAnsi="Arial Narrow" w:cs="Arial"/>
                <w:spacing w:val="1"/>
                <w:w w:val="105"/>
                <w:sz w:val="18"/>
                <w:szCs w:val="18"/>
                <w:lang w:val="fr-CM"/>
              </w:rPr>
              <w:t>e</w:t>
            </w:r>
            <w:r w:rsidRPr="000B77B8">
              <w:rPr>
                <w:rFonts w:ascii="Arial Narrow" w:eastAsia="Arial" w:hAnsi="Arial Narrow" w:cs="Arial"/>
                <w:spacing w:val="3"/>
                <w:w w:val="105"/>
                <w:sz w:val="18"/>
                <w:szCs w:val="18"/>
                <w:lang w:val="fr-CM"/>
              </w:rPr>
              <w:t>v</w:t>
            </w:r>
            <w:r w:rsidRPr="000B77B8">
              <w:rPr>
                <w:rFonts w:ascii="Arial Narrow" w:eastAsia="Arial" w:hAnsi="Arial Narrow" w:cs="Arial"/>
                <w:spacing w:val="1"/>
                <w:w w:val="105"/>
                <w:sz w:val="18"/>
                <w:szCs w:val="18"/>
                <w:lang w:val="fr-CM"/>
              </w:rPr>
              <w:t>ag</w:t>
            </w:r>
            <w:r w:rsidRPr="000B77B8">
              <w:rPr>
                <w:rFonts w:ascii="Arial Narrow" w:eastAsia="Arial" w:hAnsi="Arial Narrow" w:cs="Arial"/>
                <w:w w:val="105"/>
                <w:sz w:val="18"/>
                <w:szCs w:val="18"/>
                <w:lang w:val="fr-CM"/>
              </w:rPr>
              <w:t>e</w:t>
            </w:r>
          </w:p>
        </w:tc>
        <w:tc>
          <w:tcPr>
            <w:tcW w:w="4394" w:type="dxa"/>
            <w:gridSpan w:val="2"/>
            <w:vAlign w:val="center"/>
          </w:tcPr>
          <w:p w14:paraId="32022330" w14:textId="2E960EC2" w:rsidR="008B4B3F" w:rsidRPr="000B77B8" w:rsidRDefault="008B4B3F" w:rsidP="008B4B3F">
            <w:pPr>
              <w:rPr>
                <w:rFonts w:ascii="Arial Narrow" w:hAnsi="Arial Narrow"/>
                <w:sz w:val="22"/>
                <w:szCs w:val="22"/>
                <w:lang w:val="fr-CM"/>
              </w:rPr>
            </w:pPr>
            <w:r w:rsidRPr="000B77B8">
              <w:rPr>
                <w:rFonts w:ascii="Arial Narrow" w:eastAsia="Arial" w:hAnsi="Arial Narrow" w:cs="Arial"/>
                <w:sz w:val="18"/>
                <w:szCs w:val="18"/>
                <w:lang w:val="fr-CM"/>
              </w:rPr>
              <w:t>V</w:t>
            </w:r>
            <w:r w:rsidRPr="000B77B8">
              <w:rPr>
                <w:rFonts w:ascii="Arial Narrow" w:eastAsia="Arial" w:hAnsi="Arial Narrow" w:cs="Arial"/>
                <w:spacing w:val="1"/>
                <w:sz w:val="18"/>
                <w:szCs w:val="18"/>
                <w:lang w:val="fr-CM"/>
              </w:rPr>
              <w:t>é</w:t>
            </w:r>
            <w:r w:rsidRPr="000B77B8">
              <w:rPr>
                <w:rFonts w:ascii="Arial Narrow" w:eastAsia="Arial" w:hAnsi="Arial Narrow" w:cs="Arial"/>
                <w:sz w:val="18"/>
                <w:szCs w:val="18"/>
                <w:lang w:val="fr-CM"/>
              </w:rPr>
              <w:t>r</w:t>
            </w:r>
            <w:r w:rsidRPr="000B77B8">
              <w:rPr>
                <w:rFonts w:ascii="Arial Narrow" w:eastAsia="Arial" w:hAnsi="Arial Narrow" w:cs="Arial"/>
                <w:spacing w:val="-2"/>
                <w:sz w:val="18"/>
                <w:szCs w:val="18"/>
                <w:lang w:val="fr-CM"/>
              </w:rPr>
              <w:t>i</w:t>
            </w:r>
            <w:r w:rsidRPr="000B77B8">
              <w:rPr>
                <w:rFonts w:ascii="Arial Narrow" w:eastAsia="Arial" w:hAnsi="Arial Narrow" w:cs="Arial"/>
                <w:sz w:val="18"/>
                <w:szCs w:val="18"/>
                <w:lang w:val="fr-CM"/>
              </w:rPr>
              <w:t>n</w:t>
            </w:r>
            <w:r w:rsidRPr="000B77B8">
              <w:rPr>
                <w:rFonts w:ascii="Arial Narrow" w:eastAsia="Arial" w:hAnsi="Arial Narrow" w:cs="Arial"/>
                <w:spacing w:val="17"/>
                <w:sz w:val="18"/>
                <w:szCs w:val="18"/>
                <w:lang w:val="fr-CM"/>
              </w:rPr>
              <w:t xml:space="preserve"> </w:t>
            </w:r>
            <w:r w:rsidRPr="000B77B8">
              <w:rPr>
                <w:rFonts w:ascii="Arial Narrow" w:eastAsia="Arial" w:hAnsi="Arial Narrow" w:cs="Arial"/>
                <w:spacing w:val="-1"/>
                <w:sz w:val="18"/>
                <w:szCs w:val="18"/>
                <w:lang w:val="fr-CM"/>
              </w:rPr>
              <w:t>f</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on</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a</w:t>
            </w:r>
            <w:r w:rsidRPr="000B77B8">
              <w:rPr>
                <w:rFonts w:ascii="Arial Narrow" w:eastAsia="Arial" w:hAnsi="Arial Narrow" w:cs="Arial"/>
                <w:sz w:val="18"/>
                <w:szCs w:val="18"/>
                <w:lang w:val="fr-CM"/>
              </w:rPr>
              <w:t>l</w:t>
            </w:r>
            <w:r w:rsidRPr="000B77B8">
              <w:rPr>
                <w:rFonts w:ascii="Arial Narrow" w:eastAsia="Arial" w:hAnsi="Arial Narrow" w:cs="Arial"/>
                <w:spacing w:val="17"/>
                <w:sz w:val="18"/>
                <w:szCs w:val="18"/>
                <w:lang w:val="fr-CM"/>
              </w:rPr>
              <w:t xml:space="preserve"> </w:t>
            </w:r>
            <w:r w:rsidRPr="000B77B8">
              <w:rPr>
                <w:rFonts w:ascii="Arial Narrow" w:eastAsia="Arial" w:hAnsi="Arial Narrow" w:cs="Arial"/>
                <w:spacing w:val="1"/>
                <w:sz w:val="18"/>
                <w:szCs w:val="18"/>
                <w:lang w:val="fr-CM"/>
              </w:rPr>
              <w:t>a</w:t>
            </w:r>
            <w:r w:rsidRPr="000B77B8">
              <w:rPr>
                <w:rFonts w:ascii="Arial Narrow" w:eastAsia="Arial" w:hAnsi="Arial Narrow" w:cs="Arial"/>
                <w:spacing w:val="3"/>
                <w:sz w:val="18"/>
                <w:szCs w:val="18"/>
                <w:lang w:val="fr-CM"/>
              </w:rPr>
              <w:t>v</w:t>
            </w:r>
            <w:r w:rsidRPr="000B77B8">
              <w:rPr>
                <w:rFonts w:ascii="Arial Narrow" w:eastAsia="Arial" w:hAnsi="Arial Narrow" w:cs="Arial"/>
                <w:spacing w:val="1"/>
                <w:sz w:val="18"/>
                <w:szCs w:val="18"/>
                <w:lang w:val="fr-CM"/>
              </w:rPr>
              <w:t>e</w:t>
            </w:r>
            <w:r w:rsidRPr="000B77B8">
              <w:rPr>
                <w:rFonts w:ascii="Arial Narrow" w:eastAsia="Arial" w:hAnsi="Arial Narrow" w:cs="Arial"/>
                <w:sz w:val="18"/>
                <w:szCs w:val="18"/>
                <w:lang w:val="fr-CM"/>
              </w:rPr>
              <w:t>c</w:t>
            </w:r>
            <w:r w:rsidRPr="000B77B8">
              <w:rPr>
                <w:rFonts w:ascii="Arial Narrow" w:eastAsia="Arial" w:hAnsi="Arial Narrow" w:cs="Arial"/>
                <w:spacing w:val="15"/>
                <w:sz w:val="18"/>
                <w:szCs w:val="18"/>
                <w:lang w:val="fr-CM"/>
              </w:rPr>
              <w:t xml:space="preserve"> </w:t>
            </w:r>
            <w:r w:rsidRPr="000B77B8">
              <w:rPr>
                <w:rFonts w:ascii="Arial Narrow" w:eastAsia="Arial" w:hAnsi="Arial Narrow" w:cs="Arial"/>
                <w:sz w:val="18"/>
                <w:szCs w:val="18"/>
                <w:lang w:val="fr-CM"/>
              </w:rPr>
              <w:t>s</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ab</w:t>
            </w:r>
            <w:r w:rsidRPr="000B77B8">
              <w:rPr>
                <w:rFonts w:ascii="Arial Narrow" w:eastAsia="Arial" w:hAnsi="Arial Narrow" w:cs="Arial"/>
                <w:spacing w:val="-2"/>
                <w:sz w:val="18"/>
                <w:szCs w:val="18"/>
                <w:lang w:val="fr-CM"/>
              </w:rPr>
              <w:t>ili</w:t>
            </w:r>
            <w:r w:rsidRPr="000B77B8">
              <w:rPr>
                <w:rFonts w:ascii="Arial Narrow" w:eastAsia="Arial" w:hAnsi="Arial Narrow" w:cs="Arial"/>
                <w:sz w:val="18"/>
                <w:szCs w:val="18"/>
                <w:lang w:val="fr-CM"/>
              </w:rPr>
              <w:t>s</w:t>
            </w:r>
            <w:r w:rsidRPr="000B77B8">
              <w:rPr>
                <w:rFonts w:ascii="Arial Narrow" w:eastAsia="Arial" w:hAnsi="Arial Narrow" w:cs="Arial"/>
                <w:spacing w:val="1"/>
                <w:sz w:val="18"/>
                <w:szCs w:val="18"/>
                <w:lang w:val="fr-CM"/>
              </w:rPr>
              <w:t>a</w:t>
            </w:r>
            <w:r w:rsidRPr="000B77B8">
              <w:rPr>
                <w:rFonts w:ascii="Arial Narrow" w:eastAsia="Arial" w:hAnsi="Arial Narrow" w:cs="Arial"/>
                <w:spacing w:val="-1"/>
                <w:sz w:val="18"/>
                <w:szCs w:val="18"/>
                <w:lang w:val="fr-CM"/>
              </w:rPr>
              <w:t>t</w:t>
            </w:r>
            <w:r w:rsidRPr="000B77B8">
              <w:rPr>
                <w:rFonts w:ascii="Arial Narrow" w:eastAsia="Arial" w:hAnsi="Arial Narrow" w:cs="Arial"/>
                <w:spacing w:val="1"/>
                <w:sz w:val="18"/>
                <w:szCs w:val="18"/>
                <w:lang w:val="fr-CM"/>
              </w:rPr>
              <w:t>eu</w:t>
            </w:r>
            <w:r w:rsidRPr="000B77B8">
              <w:rPr>
                <w:rFonts w:ascii="Arial Narrow" w:eastAsia="Arial" w:hAnsi="Arial Narrow" w:cs="Arial"/>
                <w:sz w:val="18"/>
                <w:szCs w:val="18"/>
                <w:lang w:val="fr-CM"/>
              </w:rPr>
              <w:t>r</w:t>
            </w:r>
            <w:r w:rsidRPr="000B77B8">
              <w:rPr>
                <w:rFonts w:ascii="Arial Narrow" w:eastAsia="Arial" w:hAnsi="Arial Narrow" w:cs="Arial"/>
                <w:spacing w:val="36"/>
                <w:sz w:val="18"/>
                <w:szCs w:val="18"/>
                <w:lang w:val="fr-CM"/>
              </w:rPr>
              <w:t xml:space="preserve"> </w:t>
            </w:r>
            <w:r w:rsidRPr="000B77B8">
              <w:rPr>
                <w:rFonts w:ascii="Arial Narrow" w:eastAsia="Arial" w:hAnsi="Arial Narrow" w:cs="Arial"/>
                <w:w w:val="105"/>
                <w:sz w:val="18"/>
                <w:szCs w:val="18"/>
                <w:lang w:val="fr-CM"/>
              </w:rPr>
              <w:t>c</w:t>
            </w:r>
            <w:r w:rsidRPr="000B77B8">
              <w:rPr>
                <w:rFonts w:ascii="Arial Narrow" w:eastAsia="Arial" w:hAnsi="Arial Narrow" w:cs="Arial"/>
                <w:spacing w:val="1"/>
                <w:w w:val="105"/>
                <w:sz w:val="18"/>
                <w:szCs w:val="18"/>
                <w:lang w:val="fr-CM"/>
              </w:rPr>
              <w:t>en</w:t>
            </w:r>
            <w:r w:rsidRPr="000B77B8">
              <w:rPr>
                <w:rFonts w:ascii="Arial Narrow" w:eastAsia="Arial" w:hAnsi="Arial Narrow" w:cs="Arial"/>
                <w:spacing w:val="-1"/>
                <w:w w:val="105"/>
                <w:sz w:val="18"/>
                <w:szCs w:val="18"/>
                <w:lang w:val="fr-CM"/>
              </w:rPr>
              <w:t>t</w:t>
            </w:r>
            <w:r w:rsidRPr="000B77B8">
              <w:rPr>
                <w:rFonts w:ascii="Arial Narrow" w:eastAsia="Arial" w:hAnsi="Arial Narrow" w:cs="Arial"/>
                <w:w w:val="105"/>
                <w:sz w:val="18"/>
                <w:szCs w:val="18"/>
                <w:lang w:val="fr-CM"/>
              </w:rPr>
              <w:t>r</w:t>
            </w:r>
            <w:r w:rsidRPr="000B77B8">
              <w:rPr>
                <w:rFonts w:ascii="Arial Narrow" w:eastAsia="Arial" w:hAnsi="Arial Narrow" w:cs="Arial"/>
                <w:spacing w:val="1"/>
                <w:w w:val="105"/>
                <w:sz w:val="18"/>
                <w:szCs w:val="18"/>
                <w:lang w:val="fr-CM"/>
              </w:rPr>
              <w:t>a</w:t>
            </w:r>
            <w:r w:rsidRPr="000B77B8">
              <w:rPr>
                <w:rFonts w:ascii="Arial Narrow" w:eastAsia="Arial" w:hAnsi="Arial Narrow" w:cs="Arial"/>
                <w:w w:val="105"/>
                <w:sz w:val="18"/>
                <w:szCs w:val="18"/>
                <w:lang w:val="fr-CM"/>
              </w:rPr>
              <w:t>l</w:t>
            </w:r>
          </w:p>
        </w:tc>
        <w:tc>
          <w:tcPr>
            <w:tcW w:w="850" w:type="dxa"/>
            <w:vAlign w:val="center"/>
          </w:tcPr>
          <w:p w14:paraId="170CAF3F"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5CABD050" w14:textId="77777777" w:rsidR="008B4B3F" w:rsidRPr="000B77B8" w:rsidRDefault="008B4B3F" w:rsidP="008B4B3F">
            <w:pPr>
              <w:jc w:val="center"/>
              <w:rPr>
                <w:rFonts w:ascii="Arial Narrow" w:hAnsi="Arial Narrow" w:cs="Arial"/>
                <w:b/>
                <w:u w:val="single"/>
                <w:lang w:val="fr-CM"/>
              </w:rPr>
            </w:pPr>
          </w:p>
        </w:tc>
      </w:tr>
      <w:tr w:rsidR="008B4B3F" w:rsidRPr="000B77B8" w14:paraId="39CCDD68" w14:textId="77777777" w:rsidTr="00097ED3">
        <w:trPr>
          <w:trHeight w:val="293"/>
          <w:jc w:val="center"/>
        </w:trPr>
        <w:tc>
          <w:tcPr>
            <w:tcW w:w="458" w:type="dxa"/>
            <w:vAlign w:val="center"/>
          </w:tcPr>
          <w:p w14:paraId="555648D1"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6A344AFF"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732E0701" w14:textId="7B97A7BD"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pacing w:val="-1"/>
                <w:sz w:val="18"/>
                <w:szCs w:val="18"/>
                <w:lang w:val="fr-CM"/>
              </w:rPr>
              <w:t>Temps de levée de la flèche</w:t>
            </w:r>
          </w:p>
        </w:tc>
        <w:tc>
          <w:tcPr>
            <w:tcW w:w="4394" w:type="dxa"/>
            <w:gridSpan w:val="2"/>
            <w:vAlign w:val="center"/>
          </w:tcPr>
          <w:p w14:paraId="47CFA08F" w14:textId="34F35672"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pacing w:val="1"/>
                <w:w w:val="105"/>
                <w:sz w:val="18"/>
                <w:szCs w:val="18"/>
                <w:lang w:val="fr-CM"/>
              </w:rPr>
              <w:t>4,6s</w:t>
            </w:r>
          </w:p>
        </w:tc>
        <w:tc>
          <w:tcPr>
            <w:tcW w:w="850" w:type="dxa"/>
            <w:vAlign w:val="center"/>
          </w:tcPr>
          <w:p w14:paraId="034F56B5"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15BE1F8B" w14:textId="77777777" w:rsidR="008B4B3F" w:rsidRPr="000B77B8" w:rsidRDefault="008B4B3F" w:rsidP="008B4B3F">
            <w:pPr>
              <w:jc w:val="center"/>
              <w:rPr>
                <w:rFonts w:ascii="Arial Narrow" w:hAnsi="Arial Narrow" w:cs="Arial"/>
                <w:b/>
                <w:u w:val="single"/>
                <w:lang w:val="fr-CM"/>
              </w:rPr>
            </w:pPr>
          </w:p>
        </w:tc>
      </w:tr>
      <w:tr w:rsidR="008B4B3F" w:rsidRPr="000B77B8" w14:paraId="69DCE35D" w14:textId="77777777" w:rsidTr="00097ED3">
        <w:trPr>
          <w:trHeight w:val="293"/>
          <w:jc w:val="center"/>
        </w:trPr>
        <w:tc>
          <w:tcPr>
            <w:tcW w:w="458" w:type="dxa"/>
            <w:vAlign w:val="center"/>
          </w:tcPr>
          <w:p w14:paraId="69421A31"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27F3B0D4"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4AD3857D" w14:textId="4A1C86DD"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pacing w:val="1"/>
                <w:sz w:val="18"/>
                <w:szCs w:val="18"/>
                <w:lang w:val="fr-CM"/>
              </w:rPr>
              <w:t>Ra</w:t>
            </w:r>
            <w:r w:rsidRPr="000B77B8">
              <w:rPr>
                <w:rFonts w:ascii="Arial Narrow" w:eastAsia="Arial" w:hAnsi="Arial Narrow" w:cs="Arial"/>
                <w:spacing w:val="-3"/>
                <w:sz w:val="18"/>
                <w:szCs w:val="18"/>
                <w:lang w:val="fr-CM"/>
              </w:rPr>
              <w:t>y</w:t>
            </w:r>
            <w:r w:rsidRPr="000B77B8">
              <w:rPr>
                <w:rFonts w:ascii="Arial Narrow" w:eastAsia="Arial" w:hAnsi="Arial Narrow" w:cs="Arial"/>
                <w:spacing w:val="1"/>
                <w:sz w:val="18"/>
                <w:szCs w:val="18"/>
                <w:lang w:val="fr-CM"/>
              </w:rPr>
              <w:t>o</w:t>
            </w:r>
            <w:r w:rsidRPr="000B77B8">
              <w:rPr>
                <w:rFonts w:ascii="Arial Narrow" w:eastAsia="Arial" w:hAnsi="Arial Narrow" w:cs="Arial"/>
                <w:sz w:val="18"/>
                <w:szCs w:val="18"/>
                <w:lang w:val="fr-CM"/>
              </w:rPr>
              <w:t>n</w:t>
            </w:r>
            <w:r w:rsidRPr="000B77B8">
              <w:rPr>
                <w:rFonts w:ascii="Arial Narrow" w:eastAsia="Arial" w:hAnsi="Arial Narrow" w:cs="Arial"/>
                <w:spacing w:val="21"/>
                <w:sz w:val="18"/>
                <w:szCs w:val="18"/>
                <w:lang w:val="fr-CM"/>
              </w:rPr>
              <w:t xml:space="preserve"> </w:t>
            </w:r>
            <w:r w:rsidRPr="000B77B8">
              <w:rPr>
                <w:rFonts w:ascii="Arial Narrow" w:eastAsia="Arial" w:hAnsi="Arial Narrow" w:cs="Arial"/>
                <w:spacing w:val="1"/>
                <w:sz w:val="18"/>
                <w:szCs w:val="18"/>
                <w:lang w:val="fr-CM"/>
              </w:rPr>
              <w:t>d</w:t>
            </w:r>
            <w:r w:rsidRPr="000B77B8">
              <w:rPr>
                <w:rFonts w:ascii="Arial Narrow" w:eastAsia="Arial" w:hAnsi="Arial Narrow" w:cs="Arial"/>
                <w:sz w:val="18"/>
                <w:szCs w:val="18"/>
                <w:lang w:val="fr-CM"/>
              </w:rPr>
              <w:t>e</w:t>
            </w:r>
            <w:r w:rsidRPr="000B77B8">
              <w:rPr>
                <w:rFonts w:ascii="Arial Narrow" w:eastAsia="Arial" w:hAnsi="Arial Narrow" w:cs="Arial"/>
                <w:spacing w:val="9"/>
                <w:sz w:val="18"/>
                <w:szCs w:val="18"/>
                <w:lang w:val="fr-CM"/>
              </w:rPr>
              <w:t xml:space="preserve"> </w:t>
            </w:r>
            <w:r w:rsidRPr="000B77B8">
              <w:rPr>
                <w:rFonts w:ascii="Arial Narrow" w:eastAsia="Arial" w:hAnsi="Arial Narrow" w:cs="Arial"/>
                <w:spacing w:val="1"/>
                <w:sz w:val="18"/>
                <w:szCs w:val="18"/>
                <w:lang w:val="fr-CM"/>
              </w:rPr>
              <w:t>b</w:t>
            </w:r>
            <w:r w:rsidRPr="000B77B8">
              <w:rPr>
                <w:rFonts w:ascii="Arial Narrow" w:eastAsia="Arial" w:hAnsi="Arial Narrow" w:cs="Arial"/>
                <w:sz w:val="18"/>
                <w:szCs w:val="18"/>
                <w:lang w:val="fr-CM"/>
              </w:rPr>
              <w:t>r</w:t>
            </w:r>
            <w:r w:rsidRPr="000B77B8">
              <w:rPr>
                <w:rFonts w:ascii="Arial Narrow" w:eastAsia="Arial" w:hAnsi="Arial Narrow" w:cs="Arial"/>
                <w:spacing w:val="1"/>
                <w:sz w:val="18"/>
                <w:szCs w:val="18"/>
                <w:lang w:val="fr-CM"/>
              </w:rPr>
              <w:t>aquag</w:t>
            </w:r>
            <w:r w:rsidRPr="000B77B8">
              <w:rPr>
                <w:rFonts w:ascii="Arial Narrow" w:eastAsia="Arial" w:hAnsi="Arial Narrow" w:cs="Arial"/>
                <w:sz w:val="18"/>
                <w:szCs w:val="18"/>
                <w:lang w:val="fr-CM"/>
              </w:rPr>
              <w:t>e</w:t>
            </w:r>
            <w:r w:rsidRPr="000B77B8">
              <w:rPr>
                <w:rFonts w:ascii="Arial Narrow" w:eastAsia="Arial" w:hAnsi="Arial Narrow" w:cs="Arial"/>
                <w:spacing w:val="29"/>
                <w:sz w:val="18"/>
                <w:szCs w:val="18"/>
                <w:lang w:val="fr-CM"/>
              </w:rPr>
              <w:t xml:space="preserve"> </w:t>
            </w:r>
            <w:r w:rsidRPr="000B77B8">
              <w:rPr>
                <w:rFonts w:ascii="Arial Narrow" w:eastAsia="Arial" w:hAnsi="Arial Narrow" w:cs="Arial"/>
                <w:sz w:val="18"/>
                <w:szCs w:val="18"/>
                <w:lang w:val="fr-CM"/>
              </w:rPr>
              <w:t>m</w:t>
            </w:r>
            <w:r w:rsidRPr="000B77B8">
              <w:rPr>
                <w:rFonts w:ascii="Arial Narrow" w:eastAsia="Arial" w:hAnsi="Arial Narrow" w:cs="Arial"/>
                <w:spacing w:val="-2"/>
                <w:sz w:val="18"/>
                <w:szCs w:val="18"/>
                <w:lang w:val="fr-CM"/>
              </w:rPr>
              <w:t>i</w:t>
            </w:r>
            <w:r w:rsidRPr="000B77B8">
              <w:rPr>
                <w:rFonts w:ascii="Arial Narrow" w:eastAsia="Arial" w:hAnsi="Arial Narrow" w:cs="Arial"/>
                <w:spacing w:val="1"/>
                <w:sz w:val="18"/>
                <w:szCs w:val="18"/>
                <w:lang w:val="fr-CM"/>
              </w:rPr>
              <w:t>n</w:t>
            </w:r>
            <w:r w:rsidRPr="000B77B8">
              <w:rPr>
                <w:rFonts w:ascii="Arial Narrow" w:eastAsia="Arial" w:hAnsi="Arial Narrow" w:cs="Arial"/>
                <w:spacing w:val="-2"/>
                <w:sz w:val="18"/>
                <w:szCs w:val="18"/>
                <w:lang w:val="fr-CM"/>
              </w:rPr>
              <w:t>i</w:t>
            </w:r>
            <w:r w:rsidRPr="000B77B8">
              <w:rPr>
                <w:rFonts w:ascii="Arial Narrow" w:eastAsia="Arial" w:hAnsi="Arial Narrow" w:cs="Arial"/>
                <w:sz w:val="18"/>
                <w:szCs w:val="18"/>
                <w:lang w:val="fr-CM"/>
              </w:rPr>
              <w:t>m</w:t>
            </w:r>
            <w:r w:rsidRPr="000B77B8">
              <w:rPr>
                <w:rFonts w:ascii="Arial Narrow" w:eastAsia="Arial" w:hAnsi="Arial Narrow" w:cs="Arial"/>
                <w:spacing w:val="1"/>
                <w:sz w:val="18"/>
                <w:szCs w:val="18"/>
                <w:lang w:val="fr-CM"/>
              </w:rPr>
              <w:t>u</w:t>
            </w:r>
            <w:r w:rsidRPr="000B77B8">
              <w:rPr>
                <w:rFonts w:ascii="Arial Narrow" w:eastAsia="Arial" w:hAnsi="Arial Narrow" w:cs="Arial"/>
                <w:sz w:val="18"/>
                <w:szCs w:val="18"/>
                <w:lang w:val="fr-CM"/>
              </w:rPr>
              <w:t>m</w:t>
            </w:r>
            <w:r w:rsidRPr="000B77B8">
              <w:rPr>
                <w:rFonts w:ascii="Arial Narrow" w:eastAsia="Arial" w:hAnsi="Arial Narrow" w:cs="Arial"/>
                <w:spacing w:val="27"/>
                <w:sz w:val="18"/>
                <w:szCs w:val="18"/>
                <w:lang w:val="fr-CM"/>
              </w:rPr>
              <w:t xml:space="preserve"> </w:t>
            </w:r>
            <w:r w:rsidRPr="000B77B8">
              <w:rPr>
                <w:rFonts w:ascii="Arial Narrow" w:eastAsia="Arial" w:hAnsi="Arial Narrow" w:cs="Arial"/>
                <w:w w:val="105"/>
                <w:sz w:val="18"/>
                <w:szCs w:val="18"/>
                <w:lang w:val="fr-CM"/>
              </w:rPr>
              <w:t>(m)</w:t>
            </w:r>
          </w:p>
        </w:tc>
        <w:tc>
          <w:tcPr>
            <w:tcW w:w="4394" w:type="dxa"/>
            <w:gridSpan w:val="2"/>
            <w:vAlign w:val="center"/>
          </w:tcPr>
          <w:p w14:paraId="2FB4E966" w14:textId="05CE37FA"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pacing w:val="1"/>
                <w:w w:val="105"/>
                <w:sz w:val="18"/>
                <w:szCs w:val="18"/>
                <w:lang w:val="fr-CM"/>
              </w:rPr>
              <w:t>12°-37°</w:t>
            </w:r>
          </w:p>
        </w:tc>
        <w:tc>
          <w:tcPr>
            <w:tcW w:w="850" w:type="dxa"/>
            <w:vAlign w:val="center"/>
          </w:tcPr>
          <w:p w14:paraId="4A6AB17D"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7A27F487" w14:textId="77777777" w:rsidR="008B4B3F" w:rsidRPr="000B77B8" w:rsidRDefault="008B4B3F" w:rsidP="008B4B3F">
            <w:pPr>
              <w:jc w:val="center"/>
              <w:rPr>
                <w:rFonts w:ascii="Arial Narrow" w:hAnsi="Arial Narrow" w:cs="Arial"/>
                <w:b/>
                <w:u w:val="single"/>
                <w:lang w:val="fr-CM"/>
              </w:rPr>
            </w:pPr>
          </w:p>
        </w:tc>
      </w:tr>
      <w:tr w:rsidR="008B4B3F" w:rsidRPr="00FD4B88" w14:paraId="7660BA58" w14:textId="77777777" w:rsidTr="00097ED3">
        <w:trPr>
          <w:trHeight w:val="293"/>
          <w:jc w:val="center"/>
        </w:trPr>
        <w:tc>
          <w:tcPr>
            <w:tcW w:w="458" w:type="dxa"/>
            <w:vAlign w:val="center"/>
          </w:tcPr>
          <w:p w14:paraId="55F98229"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6003446C"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7864C1CA" w14:textId="4248C65B"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z w:val="18"/>
                <w:szCs w:val="18"/>
                <w:lang w:val="fr-CM"/>
              </w:rPr>
              <w:t>Type</w:t>
            </w:r>
          </w:p>
        </w:tc>
        <w:tc>
          <w:tcPr>
            <w:tcW w:w="4394" w:type="dxa"/>
            <w:gridSpan w:val="2"/>
            <w:vAlign w:val="center"/>
          </w:tcPr>
          <w:p w14:paraId="4C6B6B6D" w14:textId="5F65A3CC" w:rsidR="008B4B3F" w:rsidRPr="000B77B8" w:rsidRDefault="008B4B3F" w:rsidP="008B4B3F">
            <w:pPr>
              <w:rPr>
                <w:rFonts w:ascii="Arial Narrow" w:eastAsia="Arial" w:hAnsi="Arial Narrow" w:cs="Arial"/>
                <w:sz w:val="18"/>
                <w:szCs w:val="18"/>
                <w:lang w:val="en-GB"/>
              </w:rPr>
            </w:pPr>
            <w:r w:rsidRPr="000B77B8">
              <w:rPr>
                <w:rFonts w:ascii="Arial Narrow" w:eastAsia="Arial" w:hAnsi="Arial Narrow" w:cs="Arial"/>
                <w:sz w:val="18"/>
                <w:szCs w:val="18"/>
                <w:lang w:val="en-GB"/>
              </w:rPr>
              <w:t>GP (General Purpose) + Tablier/fourches</w:t>
            </w:r>
          </w:p>
        </w:tc>
        <w:tc>
          <w:tcPr>
            <w:tcW w:w="850" w:type="dxa"/>
            <w:vAlign w:val="center"/>
          </w:tcPr>
          <w:p w14:paraId="500516FA" w14:textId="77777777" w:rsidR="008B4B3F" w:rsidRPr="000B77B8" w:rsidRDefault="008B4B3F" w:rsidP="008B4B3F">
            <w:pPr>
              <w:jc w:val="center"/>
              <w:rPr>
                <w:rFonts w:ascii="Arial Narrow" w:hAnsi="Arial Narrow" w:cs="Arial"/>
                <w:b/>
                <w:u w:val="single"/>
                <w:lang w:val="en-GB"/>
              </w:rPr>
            </w:pPr>
          </w:p>
        </w:tc>
        <w:tc>
          <w:tcPr>
            <w:tcW w:w="851" w:type="dxa"/>
            <w:vAlign w:val="center"/>
          </w:tcPr>
          <w:p w14:paraId="6E4F619D" w14:textId="77777777" w:rsidR="008B4B3F" w:rsidRPr="000B77B8" w:rsidRDefault="008B4B3F" w:rsidP="008B4B3F">
            <w:pPr>
              <w:jc w:val="center"/>
              <w:rPr>
                <w:rFonts w:ascii="Arial Narrow" w:hAnsi="Arial Narrow" w:cs="Arial"/>
                <w:b/>
                <w:u w:val="single"/>
                <w:lang w:val="en-GB"/>
              </w:rPr>
            </w:pPr>
          </w:p>
        </w:tc>
      </w:tr>
      <w:tr w:rsidR="008B4B3F" w:rsidRPr="000B77B8" w14:paraId="770E17AB" w14:textId="77777777" w:rsidTr="00097ED3">
        <w:trPr>
          <w:trHeight w:val="293"/>
          <w:jc w:val="center"/>
        </w:trPr>
        <w:tc>
          <w:tcPr>
            <w:tcW w:w="458" w:type="dxa"/>
            <w:vAlign w:val="center"/>
          </w:tcPr>
          <w:p w14:paraId="2813CC5E" w14:textId="77777777" w:rsidR="008B4B3F" w:rsidRPr="000B77B8" w:rsidRDefault="008B4B3F">
            <w:pPr>
              <w:pStyle w:val="Paragraphedeliste"/>
              <w:numPr>
                <w:ilvl w:val="0"/>
                <w:numId w:val="46"/>
              </w:numPr>
              <w:ind w:left="424" w:hanging="424"/>
              <w:jc w:val="center"/>
              <w:rPr>
                <w:rFonts w:ascii="Arial Narrow" w:hAnsi="Arial Narrow" w:cs="Arial"/>
                <w:b/>
                <w:lang w:val="en-GB"/>
              </w:rPr>
            </w:pPr>
          </w:p>
        </w:tc>
        <w:tc>
          <w:tcPr>
            <w:tcW w:w="529" w:type="dxa"/>
            <w:vAlign w:val="center"/>
          </w:tcPr>
          <w:p w14:paraId="1A940206" w14:textId="77777777" w:rsidR="008B4B3F" w:rsidRPr="00313CE5" w:rsidRDefault="008B4B3F">
            <w:pPr>
              <w:pStyle w:val="Paragraphedeliste"/>
              <w:numPr>
                <w:ilvl w:val="0"/>
                <w:numId w:val="48"/>
              </w:numPr>
              <w:ind w:left="424" w:hanging="424"/>
              <w:jc w:val="center"/>
              <w:rPr>
                <w:rFonts w:ascii="Arial Narrow" w:hAnsi="Arial Narrow" w:cs="Arial"/>
                <w:b/>
                <w:lang w:val="en-GB"/>
              </w:rPr>
            </w:pPr>
          </w:p>
        </w:tc>
        <w:tc>
          <w:tcPr>
            <w:tcW w:w="2836" w:type="dxa"/>
            <w:vAlign w:val="center"/>
          </w:tcPr>
          <w:p w14:paraId="3B1E6BC8" w14:textId="7B477B90"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z w:val="18"/>
                <w:szCs w:val="18"/>
                <w:lang w:val="fr-CM"/>
              </w:rPr>
              <w:t>Capacité min.</w:t>
            </w:r>
          </w:p>
        </w:tc>
        <w:tc>
          <w:tcPr>
            <w:tcW w:w="4394" w:type="dxa"/>
            <w:gridSpan w:val="2"/>
            <w:vAlign w:val="center"/>
          </w:tcPr>
          <w:p w14:paraId="1919BC10" w14:textId="6F042BC8"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pacing w:val="1"/>
                <w:w w:val="105"/>
                <w:sz w:val="18"/>
                <w:szCs w:val="18"/>
                <w:lang w:val="fr-CM"/>
              </w:rPr>
              <w:t>1,5m3</w:t>
            </w:r>
          </w:p>
        </w:tc>
        <w:tc>
          <w:tcPr>
            <w:tcW w:w="850" w:type="dxa"/>
            <w:vAlign w:val="center"/>
          </w:tcPr>
          <w:p w14:paraId="0B507494"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2894FF2D" w14:textId="77777777" w:rsidR="008B4B3F" w:rsidRPr="000B77B8" w:rsidRDefault="008B4B3F" w:rsidP="008B4B3F">
            <w:pPr>
              <w:jc w:val="center"/>
              <w:rPr>
                <w:rFonts w:ascii="Arial Narrow" w:hAnsi="Arial Narrow" w:cs="Arial"/>
                <w:b/>
                <w:u w:val="single"/>
                <w:lang w:val="fr-CM"/>
              </w:rPr>
            </w:pPr>
          </w:p>
        </w:tc>
      </w:tr>
      <w:tr w:rsidR="008B4B3F" w:rsidRPr="000B77B8" w14:paraId="425A1049" w14:textId="77777777" w:rsidTr="00097ED3">
        <w:trPr>
          <w:trHeight w:val="293"/>
          <w:jc w:val="center"/>
        </w:trPr>
        <w:tc>
          <w:tcPr>
            <w:tcW w:w="458" w:type="dxa"/>
            <w:vAlign w:val="center"/>
          </w:tcPr>
          <w:p w14:paraId="7AEE184B"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1B26EE2F"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3F8C3B25" w14:textId="2E200D29"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pacing w:val="-1"/>
                <w:sz w:val="18"/>
                <w:szCs w:val="18"/>
                <w:lang w:val="fr-CM"/>
              </w:rPr>
              <w:t>Capacité max.</w:t>
            </w:r>
          </w:p>
        </w:tc>
        <w:tc>
          <w:tcPr>
            <w:tcW w:w="4394" w:type="dxa"/>
            <w:gridSpan w:val="2"/>
            <w:vAlign w:val="center"/>
          </w:tcPr>
          <w:p w14:paraId="01C5CB85" w14:textId="56B19707"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z w:val="18"/>
                <w:szCs w:val="18"/>
                <w:lang w:val="fr-CM"/>
              </w:rPr>
              <w:t>2,5m3</w:t>
            </w:r>
          </w:p>
        </w:tc>
        <w:tc>
          <w:tcPr>
            <w:tcW w:w="850" w:type="dxa"/>
            <w:vAlign w:val="center"/>
          </w:tcPr>
          <w:p w14:paraId="1C1D4EF6"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2B6AFC34" w14:textId="77777777" w:rsidR="008B4B3F" w:rsidRPr="000B77B8" w:rsidRDefault="008B4B3F" w:rsidP="008B4B3F">
            <w:pPr>
              <w:jc w:val="center"/>
              <w:rPr>
                <w:rFonts w:ascii="Arial Narrow" w:hAnsi="Arial Narrow" w:cs="Arial"/>
                <w:b/>
                <w:u w:val="single"/>
                <w:lang w:val="fr-CM"/>
              </w:rPr>
            </w:pPr>
          </w:p>
        </w:tc>
      </w:tr>
      <w:tr w:rsidR="008B4B3F" w:rsidRPr="000B77B8" w14:paraId="030E82AC" w14:textId="77777777" w:rsidTr="00097ED3">
        <w:trPr>
          <w:trHeight w:val="293"/>
          <w:jc w:val="center"/>
        </w:trPr>
        <w:tc>
          <w:tcPr>
            <w:tcW w:w="458" w:type="dxa"/>
            <w:vAlign w:val="center"/>
          </w:tcPr>
          <w:p w14:paraId="7A434538"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01C37626"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42984C92" w14:textId="75FBCFD7" w:rsidR="008B4B3F" w:rsidRPr="000B77B8" w:rsidRDefault="008B4B3F" w:rsidP="008B4B3F">
            <w:pPr>
              <w:rPr>
                <w:rFonts w:ascii="Arial Narrow" w:eastAsia="Arial" w:hAnsi="Arial Narrow" w:cs="Arial"/>
                <w:spacing w:val="-1"/>
                <w:sz w:val="18"/>
                <w:szCs w:val="18"/>
                <w:lang w:val="fr-CM"/>
              </w:rPr>
            </w:pPr>
            <w:r w:rsidRPr="000B77B8">
              <w:rPr>
                <w:rFonts w:ascii="Arial Narrow" w:eastAsia="Arial" w:hAnsi="Arial Narrow" w:cs="Arial"/>
                <w:sz w:val="18"/>
                <w:szCs w:val="18"/>
                <w:lang w:val="fr-CM"/>
              </w:rPr>
              <w:t>Capacité de levage</w:t>
            </w:r>
          </w:p>
        </w:tc>
        <w:tc>
          <w:tcPr>
            <w:tcW w:w="4394" w:type="dxa"/>
            <w:gridSpan w:val="2"/>
            <w:vAlign w:val="center"/>
          </w:tcPr>
          <w:p w14:paraId="67BE62CB" w14:textId="58616550"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w w:val="105"/>
                <w:sz w:val="18"/>
                <w:szCs w:val="18"/>
                <w:lang w:val="fr-CM"/>
              </w:rPr>
              <w:t>3T</w:t>
            </w:r>
          </w:p>
        </w:tc>
        <w:tc>
          <w:tcPr>
            <w:tcW w:w="850" w:type="dxa"/>
            <w:vAlign w:val="center"/>
          </w:tcPr>
          <w:p w14:paraId="0DE0E9DB"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08781D73" w14:textId="77777777" w:rsidR="008B4B3F" w:rsidRPr="000B77B8" w:rsidRDefault="008B4B3F" w:rsidP="008B4B3F">
            <w:pPr>
              <w:jc w:val="center"/>
              <w:rPr>
                <w:rFonts w:ascii="Arial Narrow" w:hAnsi="Arial Narrow" w:cs="Arial"/>
                <w:b/>
                <w:u w:val="single"/>
                <w:lang w:val="fr-CM"/>
              </w:rPr>
            </w:pPr>
          </w:p>
        </w:tc>
      </w:tr>
      <w:tr w:rsidR="008B4B3F" w:rsidRPr="000B77B8" w14:paraId="23CFE4F3" w14:textId="77777777" w:rsidTr="00097ED3">
        <w:trPr>
          <w:trHeight w:val="293"/>
          <w:jc w:val="center"/>
        </w:trPr>
        <w:tc>
          <w:tcPr>
            <w:tcW w:w="458" w:type="dxa"/>
            <w:vAlign w:val="center"/>
          </w:tcPr>
          <w:p w14:paraId="16D14AF8" w14:textId="77777777" w:rsidR="008B4B3F" w:rsidRPr="000B77B8" w:rsidRDefault="008B4B3F">
            <w:pPr>
              <w:pStyle w:val="Paragraphedeliste"/>
              <w:numPr>
                <w:ilvl w:val="0"/>
                <w:numId w:val="46"/>
              </w:numPr>
              <w:ind w:left="424" w:hanging="424"/>
              <w:jc w:val="center"/>
              <w:rPr>
                <w:rFonts w:ascii="Arial Narrow" w:hAnsi="Arial Narrow" w:cs="Arial"/>
                <w:b/>
                <w:lang w:val="fr-CM"/>
              </w:rPr>
            </w:pPr>
          </w:p>
        </w:tc>
        <w:tc>
          <w:tcPr>
            <w:tcW w:w="529" w:type="dxa"/>
            <w:vAlign w:val="center"/>
          </w:tcPr>
          <w:p w14:paraId="7635D3B9" w14:textId="77777777" w:rsidR="008B4B3F" w:rsidRPr="000B77B8" w:rsidRDefault="008B4B3F">
            <w:pPr>
              <w:pStyle w:val="Paragraphedeliste"/>
              <w:numPr>
                <w:ilvl w:val="0"/>
                <w:numId w:val="48"/>
              </w:numPr>
              <w:ind w:left="424" w:hanging="424"/>
              <w:jc w:val="center"/>
              <w:rPr>
                <w:rFonts w:ascii="Arial Narrow" w:hAnsi="Arial Narrow" w:cs="Arial"/>
                <w:b/>
                <w:lang w:val="fr-CM"/>
              </w:rPr>
            </w:pPr>
          </w:p>
        </w:tc>
        <w:tc>
          <w:tcPr>
            <w:tcW w:w="2836" w:type="dxa"/>
            <w:vAlign w:val="center"/>
          </w:tcPr>
          <w:p w14:paraId="0A0852ED" w14:textId="2B7891CB" w:rsidR="008B4B3F" w:rsidRPr="000B77B8" w:rsidRDefault="008B4B3F" w:rsidP="008B4B3F">
            <w:pPr>
              <w:rPr>
                <w:rFonts w:ascii="Arial Narrow" w:eastAsia="Arial" w:hAnsi="Arial Narrow" w:cs="Arial"/>
                <w:spacing w:val="-1"/>
                <w:sz w:val="18"/>
                <w:szCs w:val="18"/>
                <w:lang w:val="fr-CM"/>
              </w:rPr>
            </w:pPr>
            <w:r w:rsidRPr="000B77B8">
              <w:rPr>
                <w:rFonts w:ascii="Arial Narrow" w:eastAsia="Arial" w:hAnsi="Arial Narrow" w:cs="Arial"/>
                <w:sz w:val="18"/>
                <w:szCs w:val="18"/>
              </w:rPr>
              <w:t>Hauteur max. de déversement</w:t>
            </w:r>
          </w:p>
        </w:tc>
        <w:tc>
          <w:tcPr>
            <w:tcW w:w="4394" w:type="dxa"/>
            <w:gridSpan w:val="2"/>
            <w:vAlign w:val="center"/>
          </w:tcPr>
          <w:p w14:paraId="7C62052B" w14:textId="4B7DE985" w:rsidR="008B4B3F" w:rsidRPr="000B77B8" w:rsidRDefault="008B4B3F" w:rsidP="008B4B3F">
            <w:pPr>
              <w:rPr>
                <w:rFonts w:ascii="Arial Narrow" w:eastAsia="Arial" w:hAnsi="Arial Narrow" w:cs="Arial"/>
                <w:sz w:val="18"/>
                <w:szCs w:val="18"/>
                <w:lang w:val="fr-CM"/>
              </w:rPr>
            </w:pPr>
            <w:r w:rsidRPr="000B77B8">
              <w:rPr>
                <w:rFonts w:ascii="Arial Narrow" w:eastAsia="Arial" w:hAnsi="Arial Narrow" w:cs="Arial"/>
                <w:spacing w:val="1"/>
                <w:w w:val="105"/>
                <w:sz w:val="18"/>
                <w:szCs w:val="18"/>
                <w:lang w:val="fr-CM"/>
              </w:rPr>
              <w:t>3m</w:t>
            </w:r>
          </w:p>
        </w:tc>
        <w:tc>
          <w:tcPr>
            <w:tcW w:w="850" w:type="dxa"/>
            <w:vAlign w:val="center"/>
          </w:tcPr>
          <w:p w14:paraId="576D2FDE" w14:textId="77777777" w:rsidR="008B4B3F" w:rsidRPr="000B77B8" w:rsidRDefault="008B4B3F" w:rsidP="008B4B3F">
            <w:pPr>
              <w:jc w:val="center"/>
              <w:rPr>
                <w:rFonts w:ascii="Arial Narrow" w:hAnsi="Arial Narrow" w:cs="Arial"/>
                <w:b/>
                <w:u w:val="single"/>
                <w:lang w:val="fr-CM"/>
              </w:rPr>
            </w:pPr>
          </w:p>
        </w:tc>
        <w:tc>
          <w:tcPr>
            <w:tcW w:w="851" w:type="dxa"/>
            <w:vAlign w:val="center"/>
          </w:tcPr>
          <w:p w14:paraId="12D22B32" w14:textId="77777777" w:rsidR="008B4B3F" w:rsidRPr="000B77B8" w:rsidRDefault="008B4B3F" w:rsidP="008B4B3F">
            <w:pPr>
              <w:jc w:val="center"/>
              <w:rPr>
                <w:rFonts w:ascii="Arial Narrow" w:hAnsi="Arial Narrow" w:cs="Arial"/>
                <w:b/>
                <w:u w:val="single"/>
                <w:lang w:val="fr-CM"/>
              </w:rPr>
            </w:pPr>
          </w:p>
        </w:tc>
      </w:tr>
      <w:tr w:rsidR="000B77B8" w:rsidRPr="000B77B8" w14:paraId="559A636E" w14:textId="77777777" w:rsidTr="00F56E41">
        <w:trPr>
          <w:trHeight w:val="293"/>
          <w:jc w:val="center"/>
        </w:trPr>
        <w:tc>
          <w:tcPr>
            <w:tcW w:w="458" w:type="dxa"/>
            <w:vAlign w:val="center"/>
          </w:tcPr>
          <w:p w14:paraId="5BA65E35" w14:textId="77777777" w:rsidR="00026341" w:rsidRPr="000B77B8" w:rsidRDefault="00026341" w:rsidP="00F56E41">
            <w:pPr>
              <w:jc w:val="center"/>
              <w:rPr>
                <w:rFonts w:ascii="Arial Narrow" w:hAnsi="Arial Narrow" w:cs="Arial"/>
                <w:b/>
                <w:lang w:val="fr-CM"/>
              </w:rPr>
            </w:pPr>
          </w:p>
        </w:tc>
        <w:tc>
          <w:tcPr>
            <w:tcW w:w="7759" w:type="dxa"/>
            <w:gridSpan w:val="4"/>
            <w:vAlign w:val="center"/>
          </w:tcPr>
          <w:p w14:paraId="187903AE" w14:textId="257EF56F" w:rsidR="00026341" w:rsidRPr="000B77B8" w:rsidRDefault="00026341" w:rsidP="00F56E41">
            <w:pPr>
              <w:rPr>
                <w:rFonts w:ascii="Arial Narrow" w:hAnsi="Arial Narrow"/>
                <w:b/>
                <w:i/>
                <w:lang w:val="fr-CM"/>
              </w:rPr>
            </w:pPr>
            <w:r w:rsidRPr="000B77B8">
              <w:rPr>
                <w:rFonts w:ascii="Arial Narrow" w:hAnsi="Arial Narrow"/>
                <w:b/>
                <w:i/>
                <w:lang w:val="fr-CM"/>
              </w:rPr>
              <w:t>Autres équipements (sur 4 critères)</w:t>
            </w:r>
          </w:p>
        </w:tc>
        <w:tc>
          <w:tcPr>
            <w:tcW w:w="850" w:type="dxa"/>
            <w:vAlign w:val="center"/>
          </w:tcPr>
          <w:p w14:paraId="758ED751" w14:textId="77777777" w:rsidR="00026341" w:rsidRPr="000B77B8" w:rsidRDefault="00026341" w:rsidP="00F56E41">
            <w:pPr>
              <w:jc w:val="center"/>
              <w:rPr>
                <w:rFonts w:ascii="Arial Narrow" w:hAnsi="Arial Narrow" w:cs="Arial"/>
                <w:b/>
                <w:u w:val="single"/>
                <w:lang w:val="fr-CM"/>
              </w:rPr>
            </w:pPr>
          </w:p>
        </w:tc>
        <w:tc>
          <w:tcPr>
            <w:tcW w:w="851" w:type="dxa"/>
            <w:vAlign w:val="center"/>
          </w:tcPr>
          <w:p w14:paraId="03E7259B" w14:textId="77777777" w:rsidR="00026341" w:rsidRPr="000B77B8" w:rsidRDefault="00026341" w:rsidP="00F56E41">
            <w:pPr>
              <w:jc w:val="center"/>
              <w:rPr>
                <w:rFonts w:ascii="Arial Narrow" w:hAnsi="Arial Narrow" w:cs="Arial"/>
                <w:b/>
                <w:u w:val="single"/>
                <w:lang w:val="fr-CM"/>
              </w:rPr>
            </w:pPr>
          </w:p>
        </w:tc>
      </w:tr>
      <w:tr w:rsidR="000B77B8" w:rsidRPr="000B77B8" w14:paraId="4A83F18A" w14:textId="77777777" w:rsidTr="00097ED3">
        <w:trPr>
          <w:trHeight w:val="293"/>
          <w:jc w:val="center"/>
        </w:trPr>
        <w:tc>
          <w:tcPr>
            <w:tcW w:w="458" w:type="dxa"/>
            <w:vAlign w:val="center"/>
          </w:tcPr>
          <w:p w14:paraId="2BA0D9B4" w14:textId="77777777" w:rsidR="00026341" w:rsidRPr="000B77B8" w:rsidRDefault="00026341">
            <w:pPr>
              <w:pStyle w:val="Paragraphedeliste"/>
              <w:numPr>
                <w:ilvl w:val="0"/>
                <w:numId w:val="46"/>
              </w:numPr>
              <w:ind w:left="424" w:hanging="424"/>
              <w:jc w:val="center"/>
              <w:rPr>
                <w:rFonts w:ascii="Arial Narrow" w:hAnsi="Arial Narrow" w:cs="Arial"/>
                <w:b/>
                <w:lang w:val="fr-CM"/>
              </w:rPr>
            </w:pPr>
          </w:p>
        </w:tc>
        <w:tc>
          <w:tcPr>
            <w:tcW w:w="529" w:type="dxa"/>
            <w:vAlign w:val="center"/>
          </w:tcPr>
          <w:p w14:paraId="54CC86A9" w14:textId="77777777" w:rsidR="00026341" w:rsidRPr="000B77B8" w:rsidRDefault="00026341">
            <w:pPr>
              <w:pStyle w:val="Paragraphedeliste"/>
              <w:numPr>
                <w:ilvl w:val="0"/>
                <w:numId w:val="53"/>
              </w:numPr>
              <w:ind w:left="424" w:hanging="424"/>
              <w:jc w:val="center"/>
              <w:rPr>
                <w:rFonts w:ascii="Arial Narrow" w:hAnsi="Arial Narrow" w:cs="Arial"/>
                <w:b/>
                <w:lang w:val="fr-CM"/>
              </w:rPr>
            </w:pPr>
          </w:p>
        </w:tc>
        <w:tc>
          <w:tcPr>
            <w:tcW w:w="7230" w:type="dxa"/>
            <w:gridSpan w:val="3"/>
            <w:vAlign w:val="center"/>
          </w:tcPr>
          <w:p w14:paraId="3283E32F" w14:textId="04280377" w:rsidR="00026341" w:rsidRPr="000B77B8" w:rsidRDefault="00026341" w:rsidP="00026341">
            <w:pPr>
              <w:rPr>
                <w:rFonts w:ascii="Arial Narrow" w:hAnsi="Arial Narrow"/>
                <w:sz w:val="22"/>
                <w:szCs w:val="22"/>
                <w:lang w:val="fr-CM"/>
              </w:rPr>
            </w:pPr>
            <w:r w:rsidRPr="000B77B8">
              <w:rPr>
                <w:rFonts w:ascii="Arial Narrow" w:eastAsia="Arial" w:hAnsi="Arial Narrow" w:cs="Arial"/>
                <w:sz w:val="18"/>
                <w:szCs w:val="18"/>
              </w:rPr>
              <w:t>Ex</w:t>
            </w:r>
            <w:r w:rsidRPr="000B77B8">
              <w:rPr>
                <w:rFonts w:ascii="Arial Narrow" w:eastAsia="Arial" w:hAnsi="Arial Narrow" w:cs="Arial"/>
                <w:spacing w:val="-1"/>
                <w:sz w:val="18"/>
                <w:szCs w:val="18"/>
              </w:rPr>
              <w:t>t</w:t>
            </w:r>
            <w:r w:rsidRPr="000B77B8">
              <w:rPr>
                <w:rFonts w:ascii="Arial Narrow" w:eastAsia="Arial" w:hAnsi="Arial Narrow" w:cs="Arial"/>
                <w:spacing w:val="-2"/>
                <w:sz w:val="18"/>
                <w:szCs w:val="18"/>
              </w:rPr>
              <w:t>i</w:t>
            </w:r>
            <w:r w:rsidRPr="000B77B8">
              <w:rPr>
                <w:rFonts w:ascii="Arial Narrow" w:eastAsia="Arial" w:hAnsi="Arial Narrow" w:cs="Arial"/>
                <w:spacing w:val="1"/>
                <w:sz w:val="18"/>
                <w:szCs w:val="18"/>
              </w:rPr>
              <w:t>n</w:t>
            </w:r>
            <w:r w:rsidRPr="000B77B8">
              <w:rPr>
                <w:rFonts w:ascii="Arial Narrow" w:eastAsia="Arial" w:hAnsi="Arial Narrow" w:cs="Arial"/>
                <w:sz w:val="18"/>
                <w:szCs w:val="18"/>
              </w:rPr>
              <w:t>c</w:t>
            </w:r>
            <w:r w:rsidRPr="000B77B8">
              <w:rPr>
                <w:rFonts w:ascii="Arial Narrow" w:eastAsia="Arial" w:hAnsi="Arial Narrow" w:cs="Arial"/>
                <w:spacing w:val="-1"/>
                <w:sz w:val="18"/>
                <w:szCs w:val="18"/>
              </w:rPr>
              <w:t>t</w:t>
            </w:r>
            <w:r w:rsidRPr="000B77B8">
              <w:rPr>
                <w:rFonts w:ascii="Arial Narrow" w:eastAsia="Arial" w:hAnsi="Arial Narrow" w:cs="Arial"/>
                <w:spacing w:val="1"/>
                <w:sz w:val="18"/>
                <w:szCs w:val="18"/>
              </w:rPr>
              <w:t>eu</w:t>
            </w:r>
            <w:r w:rsidRPr="000B77B8">
              <w:rPr>
                <w:rFonts w:ascii="Arial Narrow" w:eastAsia="Arial" w:hAnsi="Arial Narrow" w:cs="Arial"/>
                <w:sz w:val="18"/>
                <w:szCs w:val="18"/>
              </w:rPr>
              <w:t>r</w:t>
            </w:r>
            <w:r w:rsidRPr="000B77B8">
              <w:rPr>
                <w:rFonts w:ascii="Arial Narrow" w:eastAsia="Arial" w:hAnsi="Arial Narrow" w:cs="Arial"/>
                <w:spacing w:val="30"/>
                <w:sz w:val="18"/>
                <w:szCs w:val="18"/>
                <w:lang w:val="fr-CM"/>
              </w:rPr>
              <w:t xml:space="preserve"> </w:t>
            </w:r>
            <w:r w:rsidRPr="000B77B8">
              <w:rPr>
                <w:rFonts w:ascii="Arial Narrow" w:eastAsia="Arial" w:hAnsi="Arial Narrow" w:cs="Arial"/>
                <w:spacing w:val="1"/>
                <w:w w:val="105"/>
                <w:sz w:val="18"/>
                <w:szCs w:val="18"/>
                <w:lang w:val="fr-CM"/>
              </w:rPr>
              <w:t>d</w:t>
            </w:r>
            <w:r w:rsidRPr="000B77B8">
              <w:rPr>
                <w:rFonts w:ascii="Arial Narrow" w:eastAsia="Arial" w:hAnsi="Arial Narrow" w:cs="Arial"/>
                <w:w w:val="105"/>
                <w:sz w:val="18"/>
                <w:szCs w:val="18"/>
                <w:lang w:val="fr-CM"/>
              </w:rPr>
              <w:t>'</w:t>
            </w:r>
            <w:r w:rsidRPr="000B77B8">
              <w:rPr>
                <w:rFonts w:ascii="Arial Narrow" w:eastAsia="Arial" w:hAnsi="Arial Narrow" w:cs="Arial"/>
                <w:spacing w:val="-2"/>
                <w:w w:val="105"/>
                <w:sz w:val="18"/>
                <w:szCs w:val="18"/>
                <w:lang w:val="fr-CM"/>
              </w:rPr>
              <w:t>i</w:t>
            </w:r>
            <w:r w:rsidRPr="000B77B8">
              <w:rPr>
                <w:rFonts w:ascii="Arial Narrow" w:eastAsia="Arial" w:hAnsi="Arial Narrow" w:cs="Arial"/>
                <w:spacing w:val="1"/>
                <w:w w:val="105"/>
                <w:sz w:val="18"/>
                <w:szCs w:val="18"/>
                <w:lang w:val="fr-CM"/>
              </w:rPr>
              <w:t>n</w:t>
            </w:r>
            <w:r w:rsidRPr="000B77B8">
              <w:rPr>
                <w:rFonts w:ascii="Arial Narrow" w:eastAsia="Arial" w:hAnsi="Arial Narrow" w:cs="Arial"/>
                <w:w w:val="105"/>
                <w:sz w:val="18"/>
                <w:szCs w:val="18"/>
                <w:lang w:val="fr-CM"/>
              </w:rPr>
              <w:t>c</w:t>
            </w:r>
            <w:r w:rsidRPr="000B77B8">
              <w:rPr>
                <w:rFonts w:ascii="Arial Narrow" w:eastAsia="Arial" w:hAnsi="Arial Narrow" w:cs="Arial"/>
                <w:spacing w:val="1"/>
                <w:w w:val="105"/>
                <w:sz w:val="18"/>
                <w:szCs w:val="18"/>
                <w:lang w:val="fr-CM"/>
              </w:rPr>
              <w:t>end</w:t>
            </w:r>
            <w:r w:rsidRPr="000B77B8">
              <w:rPr>
                <w:rFonts w:ascii="Arial Narrow" w:eastAsia="Arial" w:hAnsi="Arial Narrow" w:cs="Arial"/>
                <w:spacing w:val="-2"/>
                <w:w w:val="105"/>
                <w:sz w:val="18"/>
                <w:szCs w:val="18"/>
                <w:lang w:val="fr-CM"/>
              </w:rPr>
              <w:t>i</w:t>
            </w:r>
            <w:r w:rsidRPr="000B77B8">
              <w:rPr>
                <w:rFonts w:ascii="Arial Narrow" w:eastAsia="Arial" w:hAnsi="Arial Narrow" w:cs="Arial"/>
                <w:w w:val="105"/>
                <w:sz w:val="18"/>
                <w:szCs w:val="18"/>
                <w:lang w:val="fr-CM"/>
              </w:rPr>
              <w:t>e</w:t>
            </w:r>
          </w:p>
        </w:tc>
        <w:tc>
          <w:tcPr>
            <w:tcW w:w="850" w:type="dxa"/>
            <w:vAlign w:val="center"/>
          </w:tcPr>
          <w:p w14:paraId="08AF41EB" w14:textId="77777777" w:rsidR="00026341" w:rsidRPr="000B77B8" w:rsidRDefault="00026341" w:rsidP="00026341">
            <w:pPr>
              <w:jc w:val="center"/>
              <w:rPr>
                <w:rFonts w:ascii="Arial Narrow" w:hAnsi="Arial Narrow" w:cs="Arial"/>
                <w:b/>
                <w:u w:val="single"/>
                <w:lang w:val="fr-CM"/>
              </w:rPr>
            </w:pPr>
          </w:p>
        </w:tc>
        <w:tc>
          <w:tcPr>
            <w:tcW w:w="851" w:type="dxa"/>
            <w:vAlign w:val="center"/>
          </w:tcPr>
          <w:p w14:paraId="46807E8E" w14:textId="77777777" w:rsidR="00026341" w:rsidRPr="000B77B8" w:rsidRDefault="00026341" w:rsidP="00026341">
            <w:pPr>
              <w:jc w:val="center"/>
              <w:rPr>
                <w:rFonts w:ascii="Arial Narrow" w:hAnsi="Arial Narrow" w:cs="Arial"/>
                <w:b/>
                <w:u w:val="single"/>
                <w:lang w:val="fr-CM"/>
              </w:rPr>
            </w:pPr>
          </w:p>
        </w:tc>
      </w:tr>
      <w:tr w:rsidR="000B77B8" w:rsidRPr="000B77B8" w14:paraId="3F7A7DCD" w14:textId="77777777" w:rsidTr="00097ED3">
        <w:trPr>
          <w:trHeight w:val="293"/>
          <w:jc w:val="center"/>
        </w:trPr>
        <w:tc>
          <w:tcPr>
            <w:tcW w:w="458" w:type="dxa"/>
            <w:vAlign w:val="center"/>
          </w:tcPr>
          <w:p w14:paraId="2082A5AF" w14:textId="77777777" w:rsidR="00026341" w:rsidRPr="000B77B8" w:rsidRDefault="00026341">
            <w:pPr>
              <w:pStyle w:val="Paragraphedeliste"/>
              <w:numPr>
                <w:ilvl w:val="0"/>
                <w:numId w:val="46"/>
              </w:numPr>
              <w:ind w:left="424" w:hanging="424"/>
              <w:jc w:val="center"/>
              <w:rPr>
                <w:rFonts w:ascii="Arial Narrow" w:hAnsi="Arial Narrow" w:cs="Arial"/>
                <w:b/>
                <w:lang w:val="fr-CM"/>
              </w:rPr>
            </w:pPr>
          </w:p>
        </w:tc>
        <w:tc>
          <w:tcPr>
            <w:tcW w:w="529" w:type="dxa"/>
            <w:vAlign w:val="center"/>
          </w:tcPr>
          <w:p w14:paraId="4F1ADF5C" w14:textId="77777777" w:rsidR="00026341" w:rsidRPr="000B77B8" w:rsidRDefault="00026341">
            <w:pPr>
              <w:pStyle w:val="Paragraphedeliste"/>
              <w:numPr>
                <w:ilvl w:val="0"/>
                <w:numId w:val="53"/>
              </w:numPr>
              <w:ind w:left="424" w:hanging="424"/>
              <w:jc w:val="center"/>
              <w:rPr>
                <w:rFonts w:ascii="Arial Narrow" w:hAnsi="Arial Narrow" w:cs="Arial"/>
                <w:b/>
                <w:lang w:val="fr-CM"/>
              </w:rPr>
            </w:pPr>
          </w:p>
        </w:tc>
        <w:tc>
          <w:tcPr>
            <w:tcW w:w="7230" w:type="dxa"/>
            <w:gridSpan w:val="3"/>
            <w:vAlign w:val="center"/>
          </w:tcPr>
          <w:p w14:paraId="3E5FBB21" w14:textId="095E256D" w:rsidR="00026341" w:rsidRPr="000B77B8" w:rsidRDefault="00026341" w:rsidP="00026341">
            <w:pPr>
              <w:rPr>
                <w:rFonts w:ascii="Arial Narrow" w:hAnsi="Arial Narrow"/>
                <w:sz w:val="22"/>
                <w:szCs w:val="22"/>
                <w:lang w:val="fr-CM"/>
              </w:rPr>
            </w:pPr>
            <w:r w:rsidRPr="000B77B8">
              <w:rPr>
                <w:rFonts w:ascii="Arial Narrow" w:eastAsia="Arial" w:hAnsi="Arial Narrow" w:cs="Arial"/>
                <w:sz w:val="18"/>
                <w:szCs w:val="18"/>
              </w:rPr>
              <w:t>B</w:t>
            </w:r>
            <w:r w:rsidRPr="000B77B8">
              <w:rPr>
                <w:rFonts w:ascii="Arial Narrow" w:eastAsia="Arial" w:hAnsi="Arial Narrow" w:cs="Arial"/>
                <w:spacing w:val="1"/>
                <w:sz w:val="18"/>
                <w:szCs w:val="18"/>
              </w:rPr>
              <w:t>a</w:t>
            </w:r>
            <w:r w:rsidRPr="000B77B8">
              <w:rPr>
                <w:rFonts w:ascii="Arial Narrow" w:eastAsia="Arial" w:hAnsi="Arial Narrow" w:cs="Arial"/>
                <w:spacing w:val="-1"/>
                <w:sz w:val="18"/>
                <w:szCs w:val="18"/>
              </w:rPr>
              <w:t>tt</w:t>
            </w:r>
            <w:r w:rsidRPr="000B77B8">
              <w:rPr>
                <w:rFonts w:ascii="Arial Narrow" w:eastAsia="Arial" w:hAnsi="Arial Narrow" w:cs="Arial"/>
                <w:spacing w:val="1"/>
                <w:sz w:val="18"/>
                <w:szCs w:val="18"/>
              </w:rPr>
              <w:t>e</w:t>
            </w:r>
            <w:r w:rsidRPr="000B77B8">
              <w:rPr>
                <w:rFonts w:ascii="Arial Narrow" w:eastAsia="Arial" w:hAnsi="Arial Narrow" w:cs="Arial"/>
                <w:sz w:val="18"/>
                <w:szCs w:val="18"/>
              </w:rPr>
              <w:t>r</w:t>
            </w:r>
            <w:r w:rsidRPr="000B77B8">
              <w:rPr>
                <w:rFonts w:ascii="Arial Narrow" w:eastAsia="Arial" w:hAnsi="Arial Narrow" w:cs="Arial"/>
                <w:spacing w:val="-2"/>
                <w:sz w:val="18"/>
                <w:szCs w:val="18"/>
              </w:rPr>
              <w:t>i</w:t>
            </w:r>
            <w:r w:rsidRPr="000B77B8">
              <w:rPr>
                <w:rFonts w:ascii="Arial Narrow" w:eastAsia="Arial" w:hAnsi="Arial Narrow" w:cs="Arial"/>
                <w:spacing w:val="1"/>
                <w:sz w:val="18"/>
                <w:szCs w:val="18"/>
              </w:rPr>
              <w:t>e</w:t>
            </w:r>
            <w:r w:rsidRPr="000B77B8">
              <w:rPr>
                <w:rFonts w:ascii="Arial Narrow" w:eastAsia="Arial" w:hAnsi="Arial Narrow" w:cs="Arial"/>
                <w:sz w:val="18"/>
                <w:szCs w:val="18"/>
              </w:rPr>
              <w:t>s</w:t>
            </w:r>
          </w:p>
        </w:tc>
        <w:tc>
          <w:tcPr>
            <w:tcW w:w="850" w:type="dxa"/>
            <w:vAlign w:val="center"/>
          </w:tcPr>
          <w:p w14:paraId="799AC577" w14:textId="77777777" w:rsidR="00026341" w:rsidRPr="000B77B8" w:rsidRDefault="00026341" w:rsidP="00026341">
            <w:pPr>
              <w:jc w:val="center"/>
              <w:rPr>
                <w:rFonts w:ascii="Arial Narrow" w:hAnsi="Arial Narrow" w:cs="Arial"/>
                <w:b/>
                <w:u w:val="single"/>
                <w:lang w:val="fr-CM"/>
              </w:rPr>
            </w:pPr>
          </w:p>
        </w:tc>
        <w:tc>
          <w:tcPr>
            <w:tcW w:w="851" w:type="dxa"/>
            <w:vAlign w:val="center"/>
          </w:tcPr>
          <w:p w14:paraId="41965653" w14:textId="77777777" w:rsidR="00026341" w:rsidRPr="000B77B8" w:rsidRDefault="00026341" w:rsidP="00026341">
            <w:pPr>
              <w:jc w:val="center"/>
              <w:rPr>
                <w:rFonts w:ascii="Arial Narrow" w:hAnsi="Arial Narrow" w:cs="Arial"/>
                <w:b/>
                <w:u w:val="single"/>
                <w:lang w:val="fr-CM"/>
              </w:rPr>
            </w:pPr>
          </w:p>
        </w:tc>
      </w:tr>
      <w:tr w:rsidR="000B77B8" w:rsidRPr="000B77B8" w14:paraId="6BCE5ED9" w14:textId="77777777" w:rsidTr="00097ED3">
        <w:trPr>
          <w:trHeight w:val="293"/>
          <w:jc w:val="center"/>
        </w:trPr>
        <w:tc>
          <w:tcPr>
            <w:tcW w:w="458" w:type="dxa"/>
            <w:vAlign w:val="center"/>
          </w:tcPr>
          <w:p w14:paraId="3AA1AF70" w14:textId="77777777" w:rsidR="00026341" w:rsidRPr="000B77B8" w:rsidRDefault="00026341">
            <w:pPr>
              <w:pStyle w:val="Paragraphedeliste"/>
              <w:numPr>
                <w:ilvl w:val="0"/>
                <w:numId w:val="46"/>
              </w:numPr>
              <w:ind w:left="424" w:hanging="424"/>
              <w:jc w:val="center"/>
              <w:rPr>
                <w:rFonts w:ascii="Arial Narrow" w:hAnsi="Arial Narrow" w:cs="Arial"/>
                <w:b/>
                <w:lang w:val="fr-CM"/>
              </w:rPr>
            </w:pPr>
          </w:p>
        </w:tc>
        <w:tc>
          <w:tcPr>
            <w:tcW w:w="529" w:type="dxa"/>
            <w:vAlign w:val="center"/>
          </w:tcPr>
          <w:p w14:paraId="67D424D1" w14:textId="77777777" w:rsidR="00026341" w:rsidRPr="000B77B8" w:rsidRDefault="00026341">
            <w:pPr>
              <w:pStyle w:val="Paragraphedeliste"/>
              <w:numPr>
                <w:ilvl w:val="0"/>
                <w:numId w:val="53"/>
              </w:numPr>
              <w:ind w:left="424" w:hanging="424"/>
              <w:jc w:val="center"/>
              <w:rPr>
                <w:rFonts w:ascii="Arial Narrow" w:hAnsi="Arial Narrow" w:cs="Arial"/>
                <w:b/>
                <w:lang w:val="fr-CM"/>
              </w:rPr>
            </w:pPr>
          </w:p>
        </w:tc>
        <w:tc>
          <w:tcPr>
            <w:tcW w:w="7230" w:type="dxa"/>
            <w:gridSpan w:val="3"/>
            <w:vAlign w:val="center"/>
          </w:tcPr>
          <w:p w14:paraId="0A5A0141" w14:textId="3E3619A8" w:rsidR="00026341" w:rsidRPr="000B77B8" w:rsidRDefault="00026341" w:rsidP="00026341">
            <w:pPr>
              <w:rPr>
                <w:rFonts w:ascii="Arial Narrow" w:hAnsi="Arial Narrow"/>
                <w:sz w:val="22"/>
                <w:szCs w:val="22"/>
                <w:lang w:val="fr-CM"/>
              </w:rPr>
            </w:pPr>
            <w:r w:rsidRPr="000B77B8">
              <w:rPr>
                <w:rFonts w:ascii="Arial Narrow" w:eastAsia="Arial" w:hAnsi="Arial Narrow" w:cs="Arial"/>
                <w:sz w:val="18"/>
                <w:szCs w:val="18"/>
              </w:rPr>
              <w:t>A</w:t>
            </w:r>
            <w:r w:rsidRPr="000B77B8">
              <w:rPr>
                <w:rFonts w:ascii="Arial Narrow" w:eastAsia="Arial" w:hAnsi="Arial Narrow" w:cs="Arial"/>
                <w:spacing w:val="3"/>
                <w:sz w:val="18"/>
                <w:szCs w:val="18"/>
              </w:rPr>
              <w:t>v</w:t>
            </w:r>
            <w:r w:rsidRPr="000B77B8">
              <w:rPr>
                <w:rFonts w:ascii="Arial Narrow" w:eastAsia="Arial" w:hAnsi="Arial Narrow" w:cs="Arial"/>
                <w:spacing w:val="1"/>
                <w:sz w:val="18"/>
                <w:szCs w:val="18"/>
              </w:rPr>
              <w:t>e</w:t>
            </w:r>
            <w:r w:rsidRPr="000B77B8">
              <w:rPr>
                <w:rFonts w:ascii="Arial Narrow" w:eastAsia="Arial" w:hAnsi="Arial Narrow" w:cs="Arial"/>
                <w:sz w:val="18"/>
                <w:szCs w:val="18"/>
              </w:rPr>
              <w:t>r</w:t>
            </w:r>
            <w:r w:rsidRPr="000B77B8">
              <w:rPr>
                <w:rFonts w:ascii="Arial Narrow" w:eastAsia="Arial" w:hAnsi="Arial Narrow" w:cs="Arial"/>
                <w:spacing w:val="-1"/>
                <w:sz w:val="18"/>
                <w:szCs w:val="18"/>
              </w:rPr>
              <w:t>t</w:t>
            </w:r>
            <w:r w:rsidRPr="000B77B8">
              <w:rPr>
                <w:rFonts w:ascii="Arial Narrow" w:eastAsia="Arial" w:hAnsi="Arial Narrow" w:cs="Arial"/>
                <w:spacing w:val="-2"/>
                <w:sz w:val="18"/>
                <w:szCs w:val="18"/>
              </w:rPr>
              <w:t>i</w:t>
            </w:r>
            <w:r w:rsidRPr="000B77B8">
              <w:rPr>
                <w:rFonts w:ascii="Arial Narrow" w:eastAsia="Arial" w:hAnsi="Arial Narrow" w:cs="Arial"/>
                <w:sz w:val="18"/>
                <w:szCs w:val="18"/>
              </w:rPr>
              <w:t>ss</w:t>
            </w:r>
            <w:r w:rsidRPr="000B77B8">
              <w:rPr>
                <w:rFonts w:ascii="Arial Narrow" w:eastAsia="Arial" w:hAnsi="Arial Narrow" w:cs="Arial"/>
                <w:spacing w:val="1"/>
                <w:sz w:val="18"/>
                <w:szCs w:val="18"/>
              </w:rPr>
              <w:t>eu</w:t>
            </w:r>
            <w:r w:rsidRPr="000B77B8">
              <w:rPr>
                <w:rFonts w:ascii="Arial Narrow" w:eastAsia="Arial" w:hAnsi="Arial Narrow" w:cs="Arial"/>
                <w:sz w:val="18"/>
                <w:szCs w:val="18"/>
              </w:rPr>
              <w:t>r</w:t>
            </w:r>
            <w:r w:rsidRPr="000B77B8">
              <w:rPr>
                <w:rFonts w:ascii="Arial Narrow" w:eastAsia="Arial" w:hAnsi="Arial Narrow" w:cs="Arial"/>
                <w:spacing w:val="33"/>
                <w:sz w:val="18"/>
                <w:szCs w:val="18"/>
                <w:lang w:val="fr-CM"/>
              </w:rPr>
              <w:t xml:space="preserve"> </w:t>
            </w:r>
            <w:r w:rsidRPr="000B77B8">
              <w:rPr>
                <w:rFonts w:ascii="Arial Narrow" w:eastAsia="Arial" w:hAnsi="Arial Narrow" w:cs="Arial"/>
                <w:spacing w:val="1"/>
                <w:sz w:val="18"/>
                <w:szCs w:val="18"/>
                <w:lang w:val="fr-CM"/>
              </w:rPr>
              <w:t>d</w:t>
            </w:r>
            <w:r w:rsidRPr="000B77B8">
              <w:rPr>
                <w:rFonts w:ascii="Arial Narrow" w:eastAsia="Arial" w:hAnsi="Arial Narrow" w:cs="Arial"/>
                <w:sz w:val="18"/>
                <w:szCs w:val="18"/>
                <w:lang w:val="fr-CM"/>
              </w:rPr>
              <w:t>e</w:t>
            </w:r>
            <w:r w:rsidRPr="000B77B8">
              <w:rPr>
                <w:rFonts w:ascii="Arial Narrow" w:eastAsia="Arial" w:hAnsi="Arial Narrow" w:cs="Arial"/>
                <w:spacing w:val="9"/>
                <w:sz w:val="18"/>
                <w:szCs w:val="18"/>
                <w:lang w:val="fr-CM"/>
              </w:rPr>
              <w:t xml:space="preserve"> </w:t>
            </w:r>
            <w:r w:rsidRPr="000B77B8">
              <w:rPr>
                <w:rFonts w:ascii="Arial Narrow" w:eastAsia="Arial" w:hAnsi="Arial Narrow" w:cs="Arial"/>
                <w:sz w:val="18"/>
                <w:szCs w:val="18"/>
                <w:lang w:val="fr-CM"/>
              </w:rPr>
              <w:t>m</w:t>
            </w:r>
            <w:r w:rsidRPr="000B77B8">
              <w:rPr>
                <w:rFonts w:ascii="Arial Narrow" w:eastAsia="Arial" w:hAnsi="Arial Narrow" w:cs="Arial"/>
                <w:spacing w:val="1"/>
                <w:sz w:val="18"/>
                <w:szCs w:val="18"/>
                <w:lang w:val="fr-CM"/>
              </w:rPr>
              <w:t>a</w:t>
            </w:r>
            <w:r w:rsidRPr="000B77B8">
              <w:rPr>
                <w:rFonts w:ascii="Arial Narrow" w:eastAsia="Arial" w:hAnsi="Arial Narrow" w:cs="Arial"/>
                <w:sz w:val="18"/>
                <w:szCs w:val="18"/>
                <w:lang w:val="fr-CM"/>
              </w:rPr>
              <w:t>rc</w:t>
            </w:r>
            <w:r w:rsidRPr="000B77B8">
              <w:rPr>
                <w:rFonts w:ascii="Arial Narrow" w:eastAsia="Arial" w:hAnsi="Arial Narrow" w:cs="Arial"/>
                <w:spacing w:val="1"/>
                <w:sz w:val="18"/>
                <w:szCs w:val="18"/>
                <w:lang w:val="fr-CM"/>
              </w:rPr>
              <w:t>h</w:t>
            </w:r>
            <w:r w:rsidRPr="000B77B8">
              <w:rPr>
                <w:rFonts w:ascii="Arial Narrow" w:eastAsia="Arial" w:hAnsi="Arial Narrow" w:cs="Arial"/>
                <w:sz w:val="18"/>
                <w:szCs w:val="18"/>
                <w:lang w:val="fr-CM"/>
              </w:rPr>
              <w:t>e</w:t>
            </w:r>
            <w:r w:rsidRPr="000B77B8">
              <w:rPr>
                <w:rFonts w:ascii="Arial Narrow" w:eastAsia="Arial" w:hAnsi="Arial Narrow" w:cs="Arial"/>
                <w:spacing w:val="24"/>
                <w:sz w:val="18"/>
                <w:szCs w:val="18"/>
                <w:lang w:val="fr-CM"/>
              </w:rPr>
              <w:t xml:space="preserve"> </w:t>
            </w:r>
            <w:r w:rsidRPr="000B77B8">
              <w:rPr>
                <w:rFonts w:ascii="Arial Narrow" w:eastAsia="Arial" w:hAnsi="Arial Narrow" w:cs="Arial"/>
                <w:spacing w:val="1"/>
                <w:w w:val="105"/>
                <w:sz w:val="18"/>
                <w:szCs w:val="18"/>
                <w:lang w:val="fr-CM"/>
              </w:rPr>
              <w:t>a</w:t>
            </w:r>
            <w:r w:rsidRPr="000B77B8">
              <w:rPr>
                <w:rFonts w:ascii="Arial Narrow" w:eastAsia="Arial" w:hAnsi="Arial Narrow" w:cs="Arial"/>
                <w:w w:val="105"/>
                <w:sz w:val="18"/>
                <w:szCs w:val="18"/>
                <w:lang w:val="fr-CM"/>
              </w:rPr>
              <w:t>rr</w:t>
            </w:r>
            <w:r w:rsidRPr="000B77B8">
              <w:rPr>
                <w:rFonts w:ascii="Arial Narrow" w:eastAsia="Arial" w:hAnsi="Arial Narrow" w:cs="Arial"/>
                <w:spacing w:val="-2"/>
                <w:w w:val="105"/>
                <w:sz w:val="18"/>
                <w:szCs w:val="18"/>
                <w:lang w:val="fr-CM"/>
              </w:rPr>
              <w:t>i</w:t>
            </w:r>
            <w:r w:rsidRPr="000B77B8">
              <w:rPr>
                <w:rFonts w:ascii="Arial Narrow" w:eastAsia="Arial" w:hAnsi="Arial Narrow" w:cs="Arial"/>
                <w:spacing w:val="1"/>
                <w:w w:val="105"/>
                <w:sz w:val="18"/>
                <w:szCs w:val="18"/>
                <w:lang w:val="fr-CM"/>
              </w:rPr>
              <w:t>è</w:t>
            </w:r>
            <w:r w:rsidRPr="000B77B8">
              <w:rPr>
                <w:rFonts w:ascii="Arial Narrow" w:eastAsia="Arial" w:hAnsi="Arial Narrow" w:cs="Arial"/>
                <w:w w:val="105"/>
                <w:sz w:val="18"/>
                <w:szCs w:val="18"/>
                <w:lang w:val="fr-CM"/>
              </w:rPr>
              <w:t>re</w:t>
            </w:r>
          </w:p>
        </w:tc>
        <w:tc>
          <w:tcPr>
            <w:tcW w:w="850" w:type="dxa"/>
            <w:vAlign w:val="center"/>
          </w:tcPr>
          <w:p w14:paraId="39EEE205" w14:textId="77777777" w:rsidR="00026341" w:rsidRPr="000B77B8" w:rsidRDefault="00026341" w:rsidP="00026341">
            <w:pPr>
              <w:jc w:val="center"/>
              <w:rPr>
                <w:rFonts w:ascii="Arial Narrow" w:hAnsi="Arial Narrow" w:cs="Arial"/>
                <w:b/>
                <w:u w:val="single"/>
                <w:lang w:val="fr-CM"/>
              </w:rPr>
            </w:pPr>
          </w:p>
        </w:tc>
        <w:tc>
          <w:tcPr>
            <w:tcW w:w="851" w:type="dxa"/>
            <w:vAlign w:val="center"/>
          </w:tcPr>
          <w:p w14:paraId="1C61B7A1" w14:textId="77777777" w:rsidR="00026341" w:rsidRPr="000B77B8" w:rsidRDefault="00026341" w:rsidP="00026341">
            <w:pPr>
              <w:jc w:val="center"/>
              <w:rPr>
                <w:rFonts w:ascii="Arial Narrow" w:hAnsi="Arial Narrow" w:cs="Arial"/>
                <w:b/>
                <w:u w:val="single"/>
                <w:lang w:val="fr-CM"/>
              </w:rPr>
            </w:pPr>
          </w:p>
        </w:tc>
      </w:tr>
      <w:tr w:rsidR="000B77B8" w:rsidRPr="000B77B8" w14:paraId="25A80878" w14:textId="77777777" w:rsidTr="00097ED3">
        <w:trPr>
          <w:trHeight w:val="293"/>
          <w:jc w:val="center"/>
        </w:trPr>
        <w:tc>
          <w:tcPr>
            <w:tcW w:w="458" w:type="dxa"/>
            <w:vAlign w:val="center"/>
          </w:tcPr>
          <w:p w14:paraId="06879FF6" w14:textId="77777777" w:rsidR="00026341" w:rsidRPr="000B77B8" w:rsidRDefault="00026341">
            <w:pPr>
              <w:pStyle w:val="Paragraphedeliste"/>
              <w:numPr>
                <w:ilvl w:val="0"/>
                <w:numId w:val="46"/>
              </w:numPr>
              <w:ind w:left="424" w:hanging="424"/>
              <w:jc w:val="center"/>
              <w:rPr>
                <w:rFonts w:ascii="Arial Narrow" w:hAnsi="Arial Narrow" w:cs="Arial"/>
                <w:b/>
                <w:lang w:val="fr-CM"/>
              </w:rPr>
            </w:pPr>
          </w:p>
        </w:tc>
        <w:tc>
          <w:tcPr>
            <w:tcW w:w="529" w:type="dxa"/>
            <w:vAlign w:val="center"/>
          </w:tcPr>
          <w:p w14:paraId="1C10545F" w14:textId="77777777" w:rsidR="00026341" w:rsidRPr="000B77B8" w:rsidRDefault="00026341">
            <w:pPr>
              <w:pStyle w:val="Paragraphedeliste"/>
              <w:numPr>
                <w:ilvl w:val="0"/>
                <w:numId w:val="53"/>
              </w:numPr>
              <w:ind w:left="424" w:hanging="424"/>
              <w:jc w:val="center"/>
              <w:rPr>
                <w:rFonts w:ascii="Arial Narrow" w:hAnsi="Arial Narrow" w:cs="Arial"/>
                <w:b/>
                <w:lang w:val="fr-CM"/>
              </w:rPr>
            </w:pPr>
          </w:p>
        </w:tc>
        <w:tc>
          <w:tcPr>
            <w:tcW w:w="7230" w:type="dxa"/>
            <w:gridSpan w:val="3"/>
            <w:vAlign w:val="center"/>
          </w:tcPr>
          <w:p w14:paraId="36A1BEB4" w14:textId="0CBA0CB9" w:rsidR="00026341" w:rsidRPr="000B77B8" w:rsidRDefault="00026341" w:rsidP="00026341">
            <w:pPr>
              <w:rPr>
                <w:rFonts w:ascii="Arial Narrow" w:hAnsi="Arial Narrow"/>
                <w:sz w:val="22"/>
                <w:szCs w:val="22"/>
                <w:lang w:val="fr-CM"/>
              </w:rPr>
            </w:pPr>
            <w:r w:rsidRPr="000B77B8">
              <w:rPr>
                <w:rFonts w:ascii="Arial Narrow" w:eastAsia="Arial" w:hAnsi="Arial Narrow" w:cs="Arial"/>
                <w:sz w:val="18"/>
                <w:szCs w:val="18"/>
              </w:rPr>
              <w:t>P</w:t>
            </w:r>
            <w:r w:rsidRPr="000B77B8">
              <w:rPr>
                <w:rFonts w:ascii="Arial Narrow" w:eastAsia="Arial" w:hAnsi="Arial Narrow" w:cs="Arial"/>
                <w:spacing w:val="1"/>
                <w:sz w:val="18"/>
                <w:szCs w:val="18"/>
              </w:rPr>
              <w:t>ha</w:t>
            </w:r>
            <w:r w:rsidRPr="000B77B8">
              <w:rPr>
                <w:rFonts w:ascii="Arial Narrow" w:eastAsia="Arial" w:hAnsi="Arial Narrow" w:cs="Arial"/>
                <w:sz w:val="18"/>
                <w:szCs w:val="18"/>
              </w:rPr>
              <w:t>r</w:t>
            </w:r>
            <w:r w:rsidRPr="000B77B8">
              <w:rPr>
                <w:rFonts w:ascii="Arial Narrow" w:eastAsia="Arial" w:hAnsi="Arial Narrow" w:cs="Arial"/>
                <w:spacing w:val="1"/>
                <w:sz w:val="18"/>
                <w:szCs w:val="18"/>
              </w:rPr>
              <w:t>e</w:t>
            </w:r>
            <w:r w:rsidRPr="000B77B8">
              <w:rPr>
                <w:rFonts w:ascii="Arial Narrow" w:eastAsia="Arial" w:hAnsi="Arial Narrow" w:cs="Arial"/>
                <w:sz w:val="18"/>
                <w:szCs w:val="18"/>
              </w:rPr>
              <w:t>s</w:t>
            </w:r>
            <w:r w:rsidRPr="000B77B8">
              <w:rPr>
                <w:rFonts w:ascii="Arial Narrow" w:eastAsia="Arial" w:hAnsi="Arial Narrow" w:cs="Arial"/>
                <w:spacing w:val="22"/>
                <w:sz w:val="18"/>
                <w:szCs w:val="18"/>
                <w:lang w:val="fr-CM"/>
              </w:rPr>
              <w:t xml:space="preserve"> </w:t>
            </w:r>
            <w:r w:rsidRPr="000B77B8">
              <w:rPr>
                <w:rFonts w:ascii="Arial Narrow" w:eastAsia="Arial" w:hAnsi="Arial Narrow" w:cs="Arial"/>
                <w:spacing w:val="1"/>
                <w:w w:val="105"/>
                <w:sz w:val="18"/>
                <w:szCs w:val="18"/>
                <w:lang w:val="fr-CM"/>
              </w:rPr>
              <w:t>an</w:t>
            </w:r>
            <w:r w:rsidRPr="000B77B8">
              <w:rPr>
                <w:rFonts w:ascii="Arial Narrow" w:eastAsia="Arial" w:hAnsi="Arial Narrow" w:cs="Arial"/>
                <w:spacing w:val="-1"/>
                <w:w w:val="105"/>
                <w:sz w:val="18"/>
                <w:szCs w:val="18"/>
                <w:lang w:val="fr-CM"/>
              </w:rPr>
              <w:t>t</w:t>
            </w:r>
            <w:r w:rsidRPr="000B77B8">
              <w:rPr>
                <w:rFonts w:ascii="Arial Narrow" w:eastAsia="Arial" w:hAnsi="Arial Narrow" w:cs="Arial"/>
                <w:spacing w:val="-2"/>
                <w:w w:val="105"/>
                <w:sz w:val="18"/>
                <w:szCs w:val="18"/>
                <w:lang w:val="fr-CM"/>
              </w:rPr>
              <w:t>i</w:t>
            </w:r>
            <w:r w:rsidRPr="000B77B8">
              <w:rPr>
                <w:rFonts w:ascii="Arial Narrow" w:eastAsia="Arial" w:hAnsi="Arial Narrow" w:cs="Arial"/>
                <w:spacing w:val="1"/>
                <w:w w:val="105"/>
                <w:sz w:val="18"/>
                <w:szCs w:val="18"/>
                <w:lang w:val="fr-CM"/>
              </w:rPr>
              <w:t>b</w:t>
            </w:r>
            <w:r w:rsidRPr="000B77B8">
              <w:rPr>
                <w:rFonts w:ascii="Arial Narrow" w:eastAsia="Arial" w:hAnsi="Arial Narrow" w:cs="Arial"/>
                <w:w w:val="105"/>
                <w:sz w:val="18"/>
                <w:szCs w:val="18"/>
                <w:lang w:val="fr-CM"/>
              </w:rPr>
              <w:t>r</w:t>
            </w:r>
            <w:r w:rsidRPr="000B77B8">
              <w:rPr>
                <w:rFonts w:ascii="Arial Narrow" w:eastAsia="Arial" w:hAnsi="Arial Narrow" w:cs="Arial"/>
                <w:spacing w:val="1"/>
                <w:w w:val="105"/>
                <w:sz w:val="18"/>
                <w:szCs w:val="18"/>
                <w:lang w:val="fr-CM"/>
              </w:rPr>
              <w:t>ou</w:t>
            </w:r>
            <w:r w:rsidRPr="000B77B8">
              <w:rPr>
                <w:rFonts w:ascii="Arial Narrow" w:eastAsia="Arial" w:hAnsi="Arial Narrow" w:cs="Arial"/>
                <w:spacing w:val="-2"/>
                <w:w w:val="105"/>
                <w:sz w:val="18"/>
                <w:szCs w:val="18"/>
                <w:lang w:val="fr-CM"/>
              </w:rPr>
              <w:t>il</w:t>
            </w:r>
            <w:r w:rsidRPr="000B77B8">
              <w:rPr>
                <w:rFonts w:ascii="Arial Narrow" w:eastAsia="Arial" w:hAnsi="Arial Narrow" w:cs="Arial"/>
                <w:spacing w:val="1"/>
                <w:w w:val="105"/>
                <w:sz w:val="18"/>
                <w:szCs w:val="18"/>
                <w:lang w:val="fr-CM"/>
              </w:rPr>
              <w:t>la</w:t>
            </w:r>
            <w:r w:rsidRPr="000B77B8">
              <w:rPr>
                <w:rFonts w:ascii="Arial Narrow" w:eastAsia="Arial" w:hAnsi="Arial Narrow" w:cs="Arial"/>
                <w:w w:val="105"/>
                <w:sz w:val="18"/>
                <w:szCs w:val="18"/>
                <w:lang w:val="fr-CM"/>
              </w:rPr>
              <w:t>rd</w:t>
            </w:r>
          </w:p>
        </w:tc>
        <w:tc>
          <w:tcPr>
            <w:tcW w:w="850" w:type="dxa"/>
            <w:vAlign w:val="center"/>
          </w:tcPr>
          <w:p w14:paraId="761DD03C" w14:textId="77777777" w:rsidR="00026341" w:rsidRPr="000B77B8" w:rsidRDefault="00026341" w:rsidP="00026341">
            <w:pPr>
              <w:jc w:val="center"/>
              <w:rPr>
                <w:rFonts w:ascii="Arial Narrow" w:hAnsi="Arial Narrow" w:cs="Arial"/>
                <w:b/>
                <w:u w:val="single"/>
                <w:lang w:val="fr-CM"/>
              </w:rPr>
            </w:pPr>
          </w:p>
        </w:tc>
        <w:tc>
          <w:tcPr>
            <w:tcW w:w="851" w:type="dxa"/>
            <w:vAlign w:val="center"/>
          </w:tcPr>
          <w:p w14:paraId="70CA8D9F" w14:textId="77777777" w:rsidR="00026341" w:rsidRPr="000B77B8" w:rsidRDefault="00026341" w:rsidP="00026341">
            <w:pPr>
              <w:jc w:val="center"/>
              <w:rPr>
                <w:rFonts w:ascii="Arial Narrow" w:hAnsi="Arial Narrow" w:cs="Arial"/>
                <w:b/>
                <w:u w:val="single"/>
                <w:lang w:val="fr-CM"/>
              </w:rPr>
            </w:pPr>
          </w:p>
        </w:tc>
      </w:tr>
      <w:tr w:rsidR="000B77B8" w:rsidRPr="000B77B8" w14:paraId="0241F3B0" w14:textId="77777777" w:rsidTr="00097ED3">
        <w:trPr>
          <w:trHeight w:val="293"/>
          <w:jc w:val="center"/>
        </w:trPr>
        <w:tc>
          <w:tcPr>
            <w:tcW w:w="8217" w:type="dxa"/>
            <w:gridSpan w:val="5"/>
            <w:tcBorders>
              <w:right w:val="single" w:sz="4" w:space="0" w:color="auto"/>
            </w:tcBorders>
            <w:shd w:val="clear" w:color="auto" w:fill="D9D9D9" w:themeFill="background1" w:themeFillShade="D9"/>
            <w:vAlign w:val="center"/>
          </w:tcPr>
          <w:p w14:paraId="4EBA9EFD" w14:textId="77777777" w:rsidR="00026341" w:rsidRPr="000B77B8" w:rsidRDefault="00026341" w:rsidP="00026341">
            <w:pPr>
              <w:jc w:val="right"/>
              <w:rPr>
                <w:rFonts w:ascii="Arial Narrow" w:hAnsi="Arial Narrow" w:cs="Arial"/>
                <w:b/>
                <w:szCs w:val="22"/>
                <w:lang w:val="fr-CM"/>
              </w:rPr>
            </w:pPr>
            <w:r w:rsidRPr="000B77B8">
              <w:rPr>
                <w:rFonts w:ascii="Arial Narrow" w:hAnsi="Arial Narrow" w:cs="Arial"/>
                <w:b/>
                <w:szCs w:val="22"/>
                <w:lang w:val="fr-CM"/>
              </w:rPr>
              <w:t>Sous-total critère II</w:t>
            </w:r>
          </w:p>
        </w:tc>
        <w:tc>
          <w:tcPr>
            <w:tcW w:w="1701" w:type="dxa"/>
            <w:gridSpan w:val="2"/>
            <w:shd w:val="clear" w:color="auto" w:fill="D9D9D9" w:themeFill="background1" w:themeFillShade="D9"/>
            <w:vAlign w:val="center"/>
          </w:tcPr>
          <w:p w14:paraId="68724159" w14:textId="5BC2C511" w:rsidR="00026341" w:rsidRPr="000B77B8" w:rsidRDefault="00026341" w:rsidP="00026341">
            <w:pPr>
              <w:jc w:val="center"/>
              <w:rPr>
                <w:rFonts w:ascii="Arial Narrow" w:hAnsi="Arial Narrow" w:cs="Arial"/>
                <w:b/>
                <w:lang w:val="fr-CM"/>
              </w:rPr>
            </w:pPr>
            <w:r w:rsidRPr="000B77B8">
              <w:rPr>
                <w:rFonts w:ascii="Arial Narrow" w:hAnsi="Arial Narrow" w:cs="Arial"/>
                <w:b/>
                <w:lang w:val="fr-CM"/>
              </w:rPr>
              <w:t>/52</w:t>
            </w:r>
          </w:p>
        </w:tc>
      </w:tr>
      <w:tr w:rsidR="00026341" w:rsidRPr="003475D1" w14:paraId="22020EC7" w14:textId="77777777" w:rsidTr="00F56E41">
        <w:trPr>
          <w:trHeight w:val="341"/>
          <w:jc w:val="center"/>
        </w:trPr>
        <w:tc>
          <w:tcPr>
            <w:tcW w:w="458" w:type="dxa"/>
            <w:shd w:val="clear" w:color="auto" w:fill="D9D9D9" w:themeFill="background1" w:themeFillShade="D9"/>
            <w:vAlign w:val="center"/>
          </w:tcPr>
          <w:p w14:paraId="372E602F"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sz w:val="22"/>
                <w:szCs w:val="22"/>
                <w:lang w:val="fr-CM"/>
              </w:rPr>
              <w:t>III</w:t>
            </w:r>
          </w:p>
        </w:tc>
        <w:tc>
          <w:tcPr>
            <w:tcW w:w="7759" w:type="dxa"/>
            <w:gridSpan w:val="4"/>
            <w:tcBorders>
              <w:right w:val="single" w:sz="4" w:space="0" w:color="auto"/>
            </w:tcBorders>
            <w:shd w:val="clear" w:color="auto" w:fill="D9D9D9" w:themeFill="background1" w:themeFillShade="D9"/>
            <w:vAlign w:val="center"/>
          </w:tcPr>
          <w:p w14:paraId="1F7C6795" w14:textId="51E68777" w:rsidR="00026341" w:rsidRPr="003475D1" w:rsidRDefault="00026341" w:rsidP="00026341">
            <w:pPr>
              <w:spacing w:line="276" w:lineRule="auto"/>
              <w:rPr>
                <w:rFonts w:ascii="Arial Narrow" w:hAnsi="Arial Narrow" w:cs="Arial"/>
                <w:b/>
                <w:color w:val="000000"/>
                <w:lang w:val="fr-CM"/>
              </w:rPr>
            </w:pPr>
            <w:r w:rsidRPr="003475D1">
              <w:rPr>
                <w:rFonts w:ascii="Arial Narrow" w:hAnsi="Arial Narrow" w:cs="Arial"/>
                <w:b/>
                <w:color w:val="000000"/>
                <w:sz w:val="22"/>
                <w:szCs w:val="22"/>
                <w:lang w:val="fr-CM"/>
              </w:rPr>
              <w:t>Présentation de l’entreprise (sur 1 critère)</w:t>
            </w:r>
          </w:p>
        </w:tc>
        <w:tc>
          <w:tcPr>
            <w:tcW w:w="850" w:type="dxa"/>
            <w:shd w:val="clear" w:color="auto" w:fill="D9D9D9" w:themeFill="background1" w:themeFillShade="D9"/>
            <w:vAlign w:val="center"/>
          </w:tcPr>
          <w:p w14:paraId="029E8916" w14:textId="77777777" w:rsidR="00026341" w:rsidRPr="003475D1" w:rsidRDefault="00026341" w:rsidP="00026341">
            <w:pPr>
              <w:jc w:val="center"/>
              <w:rPr>
                <w:rFonts w:ascii="Arial Narrow" w:hAnsi="Arial Narrow" w:cs="Arial"/>
                <w:b/>
                <w:color w:val="000000"/>
                <w:u w:val="single"/>
                <w:lang w:val="fr-CM"/>
              </w:rPr>
            </w:pPr>
          </w:p>
        </w:tc>
        <w:tc>
          <w:tcPr>
            <w:tcW w:w="851" w:type="dxa"/>
            <w:shd w:val="clear" w:color="auto" w:fill="D9D9D9" w:themeFill="background1" w:themeFillShade="D9"/>
            <w:vAlign w:val="center"/>
          </w:tcPr>
          <w:p w14:paraId="16FDCF2F"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2F0F714B" w14:textId="77777777" w:rsidTr="00097ED3">
        <w:trPr>
          <w:trHeight w:val="341"/>
          <w:jc w:val="center"/>
        </w:trPr>
        <w:tc>
          <w:tcPr>
            <w:tcW w:w="458" w:type="dxa"/>
            <w:vAlign w:val="center"/>
          </w:tcPr>
          <w:p w14:paraId="43FDA476" w14:textId="77777777" w:rsidR="00026341" w:rsidRPr="003475D1" w:rsidRDefault="00026341">
            <w:pPr>
              <w:pStyle w:val="Paragraphedeliste"/>
              <w:numPr>
                <w:ilvl w:val="0"/>
                <w:numId w:val="46"/>
              </w:numPr>
              <w:ind w:left="424" w:hanging="424"/>
              <w:jc w:val="center"/>
              <w:rPr>
                <w:rFonts w:ascii="Arial Narrow" w:hAnsi="Arial Narrow" w:cs="Arial"/>
                <w:b/>
                <w:color w:val="000000"/>
                <w:lang w:val="fr-CM"/>
              </w:rPr>
            </w:pPr>
          </w:p>
        </w:tc>
        <w:tc>
          <w:tcPr>
            <w:tcW w:w="529" w:type="dxa"/>
            <w:vAlign w:val="center"/>
          </w:tcPr>
          <w:p w14:paraId="749B173C"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lang w:val="fr-CM"/>
              </w:rPr>
              <w:t>1</w:t>
            </w:r>
          </w:p>
        </w:tc>
        <w:tc>
          <w:tcPr>
            <w:tcW w:w="7230" w:type="dxa"/>
            <w:gridSpan w:val="3"/>
            <w:tcBorders>
              <w:right w:val="single" w:sz="4" w:space="0" w:color="auto"/>
            </w:tcBorders>
            <w:vAlign w:val="center"/>
          </w:tcPr>
          <w:p w14:paraId="7CD746DD" w14:textId="77777777" w:rsidR="00026341" w:rsidRPr="003475D1" w:rsidRDefault="00026341" w:rsidP="00026341">
            <w:pPr>
              <w:spacing w:line="276" w:lineRule="auto"/>
              <w:rPr>
                <w:rFonts w:ascii="Arial Narrow" w:hAnsi="Arial Narrow" w:cs="Arial"/>
                <w:color w:val="000000"/>
                <w:lang w:val="fr-CM"/>
              </w:rPr>
            </w:pPr>
            <w:r w:rsidRPr="003475D1">
              <w:rPr>
                <w:rFonts w:ascii="Arial Narrow" w:hAnsi="Arial Narrow" w:cs="Arial"/>
                <w:color w:val="000000"/>
                <w:sz w:val="22"/>
                <w:szCs w:val="22"/>
                <w:lang w:val="fr-CM"/>
              </w:rPr>
              <w:t>Présentation de l’entreprise</w:t>
            </w:r>
          </w:p>
        </w:tc>
        <w:tc>
          <w:tcPr>
            <w:tcW w:w="850" w:type="dxa"/>
            <w:vAlign w:val="center"/>
          </w:tcPr>
          <w:p w14:paraId="69C6860B" w14:textId="77777777" w:rsidR="00026341" w:rsidRPr="003475D1" w:rsidRDefault="00026341" w:rsidP="00026341">
            <w:pPr>
              <w:jc w:val="center"/>
              <w:rPr>
                <w:rFonts w:ascii="Arial Narrow" w:hAnsi="Arial Narrow" w:cs="Arial"/>
                <w:b/>
                <w:color w:val="000000"/>
                <w:u w:val="single"/>
                <w:lang w:val="fr-CM"/>
              </w:rPr>
            </w:pPr>
          </w:p>
        </w:tc>
        <w:tc>
          <w:tcPr>
            <w:tcW w:w="851" w:type="dxa"/>
            <w:vAlign w:val="center"/>
          </w:tcPr>
          <w:p w14:paraId="00113448"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099F569C" w14:textId="77777777" w:rsidTr="00097ED3">
        <w:trPr>
          <w:trHeight w:val="341"/>
          <w:jc w:val="center"/>
        </w:trPr>
        <w:tc>
          <w:tcPr>
            <w:tcW w:w="8217" w:type="dxa"/>
            <w:gridSpan w:val="5"/>
            <w:tcBorders>
              <w:right w:val="single" w:sz="4" w:space="0" w:color="auto"/>
            </w:tcBorders>
            <w:shd w:val="clear" w:color="auto" w:fill="D9D9D9" w:themeFill="background1" w:themeFillShade="D9"/>
            <w:vAlign w:val="center"/>
          </w:tcPr>
          <w:p w14:paraId="7E7A1A7E" w14:textId="77777777" w:rsidR="00026341" w:rsidRPr="003475D1" w:rsidRDefault="00026341" w:rsidP="00026341">
            <w:pPr>
              <w:jc w:val="right"/>
              <w:rPr>
                <w:rFonts w:ascii="Arial Narrow" w:hAnsi="Arial Narrow" w:cs="Arial"/>
                <w:b/>
                <w:szCs w:val="22"/>
                <w:lang w:val="fr-CM"/>
              </w:rPr>
            </w:pPr>
            <w:r w:rsidRPr="003475D1">
              <w:rPr>
                <w:rFonts w:ascii="Arial Narrow" w:hAnsi="Arial Narrow" w:cs="Arial"/>
                <w:b/>
                <w:szCs w:val="22"/>
                <w:lang w:val="fr-CM"/>
              </w:rPr>
              <w:t>Sous-total critère III</w:t>
            </w:r>
          </w:p>
        </w:tc>
        <w:tc>
          <w:tcPr>
            <w:tcW w:w="1701" w:type="dxa"/>
            <w:gridSpan w:val="2"/>
            <w:shd w:val="clear" w:color="auto" w:fill="D9D9D9" w:themeFill="background1" w:themeFillShade="D9"/>
            <w:vAlign w:val="center"/>
          </w:tcPr>
          <w:p w14:paraId="2D574FDB"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lang w:val="fr-CM"/>
              </w:rPr>
              <w:t>/1</w:t>
            </w:r>
          </w:p>
        </w:tc>
      </w:tr>
      <w:tr w:rsidR="00026341" w:rsidRPr="003475D1" w14:paraId="6BA6104A" w14:textId="77777777" w:rsidTr="00F56E41">
        <w:trPr>
          <w:trHeight w:val="309"/>
          <w:jc w:val="center"/>
        </w:trPr>
        <w:tc>
          <w:tcPr>
            <w:tcW w:w="458" w:type="dxa"/>
            <w:shd w:val="clear" w:color="auto" w:fill="D9D9D9" w:themeFill="background1" w:themeFillShade="D9"/>
            <w:vAlign w:val="center"/>
          </w:tcPr>
          <w:p w14:paraId="40CA4E2D"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sz w:val="22"/>
                <w:szCs w:val="22"/>
                <w:lang w:val="fr-CM"/>
              </w:rPr>
              <w:t>IV</w:t>
            </w:r>
          </w:p>
        </w:tc>
        <w:tc>
          <w:tcPr>
            <w:tcW w:w="7759" w:type="dxa"/>
            <w:gridSpan w:val="4"/>
            <w:tcBorders>
              <w:right w:val="single" w:sz="4" w:space="0" w:color="auto"/>
            </w:tcBorders>
            <w:shd w:val="clear" w:color="auto" w:fill="D9D9D9" w:themeFill="background1" w:themeFillShade="D9"/>
            <w:vAlign w:val="center"/>
          </w:tcPr>
          <w:p w14:paraId="471B2E81" w14:textId="77777777" w:rsidR="00026341" w:rsidRPr="003475D1" w:rsidRDefault="00026341" w:rsidP="00026341">
            <w:pPr>
              <w:spacing w:line="276" w:lineRule="auto"/>
              <w:rPr>
                <w:rFonts w:ascii="Arial Narrow" w:hAnsi="Arial Narrow" w:cs="Arial"/>
                <w:b/>
                <w:color w:val="000000"/>
                <w:lang w:val="fr-CM"/>
              </w:rPr>
            </w:pPr>
            <w:r w:rsidRPr="003475D1">
              <w:rPr>
                <w:rFonts w:ascii="Arial Narrow" w:hAnsi="Arial Narrow" w:cs="Arial"/>
                <w:b/>
                <w:color w:val="000000"/>
                <w:sz w:val="22"/>
                <w:szCs w:val="22"/>
                <w:lang w:val="fr-CM"/>
              </w:rPr>
              <w:t>Références similaires (sur 3 critères)</w:t>
            </w:r>
          </w:p>
        </w:tc>
        <w:tc>
          <w:tcPr>
            <w:tcW w:w="850" w:type="dxa"/>
            <w:shd w:val="clear" w:color="auto" w:fill="D9D9D9" w:themeFill="background1" w:themeFillShade="D9"/>
            <w:vAlign w:val="center"/>
          </w:tcPr>
          <w:p w14:paraId="78D3EB98" w14:textId="77777777" w:rsidR="00026341" w:rsidRPr="003475D1" w:rsidRDefault="00026341" w:rsidP="00026341">
            <w:pPr>
              <w:jc w:val="center"/>
              <w:rPr>
                <w:rFonts w:ascii="Arial Narrow" w:hAnsi="Arial Narrow" w:cs="Arial"/>
                <w:b/>
                <w:color w:val="000000"/>
                <w:u w:val="single"/>
                <w:lang w:val="fr-CM"/>
              </w:rPr>
            </w:pPr>
          </w:p>
        </w:tc>
        <w:tc>
          <w:tcPr>
            <w:tcW w:w="851" w:type="dxa"/>
            <w:shd w:val="clear" w:color="auto" w:fill="D9D9D9" w:themeFill="background1" w:themeFillShade="D9"/>
            <w:vAlign w:val="center"/>
          </w:tcPr>
          <w:p w14:paraId="75021329"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096F897D" w14:textId="77777777" w:rsidTr="00097ED3">
        <w:trPr>
          <w:trHeight w:val="293"/>
          <w:jc w:val="center"/>
        </w:trPr>
        <w:tc>
          <w:tcPr>
            <w:tcW w:w="458" w:type="dxa"/>
            <w:vAlign w:val="center"/>
          </w:tcPr>
          <w:p w14:paraId="5CCBE596" w14:textId="77777777" w:rsidR="00026341" w:rsidRPr="003475D1" w:rsidRDefault="00026341">
            <w:pPr>
              <w:pStyle w:val="Paragraphedeliste"/>
              <w:numPr>
                <w:ilvl w:val="0"/>
                <w:numId w:val="46"/>
              </w:numPr>
              <w:ind w:left="424" w:hanging="424"/>
              <w:jc w:val="center"/>
              <w:rPr>
                <w:rFonts w:ascii="Arial Narrow" w:hAnsi="Arial Narrow" w:cs="Arial"/>
                <w:b/>
                <w:color w:val="000000"/>
                <w:lang w:val="fr-CM"/>
              </w:rPr>
            </w:pPr>
          </w:p>
        </w:tc>
        <w:tc>
          <w:tcPr>
            <w:tcW w:w="529" w:type="dxa"/>
            <w:vAlign w:val="center"/>
          </w:tcPr>
          <w:p w14:paraId="15338B54"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sz w:val="22"/>
                <w:szCs w:val="22"/>
                <w:lang w:val="fr-CM"/>
              </w:rPr>
              <w:t>1</w:t>
            </w:r>
          </w:p>
        </w:tc>
        <w:tc>
          <w:tcPr>
            <w:tcW w:w="7230" w:type="dxa"/>
            <w:gridSpan w:val="3"/>
            <w:vAlign w:val="center"/>
          </w:tcPr>
          <w:p w14:paraId="7574D534" w14:textId="4CF89EC5" w:rsidR="00026341" w:rsidRPr="003475D1" w:rsidRDefault="00026341" w:rsidP="00026341">
            <w:pPr>
              <w:keepNext/>
              <w:rPr>
                <w:rFonts w:ascii="Arial Narrow" w:hAnsi="Arial Narrow" w:cs="Arial"/>
                <w:bCs/>
                <w:color w:val="000000"/>
                <w:spacing w:val="-6"/>
                <w:lang w:val="fr-CM"/>
              </w:rPr>
            </w:pPr>
            <w:r w:rsidRPr="003475D1">
              <w:rPr>
                <w:rFonts w:ascii="Arial Narrow" w:hAnsi="Arial Narrow" w:cs="Arial"/>
                <w:bCs/>
                <w:color w:val="000000"/>
                <w:spacing w:val="-6"/>
                <w:sz w:val="22"/>
                <w:szCs w:val="22"/>
                <w:lang w:val="fr-CM"/>
              </w:rPr>
              <w:t xml:space="preserve">Nombre </w:t>
            </w:r>
            <w:r>
              <w:rPr>
                <w:rFonts w:ascii="Arial Narrow" w:hAnsi="Arial Narrow" w:cs="Arial"/>
                <w:bCs/>
                <w:color w:val="000000"/>
                <w:spacing w:val="-6"/>
                <w:sz w:val="22"/>
                <w:szCs w:val="22"/>
                <w:lang w:val="fr-CM"/>
              </w:rPr>
              <w:t>d’engin</w:t>
            </w:r>
            <w:r w:rsidRPr="003475D1">
              <w:rPr>
                <w:rFonts w:ascii="Arial Narrow" w:hAnsi="Arial Narrow" w:cs="Arial"/>
                <w:bCs/>
                <w:color w:val="000000"/>
                <w:spacing w:val="-6"/>
                <w:sz w:val="22"/>
                <w:szCs w:val="22"/>
                <w:lang w:val="fr-CM"/>
              </w:rPr>
              <w:t>s fournis supérieur à 01</w:t>
            </w:r>
          </w:p>
        </w:tc>
        <w:tc>
          <w:tcPr>
            <w:tcW w:w="850" w:type="dxa"/>
            <w:vAlign w:val="center"/>
          </w:tcPr>
          <w:p w14:paraId="1E2414DE" w14:textId="77777777" w:rsidR="00026341" w:rsidRPr="003475D1" w:rsidRDefault="00026341" w:rsidP="00026341">
            <w:pPr>
              <w:jc w:val="center"/>
              <w:rPr>
                <w:rFonts w:ascii="Arial Narrow" w:hAnsi="Arial Narrow" w:cs="Arial"/>
                <w:b/>
                <w:color w:val="000000"/>
                <w:u w:val="single"/>
                <w:lang w:val="fr-CM"/>
              </w:rPr>
            </w:pPr>
          </w:p>
        </w:tc>
        <w:tc>
          <w:tcPr>
            <w:tcW w:w="851" w:type="dxa"/>
            <w:vAlign w:val="center"/>
          </w:tcPr>
          <w:p w14:paraId="69414E8E"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6EE8271D" w14:textId="77777777" w:rsidTr="00097ED3">
        <w:trPr>
          <w:trHeight w:val="309"/>
          <w:jc w:val="center"/>
        </w:trPr>
        <w:tc>
          <w:tcPr>
            <w:tcW w:w="458" w:type="dxa"/>
            <w:vAlign w:val="center"/>
          </w:tcPr>
          <w:p w14:paraId="16FA231B" w14:textId="77777777" w:rsidR="00026341" w:rsidRPr="003475D1" w:rsidRDefault="00026341">
            <w:pPr>
              <w:pStyle w:val="Paragraphedeliste"/>
              <w:numPr>
                <w:ilvl w:val="0"/>
                <w:numId w:val="46"/>
              </w:numPr>
              <w:ind w:left="424" w:hanging="424"/>
              <w:jc w:val="center"/>
              <w:rPr>
                <w:rFonts w:ascii="Arial Narrow" w:hAnsi="Arial Narrow" w:cs="Arial"/>
                <w:b/>
                <w:color w:val="000000"/>
                <w:lang w:val="fr-CM"/>
              </w:rPr>
            </w:pPr>
          </w:p>
        </w:tc>
        <w:tc>
          <w:tcPr>
            <w:tcW w:w="529" w:type="dxa"/>
            <w:vAlign w:val="center"/>
          </w:tcPr>
          <w:p w14:paraId="15217A1C"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sz w:val="22"/>
                <w:szCs w:val="22"/>
                <w:lang w:val="fr-CM"/>
              </w:rPr>
              <w:t>2</w:t>
            </w:r>
          </w:p>
        </w:tc>
        <w:tc>
          <w:tcPr>
            <w:tcW w:w="723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0563999" w14:textId="77777777" w:rsidR="00026341" w:rsidRPr="003475D1" w:rsidRDefault="00026341" w:rsidP="00026341">
            <w:pPr>
              <w:spacing w:line="276" w:lineRule="auto"/>
              <w:rPr>
                <w:rFonts w:ascii="Arial Narrow" w:hAnsi="Arial Narrow" w:cs="Arial"/>
                <w:bCs/>
                <w:color w:val="000000"/>
                <w:spacing w:val="-6"/>
                <w:lang w:val="fr-CM"/>
              </w:rPr>
            </w:pPr>
            <w:r w:rsidRPr="003475D1">
              <w:rPr>
                <w:rFonts w:ascii="Arial Narrow" w:hAnsi="Arial Narrow" w:cs="Arial"/>
                <w:bCs/>
                <w:color w:val="000000"/>
                <w:spacing w:val="-6"/>
                <w:sz w:val="22"/>
                <w:szCs w:val="22"/>
                <w:lang w:val="fr-CM"/>
              </w:rPr>
              <w:t>Service après-vente</w:t>
            </w:r>
          </w:p>
        </w:tc>
        <w:tc>
          <w:tcPr>
            <w:tcW w:w="850" w:type="dxa"/>
            <w:vAlign w:val="center"/>
          </w:tcPr>
          <w:p w14:paraId="46EC699D" w14:textId="77777777" w:rsidR="00026341" w:rsidRPr="003475D1" w:rsidRDefault="00026341" w:rsidP="00026341">
            <w:pPr>
              <w:jc w:val="center"/>
              <w:rPr>
                <w:rFonts w:ascii="Arial Narrow" w:hAnsi="Arial Narrow" w:cs="Arial"/>
                <w:b/>
                <w:color w:val="000000"/>
                <w:u w:val="single"/>
                <w:lang w:val="fr-CM"/>
              </w:rPr>
            </w:pPr>
          </w:p>
        </w:tc>
        <w:tc>
          <w:tcPr>
            <w:tcW w:w="851" w:type="dxa"/>
            <w:vAlign w:val="center"/>
          </w:tcPr>
          <w:p w14:paraId="769C8D5D"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1BA43247" w14:textId="77777777" w:rsidTr="00097ED3">
        <w:trPr>
          <w:trHeight w:val="309"/>
          <w:jc w:val="center"/>
        </w:trPr>
        <w:tc>
          <w:tcPr>
            <w:tcW w:w="458" w:type="dxa"/>
            <w:vAlign w:val="center"/>
          </w:tcPr>
          <w:p w14:paraId="5B3166F7" w14:textId="77777777" w:rsidR="00026341" w:rsidRPr="003475D1" w:rsidRDefault="00026341">
            <w:pPr>
              <w:pStyle w:val="Paragraphedeliste"/>
              <w:numPr>
                <w:ilvl w:val="0"/>
                <w:numId w:val="46"/>
              </w:numPr>
              <w:ind w:left="424" w:hanging="424"/>
              <w:jc w:val="center"/>
              <w:rPr>
                <w:rFonts w:ascii="Arial Narrow" w:hAnsi="Arial Narrow" w:cs="Arial"/>
                <w:b/>
                <w:color w:val="000000"/>
                <w:lang w:val="fr-CM"/>
              </w:rPr>
            </w:pPr>
          </w:p>
        </w:tc>
        <w:tc>
          <w:tcPr>
            <w:tcW w:w="529" w:type="dxa"/>
            <w:vAlign w:val="center"/>
          </w:tcPr>
          <w:p w14:paraId="1147ED12"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sz w:val="22"/>
                <w:szCs w:val="22"/>
                <w:lang w:val="fr-CM"/>
              </w:rPr>
              <w:t>3</w:t>
            </w:r>
          </w:p>
        </w:tc>
        <w:tc>
          <w:tcPr>
            <w:tcW w:w="723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F5E8F21" w14:textId="77777777" w:rsidR="00026341" w:rsidRPr="003475D1" w:rsidRDefault="00026341" w:rsidP="00026341">
            <w:pPr>
              <w:spacing w:line="276" w:lineRule="auto"/>
              <w:rPr>
                <w:rFonts w:ascii="Arial Narrow" w:hAnsi="Arial Narrow" w:cs="Arial"/>
                <w:bCs/>
                <w:color w:val="000000"/>
                <w:spacing w:val="-6"/>
                <w:lang w:val="fr-CM"/>
              </w:rPr>
            </w:pPr>
            <w:r w:rsidRPr="003475D1">
              <w:rPr>
                <w:rFonts w:ascii="Arial Narrow" w:hAnsi="Arial Narrow" w:cs="Arial"/>
                <w:bCs/>
                <w:color w:val="000000"/>
                <w:spacing w:val="-6"/>
                <w:sz w:val="22"/>
                <w:szCs w:val="22"/>
                <w:lang w:val="fr-CM"/>
              </w:rPr>
              <w:t>Autre expérience dans la fourniture de matériel / Livraison</w:t>
            </w:r>
          </w:p>
        </w:tc>
        <w:tc>
          <w:tcPr>
            <w:tcW w:w="850" w:type="dxa"/>
            <w:vAlign w:val="center"/>
          </w:tcPr>
          <w:p w14:paraId="39A59252" w14:textId="77777777" w:rsidR="00026341" w:rsidRPr="003475D1" w:rsidRDefault="00026341" w:rsidP="00026341">
            <w:pPr>
              <w:jc w:val="center"/>
              <w:rPr>
                <w:rFonts w:ascii="Arial Narrow" w:hAnsi="Arial Narrow" w:cs="Arial"/>
                <w:b/>
                <w:color w:val="000000"/>
                <w:u w:val="single"/>
                <w:lang w:val="fr-CM"/>
              </w:rPr>
            </w:pPr>
          </w:p>
        </w:tc>
        <w:tc>
          <w:tcPr>
            <w:tcW w:w="851" w:type="dxa"/>
            <w:vAlign w:val="center"/>
          </w:tcPr>
          <w:p w14:paraId="1FEB2982"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7EC210D7" w14:textId="77777777" w:rsidTr="00097ED3">
        <w:trPr>
          <w:trHeight w:val="341"/>
          <w:jc w:val="center"/>
        </w:trPr>
        <w:tc>
          <w:tcPr>
            <w:tcW w:w="8217" w:type="dxa"/>
            <w:gridSpan w:val="5"/>
            <w:tcBorders>
              <w:right w:val="single" w:sz="4" w:space="0" w:color="auto"/>
            </w:tcBorders>
            <w:shd w:val="clear" w:color="auto" w:fill="D9D9D9" w:themeFill="background1" w:themeFillShade="D9"/>
            <w:vAlign w:val="center"/>
          </w:tcPr>
          <w:p w14:paraId="05297D4D" w14:textId="77777777" w:rsidR="00026341" w:rsidRPr="003475D1" w:rsidRDefault="00026341" w:rsidP="00026341">
            <w:pPr>
              <w:jc w:val="right"/>
              <w:rPr>
                <w:rFonts w:ascii="Arial Narrow" w:hAnsi="Arial Narrow" w:cs="Arial"/>
                <w:b/>
                <w:szCs w:val="22"/>
                <w:lang w:val="fr-CM"/>
              </w:rPr>
            </w:pPr>
            <w:r w:rsidRPr="003475D1">
              <w:rPr>
                <w:rFonts w:ascii="Arial Narrow" w:hAnsi="Arial Narrow" w:cs="Arial"/>
                <w:b/>
                <w:szCs w:val="22"/>
                <w:lang w:val="fr-CM"/>
              </w:rPr>
              <w:t>Sous-total critère IV</w:t>
            </w:r>
          </w:p>
        </w:tc>
        <w:tc>
          <w:tcPr>
            <w:tcW w:w="1701" w:type="dxa"/>
            <w:gridSpan w:val="2"/>
            <w:shd w:val="clear" w:color="auto" w:fill="D9D9D9" w:themeFill="background1" w:themeFillShade="D9"/>
            <w:vAlign w:val="center"/>
          </w:tcPr>
          <w:p w14:paraId="23B8AC98"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lang w:val="fr-CM"/>
              </w:rPr>
              <w:t>/3</w:t>
            </w:r>
          </w:p>
        </w:tc>
      </w:tr>
      <w:tr w:rsidR="00026341" w:rsidRPr="003475D1" w14:paraId="1CB24064" w14:textId="77777777" w:rsidTr="00F56E41">
        <w:trPr>
          <w:trHeight w:val="341"/>
          <w:jc w:val="center"/>
        </w:trPr>
        <w:tc>
          <w:tcPr>
            <w:tcW w:w="458" w:type="dxa"/>
            <w:shd w:val="clear" w:color="auto" w:fill="D9D9D9" w:themeFill="background1" w:themeFillShade="D9"/>
            <w:vAlign w:val="center"/>
          </w:tcPr>
          <w:p w14:paraId="760D0F33"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sz w:val="22"/>
                <w:szCs w:val="22"/>
                <w:lang w:val="fr-CM"/>
              </w:rPr>
              <w:t>V</w:t>
            </w:r>
          </w:p>
        </w:tc>
        <w:tc>
          <w:tcPr>
            <w:tcW w:w="7759" w:type="dxa"/>
            <w:gridSpan w:val="4"/>
            <w:tcBorders>
              <w:right w:val="single" w:sz="4" w:space="0" w:color="auto"/>
            </w:tcBorders>
            <w:shd w:val="clear" w:color="auto" w:fill="D9D9D9" w:themeFill="background1" w:themeFillShade="D9"/>
            <w:vAlign w:val="center"/>
          </w:tcPr>
          <w:p w14:paraId="7DBF39A1" w14:textId="41E7197A" w:rsidR="00026341" w:rsidRPr="003475D1" w:rsidRDefault="00026341" w:rsidP="00026341">
            <w:pPr>
              <w:spacing w:line="276" w:lineRule="auto"/>
              <w:rPr>
                <w:rFonts w:ascii="Arial Narrow" w:hAnsi="Arial Narrow" w:cs="Arial"/>
                <w:bCs/>
                <w:color w:val="000000"/>
                <w:spacing w:val="-6"/>
                <w:lang w:val="fr-CM"/>
              </w:rPr>
            </w:pPr>
            <w:r w:rsidRPr="003475D1">
              <w:rPr>
                <w:rFonts w:ascii="Arial Narrow" w:hAnsi="Arial Narrow" w:cs="Arial"/>
                <w:b/>
                <w:color w:val="000000"/>
                <w:sz w:val="22"/>
                <w:szCs w:val="22"/>
                <w:lang w:val="fr-CM"/>
              </w:rPr>
              <w:t>Capacité financière (sur 1 critère)</w:t>
            </w:r>
          </w:p>
        </w:tc>
        <w:tc>
          <w:tcPr>
            <w:tcW w:w="850" w:type="dxa"/>
            <w:shd w:val="clear" w:color="auto" w:fill="D9D9D9" w:themeFill="background1" w:themeFillShade="D9"/>
            <w:vAlign w:val="center"/>
          </w:tcPr>
          <w:p w14:paraId="2C12E01B" w14:textId="77777777" w:rsidR="00026341" w:rsidRPr="003475D1" w:rsidRDefault="00026341" w:rsidP="00026341">
            <w:pPr>
              <w:jc w:val="center"/>
              <w:rPr>
                <w:rFonts w:ascii="Arial Narrow" w:hAnsi="Arial Narrow" w:cs="Arial"/>
                <w:b/>
                <w:color w:val="000000"/>
                <w:u w:val="single"/>
                <w:lang w:val="fr-CM"/>
              </w:rPr>
            </w:pPr>
          </w:p>
        </w:tc>
        <w:tc>
          <w:tcPr>
            <w:tcW w:w="851" w:type="dxa"/>
            <w:shd w:val="clear" w:color="auto" w:fill="D9D9D9" w:themeFill="background1" w:themeFillShade="D9"/>
            <w:vAlign w:val="center"/>
          </w:tcPr>
          <w:p w14:paraId="6B2C4725"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19F53099" w14:textId="77777777" w:rsidTr="00097ED3">
        <w:trPr>
          <w:trHeight w:val="309"/>
          <w:jc w:val="center"/>
        </w:trPr>
        <w:tc>
          <w:tcPr>
            <w:tcW w:w="458" w:type="dxa"/>
            <w:vAlign w:val="center"/>
          </w:tcPr>
          <w:p w14:paraId="7D5D102B" w14:textId="77777777" w:rsidR="00026341" w:rsidRPr="003475D1" w:rsidRDefault="00026341">
            <w:pPr>
              <w:pStyle w:val="Paragraphedeliste"/>
              <w:numPr>
                <w:ilvl w:val="0"/>
                <w:numId w:val="46"/>
              </w:numPr>
              <w:ind w:left="424" w:hanging="424"/>
              <w:jc w:val="center"/>
              <w:rPr>
                <w:rFonts w:ascii="Arial Narrow" w:hAnsi="Arial Narrow" w:cs="Arial"/>
                <w:b/>
                <w:color w:val="000000"/>
                <w:lang w:val="fr-CM"/>
              </w:rPr>
            </w:pPr>
          </w:p>
        </w:tc>
        <w:tc>
          <w:tcPr>
            <w:tcW w:w="529" w:type="dxa"/>
            <w:vAlign w:val="center"/>
          </w:tcPr>
          <w:p w14:paraId="76424BA3"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lang w:val="fr-CM"/>
              </w:rPr>
              <w:t>1</w:t>
            </w:r>
          </w:p>
        </w:tc>
        <w:tc>
          <w:tcPr>
            <w:tcW w:w="7230" w:type="dxa"/>
            <w:gridSpan w:val="3"/>
            <w:tcBorders>
              <w:right w:val="single" w:sz="4" w:space="0" w:color="auto"/>
            </w:tcBorders>
            <w:vAlign w:val="center"/>
          </w:tcPr>
          <w:p w14:paraId="685C9C88" w14:textId="6D214B1E" w:rsidR="00026341" w:rsidRPr="003475D1" w:rsidRDefault="00026341" w:rsidP="00026341">
            <w:pPr>
              <w:spacing w:line="276" w:lineRule="auto"/>
              <w:rPr>
                <w:rFonts w:ascii="Arial Narrow" w:hAnsi="Arial Narrow" w:cs="Arial"/>
                <w:bCs/>
                <w:color w:val="000000"/>
                <w:spacing w:val="-6"/>
                <w:lang w:val="fr-CM"/>
              </w:rPr>
            </w:pPr>
            <w:r w:rsidRPr="003475D1">
              <w:rPr>
                <w:rFonts w:ascii="Arial Narrow" w:hAnsi="Arial Narrow" w:cs="Arial"/>
                <w:bCs/>
                <w:color w:val="000000"/>
                <w:spacing w:val="-6"/>
                <w:sz w:val="22"/>
                <w:szCs w:val="22"/>
                <w:lang w:val="fr-CM"/>
              </w:rPr>
              <w:t>Chiffres d’affaires supérieur ou égale à 1/3 du montant prévisionnel</w:t>
            </w:r>
          </w:p>
        </w:tc>
        <w:tc>
          <w:tcPr>
            <w:tcW w:w="850" w:type="dxa"/>
            <w:vAlign w:val="center"/>
          </w:tcPr>
          <w:p w14:paraId="43EDF209" w14:textId="77777777" w:rsidR="00026341" w:rsidRPr="003475D1" w:rsidRDefault="00026341" w:rsidP="00026341">
            <w:pPr>
              <w:jc w:val="center"/>
              <w:rPr>
                <w:rFonts w:ascii="Arial Narrow" w:hAnsi="Arial Narrow" w:cs="Arial"/>
                <w:b/>
                <w:color w:val="000000"/>
                <w:u w:val="single"/>
                <w:lang w:val="fr-CM"/>
              </w:rPr>
            </w:pPr>
          </w:p>
        </w:tc>
        <w:tc>
          <w:tcPr>
            <w:tcW w:w="851" w:type="dxa"/>
            <w:vAlign w:val="center"/>
          </w:tcPr>
          <w:p w14:paraId="1A6B1AF0"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5BC4F0EE" w14:textId="77777777" w:rsidTr="00097ED3">
        <w:trPr>
          <w:trHeight w:val="341"/>
          <w:jc w:val="center"/>
        </w:trPr>
        <w:tc>
          <w:tcPr>
            <w:tcW w:w="8217" w:type="dxa"/>
            <w:gridSpan w:val="5"/>
            <w:tcBorders>
              <w:right w:val="single" w:sz="4" w:space="0" w:color="auto"/>
            </w:tcBorders>
            <w:shd w:val="clear" w:color="auto" w:fill="D9D9D9" w:themeFill="background1" w:themeFillShade="D9"/>
            <w:vAlign w:val="center"/>
          </w:tcPr>
          <w:p w14:paraId="6E561507" w14:textId="77777777" w:rsidR="00026341" w:rsidRPr="003475D1" w:rsidRDefault="00026341" w:rsidP="00026341">
            <w:pPr>
              <w:jc w:val="right"/>
              <w:rPr>
                <w:rFonts w:ascii="Arial Narrow" w:hAnsi="Arial Narrow" w:cs="Arial"/>
                <w:b/>
                <w:szCs w:val="22"/>
                <w:lang w:val="fr-CM"/>
              </w:rPr>
            </w:pPr>
            <w:r w:rsidRPr="003475D1">
              <w:rPr>
                <w:rFonts w:ascii="Arial Narrow" w:hAnsi="Arial Narrow" w:cs="Arial"/>
                <w:b/>
                <w:szCs w:val="22"/>
                <w:lang w:val="fr-CM"/>
              </w:rPr>
              <w:t>Sous-total critère V</w:t>
            </w:r>
          </w:p>
        </w:tc>
        <w:tc>
          <w:tcPr>
            <w:tcW w:w="1701" w:type="dxa"/>
            <w:gridSpan w:val="2"/>
            <w:shd w:val="clear" w:color="auto" w:fill="D9D9D9" w:themeFill="background1" w:themeFillShade="D9"/>
            <w:vAlign w:val="center"/>
          </w:tcPr>
          <w:p w14:paraId="77719744"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lang w:val="fr-CM"/>
              </w:rPr>
              <w:t>/1</w:t>
            </w:r>
          </w:p>
        </w:tc>
      </w:tr>
      <w:tr w:rsidR="00026341" w:rsidRPr="003475D1" w14:paraId="38D05346" w14:textId="77777777" w:rsidTr="00F56E41">
        <w:trPr>
          <w:trHeight w:val="341"/>
          <w:jc w:val="center"/>
        </w:trPr>
        <w:tc>
          <w:tcPr>
            <w:tcW w:w="458" w:type="dxa"/>
            <w:shd w:val="clear" w:color="auto" w:fill="D9D9D9" w:themeFill="background1" w:themeFillShade="D9"/>
            <w:vAlign w:val="center"/>
          </w:tcPr>
          <w:p w14:paraId="2D5BC396"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sz w:val="22"/>
                <w:szCs w:val="22"/>
                <w:lang w:val="fr-CM"/>
              </w:rPr>
              <w:t>VI</w:t>
            </w:r>
          </w:p>
        </w:tc>
        <w:tc>
          <w:tcPr>
            <w:tcW w:w="7759" w:type="dxa"/>
            <w:gridSpan w:val="4"/>
            <w:tcBorders>
              <w:right w:val="single" w:sz="4" w:space="0" w:color="auto"/>
            </w:tcBorders>
            <w:shd w:val="clear" w:color="auto" w:fill="D9D9D9" w:themeFill="background1" w:themeFillShade="D9"/>
            <w:vAlign w:val="center"/>
          </w:tcPr>
          <w:p w14:paraId="361AD278" w14:textId="5DF9BBF1" w:rsidR="00026341" w:rsidRPr="003475D1" w:rsidRDefault="00026341" w:rsidP="00026341">
            <w:pPr>
              <w:spacing w:line="276" w:lineRule="auto"/>
              <w:rPr>
                <w:rFonts w:ascii="Arial Narrow" w:hAnsi="Arial Narrow" w:cs="Arial"/>
                <w:bCs/>
                <w:color w:val="000000"/>
                <w:spacing w:val="-6"/>
                <w:lang w:val="fr-CM"/>
              </w:rPr>
            </w:pPr>
            <w:r w:rsidRPr="003475D1">
              <w:rPr>
                <w:rFonts w:ascii="Arial Narrow" w:hAnsi="Arial Narrow" w:cs="Arial"/>
                <w:b/>
                <w:color w:val="000000"/>
                <w:sz w:val="22"/>
                <w:szCs w:val="22"/>
                <w:lang w:val="fr-CM"/>
              </w:rPr>
              <w:t>Délai et lieu de livraison (sur 1 critère)</w:t>
            </w:r>
          </w:p>
        </w:tc>
        <w:tc>
          <w:tcPr>
            <w:tcW w:w="850" w:type="dxa"/>
            <w:shd w:val="clear" w:color="auto" w:fill="D9D9D9" w:themeFill="background1" w:themeFillShade="D9"/>
            <w:vAlign w:val="center"/>
          </w:tcPr>
          <w:p w14:paraId="3E091BD6" w14:textId="77777777" w:rsidR="00026341" w:rsidRPr="003475D1" w:rsidRDefault="00026341" w:rsidP="00026341">
            <w:pPr>
              <w:jc w:val="center"/>
              <w:rPr>
                <w:rFonts w:ascii="Arial Narrow" w:hAnsi="Arial Narrow" w:cs="Arial"/>
                <w:b/>
                <w:color w:val="000000"/>
                <w:u w:val="single"/>
                <w:lang w:val="fr-CM"/>
              </w:rPr>
            </w:pPr>
          </w:p>
        </w:tc>
        <w:tc>
          <w:tcPr>
            <w:tcW w:w="851" w:type="dxa"/>
            <w:shd w:val="clear" w:color="auto" w:fill="D9D9D9" w:themeFill="background1" w:themeFillShade="D9"/>
            <w:vAlign w:val="center"/>
          </w:tcPr>
          <w:p w14:paraId="7E7DBD33"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39DF5DD8" w14:textId="77777777" w:rsidTr="00097ED3">
        <w:trPr>
          <w:trHeight w:val="309"/>
          <w:jc w:val="center"/>
        </w:trPr>
        <w:tc>
          <w:tcPr>
            <w:tcW w:w="458" w:type="dxa"/>
            <w:vAlign w:val="center"/>
          </w:tcPr>
          <w:p w14:paraId="2B17871D" w14:textId="77777777" w:rsidR="00026341" w:rsidRPr="003475D1" w:rsidRDefault="00026341">
            <w:pPr>
              <w:pStyle w:val="Paragraphedeliste"/>
              <w:numPr>
                <w:ilvl w:val="0"/>
                <w:numId w:val="46"/>
              </w:numPr>
              <w:ind w:left="424" w:hanging="424"/>
              <w:jc w:val="center"/>
              <w:rPr>
                <w:rFonts w:ascii="Arial Narrow" w:hAnsi="Arial Narrow" w:cs="Arial"/>
                <w:b/>
                <w:color w:val="000000"/>
                <w:lang w:val="fr-CM"/>
              </w:rPr>
            </w:pPr>
          </w:p>
        </w:tc>
        <w:tc>
          <w:tcPr>
            <w:tcW w:w="529" w:type="dxa"/>
            <w:vAlign w:val="center"/>
          </w:tcPr>
          <w:p w14:paraId="40A71F7A"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lang w:val="fr-CM"/>
              </w:rPr>
              <w:t>1</w:t>
            </w:r>
          </w:p>
        </w:tc>
        <w:tc>
          <w:tcPr>
            <w:tcW w:w="7230" w:type="dxa"/>
            <w:gridSpan w:val="3"/>
            <w:tcBorders>
              <w:right w:val="single" w:sz="4" w:space="0" w:color="auto"/>
            </w:tcBorders>
            <w:vAlign w:val="center"/>
          </w:tcPr>
          <w:p w14:paraId="666F7125" w14:textId="3D192BF1" w:rsidR="00026341" w:rsidRPr="003475D1" w:rsidRDefault="00026341" w:rsidP="00026341">
            <w:pPr>
              <w:spacing w:line="276" w:lineRule="auto"/>
              <w:rPr>
                <w:rFonts w:ascii="Arial Narrow" w:hAnsi="Arial Narrow" w:cs="Arial"/>
                <w:bCs/>
                <w:color w:val="000000"/>
                <w:spacing w:val="-6"/>
                <w:lang w:val="fr-CM"/>
              </w:rPr>
            </w:pPr>
            <w:r w:rsidRPr="003475D1">
              <w:rPr>
                <w:rFonts w:ascii="Arial Narrow" w:hAnsi="Arial Narrow" w:cs="Arial"/>
                <w:bCs/>
                <w:color w:val="000000"/>
                <w:spacing w:val="-6"/>
                <w:sz w:val="22"/>
                <w:szCs w:val="22"/>
                <w:lang w:val="fr-CM"/>
              </w:rPr>
              <w:t xml:space="preserve">Délai égal à quatre (04) mois à </w:t>
            </w:r>
            <w:r w:rsidR="007949CC">
              <w:rPr>
                <w:rFonts w:ascii="Arial Narrow" w:hAnsi="Arial Narrow" w:cs="Arial"/>
                <w:bCs/>
                <w:color w:val="000000"/>
                <w:spacing w:val="-6"/>
                <w:sz w:val="22"/>
                <w:szCs w:val="22"/>
                <w:lang w:val="fr-CM"/>
              </w:rPr>
              <w:t>NGOURA</w:t>
            </w:r>
          </w:p>
        </w:tc>
        <w:tc>
          <w:tcPr>
            <w:tcW w:w="850" w:type="dxa"/>
            <w:vAlign w:val="center"/>
          </w:tcPr>
          <w:p w14:paraId="5C5492DF" w14:textId="77777777" w:rsidR="00026341" w:rsidRPr="003475D1" w:rsidRDefault="00026341" w:rsidP="00026341">
            <w:pPr>
              <w:jc w:val="center"/>
              <w:rPr>
                <w:rFonts w:ascii="Arial Narrow" w:hAnsi="Arial Narrow" w:cs="Arial"/>
                <w:b/>
                <w:color w:val="000000"/>
                <w:u w:val="single"/>
                <w:lang w:val="fr-CM"/>
              </w:rPr>
            </w:pPr>
          </w:p>
        </w:tc>
        <w:tc>
          <w:tcPr>
            <w:tcW w:w="851" w:type="dxa"/>
            <w:vAlign w:val="center"/>
          </w:tcPr>
          <w:p w14:paraId="33936D93" w14:textId="77777777" w:rsidR="00026341" w:rsidRPr="003475D1" w:rsidRDefault="00026341" w:rsidP="00026341">
            <w:pPr>
              <w:jc w:val="center"/>
              <w:rPr>
                <w:rFonts w:ascii="Arial Narrow" w:hAnsi="Arial Narrow" w:cs="Arial"/>
                <w:b/>
                <w:color w:val="000000"/>
                <w:u w:val="single"/>
                <w:lang w:val="fr-CM"/>
              </w:rPr>
            </w:pPr>
          </w:p>
        </w:tc>
      </w:tr>
      <w:tr w:rsidR="00026341" w:rsidRPr="003475D1" w14:paraId="562A51F6" w14:textId="77777777" w:rsidTr="00097ED3">
        <w:trPr>
          <w:trHeight w:val="341"/>
          <w:jc w:val="center"/>
        </w:trPr>
        <w:tc>
          <w:tcPr>
            <w:tcW w:w="8217" w:type="dxa"/>
            <w:gridSpan w:val="5"/>
            <w:tcBorders>
              <w:bottom w:val="single" w:sz="4" w:space="0" w:color="000000"/>
              <w:right w:val="single" w:sz="4" w:space="0" w:color="auto"/>
            </w:tcBorders>
            <w:shd w:val="clear" w:color="auto" w:fill="D9D9D9" w:themeFill="background1" w:themeFillShade="D9"/>
            <w:vAlign w:val="center"/>
          </w:tcPr>
          <w:p w14:paraId="491FFF36" w14:textId="77777777" w:rsidR="00026341" w:rsidRPr="003475D1" w:rsidRDefault="00026341" w:rsidP="00026341">
            <w:pPr>
              <w:jc w:val="right"/>
              <w:rPr>
                <w:rFonts w:ascii="Arial Narrow" w:hAnsi="Arial Narrow" w:cs="Arial"/>
                <w:b/>
                <w:szCs w:val="22"/>
                <w:lang w:val="fr-CM"/>
              </w:rPr>
            </w:pPr>
            <w:r w:rsidRPr="003475D1">
              <w:rPr>
                <w:rFonts w:ascii="Arial Narrow" w:hAnsi="Arial Narrow" w:cs="Arial"/>
                <w:b/>
                <w:szCs w:val="22"/>
                <w:lang w:val="fr-CM"/>
              </w:rPr>
              <w:t>Sous-total critère VI</w:t>
            </w:r>
          </w:p>
        </w:tc>
        <w:tc>
          <w:tcPr>
            <w:tcW w:w="1701" w:type="dxa"/>
            <w:gridSpan w:val="2"/>
            <w:tcBorders>
              <w:bottom w:val="single" w:sz="4" w:space="0" w:color="000000"/>
            </w:tcBorders>
            <w:shd w:val="clear" w:color="auto" w:fill="D9D9D9" w:themeFill="background1" w:themeFillShade="D9"/>
            <w:vAlign w:val="center"/>
          </w:tcPr>
          <w:p w14:paraId="6B8E88FD" w14:textId="77777777" w:rsidR="00026341" w:rsidRPr="003475D1" w:rsidRDefault="00026341" w:rsidP="00026341">
            <w:pPr>
              <w:jc w:val="center"/>
              <w:rPr>
                <w:rFonts w:ascii="Arial Narrow" w:hAnsi="Arial Narrow" w:cs="Arial"/>
                <w:b/>
                <w:color w:val="000000"/>
                <w:lang w:val="fr-CM"/>
              </w:rPr>
            </w:pPr>
            <w:r w:rsidRPr="003475D1">
              <w:rPr>
                <w:rFonts w:ascii="Arial Narrow" w:hAnsi="Arial Narrow" w:cs="Arial"/>
                <w:b/>
                <w:color w:val="000000"/>
                <w:lang w:val="fr-CM"/>
              </w:rPr>
              <w:t>/1</w:t>
            </w:r>
          </w:p>
        </w:tc>
      </w:tr>
      <w:tr w:rsidR="00026341" w:rsidRPr="003475D1" w14:paraId="06BC47A8" w14:textId="77777777" w:rsidTr="00097ED3">
        <w:trPr>
          <w:trHeight w:val="224"/>
          <w:jc w:val="center"/>
        </w:trPr>
        <w:tc>
          <w:tcPr>
            <w:tcW w:w="8217" w:type="dxa"/>
            <w:gridSpan w:val="5"/>
            <w:tcBorders>
              <w:left w:val="nil"/>
              <w:right w:val="nil"/>
            </w:tcBorders>
            <w:vAlign w:val="center"/>
          </w:tcPr>
          <w:p w14:paraId="3097348B" w14:textId="77777777" w:rsidR="00026341" w:rsidRPr="003475D1" w:rsidRDefault="00026341" w:rsidP="00026341">
            <w:pPr>
              <w:jc w:val="right"/>
              <w:rPr>
                <w:rFonts w:ascii="Arial Narrow" w:hAnsi="Arial Narrow" w:cs="Arial"/>
                <w:b/>
                <w:sz w:val="20"/>
                <w:szCs w:val="22"/>
                <w:lang w:val="fr-CM"/>
              </w:rPr>
            </w:pPr>
          </w:p>
        </w:tc>
        <w:tc>
          <w:tcPr>
            <w:tcW w:w="1701" w:type="dxa"/>
            <w:gridSpan w:val="2"/>
            <w:tcBorders>
              <w:left w:val="nil"/>
              <w:right w:val="nil"/>
            </w:tcBorders>
            <w:vAlign w:val="center"/>
          </w:tcPr>
          <w:p w14:paraId="33C77ABC" w14:textId="77777777" w:rsidR="00026341" w:rsidRPr="003475D1" w:rsidRDefault="00026341" w:rsidP="00026341">
            <w:pPr>
              <w:jc w:val="center"/>
              <w:rPr>
                <w:rFonts w:ascii="Arial Narrow" w:hAnsi="Arial Narrow" w:cs="Arial"/>
                <w:b/>
                <w:color w:val="000000"/>
                <w:sz w:val="20"/>
                <w:lang w:val="fr-CM"/>
              </w:rPr>
            </w:pPr>
          </w:p>
        </w:tc>
      </w:tr>
      <w:tr w:rsidR="00026341" w:rsidRPr="003475D1" w14:paraId="0FFA5FAE" w14:textId="77777777" w:rsidTr="00097ED3">
        <w:trPr>
          <w:trHeight w:val="325"/>
          <w:jc w:val="center"/>
        </w:trPr>
        <w:tc>
          <w:tcPr>
            <w:tcW w:w="8217" w:type="dxa"/>
            <w:gridSpan w:val="5"/>
            <w:tcBorders>
              <w:right w:val="single" w:sz="4" w:space="0" w:color="auto"/>
            </w:tcBorders>
            <w:vAlign w:val="center"/>
          </w:tcPr>
          <w:p w14:paraId="0015A4D8" w14:textId="1CB3FF41" w:rsidR="00026341" w:rsidRPr="003475D1" w:rsidRDefault="00026341" w:rsidP="00026341">
            <w:pPr>
              <w:spacing w:line="276" w:lineRule="auto"/>
              <w:jc w:val="right"/>
              <w:rPr>
                <w:rFonts w:ascii="Arial Narrow" w:hAnsi="Arial Narrow" w:cs="Arial"/>
                <w:bCs/>
                <w:color w:val="000000"/>
                <w:spacing w:val="-6"/>
                <w:sz w:val="28"/>
                <w:lang w:val="fr-CM"/>
              </w:rPr>
            </w:pPr>
            <w:r w:rsidRPr="003475D1">
              <w:rPr>
                <w:rFonts w:ascii="Arial Narrow" w:hAnsi="Arial Narrow" w:cs="Arial"/>
                <w:b/>
                <w:bCs/>
                <w:color w:val="000000"/>
                <w:spacing w:val="-6"/>
                <w:sz w:val="28"/>
                <w:szCs w:val="22"/>
                <w:lang w:val="fr-CM"/>
              </w:rPr>
              <w:t xml:space="preserve">TOTAL GENERAL sur </w:t>
            </w:r>
            <w:r w:rsidR="003924B2">
              <w:rPr>
                <w:rFonts w:ascii="Arial Narrow" w:hAnsi="Arial Narrow" w:cs="Arial"/>
                <w:b/>
                <w:bCs/>
                <w:color w:val="000000"/>
                <w:spacing w:val="-6"/>
                <w:sz w:val="28"/>
                <w:szCs w:val="22"/>
                <w:lang w:val="fr-CM"/>
              </w:rPr>
              <w:t xml:space="preserve">39 </w:t>
            </w:r>
            <w:r w:rsidRPr="003475D1">
              <w:rPr>
                <w:rFonts w:ascii="Arial Narrow" w:hAnsi="Arial Narrow" w:cs="Arial"/>
                <w:b/>
                <w:bCs/>
                <w:color w:val="000000"/>
                <w:spacing w:val="-6"/>
                <w:sz w:val="28"/>
                <w:szCs w:val="22"/>
                <w:lang w:val="fr-CM"/>
              </w:rPr>
              <w:t>points</w:t>
            </w:r>
          </w:p>
        </w:tc>
        <w:tc>
          <w:tcPr>
            <w:tcW w:w="1701" w:type="dxa"/>
            <w:gridSpan w:val="2"/>
            <w:shd w:val="clear" w:color="auto" w:fill="D9D9D9" w:themeFill="background1" w:themeFillShade="D9"/>
            <w:vAlign w:val="center"/>
          </w:tcPr>
          <w:p w14:paraId="59619768" w14:textId="5CDA0820" w:rsidR="00026341" w:rsidRPr="003475D1" w:rsidRDefault="00026341" w:rsidP="00026341">
            <w:pPr>
              <w:jc w:val="center"/>
              <w:rPr>
                <w:rFonts w:ascii="Arial Narrow" w:hAnsi="Arial Narrow" w:cs="Arial"/>
                <w:b/>
                <w:color w:val="000000"/>
                <w:sz w:val="28"/>
                <w:lang w:val="fr-CM"/>
              </w:rPr>
            </w:pPr>
            <w:r w:rsidRPr="003475D1">
              <w:rPr>
                <w:rFonts w:ascii="Arial Narrow" w:hAnsi="Arial Narrow" w:cs="Arial"/>
                <w:b/>
                <w:color w:val="000000"/>
                <w:sz w:val="28"/>
                <w:lang w:val="fr-CM"/>
              </w:rPr>
              <w:t>/</w:t>
            </w:r>
            <w:r w:rsidR="002D5B5F">
              <w:rPr>
                <w:rFonts w:ascii="Arial Narrow" w:hAnsi="Arial Narrow" w:cs="Arial"/>
                <w:b/>
                <w:color w:val="000000"/>
                <w:sz w:val="28"/>
                <w:lang w:val="fr-CM"/>
              </w:rPr>
              <w:t>39</w:t>
            </w:r>
          </w:p>
        </w:tc>
      </w:tr>
      <w:tr w:rsidR="00026341" w:rsidRPr="003475D1" w14:paraId="2A3D39C9" w14:textId="77777777" w:rsidTr="00097ED3">
        <w:trPr>
          <w:trHeight w:val="479"/>
          <w:jc w:val="center"/>
        </w:trPr>
        <w:tc>
          <w:tcPr>
            <w:tcW w:w="8217" w:type="dxa"/>
            <w:gridSpan w:val="5"/>
            <w:tcBorders>
              <w:right w:val="single" w:sz="4" w:space="0" w:color="auto"/>
            </w:tcBorders>
            <w:vAlign w:val="center"/>
          </w:tcPr>
          <w:p w14:paraId="133550BC" w14:textId="77777777" w:rsidR="00026341" w:rsidRPr="003475D1" w:rsidRDefault="00026341" w:rsidP="00026341">
            <w:pPr>
              <w:spacing w:line="276" w:lineRule="auto"/>
              <w:jc w:val="right"/>
              <w:rPr>
                <w:rFonts w:ascii="Arial Narrow" w:hAnsi="Arial Narrow" w:cs="Arial"/>
                <w:b/>
                <w:bCs/>
                <w:color w:val="000000"/>
                <w:spacing w:val="-6"/>
                <w:sz w:val="28"/>
                <w:szCs w:val="22"/>
                <w:lang w:val="fr-CM"/>
              </w:rPr>
            </w:pPr>
            <w:r w:rsidRPr="003475D1">
              <w:rPr>
                <w:rFonts w:ascii="Arial Narrow" w:hAnsi="Arial Narrow" w:cs="Arial"/>
                <w:b/>
                <w:bCs/>
                <w:color w:val="000000"/>
                <w:spacing w:val="-6"/>
                <w:sz w:val="28"/>
                <w:szCs w:val="22"/>
                <w:lang w:val="fr-CM"/>
              </w:rPr>
              <w:t>Décision (Qualifié / Éliminé)</w:t>
            </w:r>
          </w:p>
        </w:tc>
        <w:tc>
          <w:tcPr>
            <w:tcW w:w="1701" w:type="dxa"/>
            <w:gridSpan w:val="2"/>
            <w:shd w:val="clear" w:color="auto" w:fill="D9D9D9" w:themeFill="background1" w:themeFillShade="D9"/>
            <w:vAlign w:val="center"/>
          </w:tcPr>
          <w:p w14:paraId="7F66EA73" w14:textId="77777777" w:rsidR="00026341" w:rsidRPr="003475D1" w:rsidRDefault="00026341" w:rsidP="00026341">
            <w:pPr>
              <w:jc w:val="center"/>
              <w:rPr>
                <w:rFonts w:ascii="Arial Narrow" w:hAnsi="Arial Narrow" w:cs="Arial"/>
                <w:b/>
                <w:color w:val="000000"/>
                <w:sz w:val="28"/>
                <w:lang w:val="fr-CM"/>
              </w:rPr>
            </w:pPr>
          </w:p>
        </w:tc>
      </w:tr>
    </w:tbl>
    <w:bookmarkEnd w:id="776"/>
    <w:p w14:paraId="09DE9F2D" w14:textId="79B88859" w:rsidR="00EA76BC" w:rsidRPr="003475D1" w:rsidRDefault="00810ABC" w:rsidP="00E80356">
      <w:pPr>
        <w:spacing w:before="120"/>
        <w:jc w:val="both"/>
        <w:rPr>
          <w:rFonts w:ascii="Arial Narrow" w:hAnsi="Arial Narrow" w:cs="Arial"/>
          <w:color w:val="000000"/>
          <w:lang w:val="fr-CM"/>
        </w:rPr>
      </w:pPr>
      <w:r w:rsidRPr="003475D1">
        <w:rPr>
          <w:rFonts w:ascii="Arial Narrow" w:hAnsi="Arial Narrow" w:cs="Arial"/>
          <w:color w:val="000000"/>
          <w:lang w:val="fr-CM"/>
        </w:rPr>
        <w:t xml:space="preserve">Le soumissionnaire n’ayant pas obtenu une note technique d’au moins </w:t>
      </w:r>
      <w:r w:rsidR="008B037D">
        <w:rPr>
          <w:rFonts w:ascii="Arial Narrow" w:hAnsi="Arial Narrow" w:cs="Arial"/>
          <w:b/>
          <w:color w:val="000000"/>
          <w:lang w:val="fr-CM"/>
        </w:rPr>
        <w:t>71%</w:t>
      </w:r>
      <w:r w:rsidR="00E80356" w:rsidRPr="003475D1">
        <w:rPr>
          <w:rFonts w:ascii="Arial Narrow" w:hAnsi="Arial Narrow" w:cs="Arial"/>
          <w:color w:val="000000"/>
          <w:lang w:val="fr-CM"/>
        </w:rPr>
        <w:t xml:space="preserve">, soit </w:t>
      </w:r>
      <w:r w:rsidR="000E0F55">
        <w:rPr>
          <w:rFonts w:ascii="Arial Narrow" w:hAnsi="Arial Narrow" w:cs="Arial"/>
          <w:b/>
          <w:i/>
          <w:color w:val="000000"/>
          <w:lang w:val="fr-CM"/>
        </w:rPr>
        <w:t>28</w:t>
      </w:r>
      <w:r w:rsidR="00F01095" w:rsidRPr="003475D1">
        <w:rPr>
          <w:rFonts w:ascii="Arial Narrow" w:hAnsi="Arial Narrow" w:cs="Arial"/>
          <w:b/>
          <w:i/>
          <w:color w:val="000000"/>
          <w:lang w:val="fr-CM"/>
        </w:rPr>
        <w:t xml:space="preserve"> oui sur </w:t>
      </w:r>
      <w:r w:rsidR="002D5B5F">
        <w:rPr>
          <w:rFonts w:ascii="Arial Narrow" w:hAnsi="Arial Narrow" w:cs="Arial"/>
          <w:b/>
          <w:i/>
          <w:color w:val="000000"/>
          <w:lang w:val="fr-CM"/>
        </w:rPr>
        <w:t>39</w:t>
      </w:r>
      <w:r w:rsidR="00E80356" w:rsidRPr="003475D1">
        <w:rPr>
          <w:rFonts w:ascii="Arial Narrow" w:hAnsi="Arial Narrow" w:cs="Arial"/>
          <w:color w:val="000000"/>
          <w:lang w:val="fr-CM"/>
        </w:rPr>
        <w:t xml:space="preserve"> </w:t>
      </w:r>
      <w:r w:rsidRPr="003475D1">
        <w:rPr>
          <w:rFonts w:ascii="Arial Narrow" w:hAnsi="Arial Narrow" w:cs="Arial"/>
          <w:color w:val="000000"/>
          <w:lang w:val="fr-CM"/>
        </w:rPr>
        <w:t>sera éliminé.</w:t>
      </w:r>
    </w:p>
    <w:p w14:paraId="3C8D3BF1" w14:textId="77777777" w:rsidR="00EA76BC" w:rsidRPr="003475D1" w:rsidRDefault="00EA76BC">
      <w:pPr>
        <w:rPr>
          <w:rFonts w:ascii="Arial Narrow" w:hAnsi="Arial Narrow" w:cs="Arial"/>
          <w:color w:val="000000"/>
          <w:lang w:val="fr-CM"/>
        </w:rPr>
      </w:pPr>
      <w:r w:rsidRPr="003475D1">
        <w:rPr>
          <w:rFonts w:ascii="Arial Narrow" w:hAnsi="Arial Narrow" w:cs="Arial"/>
          <w:color w:val="000000"/>
          <w:lang w:val="fr-CM"/>
        </w:rPr>
        <w:br w:type="page"/>
      </w:r>
    </w:p>
    <w:p w14:paraId="5C2D2B32" w14:textId="0D6EFDBA" w:rsidR="007949CC" w:rsidRDefault="007949CC" w:rsidP="007949CC">
      <w:pPr>
        <w:spacing w:before="120" w:after="120"/>
        <w:rPr>
          <w:rFonts w:ascii="Arial Narrow" w:hAnsi="Arial Narrow"/>
          <w:b/>
          <w:sz w:val="18"/>
          <w:szCs w:val="18"/>
          <w:lang w:val="fr-CM"/>
        </w:rPr>
      </w:pPr>
    </w:p>
    <w:p w14:paraId="760890A6" w14:textId="1BB82CDD" w:rsidR="007949CC" w:rsidRDefault="007949CC" w:rsidP="007949CC">
      <w:pPr>
        <w:spacing w:before="120" w:after="120"/>
        <w:rPr>
          <w:rFonts w:ascii="Arial Narrow" w:hAnsi="Arial Narrow"/>
          <w:b/>
          <w:sz w:val="18"/>
          <w:szCs w:val="18"/>
          <w:lang w:val="fr-CM"/>
        </w:rPr>
      </w:pPr>
    </w:p>
    <w:p w14:paraId="039DCB98" w14:textId="57982743" w:rsidR="007949CC" w:rsidRDefault="007949CC" w:rsidP="007949CC">
      <w:pPr>
        <w:spacing w:before="120" w:after="120"/>
        <w:rPr>
          <w:rFonts w:ascii="Arial Narrow" w:hAnsi="Arial Narrow"/>
          <w:b/>
          <w:sz w:val="18"/>
          <w:szCs w:val="18"/>
          <w:lang w:val="fr-CM"/>
        </w:rPr>
      </w:pPr>
    </w:p>
    <w:p w14:paraId="03271327" w14:textId="0D168288" w:rsidR="007949CC" w:rsidRDefault="007949CC" w:rsidP="007949CC">
      <w:pPr>
        <w:spacing w:before="120" w:after="120"/>
        <w:rPr>
          <w:rFonts w:ascii="Arial Narrow" w:hAnsi="Arial Narrow"/>
          <w:b/>
          <w:sz w:val="18"/>
          <w:szCs w:val="18"/>
          <w:lang w:val="fr-CM"/>
        </w:rPr>
      </w:pPr>
    </w:p>
    <w:p w14:paraId="339A5A33" w14:textId="4383293D" w:rsidR="007949CC" w:rsidRDefault="007949CC" w:rsidP="007949CC">
      <w:pPr>
        <w:spacing w:before="120" w:after="120"/>
        <w:rPr>
          <w:rFonts w:ascii="Arial Narrow" w:hAnsi="Arial Narrow"/>
          <w:b/>
          <w:sz w:val="18"/>
          <w:szCs w:val="18"/>
          <w:lang w:val="fr-CM"/>
        </w:rPr>
      </w:pPr>
    </w:p>
    <w:p w14:paraId="19D1E822" w14:textId="24C32FC7" w:rsidR="007949CC" w:rsidRDefault="007949CC" w:rsidP="007949CC">
      <w:pPr>
        <w:spacing w:before="120" w:after="120"/>
        <w:rPr>
          <w:rFonts w:ascii="Arial Narrow" w:hAnsi="Arial Narrow"/>
          <w:b/>
          <w:sz w:val="18"/>
          <w:szCs w:val="18"/>
          <w:lang w:val="fr-CM"/>
        </w:rPr>
      </w:pPr>
    </w:p>
    <w:p w14:paraId="6F0CAD72" w14:textId="5466EB8B" w:rsidR="007949CC" w:rsidRDefault="007949CC" w:rsidP="007949CC">
      <w:pPr>
        <w:spacing w:before="120" w:after="120"/>
        <w:rPr>
          <w:rFonts w:ascii="Arial Narrow" w:hAnsi="Arial Narrow"/>
          <w:b/>
          <w:sz w:val="18"/>
          <w:szCs w:val="18"/>
          <w:lang w:val="fr-CM"/>
        </w:rPr>
      </w:pPr>
    </w:p>
    <w:p w14:paraId="0B671A87" w14:textId="77777777" w:rsidR="007949CC" w:rsidRDefault="007949CC" w:rsidP="007949CC">
      <w:pPr>
        <w:spacing w:before="120" w:after="120"/>
        <w:rPr>
          <w:rFonts w:ascii="Arial Narrow" w:hAnsi="Arial Narrow"/>
          <w:b/>
          <w:sz w:val="18"/>
          <w:szCs w:val="18"/>
          <w:lang w:val="fr-CM"/>
        </w:rPr>
      </w:pPr>
    </w:p>
    <w:p w14:paraId="256EC076" w14:textId="5A083ACB" w:rsidR="007949CC" w:rsidRDefault="007949CC" w:rsidP="007949CC">
      <w:pPr>
        <w:spacing w:before="120" w:after="120"/>
        <w:rPr>
          <w:rFonts w:ascii="Arial Narrow" w:hAnsi="Arial Narrow"/>
          <w:noProof/>
          <w:lang w:val="fr-CM"/>
        </w:rPr>
      </w:pPr>
    </w:p>
    <w:p w14:paraId="633B6F69" w14:textId="77777777" w:rsidR="007949CC" w:rsidRDefault="007949CC" w:rsidP="007949CC">
      <w:pPr>
        <w:spacing w:before="120" w:after="120"/>
        <w:rPr>
          <w:rFonts w:ascii="Arial Narrow" w:hAnsi="Arial Narrow"/>
          <w:b/>
          <w:sz w:val="18"/>
          <w:szCs w:val="18"/>
          <w:lang w:val="fr-CM"/>
        </w:rPr>
      </w:pPr>
    </w:p>
    <w:p w14:paraId="4FBFCCAA" w14:textId="7F03A0F0" w:rsidR="007949CC" w:rsidRDefault="007949CC" w:rsidP="007949CC">
      <w:pPr>
        <w:spacing w:before="120" w:after="120"/>
        <w:rPr>
          <w:rFonts w:ascii="Arial Narrow" w:hAnsi="Arial Narrow"/>
          <w:b/>
          <w:sz w:val="18"/>
          <w:szCs w:val="18"/>
          <w:lang w:val="fr-CM"/>
        </w:rPr>
      </w:pPr>
    </w:p>
    <w:p w14:paraId="14F98238" w14:textId="77777777" w:rsidR="007949CC" w:rsidRDefault="007949CC" w:rsidP="007949CC">
      <w:pPr>
        <w:spacing w:before="120" w:after="120"/>
        <w:rPr>
          <w:rFonts w:ascii="Arial Narrow" w:hAnsi="Arial Narrow"/>
          <w:b/>
          <w:sz w:val="18"/>
          <w:szCs w:val="18"/>
          <w:lang w:val="fr-CM"/>
        </w:rPr>
      </w:pPr>
    </w:p>
    <w:p w14:paraId="668DC77E" w14:textId="170D8D5E" w:rsidR="00BB187F" w:rsidRDefault="00BB187F" w:rsidP="007949CC">
      <w:pPr>
        <w:spacing w:before="120" w:after="120"/>
        <w:rPr>
          <w:rFonts w:ascii="Arial Narrow" w:hAnsi="Arial Narrow"/>
          <w:b/>
          <w:sz w:val="32"/>
          <w:szCs w:val="28"/>
          <w:lang w:val="fr-CM" w:eastAsia="en-US"/>
        </w:rPr>
      </w:pPr>
    </w:p>
    <w:p w14:paraId="5D9AAA00" w14:textId="77777777" w:rsidR="007949CC" w:rsidRPr="003475D1" w:rsidRDefault="007949CC" w:rsidP="007949CC">
      <w:pPr>
        <w:spacing w:before="120" w:after="120"/>
        <w:rPr>
          <w:rFonts w:ascii="Arial Narrow" w:hAnsi="Arial Narrow"/>
          <w:b/>
          <w:sz w:val="28"/>
          <w:lang w:val="fr-CM" w:eastAsia="en-US"/>
        </w:rPr>
      </w:pPr>
    </w:p>
    <w:p w14:paraId="0465D90F" w14:textId="7F80D5DB" w:rsidR="008639D2" w:rsidRDefault="008639D2" w:rsidP="008639D2">
      <w:pPr>
        <w:spacing w:before="120" w:after="120"/>
        <w:rPr>
          <w:rFonts w:ascii="Arial Narrow" w:hAnsi="Arial Narrow" w:cs="Tahoma"/>
          <w:b/>
          <w:i/>
          <w:noProof/>
          <w:sz w:val="44"/>
          <w:lang w:val="fr-CM"/>
        </w:rPr>
      </w:pPr>
    </w:p>
    <w:p w14:paraId="0C9922CE" w14:textId="77777777" w:rsidR="007949CC" w:rsidRPr="003475D1" w:rsidRDefault="007949CC" w:rsidP="008639D2">
      <w:pPr>
        <w:spacing w:before="120" w:after="120"/>
        <w:rPr>
          <w:rFonts w:ascii="Arial Narrow" w:hAnsi="Arial Narrow" w:cs="Tahoma"/>
          <w:lang w:val="fr-CM" w:eastAsia="en-US"/>
        </w:rPr>
      </w:pPr>
    </w:p>
    <w:p w14:paraId="5244B544" w14:textId="12D2F8FB" w:rsidR="008639D2" w:rsidRPr="003475D1" w:rsidRDefault="008639D2" w:rsidP="008639D2">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sectPr w:rsidR="008639D2" w:rsidRPr="003475D1" w:rsidSect="00A57E00">
          <w:footerReference w:type="even" r:id="rId14"/>
          <w:footerReference w:type="default" r:id="rId15"/>
          <w:pgSz w:w="11906" w:h="16838"/>
          <w:pgMar w:top="426" w:right="1418" w:bottom="567" w:left="1418" w:header="709" w:footer="415" w:gutter="0"/>
          <w:cols w:space="720"/>
          <w:titlePg/>
        </w:sectPr>
      </w:pPr>
      <w:bookmarkStart w:id="777" w:name="_Pièce_N_"/>
      <w:bookmarkStart w:id="778" w:name="_Toc91509260"/>
      <w:bookmarkStart w:id="779" w:name="_Toc192759756"/>
      <w:bookmarkStart w:id="780" w:name="_Toc192759927"/>
      <w:bookmarkStart w:id="781" w:name="_Toc192760051"/>
      <w:bookmarkStart w:id="782" w:name="_Toc192760171"/>
      <w:bookmarkStart w:id="783" w:name="_Toc192791547"/>
      <w:bookmarkStart w:id="784" w:name="_Toc193210891"/>
      <w:bookmarkEnd w:id="777"/>
      <w:r w:rsidRPr="003475D1">
        <w:rPr>
          <w:rFonts w:ascii="Arial Narrow" w:eastAsia="Arial Unicode MS" w:hAnsi="Arial Narrow" w:cs="Tahoma"/>
          <w:b/>
          <w:bCs/>
          <w:caps/>
          <w:sz w:val="48"/>
          <w:szCs w:val="48"/>
          <w:lang w:val="fr-CM"/>
        </w:rPr>
        <w:t>Pièce N°</w:t>
      </w:r>
      <w:r w:rsidR="00DD48E9" w:rsidRPr="003475D1">
        <w:rPr>
          <w:rFonts w:ascii="Arial Narrow" w:eastAsia="Arial Unicode MS" w:hAnsi="Arial Narrow" w:cs="Tahoma"/>
          <w:b/>
          <w:bCs/>
          <w:caps/>
          <w:sz w:val="48"/>
          <w:szCs w:val="48"/>
          <w:lang w:val="fr-CM"/>
        </w:rPr>
        <w:t>1</w:t>
      </w:r>
      <w:r w:rsidR="00F84A60">
        <w:rPr>
          <w:rFonts w:ascii="Arial Narrow" w:eastAsia="Arial Unicode MS" w:hAnsi="Arial Narrow" w:cs="Tahoma"/>
          <w:b/>
          <w:bCs/>
          <w:caps/>
          <w:sz w:val="48"/>
          <w:szCs w:val="48"/>
          <w:lang w:val="fr-CM"/>
        </w:rPr>
        <w:t>2</w:t>
      </w:r>
      <w:r w:rsidR="00DD48E9" w:rsidRPr="003475D1">
        <w:rPr>
          <w:rFonts w:ascii="Arial Narrow" w:eastAsia="Arial Unicode MS" w:hAnsi="Arial Narrow" w:cs="Tahoma"/>
          <w:b/>
          <w:bCs/>
          <w:caps/>
          <w:sz w:val="48"/>
          <w:szCs w:val="48"/>
          <w:lang w:val="fr-CM"/>
        </w:rPr>
        <w:t xml:space="preserve"> :</w:t>
      </w:r>
      <w:r w:rsidRPr="003475D1">
        <w:rPr>
          <w:rFonts w:ascii="Arial Narrow" w:eastAsia="Arial Unicode MS" w:hAnsi="Arial Narrow" w:cs="Tahoma"/>
          <w:b/>
          <w:bCs/>
          <w:caps/>
          <w:sz w:val="48"/>
          <w:szCs w:val="48"/>
          <w:lang w:val="fr-CM"/>
        </w:rPr>
        <w:t xml:space="preserve"> LISTE DES ETABLISSEMENTS DE CREDIT HABILITÉS à éMETTRE DES CAUTIONS</w:t>
      </w:r>
      <w:bookmarkEnd w:id="778"/>
      <w:bookmarkEnd w:id="779"/>
      <w:bookmarkEnd w:id="780"/>
      <w:bookmarkEnd w:id="781"/>
      <w:bookmarkEnd w:id="782"/>
      <w:bookmarkEnd w:id="783"/>
      <w:bookmarkEnd w:id="784"/>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9684"/>
      </w:tblGrid>
      <w:tr w:rsidR="008639D2" w:rsidRPr="003475D1" w14:paraId="5CD348BD" w14:textId="77777777" w:rsidTr="00594C40">
        <w:trPr>
          <w:trHeight w:val="397"/>
          <w:jc w:val="center"/>
        </w:trPr>
        <w:tc>
          <w:tcPr>
            <w:tcW w:w="262" w:type="dxa"/>
            <w:vAlign w:val="center"/>
          </w:tcPr>
          <w:p w14:paraId="30EAE0F9" w14:textId="77777777" w:rsidR="008639D2" w:rsidRPr="003475D1" w:rsidRDefault="008639D2" w:rsidP="008639D2">
            <w:pPr>
              <w:jc w:val="center"/>
              <w:rPr>
                <w:rFonts w:ascii="Arial Narrow" w:hAnsi="Arial Narrow" w:cs="Tahoma"/>
                <w:b/>
                <w:sz w:val="28"/>
                <w:szCs w:val="28"/>
                <w:lang w:val="fr-CM" w:eastAsia="en-US"/>
              </w:rPr>
            </w:pPr>
            <w:r w:rsidRPr="003475D1">
              <w:rPr>
                <w:rFonts w:ascii="Arial Narrow" w:hAnsi="Arial Narrow" w:cs="Tahoma"/>
                <w:b/>
                <w:sz w:val="28"/>
                <w:szCs w:val="28"/>
                <w:lang w:val="fr-CM" w:eastAsia="en-US"/>
              </w:rPr>
              <w:t>N°</w:t>
            </w:r>
          </w:p>
        </w:tc>
        <w:tc>
          <w:tcPr>
            <w:tcW w:w="9916" w:type="dxa"/>
            <w:vAlign w:val="center"/>
          </w:tcPr>
          <w:p w14:paraId="3DC5802E" w14:textId="77777777" w:rsidR="008639D2" w:rsidRPr="003475D1" w:rsidRDefault="008639D2" w:rsidP="008639D2">
            <w:pPr>
              <w:ind w:firstLine="851"/>
              <w:rPr>
                <w:rFonts w:ascii="Arial Narrow" w:hAnsi="Arial Narrow" w:cs="Tahoma"/>
                <w:b/>
                <w:sz w:val="28"/>
                <w:szCs w:val="28"/>
                <w:lang w:val="fr-CM" w:eastAsia="en-US"/>
              </w:rPr>
            </w:pPr>
            <w:r w:rsidRPr="003475D1">
              <w:rPr>
                <w:rFonts w:ascii="Arial Narrow" w:hAnsi="Arial Narrow" w:cs="Tahoma"/>
                <w:b/>
                <w:sz w:val="28"/>
                <w:szCs w:val="28"/>
                <w:lang w:val="fr-CM" w:eastAsia="en-US"/>
              </w:rPr>
              <w:t>Désignation de l’établissement</w:t>
            </w:r>
          </w:p>
        </w:tc>
      </w:tr>
      <w:tr w:rsidR="008639D2" w:rsidRPr="003475D1" w14:paraId="2E7A03B6" w14:textId="77777777" w:rsidTr="00594C40">
        <w:trPr>
          <w:trHeight w:val="397"/>
          <w:jc w:val="center"/>
        </w:trPr>
        <w:tc>
          <w:tcPr>
            <w:tcW w:w="10178" w:type="dxa"/>
            <w:gridSpan w:val="2"/>
            <w:vAlign w:val="center"/>
          </w:tcPr>
          <w:p w14:paraId="309A674F" w14:textId="77777777" w:rsidR="008639D2" w:rsidRPr="003475D1" w:rsidRDefault="008639D2">
            <w:pPr>
              <w:numPr>
                <w:ilvl w:val="0"/>
                <w:numId w:val="38"/>
              </w:numPr>
              <w:rPr>
                <w:rFonts w:ascii="Arial Narrow" w:hAnsi="Arial Narrow" w:cs="Tahoma"/>
                <w:b/>
                <w:sz w:val="28"/>
                <w:szCs w:val="28"/>
                <w:lang w:val="fr-CM" w:eastAsia="en-US"/>
              </w:rPr>
            </w:pPr>
            <w:r w:rsidRPr="003475D1">
              <w:rPr>
                <w:rFonts w:ascii="Arial Narrow" w:hAnsi="Arial Narrow" w:cs="Tahoma"/>
                <w:b/>
                <w:sz w:val="28"/>
                <w:szCs w:val="28"/>
                <w:lang w:val="fr-CM" w:eastAsia="en-US"/>
              </w:rPr>
              <w:t>BANQUES</w:t>
            </w:r>
          </w:p>
        </w:tc>
      </w:tr>
      <w:tr w:rsidR="008639D2" w:rsidRPr="003475D1" w14:paraId="3605F4D1" w14:textId="77777777" w:rsidTr="00594C40">
        <w:trPr>
          <w:trHeight w:val="397"/>
          <w:jc w:val="center"/>
        </w:trPr>
        <w:tc>
          <w:tcPr>
            <w:tcW w:w="262" w:type="dxa"/>
            <w:vAlign w:val="center"/>
          </w:tcPr>
          <w:p w14:paraId="19ED37EF"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w:t>
            </w:r>
          </w:p>
        </w:tc>
        <w:tc>
          <w:tcPr>
            <w:tcW w:w="9916" w:type="dxa"/>
            <w:vAlign w:val="center"/>
          </w:tcPr>
          <w:p w14:paraId="3C8784FF"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Afriland First Bank</w:t>
            </w:r>
          </w:p>
        </w:tc>
      </w:tr>
      <w:tr w:rsidR="008639D2" w:rsidRPr="003475D1" w14:paraId="4F0B279B" w14:textId="77777777" w:rsidTr="00594C40">
        <w:trPr>
          <w:trHeight w:val="397"/>
          <w:jc w:val="center"/>
        </w:trPr>
        <w:tc>
          <w:tcPr>
            <w:tcW w:w="262" w:type="dxa"/>
            <w:vAlign w:val="center"/>
          </w:tcPr>
          <w:p w14:paraId="1D8DC906"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2</w:t>
            </w:r>
          </w:p>
        </w:tc>
        <w:tc>
          <w:tcPr>
            <w:tcW w:w="9916" w:type="dxa"/>
            <w:vAlign w:val="center"/>
          </w:tcPr>
          <w:p w14:paraId="6365AF83"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Banque Atlantique</w:t>
            </w:r>
          </w:p>
        </w:tc>
      </w:tr>
      <w:tr w:rsidR="008639D2" w:rsidRPr="003475D1" w14:paraId="657DB7F3" w14:textId="77777777" w:rsidTr="00594C40">
        <w:trPr>
          <w:trHeight w:val="397"/>
          <w:jc w:val="center"/>
        </w:trPr>
        <w:tc>
          <w:tcPr>
            <w:tcW w:w="262" w:type="dxa"/>
            <w:vAlign w:val="center"/>
          </w:tcPr>
          <w:p w14:paraId="79FB382D"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3</w:t>
            </w:r>
          </w:p>
        </w:tc>
        <w:tc>
          <w:tcPr>
            <w:tcW w:w="9916" w:type="dxa"/>
            <w:vAlign w:val="center"/>
          </w:tcPr>
          <w:p w14:paraId="35A71281"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Banque Internationale du Cameroun pour l’Épargne et le Crédit (BICEC)</w:t>
            </w:r>
          </w:p>
        </w:tc>
      </w:tr>
      <w:tr w:rsidR="008639D2" w:rsidRPr="003475D1" w14:paraId="154F5517" w14:textId="77777777" w:rsidTr="00594C40">
        <w:trPr>
          <w:trHeight w:val="397"/>
          <w:jc w:val="center"/>
        </w:trPr>
        <w:tc>
          <w:tcPr>
            <w:tcW w:w="262" w:type="dxa"/>
            <w:vAlign w:val="center"/>
          </w:tcPr>
          <w:p w14:paraId="2306E45C"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4</w:t>
            </w:r>
          </w:p>
        </w:tc>
        <w:tc>
          <w:tcPr>
            <w:tcW w:w="9916" w:type="dxa"/>
            <w:vAlign w:val="center"/>
          </w:tcPr>
          <w:p w14:paraId="5A73534B"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CiTi Bank Cameroon (CBC)</w:t>
            </w:r>
          </w:p>
        </w:tc>
      </w:tr>
      <w:tr w:rsidR="008639D2" w:rsidRPr="003475D1" w14:paraId="51E0D047" w14:textId="77777777" w:rsidTr="00594C40">
        <w:trPr>
          <w:trHeight w:val="397"/>
          <w:jc w:val="center"/>
        </w:trPr>
        <w:tc>
          <w:tcPr>
            <w:tcW w:w="262" w:type="dxa"/>
            <w:vAlign w:val="center"/>
          </w:tcPr>
          <w:p w14:paraId="1F801BF7"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5</w:t>
            </w:r>
          </w:p>
        </w:tc>
        <w:tc>
          <w:tcPr>
            <w:tcW w:w="9916" w:type="dxa"/>
            <w:vAlign w:val="center"/>
          </w:tcPr>
          <w:p w14:paraId="10BD8696"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Commercial Bank Cameroon (CBC)</w:t>
            </w:r>
          </w:p>
        </w:tc>
      </w:tr>
      <w:tr w:rsidR="008639D2" w:rsidRPr="003475D1" w14:paraId="065267D1" w14:textId="77777777" w:rsidTr="00594C40">
        <w:trPr>
          <w:trHeight w:val="397"/>
          <w:jc w:val="center"/>
        </w:trPr>
        <w:tc>
          <w:tcPr>
            <w:tcW w:w="262" w:type="dxa"/>
            <w:vAlign w:val="center"/>
          </w:tcPr>
          <w:p w14:paraId="38A31EF1"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6</w:t>
            </w:r>
          </w:p>
        </w:tc>
        <w:tc>
          <w:tcPr>
            <w:tcW w:w="9916" w:type="dxa"/>
            <w:vAlign w:val="center"/>
          </w:tcPr>
          <w:p w14:paraId="64E6D3A6"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Ecobank Cameroon (ECOBANK)</w:t>
            </w:r>
          </w:p>
        </w:tc>
      </w:tr>
      <w:tr w:rsidR="008639D2" w:rsidRPr="00FD4B88" w14:paraId="44B4EB5E" w14:textId="77777777" w:rsidTr="00594C40">
        <w:trPr>
          <w:trHeight w:val="397"/>
          <w:jc w:val="center"/>
        </w:trPr>
        <w:tc>
          <w:tcPr>
            <w:tcW w:w="262" w:type="dxa"/>
            <w:vAlign w:val="center"/>
          </w:tcPr>
          <w:p w14:paraId="22656E9B"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7</w:t>
            </w:r>
          </w:p>
        </w:tc>
        <w:tc>
          <w:tcPr>
            <w:tcW w:w="9916" w:type="dxa"/>
            <w:vAlign w:val="center"/>
          </w:tcPr>
          <w:p w14:paraId="2850F432" w14:textId="77777777" w:rsidR="008639D2" w:rsidRPr="00DE47FE" w:rsidRDefault="008639D2" w:rsidP="008639D2">
            <w:pPr>
              <w:rPr>
                <w:rFonts w:ascii="Arial Narrow" w:hAnsi="Arial Narrow" w:cs="Tahoma"/>
                <w:sz w:val="28"/>
                <w:szCs w:val="28"/>
                <w:lang w:val="en-GB" w:eastAsia="en-US"/>
              </w:rPr>
            </w:pPr>
            <w:r w:rsidRPr="00DE47FE">
              <w:rPr>
                <w:rFonts w:ascii="Arial Narrow" w:hAnsi="Arial Narrow" w:cs="Tahoma"/>
                <w:sz w:val="28"/>
                <w:szCs w:val="28"/>
                <w:lang w:val="en-GB" w:eastAsia="en-US"/>
              </w:rPr>
              <w:t>National Financial Credit Bank (NFC-Bank)</w:t>
            </w:r>
          </w:p>
        </w:tc>
      </w:tr>
      <w:tr w:rsidR="008639D2" w:rsidRPr="003475D1" w14:paraId="773C62AD" w14:textId="77777777" w:rsidTr="00594C40">
        <w:trPr>
          <w:trHeight w:val="397"/>
          <w:jc w:val="center"/>
        </w:trPr>
        <w:tc>
          <w:tcPr>
            <w:tcW w:w="262" w:type="dxa"/>
            <w:vAlign w:val="center"/>
          </w:tcPr>
          <w:p w14:paraId="6BB660BE"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8</w:t>
            </w:r>
          </w:p>
        </w:tc>
        <w:tc>
          <w:tcPr>
            <w:tcW w:w="9916" w:type="dxa"/>
            <w:vAlign w:val="center"/>
          </w:tcPr>
          <w:p w14:paraId="4EAA52EE"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Société Commerciale de Banque du Cameroun</w:t>
            </w:r>
          </w:p>
        </w:tc>
      </w:tr>
      <w:tr w:rsidR="008639D2" w:rsidRPr="003475D1" w14:paraId="6E18E1FF" w14:textId="77777777" w:rsidTr="00594C40">
        <w:trPr>
          <w:trHeight w:val="397"/>
          <w:jc w:val="center"/>
        </w:trPr>
        <w:tc>
          <w:tcPr>
            <w:tcW w:w="262" w:type="dxa"/>
            <w:vAlign w:val="center"/>
          </w:tcPr>
          <w:p w14:paraId="62A28E77"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9</w:t>
            </w:r>
          </w:p>
        </w:tc>
        <w:tc>
          <w:tcPr>
            <w:tcW w:w="9916" w:type="dxa"/>
            <w:vAlign w:val="center"/>
          </w:tcPr>
          <w:p w14:paraId="114062BF"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Société Générale de Banques du Cameroun</w:t>
            </w:r>
          </w:p>
        </w:tc>
      </w:tr>
      <w:tr w:rsidR="008639D2" w:rsidRPr="00FD4B88" w14:paraId="2DA6F663" w14:textId="77777777" w:rsidTr="00594C40">
        <w:trPr>
          <w:trHeight w:val="397"/>
          <w:jc w:val="center"/>
        </w:trPr>
        <w:tc>
          <w:tcPr>
            <w:tcW w:w="262" w:type="dxa"/>
            <w:vAlign w:val="center"/>
          </w:tcPr>
          <w:p w14:paraId="4BA2DEB5"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10</w:t>
            </w:r>
          </w:p>
        </w:tc>
        <w:tc>
          <w:tcPr>
            <w:tcW w:w="9916" w:type="dxa"/>
            <w:vAlign w:val="center"/>
          </w:tcPr>
          <w:p w14:paraId="4246B553" w14:textId="77777777" w:rsidR="008639D2" w:rsidRPr="00DE47FE" w:rsidRDefault="008639D2" w:rsidP="008639D2">
            <w:pPr>
              <w:rPr>
                <w:rFonts w:ascii="Arial Narrow" w:hAnsi="Arial Narrow" w:cs="Tahoma"/>
                <w:sz w:val="28"/>
                <w:szCs w:val="28"/>
                <w:lang w:val="en-GB" w:eastAsia="en-US"/>
              </w:rPr>
            </w:pPr>
            <w:r w:rsidRPr="00DE47FE">
              <w:rPr>
                <w:rFonts w:ascii="Arial Narrow" w:hAnsi="Arial Narrow" w:cs="Tahoma"/>
                <w:sz w:val="28"/>
                <w:szCs w:val="28"/>
                <w:lang w:val="en-GB" w:eastAsia="en-US"/>
              </w:rPr>
              <w:t>Standard Chartered Bank Cameroon (SCBC)</w:t>
            </w:r>
          </w:p>
        </w:tc>
      </w:tr>
      <w:tr w:rsidR="008639D2" w:rsidRPr="00FD4B88" w14:paraId="2766BAF4" w14:textId="77777777" w:rsidTr="00594C40">
        <w:trPr>
          <w:trHeight w:val="397"/>
          <w:jc w:val="center"/>
        </w:trPr>
        <w:tc>
          <w:tcPr>
            <w:tcW w:w="262" w:type="dxa"/>
            <w:vAlign w:val="center"/>
          </w:tcPr>
          <w:p w14:paraId="79470782"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11</w:t>
            </w:r>
          </w:p>
        </w:tc>
        <w:tc>
          <w:tcPr>
            <w:tcW w:w="9916" w:type="dxa"/>
            <w:vAlign w:val="center"/>
          </w:tcPr>
          <w:p w14:paraId="34F7F45F" w14:textId="77777777" w:rsidR="008639D2" w:rsidRPr="00DE47FE" w:rsidRDefault="008639D2" w:rsidP="008639D2">
            <w:pPr>
              <w:rPr>
                <w:rFonts w:ascii="Arial Narrow" w:hAnsi="Arial Narrow" w:cs="Tahoma"/>
                <w:sz w:val="28"/>
                <w:szCs w:val="28"/>
                <w:lang w:val="en-GB" w:eastAsia="en-US"/>
              </w:rPr>
            </w:pPr>
            <w:r w:rsidRPr="00DE47FE">
              <w:rPr>
                <w:rFonts w:ascii="Arial Narrow" w:hAnsi="Arial Narrow" w:cs="Tahoma"/>
                <w:sz w:val="28"/>
                <w:szCs w:val="28"/>
                <w:lang w:val="en-GB" w:eastAsia="en-US"/>
              </w:rPr>
              <w:t>Union Bank of Cameroun (UBC)</w:t>
            </w:r>
          </w:p>
        </w:tc>
      </w:tr>
      <w:tr w:rsidR="008639D2" w:rsidRPr="00FD4B88" w14:paraId="4755B0FB" w14:textId="77777777" w:rsidTr="00594C40">
        <w:trPr>
          <w:trHeight w:val="397"/>
          <w:jc w:val="center"/>
        </w:trPr>
        <w:tc>
          <w:tcPr>
            <w:tcW w:w="262" w:type="dxa"/>
            <w:vAlign w:val="center"/>
          </w:tcPr>
          <w:p w14:paraId="2B1EDF56"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12</w:t>
            </w:r>
          </w:p>
        </w:tc>
        <w:tc>
          <w:tcPr>
            <w:tcW w:w="9916" w:type="dxa"/>
            <w:vAlign w:val="center"/>
          </w:tcPr>
          <w:p w14:paraId="5A6A9EA9" w14:textId="77777777" w:rsidR="008639D2" w:rsidRPr="00DE47FE" w:rsidRDefault="008639D2" w:rsidP="008639D2">
            <w:pPr>
              <w:rPr>
                <w:rFonts w:ascii="Arial Narrow" w:hAnsi="Arial Narrow" w:cs="Tahoma"/>
                <w:sz w:val="28"/>
                <w:szCs w:val="28"/>
                <w:lang w:val="en-GB" w:eastAsia="en-US"/>
              </w:rPr>
            </w:pPr>
            <w:r w:rsidRPr="00DE47FE">
              <w:rPr>
                <w:rFonts w:ascii="Arial Narrow" w:hAnsi="Arial Narrow" w:cs="Tahoma"/>
                <w:sz w:val="28"/>
                <w:szCs w:val="28"/>
                <w:lang w:val="en-GB" w:eastAsia="en-US"/>
              </w:rPr>
              <w:t>Union Bank of Africa (UBA)</w:t>
            </w:r>
          </w:p>
        </w:tc>
      </w:tr>
      <w:tr w:rsidR="008639D2" w:rsidRPr="003475D1" w14:paraId="5DAC5C45" w14:textId="77777777" w:rsidTr="00594C40">
        <w:trPr>
          <w:trHeight w:val="397"/>
          <w:jc w:val="center"/>
        </w:trPr>
        <w:tc>
          <w:tcPr>
            <w:tcW w:w="262" w:type="dxa"/>
            <w:vAlign w:val="center"/>
          </w:tcPr>
          <w:p w14:paraId="3D736320"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13</w:t>
            </w:r>
          </w:p>
        </w:tc>
        <w:tc>
          <w:tcPr>
            <w:tcW w:w="9916" w:type="dxa"/>
            <w:vAlign w:val="center"/>
          </w:tcPr>
          <w:p w14:paraId="0EAEA994"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BGFI BANK</w:t>
            </w:r>
          </w:p>
        </w:tc>
      </w:tr>
      <w:tr w:rsidR="008639D2" w:rsidRPr="003475D1" w14:paraId="5829266C" w14:textId="77777777" w:rsidTr="00594C40">
        <w:trPr>
          <w:trHeight w:val="397"/>
          <w:jc w:val="center"/>
        </w:trPr>
        <w:tc>
          <w:tcPr>
            <w:tcW w:w="262" w:type="dxa"/>
            <w:vAlign w:val="center"/>
          </w:tcPr>
          <w:p w14:paraId="385CA42D"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14</w:t>
            </w:r>
          </w:p>
        </w:tc>
        <w:tc>
          <w:tcPr>
            <w:tcW w:w="9916" w:type="dxa"/>
            <w:vAlign w:val="center"/>
          </w:tcPr>
          <w:p w14:paraId="55131568"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Banque Camerounaise des Petites et Moyennes Entreprises (BC-PME)</w:t>
            </w:r>
          </w:p>
        </w:tc>
      </w:tr>
      <w:tr w:rsidR="008639D2" w:rsidRPr="003475D1" w14:paraId="0AC2F1B7" w14:textId="77777777" w:rsidTr="00594C40">
        <w:trPr>
          <w:trHeight w:val="397"/>
          <w:jc w:val="center"/>
        </w:trPr>
        <w:tc>
          <w:tcPr>
            <w:tcW w:w="262" w:type="dxa"/>
            <w:vAlign w:val="center"/>
          </w:tcPr>
          <w:p w14:paraId="3DB3EFCD"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15</w:t>
            </w:r>
          </w:p>
        </w:tc>
        <w:tc>
          <w:tcPr>
            <w:tcW w:w="9916" w:type="dxa"/>
            <w:vAlign w:val="center"/>
          </w:tcPr>
          <w:p w14:paraId="3B035AE6" w14:textId="77777777" w:rsidR="008639D2" w:rsidRPr="003475D1" w:rsidRDefault="008639D2" w:rsidP="008639D2">
            <w:pPr>
              <w:rPr>
                <w:rFonts w:ascii="Arial Narrow" w:hAnsi="Arial Narrow" w:cs="Tahoma"/>
                <w:bCs/>
                <w:sz w:val="28"/>
                <w:szCs w:val="28"/>
                <w:lang w:val="fr-CM" w:eastAsia="en-US"/>
              </w:rPr>
            </w:pPr>
            <w:r w:rsidRPr="003475D1">
              <w:rPr>
                <w:rFonts w:ascii="Arial Narrow" w:hAnsi="Arial Narrow" w:cs="Tahoma"/>
                <w:bCs/>
                <w:sz w:val="28"/>
                <w:szCs w:val="28"/>
                <w:lang w:val="fr-CM" w:eastAsia="en-US"/>
              </w:rPr>
              <w:t>Banque Gabonaise pour le financement International (BGFI BANK)</w:t>
            </w:r>
          </w:p>
        </w:tc>
      </w:tr>
      <w:tr w:rsidR="008639D2" w:rsidRPr="003475D1" w14:paraId="1AE529FB" w14:textId="77777777" w:rsidTr="00594C40">
        <w:trPr>
          <w:trHeight w:val="397"/>
          <w:jc w:val="center"/>
        </w:trPr>
        <w:tc>
          <w:tcPr>
            <w:tcW w:w="10178" w:type="dxa"/>
            <w:gridSpan w:val="2"/>
            <w:vAlign w:val="center"/>
          </w:tcPr>
          <w:p w14:paraId="73BFA9E2" w14:textId="77777777" w:rsidR="008639D2" w:rsidRPr="003475D1" w:rsidRDefault="008639D2">
            <w:pPr>
              <w:numPr>
                <w:ilvl w:val="0"/>
                <w:numId w:val="38"/>
              </w:numPr>
              <w:rPr>
                <w:rFonts w:ascii="Arial Narrow" w:hAnsi="Arial Narrow" w:cs="Tahoma"/>
                <w:b/>
                <w:sz w:val="28"/>
                <w:szCs w:val="28"/>
                <w:lang w:val="fr-CM" w:eastAsia="en-US"/>
              </w:rPr>
            </w:pPr>
            <w:r w:rsidRPr="003475D1">
              <w:rPr>
                <w:rFonts w:ascii="Arial Narrow" w:hAnsi="Arial Narrow" w:cs="Tahoma"/>
                <w:b/>
                <w:sz w:val="28"/>
                <w:szCs w:val="28"/>
                <w:lang w:val="fr-CM" w:eastAsia="en-US"/>
              </w:rPr>
              <w:t>COMPAGNIES D’ASSURANCES</w:t>
            </w:r>
          </w:p>
        </w:tc>
      </w:tr>
      <w:tr w:rsidR="008639D2" w:rsidRPr="003475D1" w14:paraId="2E0B017B" w14:textId="77777777" w:rsidTr="00594C40">
        <w:trPr>
          <w:trHeight w:val="397"/>
          <w:jc w:val="center"/>
        </w:trPr>
        <w:tc>
          <w:tcPr>
            <w:tcW w:w="262" w:type="dxa"/>
            <w:vAlign w:val="center"/>
          </w:tcPr>
          <w:p w14:paraId="648844CB"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16</w:t>
            </w:r>
          </w:p>
        </w:tc>
        <w:tc>
          <w:tcPr>
            <w:tcW w:w="9916" w:type="dxa"/>
            <w:vAlign w:val="center"/>
          </w:tcPr>
          <w:p w14:paraId="5AC40BF1"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Activa Assurances</w:t>
            </w:r>
          </w:p>
        </w:tc>
      </w:tr>
      <w:tr w:rsidR="008639D2" w:rsidRPr="003475D1" w14:paraId="796C89A2" w14:textId="77777777" w:rsidTr="00594C40">
        <w:trPr>
          <w:trHeight w:val="397"/>
          <w:jc w:val="center"/>
        </w:trPr>
        <w:tc>
          <w:tcPr>
            <w:tcW w:w="262" w:type="dxa"/>
            <w:vAlign w:val="center"/>
          </w:tcPr>
          <w:p w14:paraId="774498DB"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17</w:t>
            </w:r>
          </w:p>
        </w:tc>
        <w:tc>
          <w:tcPr>
            <w:tcW w:w="9916" w:type="dxa"/>
            <w:vAlign w:val="center"/>
          </w:tcPr>
          <w:p w14:paraId="1DA90D36"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Area Assurances</w:t>
            </w:r>
          </w:p>
        </w:tc>
      </w:tr>
      <w:tr w:rsidR="008639D2" w:rsidRPr="003475D1" w14:paraId="7055BF12" w14:textId="77777777" w:rsidTr="00594C40">
        <w:trPr>
          <w:trHeight w:val="397"/>
          <w:jc w:val="center"/>
        </w:trPr>
        <w:tc>
          <w:tcPr>
            <w:tcW w:w="262" w:type="dxa"/>
            <w:vAlign w:val="center"/>
          </w:tcPr>
          <w:p w14:paraId="53E914D2"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18</w:t>
            </w:r>
          </w:p>
        </w:tc>
        <w:tc>
          <w:tcPr>
            <w:tcW w:w="9916" w:type="dxa"/>
            <w:vAlign w:val="center"/>
          </w:tcPr>
          <w:p w14:paraId="2FD097A1"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Atlantique Assurances</w:t>
            </w:r>
          </w:p>
        </w:tc>
      </w:tr>
      <w:tr w:rsidR="008639D2" w:rsidRPr="003475D1" w14:paraId="0739D9E5" w14:textId="77777777" w:rsidTr="00594C40">
        <w:trPr>
          <w:trHeight w:val="397"/>
          <w:jc w:val="center"/>
        </w:trPr>
        <w:tc>
          <w:tcPr>
            <w:tcW w:w="262" w:type="dxa"/>
            <w:vAlign w:val="center"/>
          </w:tcPr>
          <w:p w14:paraId="24900F99"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19</w:t>
            </w:r>
          </w:p>
        </w:tc>
        <w:tc>
          <w:tcPr>
            <w:tcW w:w="9916" w:type="dxa"/>
            <w:vAlign w:val="center"/>
          </w:tcPr>
          <w:p w14:paraId="45B33660"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Beneficial General Insurance SA</w:t>
            </w:r>
          </w:p>
        </w:tc>
      </w:tr>
      <w:tr w:rsidR="008639D2" w:rsidRPr="003475D1" w14:paraId="61BB06F1" w14:textId="77777777" w:rsidTr="00594C40">
        <w:trPr>
          <w:trHeight w:val="397"/>
          <w:jc w:val="center"/>
        </w:trPr>
        <w:tc>
          <w:tcPr>
            <w:tcW w:w="262" w:type="dxa"/>
            <w:vAlign w:val="center"/>
          </w:tcPr>
          <w:p w14:paraId="5168D193"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20</w:t>
            </w:r>
          </w:p>
        </w:tc>
        <w:tc>
          <w:tcPr>
            <w:tcW w:w="9916" w:type="dxa"/>
            <w:vAlign w:val="center"/>
          </w:tcPr>
          <w:p w14:paraId="3D3CD4C3"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Chanas Assurances SA</w:t>
            </w:r>
          </w:p>
        </w:tc>
      </w:tr>
      <w:tr w:rsidR="008639D2" w:rsidRPr="003475D1" w14:paraId="0D5CD26C" w14:textId="77777777" w:rsidTr="00594C40">
        <w:trPr>
          <w:trHeight w:val="397"/>
          <w:jc w:val="center"/>
        </w:trPr>
        <w:tc>
          <w:tcPr>
            <w:tcW w:w="262" w:type="dxa"/>
            <w:vAlign w:val="center"/>
          </w:tcPr>
          <w:p w14:paraId="5F063E0A"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21</w:t>
            </w:r>
          </w:p>
        </w:tc>
        <w:tc>
          <w:tcPr>
            <w:tcW w:w="9916" w:type="dxa"/>
            <w:vAlign w:val="center"/>
          </w:tcPr>
          <w:p w14:paraId="0D86F475"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Nsia Assurance SA</w:t>
            </w:r>
          </w:p>
        </w:tc>
      </w:tr>
      <w:tr w:rsidR="008639D2" w:rsidRPr="003475D1" w14:paraId="32E5FECE" w14:textId="77777777" w:rsidTr="00594C40">
        <w:trPr>
          <w:trHeight w:val="397"/>
          <w:jc w:val="center"/>
        </w:trPr>
        <w:tc>
          <w:tcPr>
            <w:tcW w:w="262" w:type="dxa"/>
            <w:vAlign w:val="center"/>
          </w:tcPr>
          <w:p w14:paraId="3D012944"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22</w:t>
            </w:r>
          </w:p>
        </w:tc>
        <w:tc>
          <w:tcPr>
            <w:tcW w:w="9916" w:type="dxa"/>
            <w:vAlign w:val="center"/>
          </w:tcPr>
          <w:p w14:paraId="7098D9BC"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CPA SA</w:t>
            </w:r>
          </w:p>
        </w:tc>
      </w:tr>
      <w:tr w:rsidR="008639D2" w:rsidRPr="003475D1" w14:paraId="39E265B1" w14:textId="77777777" w:rsidTr="00594C40">
        <w:trPr>
          <w:trHeight w:val="397"/>
          <w:jc w:val="center"/>
        </w:trPr>
        <w:tc>
          <w:tcPr>
            <w:tcW w:w="262" w:type="dxa"/>
            <w:vAlign w:val="center"/>
          </w:tcPr>
          <w:p w14:paraId="3C6CE1E7"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23</w:t>
            </w:r>
          </w:p>
        </w:tc>
        <w:tc>
          <w:tcPr>
            <w:tcW w:w="9916" w:type="dxa"/>
            <w:vAlign w:val="center"/>
          </w:tcPr>
          <w:p w14:paraId="3823362E"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Pro Assur SA</w:t>
            </w:r>
          </w:p>
        </w:tc>
      </w:tr>
      <w:tr w:rsidR="008639D2" w:rsidRPr="003475D1" w14:paraId="467C6B17" w14:textId="77777777" w:rsidTr="00594C40">
        <w:trPr>
          <w:trHeight w:val="397"/>
          <w:jc w:val="center"/>
        </w:trPr>
        <w:tc>
          <w:tcPr>
            <w:tcW w:w="262" w:type="dxa"/>
            <w:vAlign w:val="center"/>
          </w:tcPr>
          <w:p w14:paraId="3D640F1E"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24</w:t>
            </w:r>
          </w:p>
        </w:tc>
        <w:tc>
          <w:tcPr>
            <w:tcW w:w="9916" w:type="dxa"/>
            <w:vAlign w:val="center"/>
          </w:tcPr>
          <w:p w14:paraId="42A4C73E"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SAAR SA</w:t>
            </w:r>
          </w:p>
        </w:tc>
      </w:tr>
      <w:tr w:rsidR="008639D2" w:rsidRPr="003475D1" w14:paraId="574534DC" w14:textId="77777777" w:rsidTr="00594C40">
        <w:trPr>
          <w:trHeight w:val="397"/>
          <w:jc w:val="center"/>
        </w:trPr>
        <w:tc>
          <w:tcPr>
            <w:tcW w:w="262" w:type="dxa"/>
            <w:vAlign w:val="center"/>
          </w:tcPr>
          <w:p w14:paraId="2E253BD4"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25</w:t>
            </w:r>
          </w:p>
        </w:tc>
        <w:tc>
          <w:tcPr>
            <w:tcW w:w="9916" w:type="dxa"/>
            <w:vAlign w:val="center"/>
          </w:tcPr>
          <w:p w14:paraId="65751220"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bCs/>
                <w:sz w:val="28"/>
                <w:szCs w:val="28"/>
                <w:lang w:val="fr-CM" w:eastAsia="en-US"/>
              </w:rPr>
              <w:t>Saham Assurance SA</w:t>
            </w:r>
          </w:p>
        </w:tc>
      </w:tr>
      <w:tr w:rsidR="008639D2" w:rsidRPr="003475D1" w14:paraId="3827AF86" w14:textId="77777777" w:rsidTr="00594C40">
        <w:trPr>
          <w:trHeight w:val="397"/>
          <w:jc w:val="center"/>
        </w:trPr>
        <w:tc>
          <w:tcPr>
            <w:tcW w:w="262" w:type="dxa"/>
            <w:vAlign w:val="center"/>
          </w:tcPr>
          <w:p w14:paraId="1509B098" w14:textId="77777777" w:rsidR="008639D2" w:rsidRPr="003475D1" w:rsidRDefault="008639D2" w:rsidP="008639D2">
            <w:pPr>
              <w:jc w:val="center"/>
              <w:rPr>
                <w:rFonts w:ascii="Arial Narrow" w:hAnsi="Arial Narrow" w:cs="Tahoma"/>
                <w:sz w:val="28"/>
                <w:szCs w:val="28"/>
                <w:lang w:val="fr-CM" w:eastAsia="en-US"/>
              </w:rPr>
            </w:pPr>
            <w:r w:rsidRPr="003475D1">
              <w:rPr>
                <w:rFonts w:ascii="Arial Narrow" w:hAnsi="Arial Narrow" w:cs="Tahoma"/>
                <w:sz w:val="28"/>
                <w:szCs w:val="28"/>
                <w:lang w:val="fr-CM" w:eastAsia="en-US"/>
              </w:rPr>
              <w:t>26</w:t>
            </w:r>
          </w:p>
        </w:tc>
        <w:tc>
          <w:tcPr>
            <w:tcW w:w="9916" w:type="dxa"/>
            <w:vAlign w:val="center"/>
          </w:tcPr>
          <w:p w14:paraId="2FC87470" w14:textId="77777777" w:rsidR="008639D2" w:rsidRPr="003475D1" w:rsidRDefault="008639D2" w:rsidP="008639D2">
            <w:pPr>
              <w:rPr>
                <w:rFonts w:ascii="Arial Narrow" w:hAnsi="Arial Narrow" w:cs="Tahoma"/>
                <w:sz w:val="28"/>
                <w:szCs w:val="28"/>
                <w:lang w:val="fr-CM" w:eastAsia="en-US"/>
              </w:rPr>
            </w:pPr>
            <w:r w:rsidRPr="003475D1">
              <w:rPr>
                <w:rFonts w:ascii="Arial Narrow" w:hAnsi="Arial Narrow" w:cs="Tahoma"/>
                <w:sz w:val="28"/>
                <w:szCs w:val="28"/>
                <w:lang w:val="fr-CM" w:eastAsia="en-US"/>
              </w:rPr>
              <w:t>Zenithe Insurance</w:t>
            </w:r>
          </w:p>
        </w:tc>
      </w:tr>
    </w:tbl>
    <w:p w14:paraId="6585826A" w14:textId="77777777" w:rsidR="008639D2" w:rsidRPr="003475D1" w:rsidRDefault="008639D2" w:rsidP="008639D2">
      <w:pPr>
        <w:rPr>
          <w:rFonts w:ascii="Arial Narrow" w:hAnsi="Arial Narrow" w:cs="Tahoma"/>
          <w:lang w:val="fr-CM" w:eastAsia="en-US"/>
        </w:rPr>
      </w:pPr>
    </w:p>
    <w:p w14:paraId="4DE91B70" w14:textId="77777777" w:rsidR="008639D2" w:rsidRPr="003475D1" w:rsidRDefault="008639D2" w:rsidP="008639D2">
      <w:pPr>
        <w:spacing w:after="200" w:line="276" w:lineRule="auto"/>
        <w:rPr>
          <w:rFonts w:ascii="Arial Narrow" w:hAnsi="Arial Narrow" w:cs="Tahoma"/>
          <w:lang w:val="fr-CM" w:eastAsia="en-US"/>
        </w:rPr>
      </w:pPr>
      <w:r w:rsidRPr="003475D1">
        <w:rPr>
          <w:rFonts w:ascii="Arial Narrow" w:hAnsi="Arial Narrow" w:cs="Tahoma"/>
          <w:lang w:val="fr-CM" w:eastAsia="en-US"/>
        </w:rPr>
        <w:br w:type="page"/>
      </w:r>
    </w:p>
    <w:p w14:paraId="5A27DCDA" w14:textId="77777777" w:rsidR="007949CC" w:rsidRDefault="007949CC" w:rsidP="008639D2">
      <w:pPr>
        <w:tabs>
          <w:tab w:val="center" w:pos="4535"/>
          <w:tab w:val="left" w:pos="6374"/>
        </w:tabs>
        <w:spacing w:before="120" w:after="120"/>
        <w:rPr>
          <w:rFonts w:ascii="Arial Narrow" w:hAnsi="Arial Narrow" w:cs="Tahoma"/>
          <w:b/>
          <w:bCs/>
          <w:spacing w:val="-100"/>
          <w:sz w:val="36"/>
          <w:szCs w:val="36"/>
          <w:lang w:val="fr-CM" w:eastAsia="en-US"/>
        </w:rPr>
      </w:pPr>
    </w:p>
    <w:p w14:paraId="17AB50D5" w14:textId="77777777" w:rsidR="007949CC" w:rsidRDefault="007949CC" w:rsidP="008639D2">
      <w:pPr>
        <w:tabs>
          <w:tab w:val="center" w:pos="4535"/>
          <w:tab w:val="left" w:pos="6374"/>
        </w:tabs>
        <w:spacing w:before="120" w:after="120"/>
        <w:rPr>
          <w:rFonts w:ascii="Arial Narrow" w:hAnsi="Arial Narrow" w:cs="Tahoma"/>
          <w:b/>
          <w:bCs/>
          <w:spacing w:val="-100"/>
          <w:sz w:val="36"/>
          <w:szCs w:val="36"/>
          <w:lang w:val="fr-CM" w:eastAsia="en-US"/>
        </w:rPr>
      </w:pPr>
    </w:p>
    <w:p w14:paraId="59DEB3ED" w14:textId="77777777" w:rsidR="007949CC" w:rsidRDefault="007949CC" w:rsidP="008639D2">
      <w:pPr>
        <w:tabs>
          <w:tab w:val="center" w:pos="4535"/>
          <w:tab w:val="left" w:pos="6374"/>
        </w:tabs>
        <w:spacing w:before="120" w:after="120"/>
        <w:rPr>
          <w:rFonts w:ascii="Arial Narrow" w:hAnsi="Arial Narrow" w:cs="Tahoma"/>
          <w:b/>
          <w:bCs/>
          <w:spacing w:val="-100"/>
          <w:sz w:val="36"/>
          <w:szCs w:val="36"/>
          <w:lang w:val="fr-CM" w:eastAsia="en-US"/>
        </w:rPr>
      </w:pPr>
    </w:p>
    <w:p w14:paraId="33ED9631" w14:textId="77777777" w:rsidR="007949CC" w:rsidRDefault="007949CC" w:rsidP="008639D2">
      <w:pPr>
        <w:tabs>
          <w:tab w:val="center" w:pos="4535"/>
          <w:tab w:val="left" w:pos="6374"/>
        </w:tabs>
        <w:spacing w:before="120" w:after="120"/>
        <w:rPr>
          <w:rFonts w:ascii="Arial Narrow" w:hAnsi="Arial Narrow" w:cs="Tahoma"/>
          <w:b/>
          <w:bCs/>
          <w:spacing w:val="-100"/>
          <w:sz w:val="36"/>
          <w:szCs w:val="36"/>
          <w:lang w:val="fr-CM" w:eastAsia="en-US"/>
        </w:rPr>
      </w:pPr>
    </w:p>
    <w:p w14:paraId="02CE65FE" w14:textId="4FA97B57" w:rsidR="008639D2" w:rsidRPr="003475D1" w:rsidRDefault="008639D2" w:rsidP="008639D2">
      <w:pPr>
        <w:tabs>
          <w:tab w:val="center" w:pos="4535"/>
          <w:tab w:val="left" w:pos="6374"/>
        </w:tabs>
        <w:spacing w:before="120" w:after="120"/>
        <w:rPr>
          <w:rFonts w:ascii="Arial Narrow" w:hAnsi="Arial Narrow" w:cs="Tahoma"/>
          <w:b/>
          <w:bCs/>
          <w:spacing w:val="-100"/>
          <w:sz w:val="36"/>
          <w:szCs w:val="36"/>
          <w:lang w:val="fr-CM" w:eastAsia="en-US"/>
        </w:rPr>
      </w:pPr>
      <w:r w:rsidRPr="003475D1">
        <w:rPr>
          <w:rFonts w:ascii="Arial Narrow" w:hAnsi="Arial Narrow" w:cs="Tahoma"/>
          <w:b/>
          <w:bCs/>
          <w:spacing w:val="-100"/>
          <w:sz w:val="36"/>
          <w:szCs w:val="36"/>
          <w:lang w:val="fr-CM" w:eastAsia="en-US"/>
        </w:rPr>
        <w:tab/>
      </w:r>
    </w:p>
    <w:p w14:paraId="432B6DA2" w14:textId="77777777" w:rsidR="008639D2" w:rsidRPr="003475D1" w:rsidRDefault="008639D2" w:rsidP="008639D2">
      <w:pPr>
        <w:tabs>
          <w:tab w:val="center" w:pos="4535"/>
          <w:tab w:val="left" w:pos="6374"/>
        </w:tabs>
        <w:spacing w:before="120" w:after="120"/>
        <w:rPr>
          <w:rFonts w:ascii="Arial Narrow" w:hAnsi="Arial Narrow" w:cs="Tahoma"/>
          <w:b/>
          <w:bCs/>
          <w:spacing w:val="-100"/>
          <w:sz w:val="36"/>
          <w:szCs w:val="36"/>
          <w:lang w:val="fr-CM" w:eastAsia="en-US"/>
        </w:rPr>
      </w:pPr>
    </w:p>
    <w:p w14:paraId="7419A7B5" w14:textId="77777777" w:rsidR="008639D2" w:rsidRPr="003475D1" w:rsidRDefault="008639D2" w:rsidP="008639D2">
      <w:pPr>
        <w:tabs>
          <w:tab w:val="center" w:pos="4535"/>
          <w:tab w:val="left" w:pos="6374"/>
        </w:tabs>
        <w:spacing w:before="120" w:after="120"/>
        <w:rPr>
          <w:rFonts w:ascii="Arial Narrow" w:hAnsi="Arial Narrow" w:cs="Tahoma"/>
          <w:b/>
          <w:bCs/>
          <w:spacing w:val="-100"/>
          <w:sz w:val="36"/>
          <w:szCs w:val="36"/>
          <w:lang w:val="fr-CM" w:eastAsia="en-US"/>
        </w:rPr>
      </w:pPr>
    </w:p>
    <w:p w14:paraId="1743C304" w14:textId="77777777" w:rsidR="008639D2" w:rsidRPr="003475D1" w:rsidRDefault="008639D2" w:rsidP="008639D2">
      <w:pPr>
        <w:tabs>
          <w:tab w:val="center" w:pos="4535"/>
          <w:tab w:val="left" w:pos="6374"/>
        </w:tabs>
        <w:spacing w:before="120" w:after="120"/>
        <w:rPr>
          <w:rFonts w:ascii="Arial Narrow" w:hAnsi="Arial Narrow" w:cs="Tahoma"/>
          <w:b/>
          <w:bCs/>
          <w:spacing w:val="-100"/>
          <w:sz w:val="36"/>
          <w:szCs w:val="36"/>
          <w:lang w:val="fr-CM" w:eastAsia="en-US"/>
        </w:rPr>
      </w:pPr>
      <w:r w:rsidRPr="003475D1">
        <w:rPr>
          <w:rFonts w:ascii="Arial Narrow" w:hAnsi="Arial Narrow" w:cs="Tahoma"/>
          <w:b/>
          <w:bCs/>
          <w:spacing w:val="-100"/>
          <w:sz w:val="36"/>
          <w:szCs w:val="36"/>
          <w:lang w:val="fr-CM" w:eastAsia="en-US"/>
        </w:rPr>
        <w:tab/>
      </w:r>
    </w:p>
    <w:p w14:paraId="1D9D3876" w14:textId="77777777" w:rsidR="008639D2" w:rsidRPr="003475D1" w:rsidRDefault="008639D2" w:rsidP="008639D2">
      <w:pPr>
        <w:spacing w:before="120" w:after="120"/>
        <w:rPr>
          <w:rFonts w:ascii="Arial Narrow" w:hAnsi="Arial Narrow" w:cs="Tahoma"/>
          <w:b/>
          <w:bCs/>
          <w:spacing w:val="-100"/>
          <w:sz w:val="36"/>
          <w:szCs w:val="36"/>
          <w:lang w:val="fr-CM" w:eastAsia="en-US"/>
        </w:rPr>
      </w:pPr>
    </w:p>
    <w:p w14:paraId="7AEC9828" w14:textId="77777777" w:rsidR="00BB187F" w:rsidRPr="003475D1" w:rsidRDefault="00BB187F" w:rsidP="008639D2">
      <w:pPr>
        <w:spacing w:before="200" w:line="276" w:lineRule="auto"/>
        <w:jc w:val="center"/>
        <w:rPr>
          <w:rFonts w:ascii="Arial Narrow" w:hAnsi="Arial Narrow"/>
          <w:b/>
          <w:sz w:val="28"/>
          <w:lang w:val="fr-CM" w:eastAsia="en-US"/>
        </w:rPr>
      </w:pPr>
    </w:p>
    <w:p w14:paraId="6F3E2E32" w14:textId="0D715728" w:rsidR="008639D2" w:rsidRPr="003475D1" w:rsidRDefault="008639D2" w:rsidP="008639D2">
      <w:pPr>
        <w:spacing w:before="200" w:line="276" w:lineRule="auto"/>
        <w:jc w:val="center"/>
        <w:rPr>
          <w:rFonts w:ascii="Arial Narrow" w:hAnsi="Arial Narrow"/>
          <w:b/>
          <w:sz w:val="28"/>
          <w:lang w:val="fr-CM" w:eastAsia="en-US"/>
        </w:rPr>
      </w:pPr>
    </w:p>
    <w:p w14:paraId="3F7F1C17" w14:textId="77777777" w:rsidR="008639D2" w:rsidRPr="003475D1" w:rsidRDefault="008639D2" w:rsidP="008639D2">
      <w:pPr>
        <w:spacing w:before="120" w:after="120"/>
        <w:rPr>
          <w:rFonts w:ascii="Arial Narrow" w:hAnsi="Arial Narrow" w:cs="Tahoma"/>
          <w:lang w:val="fr-CM" w:eastAsia="en-US"/>
        </w:rPr>
      </w:pPr>
    </w:p>
    <w:p w14:paraId="0A6575CD" w14:textId="77777777" w:rsidR="008639D2" w:rsidRPr="003475D1" w:rsidRDefault="008639D2" w:rsidP="008639D2">
      <w:pPr>
        <w:tabs>
          <w:tab w:val="left" w:pos="7025"/>
        </w:tabs>
        <w:rPr>
          <w:rFonts w:ascii="Arial Narrow" w:hAnsi="Arial Narrow" w:cs="Tahoma"/>
          <w:lang w:val="fr-CM" w:eastAsia="en-US"/>
        </w:rPr>
      </w:pPr>
    </w:p>
    <w:p w14:paraId="7164EBF9" w14:textId="09093F08" w:rsidR="008639D2" w:rsidRPr="003475D1" w:rsidRDefault="008639D2" w:rsidP="008639D2">
      <w:pPr>
        <w:keepNext/>
        <w:pBdr>
          <w:top w:val="thinThickSmallGap" w:sz="24" w:space="4" w:color="auto"/>
          <w:bottom w:val="thickThinSmallGap" w:sz="24" w:space="4" w:color="auto"/>
        </w:pBdr>
        <w:spacing w:before="120" w:after="120"/>
        <w:jc w:val="center"/>
        <w:outlineLvl w:val="0"/>
        <w:rPr>
          <w:rFonts w:ascii="Arial Narrow" w:eastAsia="Arial Unicode MS" w:hAnsi="Arial Narrow" w:cs="Tahoma"/>
          <w:b/>
          <w:bCs/>
          <w:caps/>
          <w:sz w:val="48"/>
          <w:szCs w:val="48"/>
          <w:lang w:val="fr-CM"/>
        </w:rPr>
      </w:pPr>
      <w:bookmarkStart w:id="785" w:name="_Toc192759757"/>
      <w:bookmarkStart w:id="786" w:name="_Toc192759928"/>
      <w:bookmarkStart w:id="787" w:name="_Toc192760052"/>
      <w:bookmarkStart w:id="788" w:name="_Toc192760172"/>
      <w:bookmarkStart w:id="789" w:name="_Toc192791548"/>
      <w:bookmarkStart w:id="790" w:name="_Toc193210892"/>
      <w:r w:rsidRPr="003475D1">
        <w:rPr>
          <w:rFonts w:ascii="Arial Narrow" w:eastAsia="Arial Unicode MS" w:hAnsi="Arial Narrow" w:cs="Tahoma"/>
          <w:b/>
          <w:bCs/>
          <w:caps/>
          <w:sz w:val="48"/>
          <w:szCs w:val="48"/>
          <w:lang w:val="fr-CM"/>
        </w:rPr>
        <w:t>Pièce N°</w:t>
      </w:r>
      <w:r w:rsidR="00DD48E9" w:rsidRPr="003475D1">
        <w:rPr>
          <w:rFonts w:ascii="Arial Narrow" w:eastAsia="Arial Unicode MS" w:hAnsi="Arial Narrow" w:cs="Tahoma"/>
          <w:b/>
          <w:bCs/>
          <w:caps/>
          <w:sz w:val="48"/>
          <w:szCs w:val="48"/>
          <w:lang w:val="fr-CM"/>
        </w:rPr>
        <w:t>1</w:t>
      </w:r>
      <w:r w:rsidR="00F84A60">
        <w:rPr>
          <w:rFonts w:ascii="Arial Narrow" w:eastAsia="Arial Unicode MS" w:hAnsi="Arial Narrow" w:cs="Tahoma"/>
          <w:b/>
          <w:bCs/>
          <w:caps/>
          <w:sz w:val="48"/>
          <w:szCs w:val="48"/>
          <w:lang w:val="fr-CM"/>
        </w:rPr>
        <w:t>3</w:t>
      </w:r>
      <w:r w:rsidR="00DD48E9" w:rsidRPr="003475D1">
        <w:rPr>
          <w:rFonts w:ascii="Arial Narrow" w:eastAsia="Arial Unicode MS" w:hAnsi="Arial Narrow" w:cs="Tahoma"/>
          <w:b/>
          <w:bCs/>
          <w:caps/>
          <w:sz w:val="48"/>
          <w:szCs w:val="48"/>
          <w:lang w:val="fr-CM"/>
        </w:rPr>
        <w:t xml:space="preserve"> :</w:t>
      </w:r>
      <w:r w:rsidRPr="003475D1">
        <w:rPr>
          <w:rFonts w:ascii="Arial Narrow" w:eastAsia="Arial Unicode MS" w:hAnsi="Arial Narrow" w:cs="Tahoma"/>
          <w:b/>
          <w:bCs/>
          <w:caps/>
          <w:sz w:val="48"/>
          <w:szCs w:val="48"/>
          <w:lang w:val="fr-CM"/>
        </w:rPr>
        <w:t xml:space="preserve"> </w:t>
      </w:r>
      <w:r w:rsidR="006A4813" w:rsidRPr="003475D1">
        <w:rPr>
          <w:rFonts w:ascii="Arial Narrow" w:eastAsia="Arial Unicode MS" w:hAnsi="Arial Narrow" w:cs="Tahoma"/>
          <w:b/>
          <w:bCs/>
          <w:caps/>
          <w:sz w:val="48"/>
          <w:szCs w:val="48"/>
          <w:lang w:val="fr-CM"/>
        </w:rPr>
        <w:t>PHOTOS DE L’ENGIN</w:t>
      </w:r>
      <w:bookmarkEnd w:id="785"/>
      <w:bookmarkEnd w:id="786"/>
      <w:bookmarkEnd w:id="787"/>
      <w:bookmarkEnd w:id="788"/>
      <w:bookmarkEnd w:id="789"/>
      <w:bookmarkEnd w:id="790"/>
    </w:p>
    <w:p w14:paraId="47BD99A1" w14:textId="77777777" w:rsidR="008639D2" w:rsidRPr="003475D1" w:rsidRDefault="008639D2" w:rsidP="008639D2">
      <w:pPr>
        <w:rPr>
          <w:rFonts w:ascii="Arial Narrow" w:hAnsi="Arial Narrow"/>
          <w:lang w:val="fr-CM"/>
        </w:rPr>
      </w:pPr>
    </w:p>
    <w:p w14:paraId="4FBB9E2A" w14:textId="77777777" w:rsidR="008639D2" w:rsidRPr="003475D1" w:rsidRDefault="008639D2" w:rsidP="008639D2">
      <w:pPr>
        <w:spacing w:after="200" w:line="276" w:lineRule="auto"/>
        <w:rPr>
          <w:rFonts w:ascii="Arial Narrow" w:hAnsi="Arial Narrow"/>
          <w:lang w:val="fr-CM"/>
        </w:rPr>
      </w:pPr>
      <w:r w:rsidRPr="003475D1">
        <w:rPr>
          <w:rFonts w:ascii="Arial Narrow" w:hAnsi="Arial Narrow"/>
          <w:lang w:val="fr-CM"/>
        </w:rPr>
        <w:br w:type="page"/>
      </w:r>
    </w:p>
    <w:p w14:paraId="6DEE8A18" w14:textId="11C5D681" w:rsidR="00D10344" w:rsidRDefault="004B34D0" w:rsidP="00AC7344">
      <w:pPr>
        <w:ind w:right="-568" w:hanging="709"/>
        <w:jc w:val="center"/>
        <w:rPr>
          <w:rFonts w:ascii="Arial Narrow" w:hAnsi="Arial Narrow" w:cs="Tahoma"/>
          <w:noProof/>
          <w:lang w:val="fr-CM" w:eastAsia="en-US"/>
        </w:rPr>
      </w:pPr>
      <w:r>
        <w:rPr>
          <w:noProof/>
          <w:lang w:eastAsia="zh-CN"/>
        </w:rPr>
        <mc:AlternateContent>
          <mc:Choice Requires="wps">
            <w:drawing>
              <wp:anchor distT="0" distB="0" distL="114300" distR="114300" simplePos="0" relativeHeight="251717120" behindDoc="0" locked="0" layoutInCell="1" allowOverlap="1" wp14:anchorId="6DC2C5BD" wp14:editId="6035025C">
                <wp:simplePos x="0" y="0"/>
                <wp:positionH relativeFrom="column">
                  <wp:posOffset>5217795</wp:posOffset>
                </wp:positionH>
                <wp:positionV relativeFrom="paragraph">
                  <wp:posOffset>40640</wp:posOffset>
                </wp:positionV>
                <wp:extent cx="1434466" cy="247650"/>
                <wp:effectExtent l="0" t="0" r="0" b="0"/>
                <wp:wrapNone/>
                <wp:docPr id="1464498590" name="Zone de texte 98"/>
                <wp:cNvGraphicFramePr/>
                <a:graphic xmlns:a="http://schemas.openxmlformats.org/drawingml/2006/main">
                  <a:graphicData uri="http://schemas.microsoft.com/office/word/2010/wordprocessingShape">
                    <wps:wsp>
                      <wps:cNvSpPr txBox="1"/>
                      <wps:spPr>
                        <a:xfrm>
                          <a:off x="0" y="0"/>
                          <a:ext cx="1434466" cy="247650"/>
                        </a:xfrm>
                        <a:prstGeom prst="rect">
                          <a:avLst/>
                        </a:prstGeom>
                        <a:solidFill>
                          <a:schemeClr val="lt1"/>
                        </a:solidFill>
                        <a:ln w="6350">
                          <a:noFill/>
                        </a:ln>
                      </wps:spPr>
                      <wps:txbx>
                        <w:txbxContent>
                          <w:p w14:paraId="20558785" w14:textId="77777777" w:rsidR="0073069C" w:rsidRPr="007C5D2F" w:rsidRDefault="0073069C" w:rsidP="007C5D2F">
                            <w:pPr>
                              <w:jc w:val="center"/>
                              <w:rPr>
                                <w:rFonts w:ascii="Arial Narrow" w:hAnsi="Arial Narrow"/>
                                <w:b/>
                                <w:bCs/>
                                <w:i/>
                                <w:iCs/>
                                <w:sz w:val="18"/>
                                <w:szCs w:val="18"/>
                              </w:rPr>
                            </w:pPr>
                            <w:r w:rsidRPr="007C5D2F">
                              <w:rPr>
                                <w:rFonts w:ascii="Arial Narrow" w:hAnsi="Arial Narrow"/>
                                <w:b/>
                                <w:bCs/>
                                <w:i/>
                                <w:iCs/>
                                <w:sz w:val="18"/>
                                <w:szCs w:val="18"/>
                              </w:rPr>
                              <w:t>Photo non contractuelle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8" o:spid="_x0000_s1050" type="#_x0000_t202" style="position:absolute;left:0;text-align:left;margin-left:410.85pt;margin-top:3.2pt;width:112.95pt;height:1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" fillcolor="white [3201]" stroked="f" strokeweight=".5pt">
                <v:textbox>
                  <w:txbxContent>
                    <w:p w14:paraId="20558785" w14:textId="77777777" w:rsidR="0073069C" w:rsidRPr="007C5D2F" w:rsidRDefault="0073069C" w:rsidP="007C5D2F">
                      <w:pPr>
                        <w:jc w:val="center"/>
                        <w:rPr>
                          <w:rFonts w:ascii="Arial Narrow" w:hAnsi="Arial Narrow"/>
                          <w:b/>
                          <w:bCs/>
                          <w:i/>
                          <w:iCs/>
                          <w:sz w:val="18"/>
                          <w:szCs w:val="18"/>
                        </w:rPr>
                      </w:pPr>
                      <w:r w:rsidRPr="007C5D2F">
                        <w:rPr>
                          <w:rFonts w:ascii="Arial Narrow" w:hAnsi="Arial Narrow"/>
                          <w:b/>
                          <w:bCs/>
                          <w:i/>
                          <w:iCs/>
                          <w:sz w:val="18"/>
                          <w:szCs w:val="18"/>
                        </w:rPr>
                        <w:t>Photo non contractuelle</w:t>
                      </w:r>
                    </w:p>
                  </w:txbxContent>
                </v:textbox>
              </v:shape>
            </w:pict>
          </mc:Fallback>
        </mc:AlternateContent>
      </w:r>
      <w:r>
        <w:rPr>
          <w:noProof/>
          <w:lang w:eastAsia="zh-CN"/>
        </w:rPr>
        <mc:AlternateContent>
          <mc:Choice Requires="wps">
            <w:drawing>
              <wp:anchor distT="0" distB="0" distL="114300" distR="114300" simplePos="0" relativeHeight="251715072" behindDoc="0" locked="0" layoutInCell="1" allowOverlap="1" wp14:anchorId="57FAAA15" wp14:editId="48DD405C">
                <wp:simplePos x="0" y="0"/>
                <wp:positionH relativeFrom="column">
                  <wp:posOffset>-382905</wp:posOffset>
                </wp:positionH>
                <wp:positionV relativeFrom="paragraph">
                  <wp:posOffset>78740</wp:posOffset>
                </wp:positionV>
                <wp:extent cx="1434466" cy="247650"/>
                <wp:effectExtent l="0" t="0" r="0" b="0"/>
                <wp:wrapNone/>
                <wp:docPr id="1961593311" name="Zone de texte 98"/>
                <wp:cNvGraphicFramePr/>
                <a:graphic xmlns:a="http://schemas.openxmlformats.org/drawingml/2006/main">
                  <a:graphicData uri="http://schemas.microsoft.com/office/word/2010/wordprocessingShape">
                    <wps:wsp>
                      <wps:cNvSpPr txBox="1"/>
                      <wps:spPr>
                        <a:xfrm>
                          <a:off x="0" y="0"/>
                          <a:ext cx="1434466" cy="247650"/>
                        </a:xfrm>
                        <a:prstGeom prst="rect">
                          <a:avLst/>
                        </a:prstGeom>
                        <a:solidFill>
                          <a:schemeClr val="lt1"/>
                        </a:solidFill>
                        <a:ln w="6350">
                          <a:noFill/>
                        </a:ln>
                      </wps:spPr>
                      <wps:txbx>
                        <w:txbxContent>
                          <w:p w14:paraId="3D001DF6" w14:textId="77777777" w:rsidR="0073069C" w:rsidRPr="007C5D2F" w:rsidRDefault="0073069C" w:rsidP="007C5D2F">
                            <w:pPr>
                              <w:jc w:val="center"/>
                              <w:rPr>
                                <w:rFonts w:ascii="Arial Narrow" w:hAnsi="Arial Narrow"/>
                                <w:b/>
                                <w:bCs/>
                                <w:i/>
                                <w:iCs/>
                                <w:sz w:val="18"/>
                                <w:szCs w:val="18"/>
                              </w:rPr>
                            </w:pPr>
                            <w:r w:rsidRPr="007C5D2F">
                              <w:rPr>
                                <w:rFonts w:ascii="Arial Narrow" w:hAnsi="Arial Narrow"/>
                                <w:b/>
                                <w:bCs/>
                                <w:i/>
                                <w:iCs/>
                                <w:sz w:val="18"/>
                                <w:szCs w:val="18"/>
                              </w:rPr>
                              <w:t>Photo non contractuelle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0.15pt;margin-top:6.2pt;width:112.95pt;height: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" fillcolor="white [3201]" stroked="f" strokeweight=".5pt">
                <v:textbox>
                  <w:txbxContent>
                    <w:p w14:paraId="3D001DF6" w14:textId="77777777" w:rsidR="0073069C" w:rsidRPr="007C5D2F" w:rsidRDefault="0073069C" w:rsidP="007C5D2F">
                      <w:pPr>
                        <w:jc w:val="center"/>
                        <w:rPr>
                          <w:rFonts w:ascii="Arial Narrow" w:hAnsi="Arial Narrow"/>
                          <w:b/>
                          <w:bCs/>
                          <w:i/>
                          <w:iCs/>
                          <w:sz w:val="18"/>
                          <w:szCs w:val="18"/>
                        </w:rPr>
                      </w:pPr>
                      <w:r w:rsidRPr="007C5D2F">
                        <w:rPr>
                          <w:rFonts w:ascii="Arial Narrow" w:hAnsi="Arial Narrow"/>
                          <w:b/>
                          <w:bCs/>
                          <w:i/>
                          <w:iCs/>
                          <w:sz w:val="18"/>
                          <w:szCs w:val="18"/>
                        </w:rPr>
                        <w:t>Photo non contractuelle</w:t>
                      </w:r>
                    </w:p>
                  </w:txbxContent>
                </v:textbox>
              </v:shape>
            </w:pict>
          </mc:Fallback>
        </mc:AlternateContent>
      </w:r>
      <w:r w:rsidR="00B50F03">
        <w:rPr>
          <w:noProof/>
          <w:lang w:eastAsia="zh-CN"/>
        </w:rPr>
        <w:drawing>
          <wp:inline distT="0" distB="0" distL="0" distR="0" wp14:anchorId="0C11461B" wp14:editId="216C9557">
            <wp:extent cx="3570149" cy="2124075"/>
            <wp:effectExtent l="19050" t="19050" r="11430" b="9525"/>
            <wp:docPr id="1157285821"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328" t="17003" r="12510" b="17450"/>
                    <a:stretch/>
                  </pic:blipFill>
                  <pic:spPr bwMode="auto">
                    <a:xfrm>
                      <a:off x="0" y="0"/>
                      <a:ext cx="3583439" cy="21319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BC77DD">
        <w:rPr>
          <w:rFonts w:ascii="Arial Narrow" w:hAnsi="Arial Narrow" w:cs="Tahoma"/>
          <w:noProof/>
          <w:lang w:val="fr-CM" w:eastAsia="en-US"/>
        </w:rPr>
        <w:t xml:space="preserve">  </w:t>
      </w:r>
      <w:r w:rsidR="00B50F03">
        <w:rPr>
          <w:noProof/>
          <w:lang w:eastAsia="zh-CN"/>
        </w:rPr>
        <w:drawing>
          <wp:inline distT="0" distB="0" distL="0" distR="0" wp14:anchorId="11343564" wp14:editId="185C210C">
            <wp:extent cx="3385777" cy="2143125"/>
            <wp:effectExtent l="19050" t="19050" r="24765" b="9525"/>
            <wp:docPr id="1290323759"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444" t="27965" r="19515" b="18792"/>
                    <a:stretch/>
                  </pic:blipFill>
                  <pic:spPr bwMode="auto">
                    <a:xfrm>
                      <a:off x="0" y="0"/>
                      <a:ext cx="3397435" cy="21505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3AFDB2" w14:textId="5520BFA2" w:rsidR="00BC77DD" w:rsidRDefault="00BC77DD" w:rsidP="00AC7344">
      <w:pPr>
        <w:ind w:right="-568" w:hanging="709"/>
        <w:jc w:val="center"/>
        <w:rPr>
          <w:rFonts w:ascii="Arial Narrow" w:hAnsi="Arial Narrow" w:cs="Tahoma"/>
          <w:noProof/>
          <w:lang w:val="fr-CM" w:eastAsia="en-US"/>
        </w:rPr>
      </w:pPr>
    </w:p>
    <w:p w14:paraId="5D60743F" w14:textId="51118306" w:rsidR="00BC77DD" w:rsidRDefault="007C5D2F" w:rsidP="00BC77DD">
      <w:pPr>
        <w:ind w:right="-568"/>
        <w:jc w:val="center"/>
        <w:rPr>
          <w:rFonts w:ascii="Arial Narrow" w:hAnsi="Arial Narrow" w:cs="Tahoma"/>
          <w:noProof/>
          <w:lang w:val="fr-CM" w:eastAsia="en-US"/>
        </w:rPr>
      </w:pPr>
      <w:r>
        <w:rPr>
          <w:noProof/>
          <w:lang w:eastAsia="zh-CN"/>
        </w:rPr>
        <mc:AlternateContent>
          <mc:Choice Requires="wps">
            <w:drawing>
              <wp:anchor distT="0" distB="0" distL="114300" distR="114300" simplePos="0" relativeHeight="251713024" behindDoc="0" locked="0" layoutInCell="1" allowOverlap="1" wp14:anchorId="5B55649F" wp14:editId="1366D25A">
                <wp:simplePos x="0" y="0"/>
                <wp:positionH relativeFrom="column">
                  <wp:posOffset>1626870</wp:posOffset>
                </wp:positionH>
                <wp:positionV relativeFrom="paragraph">
                  <wp:posOffset>18415</wp:posOffset>
                </wp:positionV>
                <wp:extent cx="1434466" cy="247650"/>
                <wp:effectExtent l="0" t="0" r="0" b="0"/>
                <wp:wrapNone/>
                <wp:docPr id="1695849942" name="Zone de texte 98"/>
                <wp:cNvGraphicFramePr/>
                <a:graphic xmlns:a="http://schemas.openxmlformats.org/drawingml/2006/main">
                  <a:graphicData uri="http://schemas.microsoft.com/office/word/2010/wordprocessingShape">
                    <wps:wsp>
                      <wps:cNvSpPr txBox="1"/>
                      <wps:spPr>
                        <a:xfrm>
                          <a:off x="0" y="0"/>
                          <a:ext cx="1434466" cy="247650"/>
                        </a:xfrm>
                        <a:prstGeom prst="rect">
                          <a:avLst/>
                        </a:prstGeom>
                        <a:solidFill>
                          <a:schemeClr val="lt1"/>
                        </a:solidFill>
                        <a:ln w="6350">
                          <a:noFill/>
                        </a:ln>
                      </wps:spPr>
                      <wps:txbx>
                        <w:txbxContent>
                          <w:p w14:paraId="33957F8F" w14:textId="77777777" w:rsidR="0073069C" w:rsidRPr="007C5D2F" w:rsidRDefault="0073069C" w:rsidP="007C5D2F">
                            <w:pPr>
                              <w:jc w:val="center"/>
                              <w:rPr>
                                <w:rFonts w:ascii="Arial Narrow" w:hAnsi="Arial Narrow"/>
                                <w:b/>
                                <w:bCs/>
                                <w:i/>
                                <w:iCs/>
                                <w:sz w:val="18"/>
                                <w:szCs w:val="18"/>
                              </w:rPr>
                            </w:pPr>
                            <w:r w:rsidRPr="007C5D2F">
                              <w:rPr>
                                <w:rFonts w:ascii="Arial Narrow" w:hAnsi="Arial Narrow"/>
                                <w:b/>
                                <w:bCs/>
                                <w:i/>
                                <w:iCs/>
                                <w:sz w:val="18"/>
                                <w:szCs w:val="18"/>
                              </w:rPr>
                              <w:t>Photo non contractuelle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28.1pt;margin-top:1.45pt;width:112.95pt;height:1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" fillcolor="white [3201]" stroked="f" strokeweight=".5pt">
                <v:textbox>
                  <w:txbxContent>
                    <w:p w14:paraId="33957F8F" w14:textId="77777777" w:rsidR="0073069C" w:rsidRPr="007C5D2F" w:rsidRDefault="0073069C" w:rsidP="007C5D2F">
                      <w:pPr>
                        <w:jc w:val="center"/>
                        <w:rPr>
                          <w:rFonts w:ascii="Arial Narrow" w:hAnsi="Arial Narrow"/>
                          <w:b/>
                          <w:bCs/>
                          <w:i/>
                          <w:iCs/>
                          <w:sz w:val="18"/>
                          <w:szCs w:val="18"/>
                        </w:rPr>
                      </w:pPr>
                      <w:r w:rsidRPr="007C5D2F">
                        <w:rPr>
                          <w:rFonts w:ascii="Arial Narrow" w:hAnsi="Arial Narrow"/>
                          <w:b/>
                          <w:bCs/>
                          <w:i/>
                          <w:iCs/>
                          <w:sz w:val="18"/>
                          <w:szCs w:val="18"/>
                        </w:rPr>
                        <w:t>Photo non contractuelle</w:t>
                      </w:r>
                    </w:p>
                  </w:txbxContent>
                </v:textbox>
              </v:shape>
            </w:pict>
          </mc:Fallback>
        </mc:AlternateContent>
      </w:r>
      <w:r w:rsidR="00785DFC">
        <w:rPr>
          <w:noProof/>
          <w:lang w:eastAsia="zh-CN"/>
        </w:rPr>
        <w:drawing>
          <wp:inline distT="0" distB="0" distL="0" distR="0" wp14:anchorId="6CCA15BD" wp14:editId="53EE8FCD">
            <wp:extent cx="3495675" cy="2438400"/>
            <wp:effectExtent l="19050" t="19050" r="28575" b="19050"/>
            <wp:docPr id="170794937"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04" t="25056" r="22496" b="17674"/>
                    <a:stretch/>
                  </pic:blipFill>
                  <pic:spPr bwMode="auto">
                    <a:xfrm>
                      <a:off x="0" y="0"/>
                      <a:ext cx="3503356" cy="24437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F7F510" w14:textId="1AD38791" w:rsidR="00BC77DD" w:rsidRDefault="00BC77DD" w:rsidP="00BC77DD">
      <w:pPr>
        <w:ind w:right="-568"/>
        <w:jc w:val="center"/>
        <w:rPr>
          <w:rFonts w:ascii="Arial Narrow" w:hAnsi="Arial Narrow" w:cs="Tahoma"/>
          <w:noProof/>
          <w:lang w:val="fr-CM" w:eastAsia="en-US"/>
        </w:rPr>
      </w:pPr>
    </w:p>
    <w:p w14:paraId="24DEA65E" w14:textId="22A54B75" w:rsidR="00D10344" w:rsidRDefault="00F66090" w:rsidP="00BC77DD">
      <w:pPr>
        <w:ind w:right="-568"/>
        <w:jc w:val="center"/>
        <w:rPr>
          <w:rFonts w:ascii="Arial Narrow" w:hAnsi="Arial Narrow" w:cs="Tahoma"/>
          <w:noProof/>
          <w:lang w:val="fr-CM" w:eastAsia="en-US"/>
        </w:rPr>
      </w:pPr>
      <w:r>
        <w:rPr>
          <w:noProof/>
          <w:lang w:eastAsia="zh-CN"/>
        </w:rPr>
        <mc:AlternateContent>
          <mc:Choice Requires="wps">
            <w:drawing>
              <wp:anchor distT="0" distB="0" distL="114300" distR="114300" simplePos="0" relativeHeight="251710976" behindDoc="0" locked="0" layoutInCell="1" allowOverlap="1" wp14:anchorId="68F596F0" wp14:editId="400DA460">
                <wp:simplePos x="0" y="0"/>
                <wp:positionH relativeFrom="column">
                  <wp:posOffset>3413760</wp:posOffset>
                </wp:positionH>
                <wp:positionV relativeFrom="paragraph">
                  <wp:posOffset>3872230</wp:posOffset>
                </wp:positionV>
                <wp:extent cx="1899285" cy="295275"/>
                <wp:effectExtent l="0" t="0" r="5715" b="9525"/>
                <wp:wrapNone/>
                <wp:docPr id="703449718" name="Zone de texte 98"/>
                <wp:cNvGraphicFramePr/>
                <a:graphic xmlns:a="http://schemas.openxmlformats.org/drawingml/2006/main">
                  <a:graphicData uri="http://schemas.microsoft.com/office/word/2010/wordprocessingShape">
                    <wps:wsp>
                      <wps:cNvSpPr txBox="1"/>
                      <wps:spPr>
                        <a:xfrm>
                          <a:off x="0" y="0"/>
                          <a:ext cx="1899285" cy="295275"/>
                        </a:xfrm>
                        <a:prstGeom prst="rect">
                          <a:avLst/>
                        </a:prstGeom>
                        <a:solidFill>
                          <a:schemeClr val="lt1"/>
                        </a:solidFill>
                        <a:ln w="6350">
                          <a:noFill/>
                        </a:ln>
                      </wps:spPr>
                      <wps:txbx>
                        <w:txbxContent>
                          <w:p w14:paraId="5E43A6FF" w14:textId="5E17BE6F" w:rsidR="0073069C" w:rsidRPr="007C5D2F" w:rsidRDefault="0073069C" w:rsidP="0003088C">
                            <w:pPr>
                              <w:jc w:val="center"/>
                              <w:rPr>
                                <w:rFonts w:ascii="Arial Narrow" w:hAnsi="Arial Narrow"/>
                                <w:b/>
                                <w:bCs/>
                                <w:i/>
                                <w:iCs/>
                                <w:sz w:val="22"/>
                                <w:szCs w:val="22"/>
                              </w:rPr>
                            </w:pPr>
                            <w:r w:rsidRPr="007C5D2F">
                              <w:rPr>
                                <w:rFonts w:ascii="Arial Narrow" w:hAnsi="Arial Narrow"/>
                                <w:b/>
                                <w:bCs/>
                                <w:i/>
                                <w:iCs/>
                                <w:sz w:val="22"/>
                                <w:szCs w:val="22"/>
                              </w:rPr>
                              <w:t>Photo non contractuelle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68.8pt;margin-top:304.9pt;width:149.55pt;height:2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" fillcolor="white [3201]" stroked="f" strokeweight=".5pt">
                <v:textbox>
                  <w:txbxContent>
                    <w:p w14:paraId="5E43A6FF" w14:textId="5E17BE6F" w:rsidR="0073069C" w:rsidRPr="007C5D2F" w:rsidRDefault="0073069C" w:rsidP="0003088C">
                      <w:pPr>
                        <w:jc w:val="center"/>
                        <w:rPr>
                          <w:rFonts w:ascii="Arial Narrow" w:hAnsi="Arial Narrow"/>
                          <w:b/>
                          <w:bCs/>
                          <w:i/>
                          <w:iCs/>
                          <w:sz w:val="22"/>
                          <w:szCs w:val="22"/>
                        </w:rPr>
                      </w:pPr>
                      <w:r w:rsidRPr="007C5D2F">
                        <w:rPr>
                          <w:rFonts w:ascii="Arial Narrow" w:hAnsi="Arial Narrow"/>
                          <w:b/>
                          <w:bCs/>
                          <w:i/>
                          <w:iCs/>
                          <w:sz w:val="22"/>
                          <w:szCs w:val="22"/>
                        </w:rPr>
                        <w:t>Photo non contractuelle</w:t>
                      </w:r>
                    </w:p>
                  </w:txbxContent>
                </v:textbox>
              </v:shape>
            </w:pict>
          </mc:Fallback>
        </mc:AlternateContent>
      </w:r>
      <w:r w:rsidR="00AC7344">
        <w:rPr>
          <w:noProof/>
          <w:lang w:eastAsia="zh-CN"/>
        </w:rPr>
        <w:drawing>
          <wp:inline distT="0" distB="0" distL="0" distR="0" wp14:anchorId="3A032B1C" wp14:editId="449486C8">
            <wp:extent cx="3886200" cy="4162995"/>
            <wp:effectExtent l="19050" t="19050" r="19050" b="28575"/>
            <wp:docPr id="101985005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28170" t="6935" r="19515" b="8949"/>
                    <a:stretch/>
                  </pic:blipFill>
                  <pic:spPr bwMode="auto">
                    <a:xfrm>
                      <a:off x="0" y="0"/>
                      <a:ext cx="3890117" cy="41671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D4D488" w14:textId="6D9C4D6E" w:rsidR="00276DC8" w:rsidRPr="007949CC" w:rsidRDefault="00276DC8" w:rsidP="007949CC">
      <w:pPr>
        <w:rPr>
          <w:rFonts w:ascii="Arial Narrow" w:hAnsi="Arial Narrow" w:cs="Tahoma"/>
          <w:noProof/>
          <w:lang w:val="fr-CM" w:eastAsia="en-US"/>
        </w:rPr>
      </w:pPr>
    </w:p>
    <w:sectPr w:rsidR="00276DC8" w:rsidRPr="007949CC" w:rsidSect="007949CC">
      <w:footerReference w:type="even" r:id="rId20"/>
      <w:footerReference w:type="default" r:id="rId21"/>
      <w:pgSz w:w="11906" w:h="16838"/>
      <w:pgMar w:top="851" w:right="849" w:bottom="1135" w:left="993" w:header="708" w:footer="6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242AA" w14:textId="77777777" w:rsidR="00950FAD" w:rsidRDefault="00950FAD">
      <w:r>
        <w:separator/>
      </w:r>
    </w:p>
  </w:endnote>
  <w:endnote w:type="continuationSeparator" w:id="0">
    <w:p w14:paraId="6DC94426" w14:textId="77777777" w:rsidR="00950FAD" w:rsidRDefault="00950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stleTLig">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frican">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G Omega">
    <w:altName w:val="Candar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DejaVu Sans">
    <w:charset w:val="80"/>
    <w:family w:val="auto"/>
    <w:pitch w:val="variable"/>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362667661"/>
      <w:docPartObj>
        <w:docPartGallery w:val="Page Numbers (Bottom of Page)"/>
        <w:docPartUnique/>
      </w:docPartObj>
    </w:sdtPr>
    <w:sdtEndPr>
      <w:rPr>
        <w:color w:val="7F7F7F" w:themeColor="background1" w:themeShade="7F"/>
        <w:spacing w:val="60"/>
      </w:rPr>
    </w:sdtEndPr>
    <w:sdtContent>
      <w:p w14:paraId="68C34AED" w14:textId="77777777" w:rsidR="0073069C" w:rsidRPr="00FE2531" w:rsidRDefault="0073069C" w:rsidP="006B5104">
        <w:pPr>
          <w:pStyle w:val="Pieddepage"/>
          <w:pBdr>
            <w:top w:val="single" w:sz="4" w:space="1" w:color="D9D9D9" w:themeColor="background1" w:themeShade="D9"/>
          </w:pBdr>
          <w:jc w:val="right"/>
          <w:rPr>
            <w:sz w:val="22"/>
          </w:rPr>
        </w:pPr>
        <w:r w:rsidRPr="00FE2531">
          <w:rPr>
            <w:sz w:val="22"/>
          </w:rPr>
          <w:fldChar w:fldCharType="begin"/>
        </w:r>
        <w:r w:rsidRPr="00FE2531">
          <w:rPr>
            <w:sz w:val="22"/>
          </w:rPr>
          <w:instrText>PAGE   \* MERGEFORMAT</w:instrText>
        </w:r>
        <w:r w:rsidRPr="00FE2531">
          <w:rPr>
            <w:sz w:val="22"/>
          </w:rPr>
          <w:fldChar w:fldCharType="separate"/>
        </w:r>
        <w:r w:rsidR="00950FAD">
          <w:rPr>
            <w:noProof/>
            <w:sz w:val="22"/>
          </w:rPr>
          <w:t>0</w:t>
        </w:r>
        <w:r w:rsidRPr="00FE2531">
          <w:rPr>
            <w:sz w:val="22"/>
          </w:rPr>
          <w:fldChar w:fldCharType="end"/>
        </w:r>
        <w:r w:rsidRPr="00FE2531">
          <w:rPr>
            <w:sz w:val="22"/>
          </w:rPr>
          <w:t xml:space="preserve"> | </w:t>
        </w:r>
        <w:r w:rsidRPr="00FE2531">
          <w:rPr>
            <w:color w:val="7F7F7F" w:themeColor="background1" w:themeShade="7F"/>
            <w:spacing w:val="60"/>
            <w:sz w:val="22"/>
          </w:rPr>
          <w:t>Page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552206"/>
      <w:docPartObj>
        <w:docPartGallery w:val="Page Numbers (Bottom of Page)"/>
        <w:docPartUnique/>
      </w:docPartObj>
    </w:sdtPr>
    <w:sdtEndPr>
      <w:rPr>
        <w:color w:val="7F7F7F" w:themeColor="background1" w:themeShade="7F"/>
        <w:spacing w:val="60"/>
      </w:rPr>
    </w:sdtEndPr>
    <w:sdtContent>
      <w:p w14:paraId="51CC263A" w14:textId="77777777" w:rsidR="0073069C" w:rsidRDefault="0073069C">
        <w:pPr>
          <w:pStyle w:val="Pieddepage"/>
          <w:pBdr>
            <w:top w:val="single" w:sz="4" w:space="1" w:color="D9D9D9" w:themeColor="background1" w:themeShade="D9"/>
          </w:pBdr>
          <w:jc w:val="right"/>
        </w:pPr>
        <w:r>
          <w:fldChar w:fldCharType="begin"/>
        </w:r>
        <w:r>
          <w:instrText>PAGE   \* MERGEFORMAT</w:instrText>
        </w:r>
        <w:r>
          <w:fldChar w:fldCharType="separate"/>
        </w:r>
        <w:r w:rsidR="00FD4B88">
          <w:rPr>
            <w:noProof/>
          </w:rPr>
          <w:t>55</w:t>
        </w:r>
        <w:r>
          <w:fldChar w:fldCharType="end"/>
        </w:r>
        <w:r>
          <w:t xml:space="preserve"> | </w:t>
        </w:r>
        <w:r>
          <w:rPr>
            <w:color w:val="7F7F7F" w:themeColor="background1" w:themeShade="7F"/>
            <w:spacing w:val="60"/>
          </w:rPr>
          <w:t>Page</w:t>
        </w:r>
      </w:p>
    </w:sdtContent>
  </w:sdt>
  <w:p w14:paraId="1FE34E7F" w14:textId="77777777" w:rsidR="0073069C" w:rsidRDefault="0073069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0"/>
      </w:rPr>
      <w:id w:val="-974528915"/>
      <w:docPartObj>
        <w:docPartGallery w:val="Page Numbers (Bottom of Page)"/>
        <w:docPartUnique/>
      </w:docPartObj>
    </w:sdtPr>
    <w:sdtEndPr>
      <w:rPr>
        <w:color w:val="7F7F7F" w:themeColor="background1" w:themeShade="7F"/>
        <w:spacing w:val="60"/>
      </w:rPr>
    </w:sdtEndPr>
    <w:sdtContent>
      <w:p w14:paraId="3A94E204" w14:textId="77777777" w:rsidR="0073069C" w:rsidRPr="004734CC" w:rsidRDefault="0073069C" w:rsidP="006A2415">
        <w:pPr>
          <w:pStyle w:val="Pieddepage"/>
          <w:pBdr>
            <w:top w:val="single" w:sz="4" w:space="1" w:color="D9D9D9" w:themeColor="background1" w:themeShade="D9"/>
          </w:pBdr>
          <w:jc w:val="right"/>
          <w:rPr>
            <w:rFonts w:ascii="Arial Narrow" w:hAnsi="Arial Narrow"/>
            <w:sz w:val="20"/>
          </w:rPr>
        </w:pPr>
        <w:r w:rsidRPr="004734CC">
          <w:rPr>
            <w:rFonts w:ascii="Arial Narrow" w:hAnsi="Arial Narrow"/>
            <w:sz w:val="20"/>
          </w:rPr>
          <w:fldChar w:fldCharType="begin"/>
        </w:r>
        <w:r w:rsidRPr="004734CC">
          <w:rPr>
            <w:rFonts w:ascii="Arial Narrow" w:hAnsi="Arial Narrow"/>
            <w:sz w:val="20"/>
          </w:rPr>
          <w:instrText>PAGE   \* MERGEFORMAT</w:instrText>
        </w:r>
        <w:r w:rsidRPr="004734CC">
          <w:rPr>
            <w:rFonts w:ascii="Arial Narrow" w:hAnsi="Arial Narrow"/>
            <w:sz w:val="20"/>
          </w:rPr>
          <w:fldChar w:fldCharType="separate"/>
        </w:r>
        <w:r w:rsidR="00FD4B88">
          <w:rPr>
            <w:rFonts w:ascii="Arial Narrow" w:hAnsi="Arial Narrow"/>
            <w:noProof/>
            <w:sz w:val="20"/>
          </w:rPr>
          <w:t>29</w:t>
        </w:r>
        <w:r w:rsidRPr="004734CC">
          <w:rPr>
            <w:rFonts w:ascii="Arial Narrow" w:hAnsi="Arial Narrow"/>
            <w:sz w:val="20"/>
          </w:rPr>
          <w:fldChar w:fldCharType="end"/>
        </w:r>
        <w:r w:rsidRPr="004734CC">
          <w:rPr>
            <w:rFonts w:ascii="Arial Narrow" w:hAnsi="Arial Narrow"/>
            <w:sz w:val="20"/>
          </w:rPr>
          <w:t xml:space="preserve"> | </w:t>
        </w:r>
        <w:r w:rsidRPr="004734CC">
          <w:rPr>
            <w:rFonts w:ascii="Arial Narrow" w:hAnsi="Arial Narrow"/>
            <w:color w:val="7F7F7F" w:themeColor="background1" w:themeShade="7F"/>
            <w:spacing w:val="60"/>
            <w:sz w:val="20"/>
          </w:rPr>
          <w:t>Page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6735E" w14:textId="77777777" w:rsidR="0073069C" w:rsidRDefault="0073069C" w:rsidP="00594C4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90</w:t>
    </w:r>
    <w:r>
      <w:rPr>
        <w:rStyle w:val="Numrodepage"/>
      </w:rPr>
      <w:fldChar w:fldCharType="end"/>
    </w:r>
  </w:p>
  <w:p w14:paraId="7C84E0A5" w14:textId="77777777" w:rsidR="0073069C" w:rsidRDefault="0073069C" w:rsidP="00594C40">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0"/>
      </w:rPr>
      <w:id w:val="778074536"/>
      <w:docPartObj>
        <w:docPartGallery w:val="Page Numbers (Bottom of Page)"/>
        <w:docPartUnique/>
      </w:docPartObj>
    </w:sdtPr>
    <w:sdtEndPr>
      <w:rPr>
        <w:color w:val="7F7F7F" w:themeColor="background1" w:themeShade="7F"/>
        <w:spacing w:val="60"/>
      </w:rPr>
    </w:sdtEndPr>
    <w:sdtContent>
      <w:p w14:paraId="0DD4DDAD" w14:textId="77777777" w:rsidR="0073069C" w:rsidRPr="004734CC" w:rsidRDefault="0073069C" w:rsidP="004734CC">
        <w:pPr>
          <w:pStyle w:val="Pieddepage"/>
          <w:pBdr>
            <w:top w:val="single" w:sz="4" w:space="1" w:color="D9D9D9" w:themeColor="background1" w:themeShade="D9"/>
          </w:pBdr>
          <w:jc w:val="right"/>
          <w:rPr>
            <w:rFonts w:ascii="Arial Narrow" w:hAnsi="Arial Narrow"/>
            <w:sz w:val="20"/>
          </w:rPr>
        </w:pPr>
        <w:r w:rsidRPr="004734CC">
          <w:rPr>
            <w:rFonts w:ascii="Arial Narrow" w:hAnsi="Arial Narrow"/>
            <w:sz w:val="20"/>
          </w:rPr>
          <w:fldChar w:fldCharType="begin"/>
        </w:r>
        <w:r w:rsidRPr="004734CC">
          <w:rPr>
            <w:rFonts w:ascii="Arial Narrow" w:hAnsi="Arial Narrow"/>
            <w:sz w:val="20"/>
          </w:rPr>
          <w:instrText>PAGE   \* MERGEFORMAT</w:instrText>
        </w:r>
        <w:r w:rsidRPr="004734CC">
          <w:rPr>
            <w:rFonts w:ascii="Arial Narrow" w:hAnsi="Arial Narrow"/>
            <w:sz w:val="20"/>
          </w:rPr>
          <w:fldChar w:fldCharType="separate"/>
        </w:r>
        <w:r w:rsidR="00FD4B88">
          <w:rPr>
            <w:rFonts w:ascii="Arial Narrow" w:hAnsi="Arial Narrow"/>
            <w:noProof/>
            <w:sz w:val="20"/>
          </w:rPr>
          <w:t>71</w:t>
        </w:r>
        <w:r w:rsidRPr="004734CC">
          <w:rPr>
            <w:rFonts w:ascii="Arial Narrow" w:hAnsi="Arial Narrow"/>
            <w:sz w:val="20"/>
          </w:rPr>
          <w:fldChar w:fldCharType="end"/>
        </w:r>
        <w:r w:rsidRPr="004734CC">
          <w:rPr>
            <w:rFonts w:ascii="Arial Narrow" w:hAnsi="Arial Narrow"/>
            <w:sz w:val="20"/>
          </w:rPr>
          <w:t xml:space="preserve"> | </w:t>
        </w:r>
        <w:r w:rsidRPr="004734CC">
          <w:rPr>
            <w:rFonts w:ascii="Arial Narrow" w:hAnsi="Arial Narrow"/>
            <w:color w:val="7F7F7F" w:themeColor="background1" w:themeShade="7F"/>
            <w:spacing w:val="60"/>
            <w:sz w:val="20"/>
          </w:rPr>
          <w:t>Page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3F982" w14:textId="77777777" w:rsidR="0073069C" w:rsidRDefault="0073069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22</w:t>
    </w:r>
    <w:r>
      <w:rPr>
        <w:rStyle w:val="Numrodepage"/>
      </w:rPr>
      <w:fldChar w:fldCharType="end"/>
    </w:r>
  </w:p>
  <w:p w14:paraId="7F97A0C7" w14:textId="77777777" w:rsidR="0073069C" w:rsidRDefault="0073069C">
    <w:pPr>
      <w:pStyle w:val="Pieddepage"/>
      <w:ind w:right="360" w:firstLine="360"/>
    </w:pPr>
  </w:p>
  <w:p w14:paraId="76FFE71A" w14:textId="77777777" w:rsidR="0073069C" w:rsidRDefault="0073069C"/>
  <w:p w14:paraId="5251D78A" w14:textId="77777777" w:rsidR="0073069C" w:rsidRDefault="0073069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0"/>
      </w:rPr>
      <w:id w:val="-1711795678"/>
      <w:docPartObj>
        <w:docPartGallery w:val="Page Numbers (Bottom of Page)"/>
        <w:docPartUnique/>
      </w:docPartObj>
    </w:sdtPr>
    <w:sdtEndPr>
      <w:rPr>
        <w:color w:val="7F7F7F"/>
        <w:spacing w:val="60"/>
      </w:rPr>
    </w:sdtEndPr>
    <w:sdtContent>
      <w:p w14:paraId="6A46DB05" w14:textId="77777777" w:rsidR="0073069C" w:rsidRPr="002B08BC" w:rsidRDefault="0073069C" w:rsidP="002B08BC">
        <w:pPr>
          <w:pStyle w:val="Pieddepage"/>
          <w:pBdr>
            <w:top w:val="single" w:sz="4" w:space="1" w:color="D9D9D9"/>
          </w:pBdr>
          <w:jc w:val="right"/>
          <w:rPr>
            <w:rFonts w:ascii="Arial Narrow" w:hAnsi="Arial Narrow"/>
            <w:sz w:val="20"/>
          </w:rPr>
        </w:pPr>
        <w:r w:rsidRPr="00C01989">
          <w:rPr>
            <w:rFonts w:ascii="Arial Narrow" w:hAnsi="Arial Narrow"/>
            <w:sz w:val="20"/>
          </w:rPr>
          <w:fldChar w:fldCharType="begin"/>
        </w:r>
        <w:r w:rsidRPr="00C01989">
          <w:rPr>
            <w:rFonts w:ascii="Arial Narrow" w:hAnsi="Arial Narrow"/>
            <w:sz w:val="20"/>
          </w:rPr>
          <w:instrText>PAGE   \* MERGEFORMAT</w:instrText>
        </w:r>
        <w:r w:rsidRPr="00C01989">
          <w:rPr>
            <w:rFonts w:ascii="Arial Narrow" w:hAnsi="Arial Narrow"/>
            <w:sz w:val="20"/>
          </w:rPr>
          <w:fldChar w:fldCharType="separate"/>
        </w:r>
        <w:r w:rsidR="00FD4B88">
          <w:rPr>
            <w:rFonts w:ascii="Arial Narrow" w:hAnsi="Arial Narrow"/>
            <w:noProof/>
            <w:sz w:val="20"/>
          </w:rPr>
          <w:t>74</w:t>
        </w:r>
        <w:r w:rsidRPr="00C01989">
          <w:rPr>
            <w:rFonts w:ascii="Arial Narrow" w:hAnsi="Arial Narrow"/>
            <w:sz w:val="20"/>
          </w:rPr>
          <w:fldChar w:fldCharType="end"/>
        </w:r>
        <w:r w:rsidRPr="00C01989">
          <w:rPr>
            <w:rFonts w:ascii="Arial Narrow" w:hAnsi="Arial Narrow"/>
            <w:sz w:val="20"/>
          </w:rPr>
          <w:t xml:space="preserve"> | </w:t>
        </w:r>
        <w:r w:rsidRPr="008639D2">
          <w:rPr>
            <w:rFonts w:ascii="Arial Narrow" w:hAnsi="Arial Narrow"/>
            <w:color w:val="7F7F7F"/>
            <w:spacing w:val="60"/>
            <w:sz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0F387" w14:textId="77777777" w:rsidR="00950FAD" w:rsidRDefault="00950FAD">
      <w:r>
        <w:separator/>
      </w:r>
    </w:p>
  </w:footnote>
  <w:footnote w:type="continuationSeparator" w:id="0">
    <w:p w14:paraId="1924F493" w14:textId="77777777" w:rsidR="00950FAD" w:rsidRDefault="00950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00000001"/>
    <w:multiLevelType w:val="hybridMultilevel"/>
    <w:tmpl w:val="46942096"/>
    <w:lvl w:ilvl="0" w:tplc="8A22A8DA">
      <w:start w:val="13"/>
      <w:numFmt w:val="bullet"/>
      <w:lvlText w:val="-"/>
      <w:lvlJc w:val="left"/>
      <w:pPr>
        <w:ind w:left="720" w:hanging="360"/>
      </w:pPr>
      <w:rPr>
        <w:rFonts w:ascii="Arial Narrow" w:eastAsia="Times New Roman" w:hAnsi="Arial Narrow" w:cs="Arial" w:hint="default"/>
      </w:rPr>
    </w:lvl>
    <w:lvl w:ilvl="1" w:tplc="8A22A8DA">
      <w:start w:val="13"/>
      <w:numFmt w:val="bullet"/>
      <w:lvlText w:val="-"/>
      <w:lvlJc w:val="left"/>
      <w:pPr>
        <w:ind w:left="1440" w:hanging="360"/>
      </w:pPr>
      <w:rPr>
        <w:rFonts w:ascii="Arial Narrow" w:eastAsia="Times New Roman" w:hAnsi="Arial Narro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4"/>
    <w:multiLevelType w:val="singleLevel"/>
    <w:tmpl w:val="89C02794"/>
    <w:name w:val="WW8Num4"/>
    <w:lvl w:ilvl="0">
      <w:start w:val="1"/>
      <w:numFmt w:val="decimal"/>
      <w:lvlText w:val="%1-"/>
      <w:lvlJc w:val="left"/>
      <w:pPr>
        <w:tabs>
          <w:tab w:val="left" w:pos="0"/>
        </w:tabs>
        <w:ind w:left="1065" w:hanging="360"/>
      </w:pPr>
      <w:rPr>
        <w:sz w:val="22"/>
        <w:szCs w:val="22"/>
      </w:rPr>
    </w:lvl>
  </w:abstractNum>
  <w:abstractNum w:abstractNumId="5">
    <w:nsid w:val="00000005"/>
    <w:multiLevelType w:val="multilevel"/>
    <w:tmpl w:val="7E6C9C52"/>
    <w:lvl w:ilvl="0">
      <w:start w:val="13"/>
      <w:numFmt w:val="bullet"/>
      <w:lvlText w:val="-"/>
      <w:lvlJc w:val="left"/>
      <w:pPr>
        <w:tabs>
          <w:tab w:val="left" w:pos="720"/>
        </w:tabs>
        <w:ind w:left="720" w:hanging="360"/>
      </w:pPr>
      <w:rPr>
        <w:rFonts w:ascii="Arial Narrow" w:eastAsia="Times New Roman" w:hAnsi="Arial Narrow" w:cs="Arial" w:hint="default"/>
      </w:rPr>
    </w:lvl>
    <w:lvl w:ilvl="1">
      <w:start w:val="1"/>
      <w:numFmt w:val="bullet"/>
      <w:lvlText w:val=""/>
      <w:lvlJc w:val="left"/>
      <w:pPr>
        <w:tabs>
          <w:tab w:val="left" w:pos="1440"/>
        </w:tabs>
        <w:ind w:left="1440" w:hanging="360"/>
      </w:pPr>
      <w:rPr>
        <w:rFonts w:ascii="Symbol" w:hAnsi="Symbol"/>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cs="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cs="Courier New"/>
      </w:rPr>
    </w:lvl>
    <w:lvl w:ilvl="8">
      <w:start w:val="1"/>
      <w:numFmt w:val="bullet"/>
      <w:lvlText w:val=""/>
      <w:lvlJc w:val="left"/>
      <w:pPr>
        <w:tabs>
          <w:tab w:val="left" w:pos="6480"/>
        </w:tabs>
        <w:ind w:left="6480" w:hanging="360"/>
      </w:pPr>
      <w:rPr>
        <w:rFonts w:ascii="Wingdings" w:hAnsi="Wingdings"/>
      </w:rPr>
    </w:lvl>
  </w:abstractNum>
  <w:abstractNum w:abstractNumId="6">
    <w:nsid w:val="0000000B"/>
    <w:multiLevelType w:val="singleLevel"/>
    <w:tmpl w:val="0000000B"/>
    <w:name w:val="WW8Num29"/>
    <w:lvl w:ilvl="0">
      <w:start w:val="1"/>
      <w:numFmt w:val="decimal"/>
      <w:lvlText w:val="%1."/>
      <w:lvlJc w:val="left"/>
      <w:pPr>
        <w:tabs>
          <w:tab w:val="num" w:pos="0"/>
        </w:tabs>
        <w:ind w:left="720" w:hanging="360"/>
      </w:pPr>
    </w:lvl>
  </w:abstractNum>
  <w:abstractNum w:abstractNumId="7">
    <w:nsid w:val="0000000C"/>
    <w:multiLevelType w:val="singleLevel"/>
    <w:tmpl w:val="040C0001"/>
    <w:lvl w:ilvl="0">
      <w:start w:val="1"/>
      <w:numFmt w:val="bullet"/>
      <w:lvlText w:val=""/>
      <w:lvlJc w:val="left"/>
      <w:pPr>
        <w:ind w:left="720" w:hanging="360"/>
      </w:pPr>
      <w:rPr>
        <w:rFonts w:ascii="Symbol" w:hAnsi="Symbol" w:hint="default"/>
      </w:rPr>
    </w:lvl>
  </w:abstractNum>
  <w:abstractNum w:abstractNumId="8">
    <w:nsid w:val="00000010"/>
    <w:multiLevelType w:val="multilevel"/>
    <w:tmpl w:val="00000018"/>
    <w:name w:val="WW8Num34"/>
    <w:lvl w:ilvl="0">
      <w:start w:val="1"/>
      <w:numFmt w:val="decimal"/>
      <w:lvlText w:val="%1."/>
      <w:lvlJc w:val="left"/>
      <w:pPr>
        <w:tabs>
          <w:tab w:val="left" w:pos="720"/>
        </w:tabs>
        <w:ind w:left="720" w:hanging="360"/>
      </w:pPr>
    </w:lvl>
    <w:lvl w:ilvl="1">
      <w:start w:val="1"/>
      <w:numFmt w:val="none"/>
      <w:lvlText w:val=""/>
      <w:lvlJc w:val="left"/>
      <w:pPr>
        <w:tabs>
          <w:tab w:val="left" w:pos="360"/>
        </w:tabs>
        <w:ind w:left="0" w:firstLine="0"/>
      </w:pPr>
    </w:lvl>
    <w:lvl w:ilvl="2">
      <w:start w:val="1"/>
      <w:numFmt w:val="none"/>
      <w:lvlText w:val=""/>
      <w:lvlJc w:val="left"/>
      <w:pPr>
        <w:tabs>
          <w:tab w:val="left" w:pos="360"/>
        </w:tabs>
        <w:ind w:left="0" w:firstLine="0"/>
      </w:pPr>
    </w:lvl>
    <w:lvl w:ilvl="3">
      <w:start w:val="1"/>
      <w:numFmt w:val="none"/>
      <w:lvlText w:val=""/>
      <w:lvlJc w:val="lef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9">
    <w:nsid w:val="00000011"/>
    <w:multiLevelType w:val="multilevel"/>
    <w:tmpl w:val="E4B8FA42"/>
    <w:lvl w:ilvl="0">
      <w:start w:val="13"/>
      <w:numFmt w:val="bullet"/>
      <w:lvlText w:val="-"/>
      <w:lvlJc w:val="left"/>
      <w:pPr>
        <w:tabs>
          <w:tab w:val="left" w:pos="720"/>
        </w:tabs>
        <w:ind w:left="720" w:hanging="360"/>
      </w:pPr>
      <w:rPr>
        <w:rFonts w:ascii="Arial Narrow" w:eastAsia="Times New Roman" w:hAnsi="Arial Narrow" w:cs="Arial" w:hint="default"/>
      </w:rPr>
    </w:lvl>
    <w:lvl w:ilvl="1">
      <w:start w:val="1"/>
      <w:numFmt w:val="bullet"/>
      <w:lvlText w:val=""/>
      <w:lvlJc w:val="left"/>
      <w:pPr>
        <w:tabs>
          <w:tab w:val="left" w:pos="1440"/>
        </w:tabs>
        <w:ind w:left="1440" w:hanging="360"/>
      </w:pPr>
      <w:rPr>
        <w:rFonts w:ascii="Symbol" w:hAnsi="Symbol"/>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cs="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cs="Courier New"/>
      </w:rPr>
    </w:lvl>
    <w:lvl w:ilvl="8">
      <w:start w:val="1"/>
      <w:numFmt w:val="bullet"/>
      <w:lvlText w:val=""/>
      <w:lvlJc w:val="left"/>
      <w:pPr>
        <w:tabs>
          <w:tab w:val="left" w:pos="6480"/>
        </w:tabs>
        <w:ind w:left="6480" w:hanging="360"/>
      </w:pPr>
      <w:rPr>
        <w:rFonts w:ascii="Wingdings" w:hAnsi="Wingdings"/>
      </w:rPr>
    </w:lvl>
  </w:abstractNum>
  <w:abstractNum w:abstractNumId="10">
    <w:nsid w:val="00000012"/>
    <w:multiLevelType w:val="hybridMultilevel"/>
    <w:tmpl w:val="E1F4F7FE"/>
    <w:lvl w:ilvl="0" w:tplc="E3860AC6">
      <w:start w:val="1"/>
      <w:numFmt w:val="upperLetter"/>
      <w:pStyle w:val="Titre2"/>
      <w:lvlText w:val="%1."/>
      <w:lvlJc w:val="left"/>
      <w:pPr>
        <w:ind w:left="92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0000017"/>
    <w:multiLevelType w:val="hybridMultilevel"/>
    <w:tmpl w:val="28663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0000018"/>
    <w:multiLevelType w:val="multilevel"/>
    <w:tmpl w:val="0000001D"/>
    <w:name w:val="WW8Num41"/>
    <w:lvl w:ilvl="0">
      <w:start w:val="1"/>
      <w:numFmt w:val="bullet"/>
      <w:lvlText w:val="-"/>
      <w:lvlJc w:val="left"/>
      <w:pPr>
        <w:tabs>
          <w:tab w:val="left" w:pos="720"/>
        </w:tabs>
        <w:ind w:left="720" w:hanging="360"/>
      </w:pPr>
      <w:rPr>
        <w:rFonts w:ascii="Trebuchet MS" w:hAnsi="Trebuchet MS" w:cs="Times New Roman"/>
      </w:rPr>
    </w:lvl>
    <w:lvl w:ilvl="1">
      <w:start w:val="1"/>
      <w:numFmt w:val="bullet"/>
      <w:lvlText w:val=""/>
      <w:lvlJc w:val="left"/>
      <w:pPr>
        <w:tabs>
          <w:tab w:val="left" w:pos="1440"/>
        </w:tabs>
        <w:ind w:left="1440" w:hanging="360"/>
      </w:pPr>
      <w:rPr>
        <w:rFonts w:ascii="Symbol" w:hAnsi="Symbol"/>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cs="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cs="Courier New"/>
      </w:rPr>
    </w:lvl>
    <w:lvl w:ilvl="8">
      <w:start w:val="1"/>
      <w:numFmt w:val="bullet"/>
      <w:lvlText w:val=""/>
      <w:lvlJc w:val="left"/>
      <w:pPr>
        <w:tabs>
          <w:tab w:val="left" w:pos="6480"/>
        </w:tabs>
        <w:ind w:left="6480" w:hanging="360"/>
      </w:pPr>
      <w:rPr>
        <w:rFonts w:ascii="Wingdings" w:hAnsi="Wingdings"/>
      </w:rPr>
    </w:lvl>
  </w:abstractNum>
  <w:abstractNum w:abstractNumId="13">
    <w:nsid w:val="00000019"/>
    <w:multiLevelType w:val="singleLevel"/>
    <w:tmpl w:val="04090001"/>
    <w:lvl w:ilvl="0">
      <w:start w:val="1"/>
      <w:numFmt w:val="bullet"/>
      <w:lvlText w:val=""/>
      <w:lvlJc w:val="left"/>
      <w:pPr>
        <w:tabs>
          <w:tab w:val="left" w:pos="360"/>
        </w:tabs>
        <w:ind w:left="360" w:hanging="360"/>
      </w:pPr>
      <w:rPr>
        <w:rFonts w:ascii="Symbol" w:hAnsi="Symbol" w:hint="default"/>
      </w:rPr>
    </w:lvl>
  </w:abstractNum>
  <w:abstractNum w:abstractNumId="14">
    <w:nsid w:val="0000001D"/>
    <w:multiLevelType w:val="hybridMultilevel"/>
    <w:tmpl w:val="7EBE9C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01C5F34"/>
    <w:multiLevelType w:val="hybridMultilevel"/>
    <w:tmpl w:val="6764E69A"/>
    <w:lvl w:ilvl="0" w:tplc="4E463BDE">
      <w:start w:val="3"/>
      <w:numFmt w:val="bullet"/>
      <w:pStyle w:val="PS2"/>
      <w:lvlText w:val=""/>
      <w:lvlJc w:val="left"/>
      <w:pPr>
        <w:tabs>
          <w:tab w:val="num" w:pos="1134"/>
        </w:tabs>
        <w:ind w:left="1134" w:hanging="425"/>
      </w:pPr>
      <w:rPr>
        <w:rFonts w:ascii="Wingdings" w:hAnsi="Wingdings" w:hint="default"/>
      </w:rPr>
    </w:lvl>
    <w:lvl w:ilvl="1" w:tplc="65B2FE0C">
      <w:start w:val="3"/>
      <w:numFmt w:val="bullet"/>
      <w:pStyle w:val="PS3"/>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00672B41"/>
    <w:multiLevelType w:val="hybridMultilevel"/>
    <w:tmpl w:val="30A0E2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0B54F07"/>
    <w:multiLevelType w:val="hybridMultilevel"/>
    <w:tmpl w:val="ED6CFA9C"/>
    <w:lvl w:ilvl="0" w:tplc="040C000D">
      <w:start w:val="1"/>
      <w:numFmt w:val="bullet"/>
      <w:lvlText w:val=""/>
      <w:lvlJc w:val="left"/>
      <w:pPr>
        <w:tabs>
          <w:tab w:val="num" w:pos="1211"/>
        </w:tabs>
        <w:ind w:left="1211"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9">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20">
    <w:nsid w:val="0CD201EF"/>
    <w:multiLevelType w:val="hybridMultilevel"/>
    <w:tmpl w:val="D55CB53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2">
    <w:nsid w:val="15E642E5"/>
    <w:multiLevelType w:val="hybridMultilevel"/>
    <w:tmpl w:val="E8CEDE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C005DAF"/>
    <w:multiLevelType w:val="hybridMultilevel"/>
    <w:tmpl w:val="DFE6F8C0"/>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4">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5">
    <w:nsid w:val="2B86021B"/>
    <w:multiLevelType w:val="hybridMultilevel"/>
    <w:tmpl w:val="EC2AC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E4433C4"/>
    <w:multiLevelType w:val="hybridMultilevel"/>
    <w:tmpl w:val="A35C9D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0B302FB"/>
    <w:multiLevelType w:val="multilevel"/>
    <w:tmpl w:val="17D47AEA"/>
    <w:lvl w:ilvl="0">
      <w:start w:val="1"/>
      <w:numFmt w:val="decimal"/>
      <w:pStyle w:val="TitrePieceDA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370739BC"/>
    <w:multiLevelType w:val="hybridMultilevel"/>
    <w:tmpl w:val="5C3271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7A57BD8"/>
    <w:multiLevelType w:val="hybridMultilevel"/>
    <w:tmpl w:val="08EA31FC"/>
    <w:lvl w:ilvl="0" w:tplc="F30EF9F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A79709C"/>
    <w:multiLevelType w:val="hybridMultilevel"/>
    <w:tmpl w:val="1FA416A0"/>
    <w:lvl w:ilvl="0" w:tplc="040C000F">
      <w:start w:val="7"/>
      <w:numFmt w:val="decimal"/>
      <w:lvlText w:val="%1."/>
      <w:lvlJc w:val="left"/>
      <w:pPr>
        <w:ind w:left="786" w:hanging="360"/>
      </w:pPr>
      <w:rPr>
        <w:rFonts w:hint="default"/>
      </w:rPr>
    </w:lvl>
    <w:lvl w:ilvl="1" w:tplc="040C0019">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2">
    <w:nsid w:val="3FF83CD7"/>
    <w:multiLevelType w:val="hybridMultilevel"/>
    <w:tmpl w:val="DFE6F8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3FFD0CE3"/>
    <w:multiLevelType w:val="hybridMultilevel"/>
    <w:tmpl w:val="B99C3D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35">
    <w:nsid w:val="44C032B4"/>
    <w:multiLevelType w:val="hybridMultilevel"/>
    <w:tmpl w:val="BA18A34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6">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37">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3900CCD"/>
    <w:multiLevelType w:val="hybridMultilevel"/>
    <w:tmpl w:val="B99C3D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40">
    <w:nsid w:val="54B02C81"/>
    <w:multiLevelType w:val="hybridMultilevel"/>
    <w:tmpl w:val="F6E2EE3A"/>
    <w:lvl w:ilvl="0" w:tplc="EB12B96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2">
    <w:nsid w:val="5507287F"/>
    <w:multiLevelType w:val="multilevel"/>
    <w:tmpl w:val="B92A37C2"/>
    <w:styleLink w:val="LFO19"/>
    <w:lvl w:ilvl="0">
      <w:start w:val="1"/>
      <w:numFmt w:val="decimal"/>
      <w:lvlText w:val="Pièce n°%1 :"/>
      <w:lvlJc w:val="left"/>
      <w:pPr>
        <w:ind w:left="8866"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4">
    <w:nsid w:val="56D45ADD"/>
    <w:multiLevelType w:val="hybridMultilevel"/>
    <w:tmpl w:val="1638DD42"/>
    <w:lvl w:ilvl="0" w:tplc="040C000F">
      <w:start w:val="1"/>
      <w:numFmt w:val="decimal"/>
      <w:lvlText w:val="%1."/>
      <w:lvlJc w:val="left"/>
      <w:pPr>
        <w:ind w:left="1004" w:hanging="360"/>
      </w:pPr>
    </w:lvl>
    <w:lvl w:ilvl="1" w:tplc="CDBC3CF6">
      <w:start w:val="1"/>
      <w:numFmt w:val="decimal"/>
      <w:lvlText w:val="%2."/>
      <w:lvlJc w:val="left"/>
      <w:pPr>
        <w:ind w:left="1724" w:hanging="360"/>
      </w:pPr>
      <w:rPr>
        <w:b w:val="0"/>
      </w:r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5">
    <w:nsid w:val="600454D7"/>
    <w:multiLevelType w:val="hybridMultilevel"/>
    <w:tmpl w:val="B79C62BC"/>
    <w:lvl w:ilvl="0" w:tplc="24C26D1A">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1CF1752"/>
    <w:multiLevelType w:val="hybridMultilevel"/>
    <w:tmpl w:val="6C56C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4734B06"/>
    <w:multiLevelType w:val="hybridMultilevel"/>
    <w:tmpl w:val="ADECA184"/>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52F7945"/>
    <w:multiLevelType w:val="hybridMultilevel"/>
    <w:tmpl w:val="B99C3D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7EB258BF"/>
    <w:multiLevelType w:val="hybridMultilevel"/>
    <w:tmpl w:val="B99C3D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7FD85AE3"/>
    <w:multiLevelType w:val="hybridMultilevel"/>
    <w:tmpl w:val="B99C3D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4"/>
  </w:num>
  <w:num w:numId="3">
    <w:abstractNumId w:val="10"/>
  </w:num>
  <w:num w:numId="4">
    <w:abstractNumId w:val="11"/>
  </w:num>
  <w:num w:numId="5">
    <w:abstractNumId w:val="8"/>
  </w:num>
  <w:num w:numId="6">
    <w:abstractNumId w:val="7"/>
  </w:num>
  <w:num w:numId="7">
    <w:abstractNumId w:val="44"/>
  </w:num>
  <w:num w:numId="8">
    <w:abstractNumId w:val="9"/>
  </w:num>
  <w:num w:numId="9">
    <w:abstractNumId w:val="13"/>
  </w:num>
  <w:num w:numId="10">
    <w:abstractNumId w:val="12"/>
  </w:num>
  <w:num w:numId="11">
    <w:abstractNumId w:val="5"/>
  </w:num>
  <w:num w:numId="12">
    <w:abstractNumId w:val="3"/>
  </w:num>
  <w:num w:numId="13">
    <w:abstractNumId w:val="10"/>
    <w:lvlOverride w:ilvl="0">
      <w:startOverride w:val="1"/>
    </w:lvlOverride>
  </w:num>
  <w:num w:numId="14">
    <w:abstractNumId w:val="46"/>
  </w:num>
  <w:num w:numId="15">
    <w:abstractNumId w:val="22"/>
  </w:num>
  <w:num w:numId="16">
    <w:abstractNumId w:val="45"/>
  </w:num>
  <w:num w:numId="17">
    <w:abstractNumId w:val="25"/>
  </w:num>
  <w:num w:numId="18">
    <w:abstractNumId w:val="40"/>
  </w:num>
  <w:num w:numId="19">
    <w:abstractNumId w:val="27"/>
  </w:num>
  <w:num w:numId="20">
    <w:abstractNumId w:val="42"/>
  </w:num>
  <w:num w:numId="21">
    <w:abstractNumId w:val="35"/>
  </w:num>
  <w:num w:numId="22">
    <w:abstractNumId w:val="16"/>
  </w:num>
  <w:num w:numId="23">
    <w:abstractNumId w:val="17"/>
  </w:num>
  <w:num w:numId="24">
    <w:abstractNumId w:val="47"/>
  </w:num>
  <w:num w:numId="25">
    <w:abstractNumId w:val="28"/>
  </w:num>
  <w:num w:numId="26">
    <w:abstractNumId w:val="36"/>
  </w:num>
  <w:num w:numId="27">
    <w:abstractNumId w:val="21"/>
  </w:num>
  <w:num w:numId="28">
    <w:abstractNumId w:val="2"/>
  </w:num>
  <w:num w:numId="29">
    <w:abstractNumId w:val="1"/>
  </w:num>
  <w:num w:numId="30">
    <w:abstractNumId w:val="0"/>
  </w:num>
  <w:num w:numId="31">
    <w:abstractNumId w:val="34"/>
  </w:num>
  <w:num w:numId="32">
    <w:abstractNumId w:val="19"/>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37"/>
  </w:num>
  <w:num w:numId="38">
    <w:abstractNumId w:val="30"/>
  </w:num>
  <w:num w:numId="39">
    <w:abstractNumId w:val="26"/>
  </w:num>
  <w:num w:numId="40">
    <w:abstractNumId w:val="24"/>
  </w:num>
  <w:num w:numId="41">
    <w:abstractNumId w:val="15"/>
  </w:num>
  <w:num w:numId="42">
    <w:abstractNumId w:val="31"/>
  </w:num>
  <w:num w:numId="43">
    <w:abstractNumId w:val="20"/>
  </w:num>
  <w:num w:numId="44">
    <w:abstractNumId w:val="10"/>
    <w:lvlOverride w:ilvl="0">
      <w:startOverride w:val="1"/>
    </w:lvlOverride>
  </w:num>
  <w:num w:numId="45">
    <w:abstractNumId w:val="10"/>
    <w:lvlOverride w:ilvl="0">
      <w:startOverride w:val="1"/>
    </w:lvlOverride>
  </w:num>
  <w:num w:numId="46">
    <w:abstractNumId w:val="23"/>
  </w:num>
  <w:num w:numId="47">
    <w:abstractNumId w:val="38"/>
  </w:num>
  <w:num w:numId="48">
    <w:abstractNumId w:val="29"/>
  </w:num>
  <w:num w:numId="49">
    <w:abstractNumId w:val="33"/>
  </w:num>
  <w:num w:numId="50">
    <w:abstractNumId w:val="48"/>
  </w:num>
  <w:num w:numId="51">
    <w:abstractNumId w:val="49"/>
  </w:num>
  <w:num w:numId="52">
    <w:abstractNumId w:val="32"/>
  </w:num>
  <w:num w:numId="53">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AC7"/>
    <w:rsid w:val="0000147D"/>
    <w:rsid w:val="000023FA"/>
    <w:rsid w:val="00006338"/>
    <w:rsid w:val="00014F0F"/>
    <w:rsid w:val="00015181"/>
    <w:rsid w:val="0002068C"/>
    <w:rsid w:val="00020A4D"/>
    <w:rsid w:val="00020B33"/>
    <w:rsid w:val="00025ADB"/>
    <w:rsid w:val="00026341"/>
    <w:rsid w:val="0002680E"/>
    <w:rsid w:val="0003088C"/>
    <w:rsid w:val="0003292E"/>
    <w:rsid w:val="00032F51"/>
    <w:rsid w:val="000376AD"/>
    <w:rsid w:val="00041A97"/>
    <w:rsid w:val="00042D5F"/>
    <w:rsid w:val="00042F61"/>
    <w:rsid w:val="000442F1"/>
    <w:rsid w:val="000456D5"/>
    <w:rsid w:val="00046610"/>
    <w:rsid w:val="00050DE7"/>
    <w:rsid w:val="00051317"/>
    <w:rsid w:val="00051330"/>
    <w:rsid w:val="000548B5"/>
    <w:rsid w:val="00055195"/>
    <w:rsid w:val="00056DE3"/>
    <w:rsid w:val="00062090"/>
    <w:rsid w:val="000646E0"/>
    <w:rsid w:val="00066E2C"/>
    <w:rsid w:val="000717FC"/>
    <w:rsid w:val="000734B9"/>
    <w:rsid w:val="000737F4"/>
    <w:rsid w:val="00073A17"/>
    <w:rsid w:val="00075414"/>
    <w:rsid w:val="000766E8"/>
    <w:rsid w:val="00077B03"/>
    <w:rsid w:val="00082D9B"/>
    <w:rsid w:val="0008332A"/>
    <w:rsid w:val="0008705E"/>
    <w:rsid w:val="00090D73"/>
    <w:rsid w:val="00093E6E"/>
    <w:rsid w:val="00094DCC"/>
    <w:rsid w:val="00096010"/>
    <w:rsid w:val="00096494"/>
    <w:rsid w:val="000974B6"/>
    <w:rsid w:val="00097ED3"/>
    <w:rsid w:val="000A22BA"/>
    <w:rsid w:val="000A3363"/>
    <w:rsid w:val="000A4EA8"/>
    <w:rsid w:val="000A7D13"/>
    <w:rsid w:val="000B0072"/>
    <w:rsid w:val="000B14E6"/>
    <w:rsid w:val="000B393E"/>
    <w:rsid w:val="000B3CA5"/>
    <w:rsid w:val="000B6F45"/>
    <w:rsid w:val="000B77B8"/>
    <w:rsid w:val="000C03E4"/>
    <w:rsid w:val="000C2B59"/>
    <w:rsid w:val="000C5FF8"/>
    <w:rsid w:val="000D38CB"/>
    <w:rsid w:val="000E0F55"/>
    <w:rsid w:val="000E1CA0"/>
    <w:rsid w:val="000E4619"/>
    <w:rsid w:val="000F12D0"/>
    <w:rsid w:val="000F48A7"/>
    <w:rsid w:val="000F6296"/>
    <w:rsid w:val="000F7448"/>
    <w:rsid w:val="00101ECD"/>
    <w:rsid w:val="00102ABF"/>
    <w:rsid w:val="00102C39"/>
    <w:rsid w:val="00106B9F"/>
    <w:rsid w:val="001114D1"/>
    <w:rsid w:val="001122A1"/>
    <w:rsid w:val="0011542E"/>
    <w:rsid w:val="001204B8"/>
    <w:rsid w:val="00122C12"/>
    <w:rsid w:val="00131982"/>
    <w:rsid w:val="00132BC6"/>
    <w:rsid w:val="001360AB"/>
    <w:rsid w:val="0013629B"/>
    <w:rsid w:val="00137990"/>
    <w:rsid w:val="001400BB"/>
    <w:rsid w:val="00140E68"/>
    <w:rsid w:val="001445FF"/>
    <w:rsid w:val="00145DE0"/>
    <w:rsid w:val="00147C6B"/>
    <w:rsid w:val="001520C9"/>
    <w:rsid w:val="00152962"/>
    <w:rsid w:val="0015395A"/>
    <w:rsid w:val="00157CC7"/>
    <w:rsid w:val="0016041B"/>
    <w:rsid w:val="0016070B"/>
    <w:rsid w:val="00162C32"/>
    <w:rsid w:val="00163AA0"/>
    <w:rsid w:val="001643F7"/>
    <w:rsid w:val="00167175"/>
    <w:rsid w:val="0016782B"/>
    <w:rsid w:val="001703CB"/>
    <w:rsid w:val="00170CA8"/>
    <w:rsid w:val="0017101E"/>
    <w:rsid w:val="0017595D"/>
    <w:rsid w:val="001815BA"/>
    <w:rsid w:val="0018240E"/>
    <w:rsid w:val="001840EE"/>
    <w:rsid w:val="001912D7"/>
    <w:rsid w:val="001916B7"/>
    <w:rsid w:val="00191C1F"/>
    <w:rsid w:val="001926F8"/>
    <w:rsid w:val="001928CC"/>
    <w:rsid w:val="00193F1D"/>
    <w:rsid w:val="00193F3B"/>
    <w:rsid w:val="00195AB1"/>
    <w:rsid w:val="001A11C2"/>
    <w:rsid w:val="001A1813"/>
    <w:rsid w:val="001A3D8F"/>
    <w:rsid w:val="001A5010"/>
    <w:rsid w:val="001B0065"/>
    <w:rsid w:val="001B327E"/>
    <w:rsid w:val="001B4392"/>
    <w:rsid w:val="001B6188"/>
    <w:rsid w:val="001C0B68"/>
    <w:rsid w:val="001C0C23"/>
    <w:rsid w:val="001C3105"/>
    <w:rsid w:val="001C35DB"/>
    <w:rsid w:val="001C679F"/>
    <w:rsid w:val="001D58BC"/>
    <w:rsid w:val="001E0FA8"/>
    <w:rsid w:val="001E3225"/>
    <w:rsid w:val="001E337A"/>
    <w:rsid w:val="001E3F4C"/>
    <w:rsid w:val="001E5380"/>
    <w:rsid w:val="001E5510"/>
    <w:rsid w:val="001E587C"/>
    <w:rsid w:val="001F0163"/>
    <w:rsid w:val="001F166C"/>
    <w:rsid w:val="001F23BA"/>
    <w:rsid w:val="001F3145"/>
    <w:rsid w:val="0020154B"/>
    <w:rsid w:val="00203093"/>
    <w:rsid w:val="00211D2E"/>
    <w:rsid w:val="00212BF6"/>
    <w:rsid w:val="002164D9"/>
    <w:rsid w:val="0021656A"/>
    <w:rsid w:val="0022126F"/>
    <w:rsid w:val="0022261A"/>
    <w:rsid w:val="002241C5"/>
    <w:rsid w:val="00225514"/>
    <w:rsid w:val="00227139"/>
    <w:rsid w:val="00243844"/>
    <w:rsid w:val="00247DF0"/>
    <w:rsid w:val="00251362"/>
    <w:rsid w:val="002515FE"/>
    <w:rsid w:val="00252119"/>
    <w:rsid w:val="0025437B"/>
    <w:rsid w:val="002547CC"/>
    <w:rsid w:val="00254A33"/>
    <w:rsid w:val="00254CE2"/>
    <w:rsid w:val="00260EEE"/>
    <w:rsid w:val="00263307"/>
    <w:rsid w:val="00264CE4"/>
    <w:rsid w:val="00267F1E"/>
    <w:rsid w:val="00271807"/>
    <w:rsid w:val="00275FEB"/>
    <w:rsid w:val="00276DC8"/>
    <w:rsid w:val="00277F83"/>
    <w:rsid w:val="00277FEC"/>
    <w:rsid w:val="00284C21"/>
    <w:rsid w:val="00285B2C"/>
    <w:rsid w:val="0028687E"/>
    <w:rsid w:val="00286BC4"/>
    <w:rsid w:val="002931D4"/>
    <w:rsid w:val="00294FC2"/>
    <w:rsid w:val="002A2F64"/>
    <w:rsid w:val="002A46A2"/>
    <w:rsid w:val="002A6397"/>
    <w:rsid w:val="002A71EB"/>
    <w:rsid w:val="002B08BC"/>
    <w:rsid w:val="002B0B7E"/>
    <w:rsid w:val="002B0F22"/>
    <w:rsid w:val="002B1294"/>
    <w:rsid w:val="002B590B"/>
    <w:rsid w:val="002B714A"/>
    <w:rsid w:val="002B7F0B"/>
    <w:rsid w:val="002C09EA"/>
    <w:rsid w:val="002C0D2A"/>
    <w:rsid w:val="002C2316"/>
    <w:rsid w:val="002C2D71"/>
    <w:rsid w:val="002C36E0"/>
    <w:rsid w:val="002D1A3D"/>
    <w:rsid w:val="002D4408"/>
    <w:rsid w:val="002D5AA1"/>
    <w:rsid w:val="002D5B5F"/>
    <w:rsid w:val="002D6C06"/>
    <w:rsid w:val="002F0F50"/>
    <w:rsid w:val="002F3A45"/>
    <w:rsid w:val="002F3DBD"/>
    <w:rsid w:val="002F7B7A"/>
    <w:rsid w:val="00304DA6"/>
    <w:rsid w:val="003065DB"/>
    <w:rsid w:val="00306951"/>
    <w:rsid w:val="003109AC"/>
    <w:rsid w:val="00312556"/>
    <w:rsid w:val="00313CE5"/>
    <w:rsid w:val="00323BBE"/>
    <w:rsid w:val="0032454D"/>
    <w:rsid w:val="00327272"/>
    <w:rsid w:val="0033116D"/>
    <w:rsid w:val="003379E5"/>
    <w:rsid w:val="003403FA"/>
    <w:rsid w:val="0034588A"/>
    <w:rsid w:val="00346237"/>
    <w:rsid w:val="00346463"/>
    <w:rsid w:val="00346584"/>
    <w:rsid w:val="00346C9F"/>
    <w:rsid w:val="003475D1"/>
    <w:rsid w:val="0035084F"/>
    <w:rsid w:val="003510A5"/>
    <w:rsid w:val="00355984"/>
    <w:rsid w:val="0036472D"/>
    <w:rsid w:val="00364E3D"/>
    <w:rsid w:val="00364E90"/>
    <w:rsid w:val="003701F5"/>
    <w:rsid w:val="00370D5B"/>
    <w:rsid w:val="00371F08"/>
    <w:rsid w:val="003745FB"/>
    <w:rsid w:val="0037523E"/>
    <w:rsid w:val="0037650C"/>
    <w:rsid w:val="00380045"/>
    <w:rsid w:val="00380C77"/>
    <w:rsid w:val="00385272"/>
    <w:rsid w:val="0038651A"/>
    <w:rsid w:val="00387ADA"/>
    <w:rsid w:val="00387C95"/>
    <w:rsid w:val="00390457"/>
    <w:rsid w:val="0039097D"/>
    <w:rsid w:val="003923FE"/>
    <w:rsid w:val="003924B2"/>
    <w:rsid w:val="00394B51"/>
    <w:rsid w:val="0039574D"/>
    <w:rsid w:val="003A0EA4"/>
    <w:rsid w:val="003A4A01"/>
    <w:rsid w:val="003A635E"/>
    <w:rsid w:val="003A6D01"/>
    <w:rsid w:val="003A713F"/>
    <w:rsid w:val="003B2172"/>
    <w:rsid w:val="003B41EF"/>
    <w:rsid w:val="003B54D3"/>
    <w:rsid w:val="003C089A"/>
    <w:rsid w:val="003C3482"/>
    <w:rsid w:val="003C376D"/>
    <w:rsid w:val="003C3D31"/>
    <w:rsid w:val="003C46DF"/>
    <w:rsid w:val="003C5763"/>
    <w:rsid w:val="003C5D63"/>
    <w:rsid w:val="003C6120"/>
    <w:rsid w:val="003D3B6B"/>
    <w:rsid w:val="003E12A3"/>
    <w:rsid w:val="003E153D"/>
    <w:rsid w:val="003E1D68"/>
    <w:rsid w:val="003E206B"/>
    <w:rsid w:val="003E23D6"/>
    <w:rsid w:val="003F1B93"/>
    <w:rsid w:val="003F3688"/>
    <w:rsid w:val="003F47C8"/>
    <w:rsid w:val="003F5050"/>
    <w:rsid w:val="003F5E17"/>
    <w:rsid w:val="003F73AE"/>
    <w:rsid w:val="00402FA5"/>
    <w:rsid w:val="00404874"/>
    <w:rsid w:val="004070DF"/>
    <w:rsid w:val="00412EBE"/>
    <w:rsid w:val="00413ECC"/>
    <w:rsid w:val="00422633"/>
    <w:rsid w:val="00423873"/>
    <w:rsid w:val="00427AA1"/>
    <w:rsid w:val="0043428F"/>
    <w:rsid w:val="00434A77"/>
    <w:rsid w:val="004427EA"/>
    <w:rsid w:val="004444D7"/>
    <w:rsid w:val="0045079F"/>
    <w:rsid w:val="00454A82"/>
    <w:rsid w:val="0045646F"/>
    <w:rsid w:val="004570DC"/>
    <w:rsid w:val="004601A2"/>
    <w:rsid w:val="00461CF8"/>
    <w:rsid w:val="0046220E"/>
    <w:rsid w:val="004627F5"/>
    <w:rsid w:val="00463734"/>
    <w:rsid w:val="00471398"/>
    <w:rsid w:val="004734CC"/>
    <w:rsid w:val="00473FFF"/>
    <w:rsid w:val="0048005F"/>
    <w:rsid w:val="004849FE"/>
    <w:rsid w:val="00485E33"/>
    <w:rsid w:val="004862BA"/>
    <w:rsid w:val="004929AC"/>
    <w:rsid w:val="0049362B"/>
    <w:rsid w:val="00494B1E"/>
    <w:rsid w:val="004950A5"/>
    <w:rsid w:val="004A1432"/>
    <w:rsid w:val="004A2902"/>
    <w:rsid w:val="004B18CE"/>
    <w:rsid w:val="004B34D0"/>
    <w:rsid w:val="004B47A8"/>
    <w:rsid w:val="004B5B6A"/>
    <w:rsid w:val="004B7AE3"/>
    <w:rsid w:val="004C24EF"/>
    <w:rsid w:val="004C4C9B"/>
    <w:rsid w:val="004D15F9"/>
    <w:rsid w:val="004D2B6B"/>
    <w:rsid w:val="004D37A1"/>
    <w:rsid w:val="004D3B2A"/>
    <w:rsid w:val="004D48FE"/>
    <w:rsid w:val="004D4BB9"/>
    <w:rsid w:val="004D52C3"/>
    <w:rsid w:val="004D7AC7"/>
    <w:rsid w:val="004E622A"/>
    <w:rsid w:val="004F07D0"/>
    <w:rsid w:val="004F1D5E"/>
    <w:rsid w:val="004F227E"/>
    <w:rsid w:val="004F27F5"/>
    <w:rsid w:val="004F37F6"/>
    <w:rsid w:val="004F3B8A"/>
    <w:rsid w:val="004F51A1"/>
    <w:rsid w:val="004F6ABC"/>
    <w:rsid w:val="00504467"/>
    <w:rsid w:val="00504DCF"/>
    <w:rsid w:val="00505CC0"/>
    <w:rsid w:val="00511519"/>
    <w:rsid w:val="00512B13"/>
    <w:rsid w:val="00514F60"/>
    <w:rsid w:val="00515BF0"/>
    <w:rsid w:val="005271E6"/>
    <w:rsid w:val="005315CF"/>
    <w:rsid w:val="00533A76"/>
    <w:rsid w:val="005340EA"/>
    <w:rsid w:val="005347AE"/>
    <w:rsid w:val="005359B0"/>
    <w:rsid w:val="00535FBA"/>
    <w:rsid w:val="00536801"/>
    <w:rsid w:val="005403D4"/>
    <w:rsid w:val="00541A1C"/>
    <w:rsid w:val="005443D7"/>
    <w:rsid w:val="00546082"/>
    <w:rsid w:val="00556ADD"/>
    <w:rsid w:val="00571255"/>
    <w:rsid w:val="00572BB6"/>
    <w:rsid w:val="00573481"/>
    <w:rsid w:val="00573AB0"/>
    <w:rsid w:val="00577C84"/>
    <w:rsid w:val="00580235"/>
    <w:rsid w:val="00582624"/>
    <w:rsid w:val="00582FC6"/>
    <w:rsid w:val="0058343D"/>
    <w:rsid w:val="0058376C"/>
    <w:rsid w:val="00590921"/>
    <w:rsid w:val="0059269E"/>
    <w:rsid w:val="005926F2"/>
    <w:rsid w:val="00594C40"/>
    <w:rsid w:val="00596140"/>
    <w:rsid w:val="0059763F"/>
    <w:rsid w:val="005A5EDF"/>
    <w:rsid w:val="005A7140"/>
    <w:rsid w:val="005B0781"/>
    <w:rsid w:val="005B0B29"/>
    <w:rsid w:val="005B15E3"/>
    <w:rsid w:val="005B2AC3"/>
    <w:rsid w:val="005B4C10"/>
    <w:rsid w:val="005B5FB0"/>
    <w:rsid w:val="005B6129"/>
    <w:rsid w:val="005B6498"/>
    <w:rsid w:val="005B7B77"/>
    <w:rsid w:val="005C0393"/>
    <w:rsid w:val="005C03C4"/>
    <w:rsid w:val="005C5ED3"/>
    <w:rsid w:val="005C60E1"/>
    <w:rsid w:val="005C7BA4"/>
    <w:rsid w:val="005D68B1"/>
    <w:rsid w:val="005E03A6"/>
    <w:rsid w:val="005E0570"/>
    <w:rsid w:val="005E14E4"/>
    <w:rsid w:val="005E35AD"/>
    <w:rsid w:val="005E405C"/>
    <w:rsid w:val="005E52AA"/>
    <w:rsid w:val="005E72E0"/>
    <w:rsid w:val="005E77B4"/>
    <w:rsid w:val="005F7274"/>
    <w:rsid w:val="00601F8C"/>
    <w:rsid w:val="00601FC2"/>
    <w:rsid w:val="00605E0C"/>
    <w:rsid w:val="00606477"/>
    <w:rsid w:val="006113E1"/>
    <w:rsid w:val="006121A7"/>
    <w:rsid w:val="00615114"/>
    <w:rsid w:val="006171F8"/>
    <w:rsid w:val="0061773F"/>
    <w:rsid w:val="00627FB4"/>
    <w:rsid w:val="006328C0"/>
    <w:rsid w:val="006345F2"/>
    <w:rsid w:val="00635BCD"/>
    <w:rsid w:val="006422D9"/>
    <w:rsid w:val="0064521A"/>
    <w:rsid w:val="006462D5"/>
    <w:rsid w:val="00646A9A"/>
    <w:rsid w:val="00646F68"/>
    <w:rsid w:val="00651EEB"/>
    <w:rsid w:val="006608AF"/>
    <w:rsid w:val="00662173"/>
    <w:rsid w:val="00662CBB"/>
    <w:rsid w:val="00663DB4"/>
    <w:rsid w:val="006648AC"/>
    <w:rsid w:val="006649EB"/>
    <w:rsid w:val="006657FC"/>
    <w:rsid w:val="00674B0D"/>
    <w:rsid w:val="00676513"/>
    <w:rsid w:val="00676562"/>
    <w:rsid w:val="00677016"/>
    <w:rsid w:val="00680DD7"/>
    <w:rsid w:val="00683CC2"/>
    <w:rsid w:val="006879BE"/>
    <w:rsid w:val="00696073"/>
    <w:rsid w:val="00697C46"/>
    <w:rsid w:val="006A2415"/>
    <w:rsid w:val="006A4813"/>
    <w:rsid w:val="006B2C9D"/>
    <w:rsid w:val="006B5104"/>
    <w:rsid w:val="006B66A6"/>
    <w:rsid w:val="006C0059"/>
    <w:rsid w:val="006C1D22"/>
    <w:rsid w:val="006C4B9D"/>
    <w:rsid w:val="006C5FDD"/>
    <w:rsid w:val="006C6568"/>
    <w:rsid w:val="006D1928"/>
    <w:rsid w:val="006D28DF"/>
    <w:rsid w:val="006D4AEC"/>
    <w:rsid w:val="006D4D1C"/>
    <w:rsid w:val="006D73E6"/>
    <w:rsid w:val="006E5128"/>
    <w:rsid w:val="006E5FF6"/>
    <w:rsid w:val="006F12AF"/>
    <w:rsid w:val="006F31EB"/>
    <w:rsid w:val="006F5325"/>
    <w:rsid w:val="006F656F"/>
    <w:rsid w:val="006F6C87"/>
    <w:rsid w:val="00700A22"/>
    <w:rsid w:val="007031DE"/>
    <w:rsid w:val="007034F2"/>
    <w:rsid w:val="00705FFD"/>
    <w:rsid w:val="00706E27"/>
    <w:rsid w:val="007073E2"/>
    <w:rsid w:val="0070745E"/>
    <w:rsid w:val="00710876"/>
    <w:rsid w:val="0071307B"/>
    <w:rsid w:val="007145CE"/>
    <w:rsid w:val="00716E52"/>
    <w:rsid w:val="00716E93"/>
    <w:rsid w:val="007202E1"/>
    <w:rsid w:val="00720C36"/>
    <w:rsid w:val="007211A7"/>
    <w:rsid w:val="00724532"/>
    <w:rsid w:val="00724912"/>
    <w:rsid w:val="00727F0E"/>
    <w:rsid w:val="00730497"/>
    <w:rsid w:val="0073069C"/>
    <w:rsid w:val="00730BD3"/>
    <w:rsid w:val="00734A2C"/>
    <w:rsid w:val="00734ECE"/>
    <w:rsid w:val="007369DF"/>
    <w:rsid w:val="00740B8F"/>
    <w:rsid w:val="007442F7"/>
    <w:rsid w:val="0074484E"/>
    <w:rsid w:val="00744E75"/>
    <w:rsid w:val="00752254"/>
    <w:rsid w:val="0075397A"/>
    <w:rsid w:val="007555C2"/>
    <w:rsid w:val="00760F7C"/>
    <w:rsid w:val="007664BD"/>
    <w:rsid w:val="00767102"/>
    <w:rsid w:val="00772957"/>
    <w:rsid w:val="00773445"/>
    <w:rsid w:val="007739EB"/>
    <w:rsid w:val="007748D0"/>
    <w:rsid w:val="00774AFE"/>
    <w:rsid w:val="007770C2"/>
    <w:rsid w:val="00780C6B"/>
    <w:rsid w:val="00785DFC"/>
    <w:rsid w:val="00786697"/>
    <w:rsid w:val="00787276"/>
    <w:rsid w:val="00790DDE"/>
    <w:rsid w:val="0079157F"/>
    <w:rsid w:val="007949CC"/>
    <w:rsid w:val="00794B7E"/>
    <w:rsid w:val="0079525B"/>
    <w:rsid w:val="00795DC3"/>
    <w:rsid w:val="00796DC9"/>
    <w:rsid w:val="007A21BC"/>
    <w:rsid w:val="007A2757"/>
    <w:rsid w:val="007A3EF0"/>
    <w:rsid w:val="007A40BF"/>
    <w:rsid w:val="007A4238"/>
    <w:rsid w:val="007A5B2F"/>
    <w:rsid w:val="007A60C4"/>
    <w:rsid w:val="007B03F1"/>
    <w:rsid w:val="007B11DF"/>
    <w:rsid w:val="007B6B23"/>
    <w:rsid w:val="007C0046"/>
    <w:rsid w:val="007C274F"/>
    <w:rsid w:val="007C3CE5"/>
    <w:rsid w:val="007C48D7"/>
    <w:rsid w:val="007C5335"/>
    <w:rsid w:val="007C5D2F"/>
    <w:rsid w:val="007D4702"/>
    <w:rsid w:val="007E0432"/>
    <w:rsid w:val="007E156A"/>
    <w:rsid w:val="007E22BA"/>
    <w:rsid w:val="007E4A1D"/>
    <w:rsid w:val="007E5209"/>
    <w:rsid w:val="007E75A6"/>
    <w:rsid w:val="007F0522"/>
    <w:rsid w:val="007F2347"/>
    <w:rsid w:val="007F48D4"/>
    <w:rsid w:val="007F6043"/>
    <w:rsid w:val="00802D8D"/>
    <w:rsid w:val="00803677"/>
    <w:rsid w:val="0080603C"/>
    <w:rsid w:val="00807567"/>
    <w:rsid w:val="00810526"/>
    <w:rsid w:val="00810ABC"/>
    <w:rsid w:val="00812A31"/>
    <w:rsid w:val="00814EB7"/>
    <w:rsid w:val="00815CFC"/>
    <w:rsid w:val="008173C0"/>
    <w:rsid w:val="00817623"/>
    <w:rsid w:val="00817E82"/>
    <w:rsid w:val="00821BBD"/>
    <w:rsid w:val="00826C69"/>
    <w:rsid w:val="00826F40"/>
    <w:rsid w:val="008300D5"/>
    <w:rsid w:val="00831819"/>
    <w:rsid w:val="00833A14"/>
    <w:rsid w:val="008347C9"/>
    <w:rsid w:val="00834D76"/>
    <w:rsid w:val="00836A7D"/>
    <w:rsid w:val="00836C0C"/>
    <w:rsid w:val="00840843"/>
    <w:rsid w:val="00844382"/>
    <w:rsid w:val="008543CB"/>
    <w:rsid w:val="008567A1"/>
    <w:rsid w:val="00857D71"/>
    <w:rsid w:val="00863291"/>
    <w:rsid w:val="008634B1"/>
    <w:rsid w:val="0086369F"/>
    <w:rsid w:val="008639D2"/>
    <w:rsid w:val="00864511"/>
    <w:rsid w:val="00867ED6"/>
    <w:rsid w:val="00867FC0"/>
    <w:rsid w:val="008721CA"/>
    <w:rsid w:val="008729A4"/>
    <w:rsid w:val="00874C02"/>
    <w:rsid w:val="008771A3"/>
    <w:rsid w:val="008844BC"/>
    <w:rsid w:val="00885A2C"/>
    <w:rsid w:val="0089224D"/>
    <w:rsid w:val="00894EE5"/>
    <w:rsid w:val="00895D53"/>
    <w:rsid w:val="00897C22"/>
    <w:rsid w:val="008A01FA"/>
    <w:rsid w:val="008A231F"/>
    <w:rsid w:val="008A3B81"/>
    <w:rsid w:val="008A4B91"/>
    <w:rsid w:val="008A702D"/>
    <w:rsid w:val="008A7C56"/>
    <w:rsid w:val="008B037D"/>
    <w:rsid w:val="008B03F5"/>
    <w:rsid w:val="008B1229"/>
    <w:rsid w:val="008B35FC"/>
    <w:rsid w:val="008B4B3F"/>
    <w:rsid w:val="008B7E12"/>
    <w:rsid w:val="008C1664"/>
    <w:rsid w:val="008C2149"/>
    <w:rsid w:val="008C4D3A"/>
    <w:rsid w:val="008C73C0"/>
    <w:rsid w:val="008C7432"/>
    <w:rsid w:val="008D02D7"/>
    <w:rsid w:val="008D15E3"/>
    <w:rsid w:val="008D1E24"/>
    <w:rsid w:val="008D27BA"/>
    <w:rsid w:val="008D385E"/>
    <w:rsid w:val="008D475A"/>
    <w:rsid w:val="008D6733"/>
    <w:rsid w:val="008E4FE6"/>
    <w:rsid w:val="008F1621"/>
    <w:rsid w:val="008F1D8D"/>
    <w:rsid w:val="008F2DBD"/>
    <w:rsid w:val="008F4C80"/>
    <w:rsid w:val="0090747E"/>
    <w:rsid w:val="00907575"/>
    <w:rsid w:val="009075E3"/>
    <w:rsid w:val="009101EB"/>
    <w:rsid w:val="00910A72"/>
    <w:rsid w:val="00914459"/>
    <w:rsid w:val="009146F3"/>
    <w:rsid w:val="009207F3"/>
    <w:rsid w:val="0092293A"/>
    <w:rsid w:val="00922F53"/>
    <w:rsid w:val="00924E0B"/>
    <w:rsid w:val="009254AC"/>
    <w:rsid w:val="00925F0D"/>
    <w:rsid w:val="00936C84"/>
    <w:rsid w:val="00937045"/>
    <w:rsid w:val="00943411"/>
    <w:rsid w:val="0094623B"/>
    <w:rsid w:val="009463D2"/>
    <w:rsid w:val="0094738B"/>
    <w:rsid w:val="009503E8"/>
    <w:rsid w:val="00950B5A"/>
    <w:rsid w:val="00950FAD"/>
    <w:rsid w:val="0095265F"/>
    <w:rsid w:val="0095460B"/>
    <w:rsid w:val="0095538D"/>
    <w:rsid w:val="0096528B"/>
    <w:rsid w:val="009662BB"/>
    <w:rsid w:val="00967D8D"/>
    <w:rsid w:val="00970901"/>
    <w:rsid w:val="00971A56"/>
    <w:rsid w:val="009720D6"/>
    <w:rsid w:val="0097229C"/>
    <w:rsid w:val="00973FBA"/>
    <w:rsid w:val="009757D2"/>
    <w:rsid w:val="00981037"/>
    <w:rsid w:val="00990697"/>
    <w:rsid w:val="009954D8"/>
    <w:rsid w:val="009A31A5"/>
    <w:rsid w:val="009A4530"/>
    <w:rsid w:val="009A5300"/>
    <w:rsid w:val="009A78D1"/>
    <w:rsid w:val="009B1E8A"/>
    <w:rsid w:val="009B3C90"/>
    <w:rsid w:val="009B44AF"/>
    <w:rsid w:val="009B511A"/>
    <w:rsid w:val="009B5322"/>
    <w:rsid w:val="009B73DA"/>
    <w:rsid w:val="009C16A7"/>
    <w:rsid w:val="009C5347"/>
    <w:rsid w:val="009D3CC0"/>
    <w:rsid w:val="009D6167"/>
    <w:rsid w:val="009D72EF"/>
    <w:rsid w:val="009E06F1"/>
    <w:rsid w:val="009E7160"/>
    <w:rsid w:val="009F16E5"/>
    <w:rsid w:val="009F58D9"/>
    <w:rsid w:val="00A00287"/>
    <w:rsid w:val="00A008F9"/>
    <w:rsid w:val="00A0287F"/>
    <w:rsid w:val="00A03435"/>
    <w:rsid w:val="00A06B14"/>
    <w:rsid w:val="00A07032"/>
    <w:rsid w:val="00A07500"/>
    <w:rsid w:val="00A07AB4"/>
    <w:rsid w:val="00A07B23"/>
    <w:rsid w:val="00A110B8"/>
    <w:rsid w:val="00A212DE"/>
    <w:rsid w:val="00A21BED"/>
    <w:rsid w:val="00A23862"/>
    <w:rsid w:val="00A26866"/>
    <w:rsid w:val="00A31C67"/>
    <w:rsid w:val="00A32D61"/>
    <w:rsid w:val="00A338D9"/>
    <w:rsid w:val="00A400A7"/>
    <w:rsid w:val="00A44488"/>
    <w:rsid w:val="00A44DC7"/>
    <w:rsid w:val="00A45F5C"/>
    <w:rsid w:val="00A46A3A"/>
    <w:rsid w:val="00A50F92"/>
    <w:rsid w:val="00A523D5"/>
    <w:rsid w:val="00A556C3"/>
    <w:rsid w:val="00A55AB0"/>
    <w:rsid w:val="00A5726B"/>
    <w:rsid w:val="00A5778A"/>
    <w:rsid w:val="00A57E00"/>
    <w:rsid w:val="00A6563F"/>
    <w:rsid w:val="00A66E76"/>
    <w:rsid w:val="00A66EA0"/>
    <w:rsid w:val="00A70190"/>
    <w:rsid w:val="00A71A1C"/>
    <w:rsid w:val="00A73D26"/>
    <w:rsid w:val="00A748F7"/>
    <w:rsid w:val="00A75606"/>
    <w:rsid w:val="00A762DF"/>
    <w:rsid w:val="00A76BF9"/>
    <w:rsid w:val="00A77C1F"/>
    <w:rsid w:val="00A82966"/>
    <w:rsid w:val="00A83235"/>
    <w:rsid w:val="00A87134"/>
    <w:rsid w:val="00A90529"/>
    <w:rsid w:val="00A92509"/>
    <w:rsid w:val="00A93077"/>
    <w:rsid w:val="00A95634"/>
    <w:rsid w:val="00A95BF4"/>
    <w:rsid w:val="00A968D6"/>
    <w:rsid w:val="00AA14C5"/>
    <w:rsid w:val="00AA4489"/>
    <w:rsid w:val="00AB0E0E"/>
    <w:rsid w:val="00AB0E95"/>
    <w:rsid w:val="00AB435B"/>
    <w:rsid w:val="00AB4A00"/>
    <w:rsid w:val="00AB4E51"/>
    <w:rsid w:val="00AC0750"/>
    <w:rsid w:val="00AC1F6A"/>
    <w:rsid w:val="00AC25A3"/>
    <w:rsid w:val="00AC366D"/>
    <w:rsid w:val="00AC3E9A"/>
    <w:rsid w:val="00AC4EF6"/>
    <w:rsid w:val="00AC6EF1"/>
    <w:rsid w:val="00AC7344"/>
    <w:rsid w:val="00AE1986"/>
    <w:rsid w:val="00AE20AF"/>
    <w:rsid w:val="00AE3BA1"/>
    <w:rsid w:val="00AE4036"/>
    <w:rsid w:val="00AE59BB"/>
    <w:rsid w:val="00AE66C7"/>
    <w:rsid w:val="00AE766D"/>
    <w:rsid w:val="00AF25E3"/>
    <w:rsid w:val="00AF4E4A"/>
    <w:rsid w:val="00AF6DDB"/>
    <w:rsid w:val="00B00D46"/>
    <w:rsid w:val="00B00F9A"/>
    <w:rsid w:val="00B02EBE"/>
    <w:rsid w:val="00B040C1"/>
    <w:rsid w:val="00B0428A"/>
    <w:rsid w:val="00B044FD"/>
    <w:rsid w:val="00B06938"/>
    <w:rsid w:val="00B11280"/>
    <w:rsid w:val="00B17275"/>
    <w:rsid w:val="00B17CF4"/>
    <w:rsid w:val="00B22A91"/>
    <w:rsid w:val="00B27A00"/>
    <w:rsid w:val="00B3005C"/>
    <w:rsid w:val="00B33FDA"/>
    <w:rsid w:val="00B34943"/>
    <w:rsid w:val="00B36B37"/>
    <w:rsid w:val="00B408FB"/>
    <w:rsid w:val="00B50F03"/>
    <w:rsid w:val="00B53351"/>
    <w:rsid w:val="00B548F0"/>
    <w:rsid w:val="00B54F75"/>
    <w:rsid w:val="00B563DD"/>
    <w:rsid w:val="00B56DC6"/>
    <w:rsid w:val="00B62A29"/>
    <w:rsid w:val="00B634FB"/>
    <w:rsid w:val="00B63912"/>
    <w:rsid w:val="00B6495A"/>
    <w:rsid w:val="00B66B02"/>
    <w:rsid w:val="00B7165A"/>
    <w:rsid w:val="00B724C8"/>
    <w:rsid w:val="00B7276E"/>
    <w:rsid w:val="00B72C72"/>
    <w:rsid w:val="00B74DAE"/>
    <w:rsid w:val="00B76E22"/>
    <w:rsid w:val="00B76EBC"/>
    <w:rsid w:val="00B774CE"/>
    <w:rsid w:val="00B84F31"/>
    <w:rsid w:val="00B91931"/>
    <w:rsid w:val="00B929DC"/>
    <w:rsid w:val="00B930DC"/>
    <w:rsid w:val="00B93AAF"/>
    <w:rsid w:val="00B93C2C"/>
    <w:rsid w:val="00B960DB"/>
    <w:rsid w:val="00BA625A"/>
    <w:rsid w:val="00BA64CF"/>
    <w:rsid w:val="00BA7425"/>
    <w:rsid w:val="00BB0287"/>
    <w:rsid w:val="00BB03DC"/>
    <w:rsid w:val="00BB0F08"/>
    <w:rsid w:val="00BB187F"/>
    <w:rsid w:val="00BB5887"/>
    <w:rsid w:val="00BB7F8B"/>
    <w:rsid w:val="00BC0213"/>
    <w:rsid w:val="00BC2C4B"/>
    <w:rsid w:val="00BC478A"/>
    <w:rsid w:val="00BC7774"/>
    <w:rsid w:val="00BC77DD"/>
    <w:rsid w:val="00BD64C7"/>
    <w:rsid w:val="00BD7529"/>
    <w:rsid w:val="00BE190E"/>
    <w:rsid w:val="00BF513B"/>
    <w:rsid w:val="00BF5B3E"/>
    <w:rsid w:val="00BF64D8"/>
    <w:rsid w:val="00BF6B52"/>
    <w:rsid w:val="00C01989"/>
    <w:rsid w:val="00C02636"/>
    <w:rsid w:val="00C02693"/>
    <w:rsid w:val="00C04D29"/>
    <w:rsid w:val="00C107DD"/>
    <w:rsid w:val="00C12CCC"/>
    <w:rsid w:val="00C13256"/>
    <w:rsid w:val="00C16D28"/>
    <w:rsid w:val="00C1774E"/>
    <w:rsid w:val="00C20671"/>
    <w:rsid w:val="00C27CA4"/>
    <w:rsid w:val="00C315A2"/>
    <w:rsid w:val="00C40997"/>
    <w:rsid w:val="00C438A6"/>
    <w:rsid w:val="00C450CA"/>
    <w:rsid w:val="00C51EE7"/>
    <w:rsid w:val="00C534EF"/>
    <w:rsid w:val="00C53CA0"/>
    <w:rsid w:val="00C55C6B"/>
    <w:rsid w:val="00C57DAE"/>
    <w:rsid w:val="00C57F30"/>
    <w:rsid w:val="00C6159E"/>
    <w:rsid w:val="00C61E0F"/>
    <w:rsid w:val="00C622F1"/>
    <w:rsid w:val="00C63C9C"/>
    <w:rsid w:val="00C64DD1"/>
    <w:rsid w:val="00C7202A"/>
    <w:rsid w:val="00C739DE"/>
    <w:rsid w:val="00C74171"/>
    <w:rsid w:val="00C777DD"/>
    <w:rsid w:val="00C80322"/>
    <w:rsid w:val="00C80AEE"/>
    <w:rsid w:val="00C8135B"/>
    <w:rsid w:val="00C82363"/>
    <w:rsid w:val="00C831A9"/>
    <w:rsid w:val="00C85FE2"/>
    <w:rsid w:val="00C87968"/>
    <w:rsid w:val="00C90EA3"/>
    <w:rsid w:val="00C92A8C"/>
    <w:rsid w:val="00C94B9C"/>
    <w:rsid w:val="00C964BE"/>
    <w:rsid w:val="00CA0CEA"/>
    <w:rsid w:val="00CB0E79"/>
    <w:rsid w:val="00CB2D0B"/>
    <w:rsid w:val="00CB4718"/>
    <w:rsid w:val="00CB5B11"/>
    <w:rsid w:val="00CB6A7F"/>
    <w:rsid w:val="00CB6BDA"/>
    <w:rsid w:val="00CB7457"/>
    <w:rsid w:val="00CB7BB0"/>
    <w:rsid w:val="00CC16D2"/>
    <w:rsid w:val="00CC254A"/>
    <w:rsid w:val="00CC25C2"/>
    <w:rsid w:val="00CC5874"/>
    <w:rsid w:val="00CD4313"/>
    <w:rsid w:val="00CD4EF1"/>
    <w:rsid w:val="00CD55FD"/>
    <w:rsid w:val="00CD7A84"/>
    <w:rsid w:val="00CD7B87"/>
    <w:rsid w:val="00CE14F4"/>
    <w:rsid w:val="00CE1CB7"/>
    <w:rsid w:val="00CE1D15"/>
    <w:rsid w:val="00CF1E7E"/>
    <w:rsid w:val="00CF2412"/>
    <w:rsid w:val="00CF6B9A"/>
    <w:rsid w:val="00CF6CC5"/>
    <w:rsid w:val="00CF7749"/>
    <w:rsid w:val="00D03635"/>
    <w:rsid w:val="00D0453E"/>
    <w:rsid w:val="00D06377"/>
    <w:rsid w:val="00D10344"/>
    <w:rsid w:val="00D106F4"/>
    <w:rsid w:val="00D10BC6"/>
    <w:rsid w:val="00D11531"/>
    <w:rsid w:val="00D1158E"/>
    <w:rsid w:val="00D11D42"/>
    <w:rsid w:val="00D13CCC"/>
    <w:rsid w:val="00D14FB9"/>
    <w:rsid w:val="00D15496"/>
    <w:rsid w:val="00D23B70"/>
    <w:rsid w:val="00D26A7D"/>
    <w:rsid w:val="00D30A24"/>
    <w:rsid w:val="00D313FF"/>
    <w:rsid w:val="00D32333"/>
    <w:rsid w:val="00D33F09"/>
    <w:rsid w:val="00D33FEE"/>
    <w:rsid w:val="00D37FAD"/>
    <w:rsid w:val="00D402E9"/>
    <w:rsid w:val="00D4067C"/>
    <w:rsid w:val="00D42F7C"/>
    <w:rsid w:val="00D44C6A"/>
    <w:rsid w:val="00D4691D"/>
    <w:rsid w:val="00D47ABD"/>
    <w:rsid w:val="00D50AA1"/>
    <w:rsid w:val="00D50FB3"/>
    <w:rsid w:val="00D558D4"/>
    <w:rsid w:val="00D56287"/>
    <w:rsid w:val="00D568A5"/>
    <w:rsid w:val="00D63ECF"/>
    <w:rsid w:val="00D64904"/>
    <w:rsid w:val="00D7090F"/>
    <w:rsid w:val="00D70EB0"/>
    <w:rsid w:val="00D717D0"/>
    <w:rsid w:val="00D764CD"/>
    <w:rsid w:val="00D7799E"/>
    <w:rsid w:val="00D808C2"/>
    <w:rsid w:val="00D81680"/>
    <w:rsid w:val="00D82359"/>
    <w:rsid w:val="00D83B25"/>
    <w:rsid w:val="00D8469B"/>
    <w:rsid w:val="00D85325"/>
    <w:rsid w:val="00D9595C"/>
    <w:rsid w:val="00D95D66"/>
    <w:rsid w:val="00D96E2D"/>
    <w:rsid w:val="00DA32C6"/>
    <w:rsid w:val="00DA3753"/>
    <w:rsid w:val="00DA4473"/>
    <w:rsid w:val="00DB02C6"/>
    <w:rsid w:val="00DB4739"/>
    <w:rsid w:val="00DB5E65"/>
    <w:rsid w:val="00DB6049"/>
    <w:rsid w:val="00DB67CD"/>
    <w:rsid w:val="00DC0642"/>
    <w:rsid w:val="00DC645D"/>
    <w:rsid w:val="00DC74BD"/>
    <w:rsid w:val="00DD42B3"/>
    <w:rsid w:val="00DD458B"/>
    <w:rsid w:val="00DD48E9"/>
    <w:rsid w:val="00DE0941"/>
    <w:rsid w:val="00DE2916"/>
    <w:rsid w:val="00DE4168"/>
    <w:rsid w:val="00DE47FE"/>
    <w:rsid w:val="00DE643B"/>
    <w:rsid w:val="00DF0238"/>
    <w:rsid w:val="00DF08AC"/>
    <w:rsid w:val="00DF16A8"/>
    <w:rsid w:val="00DF2364"/>
    <w:rsid w:val="00DF27E0"/>
    <w:rsid w:val="00DF450D"/>
    <w:rsid w:val="00DF59C9"/>
    <w:rsid w:val="00DF5D8D"/>
    <w:rsid w:val="00DF67BE"/>
    <w:rsid w:val="00E0146A"/>
    <w:rsid w:val="00E03674"/>
    <w:rsid w:val="00E04549"/>
    <w:rsid w:val="00E05030"/>
    <w:rsid w:val="00E064EE"/>
    <w:rsid w:val="00E06824"/>
    <w:rsid w:val="00E11684"/>
    <w:rsid w:val="00E121AC"/>
    <w:rsid w:val="00E12E89"/>
    <w:rsid w:val="00E16793"/>
    <w:rsid w:val="00E16DBD"/>
    <w:rsid w:val="00E22E87"/>
    <w:rsid w:val="00E239D9"/>
    <w:rsid w:val="00E23CA8"/>
    <w:rsid w:val="00E27FB0"/>
    <w:rsid w:val="00E326EE"/>
    <w:rsid w:val="00E348E9"/>
    <w:rsid w:val="00E3676F"/>
    <w:rsid w:val="00E37AE3"/>
    <w:rsid w:val="00E45039"/>
    <w:rsid w:val="00E47529"/>
    <w:rsid w:val="00E51C81"/>
    <w:rsid w:val="00E53B22"/>
    <w:rsid w:val="00E556C0"/>
    <w:rsid w:val="00E62CD7"/>
    <w:rsid w:val="00E6445B"/>
    <w:rsid w:val="00E80356"/>
    <w:rsid w:val="00E80939"/>
    <w:rsid w:val="00E81F73"/>
    <w:rsid w:val="00E83F61"/>
    <w:rsid w:val="00E8487D"/>
    <w:rsid w:val="00E96582"/>
    <w:rsid w:val="00E965EF"/>
    <w:rsid w:val="00E965FE"/>
    <w:rsid w:val="00EA06E6"/>
    <w:rsid w:val="00EA0B13"/>
    <w:rsid w:val="00EA2A8E"/>
    <w:rsid w:val="00EA4C90"/>
    <w:rsid w:val="00EA67DC"/>
    <w:rsid w:val="00EA76BC"/>
    <w:rsid w:val="00EB198C"/>
    <w:rsid w:val="00EB1BCA"/>
    <w:rsid w:val="00EB3BDF"/>
    <w:rsid w:val="00EB592F"/>
    <w:rsid w:val="00EB5DC4"/>
    <w:rsid w:val="00EC2DBD"/>
    <w:rsid w:val="00EC3951"/>
    <w:rsid w:val="00EC4A2E"/>
    <w:rsid w:val="00EC5867"/>
    <w:rsid w:val="00ED12D7"/>
    <w:rsid w:val="00ED588C"/>
    <w:rsid w:val="00EE0448"/>
    <w:rsid w:val="00EE1DDE"/>
    <w:rsid w:val="00EE1E3E"/>
    <w:rsid w:val="00EE3B21"/>
    <w:rsid w:val="00EE5A6F"/>
    <w:rsid w:val="00EE6A20"/>
    <w:rsid w:val="00EF5A22"/>
    <w:rsid w:val="00EF7745"/>
    <w:rsid w:val="00F00638"/>
    <w:rsid w:val="00F01095"/>
    <w:rsid w:val="00F014DB"/>
    <w:rsid w:val="00F04F44"/>
    <w:rsid w:val="00F04F73"/>
    <w:rsid w:val="00F07321"/>
    <w:rsid w:val="00F07489"/>
    <w:rsid w:val="00F11E4B"/>
    <w:rsid w:val="00F20983"/>
    <w:rsid w:val="00F272D2"/>
    <w:rsid w:val="00F32250"/>
    <w:rsid w:val="00F32309"/>
    <w:rsid w:val="00F33846"/>
    <w:rsid w:val="00F33B24"/>
    <w:rsid w:val="00F33DC4"/>
    <w:rsid w:val="00F37FD2"/>
    <w:rsid w:val="00F41058"/>
    <w:rsid w:val="00F41FFA"/>
    <w:rsid w:val="00F43469"/>
    <w:rsid w:val="00F43C1E"/>
    <w:rsid w:val="00F43DE1"/>
    <w:rsid w:val="00F441FB"/>
    <w:rsid w:val="00F45642"/>
    <w:rsid w:val="00F511AD"/>
    <w:rsid w:val="00F52D33"/>
    <w:rsid w:val="00F52F50"/>
    <w:rsid w:val="00F5331D"/>
    <w:rsid w:val="00F55BDA"/>
    <w:rsid w:val="00F56E41"/>
    <w:rsid w:val="00F64C64"/>
    <w:rsid w:val="00F66090"/>
    <w:rsid w:val="00F662DB"/>
    <w:rsid w:val="00F71226"/>
    <w:rsid w:val="00F71749"/>
    <w:rsid w:val="00F71A5B"/>
    <w:rsid w:val="00F7538B"/>
    <w:rsid w:val="00F759A9"/>
    <w:rsid w:val="00F833D6"/>
    <w:rsid w:val="00F84A60"/>
    <w:rsid w:val="00F84F7B"/>
    <w:rsid w:val="00F86647"/>
    <w:rsid w:val="00F96FE9"/>
    <w:rsid w:val="00FA06BB"/>
    <w:rsid w:val="00FA2A65"/>
    <w:rsid w:val="00FA6611"/>
    <w:rsid w:val="00FB0323"/>
    <w:rsid w:val="00FB18A4"/>
    <w:rsid w:val="00FB2F19"/>
    <w:rsid w:val="00FB32E1"/>
    <w:rsid w:val="00FB3C41"/>
    <w:rsid w:val="00FB6C49"/>
    <w:rsid w:val="00FC4786"/>
    <w:rsid w:val="00FC4877"/>
    <w:rsid w:val="00FC4D51"/>
    <w:rsid w:val="00FC7718"/>
    <w:rsid w:val="00FD01F3"/>
    <w:rsid w:val="00FD140F"/>
    <w:rsid w:val="00FD2070"/>
    <w:rsid w:val="00FD4B88"/>
    <w:rsid w:val="00FD57F4"/>
    <w:rsid w:val="00FD629B"/>
    <w:rsid w:val="00FE2531"/>
    <w:rsid w:val="00FE4F44"/>
    <w:rsid w:val="00FE6B5D"/>
    <w:rsid w:val="00FF3035"/>
    <w:rsid w:val="00FF39D7"/>
    <w:rsid w:val="00FF434D"/>
    <w:rsid w:val="00FF65E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F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toa heading" w:uiPriority="0"/>
    <w:lsdException w:name="List" w:uiPriority="0"/>
    <w:lsdException w:name="List Bullet"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DF"/>
    <w:rPr>
      <w:rFonts w:ascii="Times New Roman" w:eastAsia="Times New Roman" w:hAnsi="Times New Roman" w:cs="Times New Roman"/>
      <w:sz w:val="24"/>
      <w:szCs w:val="24"/>
      <w:lang w:eastAsia="fr-FR"/>
    </w:rPr>
  </w:style>
  <w:style w:type="paragraph" w:styleId="Titre10">
    <w:name w:val="heading 1"/>
    <w:aliases w:val="Document Header1,YAYA1"/>
    <w:basedOn w:val="Normal"/>
    <w:next w:val="Normal"/>
    <w:link w:val="Titre1Car"/>
    <w:uiPriority w:val="9"/>
    <w:qFormat/>
    <w:rsid w:val="00A556C3"/>
    <w:pPr>
      <w:keepNext/>
      <w:ind w:firstLine="708"/>
      <w:jc w:val="center"/>
      <w:outlineLvl w:val="0"/>
    </w:pPr>
    <w:rPr>
      <w:rFonts w:ascii="Tahoma" w:hAnsi="Tahoma"/>
      <w:b/>
      <w:sz w:val="36"/>
      <w:lang w:val="en-GB"/>
    </w:rPr>
  </w:style>
  <w:style w:type="paragraph" w:styleId="Titre2">
    <w:name w:val="heading 2"/>
    <w:aliases w:val="Title Header2,YAYA2,Titre 2 Car Car Car Car Car Car Car Car,h2,Paranum"/>
    <w:basedOn w:val="Normal"/>
    <w:next w:val="Normal"/>
    <w:link w:val="Titre2Car"/>
    <w:uiPriority w:val="9"/>
    <w:qFormat/>
    <w:rsid w:val="00A556C3"/>
    <w:pPr>
      <w:keepNext/>
      <w:numPr>
        <w:numId w:val="3"/>
      </w:numPr>
      <w:spacing w:before="120" w:after="120" w:line="360" w:lineRule="auto"/>
      <w:outlineLvl w:val="1"/>
    </w:pPr>
    <w:rPr>
      <w:rFonts w:ascii="Tahoma" w:hAnsi="Tahoma"/>
      <w:b/>
      <w:lang w:val="en-GB"/>
    </w:rPr>
  </w:style>
  <w:style w:type="paragraph" w:styleId="Titre3">
    <w:name w:val="heading 3"/>
    <w:aliases w:val="Section Header3,YAYA3"/>
    <w:basedOn w:val="Normal"/>
    <w:next w:val="Normal"/>
    <w:link w:val="Titre3Car"/>
    <w:uiPriority w:val="9"/>
    <w:qFormat/>
    <w:rsid w:val="00A556C3"/>
    <w:pPr>
      <w:keepNext/>
      <w:spacing w:line="360" w:lineRule="auto"/>
      <w:jc w:val="center"/>
      <w:outlineLvl w:val="2"/>
    </w:pPr>
    <w:rPr>
      <w:b/>
      <w:bCs/>
      <w:sz w:val="52"/>
      <w:lang w:val="en-GB"/>
    </w:rPr>
  </w:style>
  <w:style w:type="paragraph" w:styleId="Titre4">
    <w:name w:val="heading 4"/>
    <w:basedOn w:val="Normal"/>
    <w:next w:val="Normal"/>
    <w:link w:val="Titre4Car"/>
    <w:uiPriority w:val="9"/>
    <w:qFormat/>
    <w:rsid w:val="00A556C3"/>
    <w:pPr>
      <w:keepNext/>
      <w:spacing w:line="360" w:lineRule="auto"/>
      <w:jc w:val="center"/>
      <w:outlineLvl w:val="3"/>
    </w:pPr>
    <w:rPr>
      <w:b/>
      <w:bCs/>
      <w:sz w:val="28"/>
      <w:lang w:val="en-GB"/>
    </w:rPr>
  </w:style>
  <w:style w:type="paragraph" w:styleId="Titre5">
    <w:name w:val="heading 5"/>
    <w:aliases w:val=" Side,Side"/>
    <w:basedOn w:val="Normal"/>
    <w:next w:val="Normal"/>
    <w:link w:val="Titre5Car"/>
    <w:uiPriority w:val="9"/>
    <w:qFormat/>
    <w:rsid w:val="00A556C3"/>
    <w:pPr>
      <w:keepNext/>
      <w:spacing w:line="360" w:lineRule="auto"/>
      <w:jc w:val="both"/>
      <w:outlineLvl w:val="4"/>
    </w:pPr>
    <w:rPr>
      <w:b/>
      <w:bCs/>
      <w:sz w:val="28"/>
      <w:lang w:val="en-GB"/>
    </w:rPr>
  </w:style>
  <w:style w:type="paragraph" w:styleId="Titre6">
    <w:name w:val="heading 6"/>
    <w:basedOn w:val="Normal"/>
    <w:next w:val="Normal"/>
    <w:link w:val="Titre6Car"/>
    <w:qFormat/>
    <w:rsid w:val="00A556C3"/>
    <w:pPr>
      <w:keepNext/>
      <w:spacing w:line="360" w:lineRule="auto"/>
      <w:ind w:left="4248" w:firstLine="708"/>
      <w:jc w:val="both"/>
      <w:outlineLvl w:val="5"/>
    </w:pPr>
    <w:rPr>
      <w:b/>
      <w:bCs/>
      <w:lang w:val="en-GB"/>
    </w:rPr>
  </w:style>
  <w:style w:type="paragraph" w:styleId="Titre7">
    <w:name w:val="heading 7"/>
    <w:basedOn w:val="Normal"/>
    <w:next w:val="Normal"/>
    <w:link w:val="Titre7Car"/>
    <w:uiPriority w:val="9"/>
    <w:qFormat/>
    <w:rsid w:val="00A556C3"/>
    <w:pPr>
      <w:keepNext/>
      <w:spacing w:line="360" w:lineRule="auto"/>
      <w:jc w:val="both"/>
      <w:outlineLvl w:val="6"/>
    </w:pPr>
    <w:rPr>
      <w:b/>
      <w:bCs/>
      <w:lang w:val="en-GB"/>
    </w:rPr>
  </w:style>
  <w:style w:type="paragraph" w:styleId="Titre8">
    <w:name w:val="heading 8"/>
    <w:basedOn w:val="Normal"/>
    <w:next w:val="Normal"/>
    <w:link w:val="Titre8Car"/>
    <w:uiPriority w:val="9"/>
    <w:qFormat/>
    <w:rsid w:val="00A556C3"/>
    <w:pPr>
      <w:keepNext/>
      <w:outlineLvl w:val="7"/>
    </w:pPr>
    <w:rPr>
      <w:b/>
      <w:bCs/>
      <w:lang w:val="en-GB"/>
    </w:rPr>
  </w:style>
  <w:style w:type="paragraph" w:styleId="Titre9">
    <w:name w:val="heading 9"/>
    <w:basedOn w:val="Normal"/>
    <w:next w:val="Normal"/>
    <w:link w:val="Titre9Car"/>
    <w:uiPriority w:val="9"/>
    <w:qFormat/>
    <w:rsid w:val="005A7140"/>
    <w:pPr>
      <w:keepNext/>
      <w:tabs>
        <w:tab w:val="num" w:pos="1065"/>
      </w:tabs>
      <w:ind w:left="1065" w:hanging="360"/>
      <w:outlineLvl w:val="8"/>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YAYA1 Car"/>
    <w:basedOn w:val="Policepardfaut"/>
    <w:link w:val="Titre10"/>
    <w:uiPriority w:val="9"/>
    <w:rsid w:val="00A556C3"/>
    <w:rPr>
      <w:rFonts w:ascii="Tahoma" w:eastAsia="Times New Roman" w:hAnsi="Tahoma" w:cs="Times New Roman"/>
      <w:b/>
      <w:sz w:val="36"/>
      <w:szCs w:val="24"/>
      <w:lang w:val="en-GB" w:eastAsia="fr-FR"/>
    </w:rPr>
  </w:style>
  <w:style w:type="character" w:customStyle="1" w:styleId="Titre2Car">
    <w:name w:val="Titre 2 Car"/>
    <w:aliases w:val="Title Header2 Car,YAYA2 Car,Titre 2 Car Car Car Car Car Car Car Car Car,h2 Car,Paranum Car"/>
    <w:basedOn w:val="Policepardfaut"/>
    <w:link w:val="Titre2"/>
    <w:uiPriority w:val="9"/>
    <w:rsid w:val="00A556C3"/>
    <w:rPr>
      <w:rFonts w:ascii="Tahoma" w:eastAsia="Times New Roman" w:hAnsi="Tahoma" w:cs="Times New Roman"/>
      <w:b/>
      <w:sz w:val="24"/>
      <w:szCs w:val="24"/>
      <w:lang w:val="en-GB" w:eastAsia="fr-FR"/>
    </w:rPr>
  </w:style>
  <w:style w:type="character" w:customStyle="1" w:styleId="Titre3Car">
    <w:name w:val="Titre 3 Car"/>
    <w:aliases w:val="Section Header3 Car,YAYA3 Car"/>
    <w:basedOn w:val="Policepardfaut"/>
    <w:link w:val="Titre3"/>
    <w:uiPriority w:val="9"/>
    <w:rsid w:val="00A556C3"/>
    <w:rPr>
      <w:rFonts w:ascii="Times New Roman" w:eastAsia="Times New Roman" w:hAnsi="Times New Roman" w:cs="Times New Roman"/>
      <w:b/>
      <w:bCs/>
      <w:sz w:val="52"/>
      <w:szCs w:val="24"/>
      <w:lang w:val="en-GB" w:eastAsia="fr-FR"/>
    </w:rPr>
  </w:style>
  <w:style w:type="character" w:customStyle="1" w:styleId="Titre4Car">
    <w:name w:val="Titre 4 Car"/>
    <w:basedOn w:val="Policepardfaut"/>
    <w:link w:val="Titre4"/>
    <w:uiPriority w:val="9"/>
    <w:rsid w:val="00A556C3"/>
    <w:rPr>
      <w:rFonts w:ascii="Times New Roman" w:eastAsia="Times New Roman" w:hAnsi="Times New Roman" w:cs="Times New Roman"/>
      <w:b/>
      <w:bCs/>
      <w:sz w:val="28"/>
      <w:szCs w:val="24"/>
      <w:lang w:val="en-GB" w:eastAsia="fr-FR"/>
    </w:rPr>
  </w:style>
  <w:style w:type="character" w:customStyle="1" w:styleId="Titre5Car">
    <w:name w:val="Titre 5 Car"/>
    <w:aliases w:val=" Side Car,Side Car"/>
    <w:basedOn w:val="Policepardfaut"/>
    <w:link w:val="Titre5"/>
    <w:uiPriority w:val="9"/>
    <w:rsid w:val="00A556C3"/>
    <w:rPr>
      <w:rFonts w:ascii="Times New Roman" w:eastAsia="Times New Roman" w:hAnsi="Times New Roman" w:cs="Times New Roman"/>
      <w:b/>
      <w:bCs/>
      <w:sz w:val="28"/>
      <w:szCs w:val="24"/>
      <w:lang w:val="en-GB" w:eastAsia="fr-FR"/>
    </w:rPr>
  </w:style>
  <w:style w:type="character" w:customStyle="1" w:styleId="Titre6Car">
    <w:name w:val="Titre 6 Car"/>
    <w:basedOn w:val="Policepardfaut"/>
    <w:link w:val="Titre6"/>
    <w:rsid w:val="00A556C3"/>
    <w:rPr>
      <w:rFonts w:ascii="Times New Roman" w:eastAsia="Times New Roman" w:hAnsi="Times New Roman" w:cs="Times New Roman"/>
      <w:b/>
      <w:bCs/>
      <w:sz w:val="24"/>
      <w:szCs w:val="24"/>
      <w:lang w:val="en-GB" w:eastAsia="fr-FR"/>
    </w:rPr>
  </w:style>
  <w:style w:type="character" w:customStyle="1" w:styleId="Titre7Car">
    <w:name w:val="Titre 7 Car"/>
    <w:basedOn w:val="Policepardfaut"/>
    <w:link w:val="Titre7"/>
    <w:uiPriority w:val="9"/>
    <w:rsid w:val="00A556C3"/>
    <w:rPr>
      <w:rFonts w:ascii="Times New Roman" w:eastAsia="Times New Roman" w:hAnsi="Times New Roman" w:cs="Times New Roman"/>
      <w:b/>
      <w:bCs/>
      <w:sz w:val="24"/>
      <w:szCs w:val="24"/>
      <w:lang w:val="en-GB" w:eastAsia="fr-FR"/>
    </w:rPr>
  </w:style>
  <w:style w:type="character" w:customStyle="1" w:styleId="Titre8Car">
    <w:name w:val="Titre 8 Car"/>
    <w:basedOn w:val="Policepardfaut"/>
    <w:link w:val="Titre8"/>
    <w:uiPriority w:val="9"/>
    <w:rsid w:val="00A556C3"/>
    <w:rPr>
      <w:rFonts w:ascii="Times New Roman" w:eastAsia="Times New Roman" w:hAnsi="Times New Roman" w:cs="Times New Roman"/>
      <w:b/>
      <w:bCs/>
      <w:sz w:val="24"/>
      <w:szCs w:val="24"/>
      <w:lang w:val="en-GB" w:eastAsia="fr-FR"/>
    </w:rPr>
  </w:style>
  <w:style w:type="character" w:styleId="Numrodepage">
    <w:name w:val="page number"/>
    <w:basedOn w:val="Policepardfaut"/>
    <w:rsid w:val="00A556C3"/>
  </w:style>
  <w:style w:type="paragraph" w:styleId="Corpsdetexte">
    <w:name w:val="Body Text"/>
    <w:aliases w:val="CORPS CCTP"/>
    <w:basedOn w:val="Normal"/>
    <w:link w:val="CorpsdetexteCar"/>
    <w:rsid w:val="00A556C3"/>
    <w:pPr>
      <w:jc w:val="both"/>
    </w:pPr>
    <w:rPr>
      <w:lang w:val="en-GB"/>
    </w:rPr>
  </w:style>
  <w:style w:type="character" w:customStyle="1" w:styleId="CorpsdetexteCar">
    <w:name w:val="Corps de texte Car"/>
    <w:aliases w:val="CORPS CCTP Car"/>
    <w:basedOn w:val="Policepardfaut"/>
    <w:link w:val="Corpsdetexte"/>
    <w:rsid w:val="00A556C3"/>
    <w:rPr>
      <w:rFonts w:ascii="Times New Roman" w:eastAsia="Times New Roman" w:hAnsi="Times New Roman" w:cs="Times New Roman"/>
      <w:sz w:val="24"/>
      <w:szCs w:val="24"/>
      <w:lang w:val="en-GB" w:eastAsia="fr-FR"/>
    </w:rPr>
  </w:style>
  <w:style w:type="paragraph" w:styleId="Retraitcorpsdetexte">
    <w:name w:val="Body Text Indent"/>
    <w:basedOn w:val="Normal"/>
    <w:link w:val="RetraitcorpsdetexteCar"/>
    <w:rsid w:val="00A556C3"/>
    <w:pPr>
      <w:spacing w:line="360" w:lineRule="auto"/>
      <w:ind w:left="360" w:hanging="360"/>
    </w:pPr>
    <w:rPr>
      <w:lang w:val="en-GB"/>
    </w:rPr>
  </w:style>
  <w:style w:type="character" w:customStyle="1" w:styleId="RetraitcorpsdetexteCar">
    <w:name w:val="Retrait corps de texte Car"/>
    <w:basedOn w:val="Policepardfaut"/>
    <w:link w:val="Retraitcorpsdetexte"/>
    <w:rsid w:val="00A556C3"/>
    <w:rPr>
      <w:rFonts w:ascii="Times New Roman" w:eastAsia="Times New Roman" w:hAnsi="Times New Roman" w:cs="Times New Roman"/>
      <w:sz w:val="24"/>
      <w:szCs w:val="24"/>
      <w:lang w:val="en-GB" w:eastAsia="fr-FR"/>
    </w:rPr>
  </w:style>
  <w:style w:type="paragraph" w:styleId="En-tte">
    <w:name w:val="header"/>
    <w:aliases w:val="Para3"/>
    <w:basedOn w:val="Normal"/>
    <w:link w:val="En-tteCar"/>
    <w:rsid w:val="00A556C3"/>
    <w:pPr>
      <w:tabs>
        <w:tab w:val="center" w:pos="4536"/>
        <w:tab w:val="right" w:pos="9072"/>
      </w:tabs>
    </w:pPr>
  </w:style>
  <w:style w:type="character" w:customStyle="1" w:styleId="En-tteCar">
    <w:name w:val="En-tête Car"/>
    <w:aliases w:val="Para3 Car"/>
    <w:basedOn w:val="Policepardfaut"/>
    <w:link w:val="En-tte"/>
    <w:rsid w:val="00A556C3"/>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A556C3"/>
    <w:pPr>
      <w:spacing w:line="360" w:lineRule="auto"/>
    </w:pPr>
    <w:rPr>
      <w:szCs w:val="20"/>
      <w:lang w:val="en-GB"/>
    </w:rPr>
  </w:style>
  <w:style w:type="character" w:customStyle="1" w:styleId="Corpsdetexte2Car">
    <w:name w:val="Corps de texte 2 Car"/>
    <w:basedOn w:val="Policepardfaut"/>
    <w:link w:val="Corpsdetexte2"/>
    <w:rsid w:val="00A556C3"/>
    <w:rPr>
      <w:rFonts w:ascii="Times New Roman" w:eastAsia="Times New Roman" w:hAnsi="Times New Roman" w:cs="Times New Roman"/>
      <w:sz w:val="24"/>
      <w:szCs w:val="20"/>
      <w:lang w:val="en-GB" w:eastAsia="fr-FR"/>
    </w:rPr>
  </w:style>
  <w:style w:type="paragraph" w:styleId="Corpsdetexte3">
    <w:name w:val="Body Text 3"/>
    <w:basedOn w:val="Normal"/>
    <w:link w:val="Corpsdetexte3Car"/>
    <w:rsid w:val="00A556C3"/>
    <w:pPr>
      <w:spacing w:line="360" w:lineRule="auto"/>
      <w:jc w:val="both"/>
    </w:pPr>
    <w:rPr>
      <w:b/>
      <w:bCs/>
      <w:szCs w:val="20"/>
      <w:lang w:val="en-GB"/>
    </w:rPr>
  </w:style>
  <w:style w:type="character" w:customStyle="1" w:styleId="Corpsdetexte3Car">
    <w:name w:val="Corps de texte 3 Car"/>
    <w:basedOn w:val="Policepardfaut"/>
    <w:link w:val="Corpsdetexte3"/>
    <w:rsid w:val="00A556C3"/>
    <w:rPr>
      <w:rFonts w:ascii="Times New Roman" w:eastAsia="Times New Roman" w:hAnsi="Times New Roman" w:cs="Times New Roman"/>
      <w:b/>
      <w:bCs/>
      <w:sz w:val="24"/>
      <w:szCs w:val="20"/>
      <w:lang w:val="en-GB" w:eastAsia="fr-FR"/>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A556C3"/>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A556C3"/>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rsid w:val="00A556C3"/>
    <w:pPr>
      <w:tabs>
        <w:tab w:val="center" w:pos="4536"/>
        <w:tab w:val="right" w:pos="9072"/>
      </w:tabs>
    </w:pPr>
  </w:style>
  <w:style w:type="character" w:customStyle="1" w:styleId="PieddepageCar">
    <w:name w:val="Pied de page Car"/>
    <w:basedOn w:val="Policepardfaut"/>
    <w:link w:val="Pieddepage"/>
    <w:uiPriority w:val="99"/>
    <w:rsid w:val="00A556C3"/>
    <w:rPr>
      <w:rFonts w:ascii="Times New Roman" w:eastAsia="Times New Roman" w:hAnsi="Times New Roman" w:cs="Times New Roman"/>
      <w:sz w:val="24"/>
      <w:szCs w:val="24"/>
      <w:lang w:eastAsia="fr-FR"/>
    </w:rPr>
  </w:style>
  <w:style w:type="paragraph" w:styleId="TitreTR">
    <w:name w:val="toa heading"/>
    <w:basedOn w:val="Normal"/>
    <w:next w:val="Normal"/>
    <w:rsid w:val="00A556C3"/>
    <w:pPr>
      <w:tabs>
        <w:tab w:val="left" w:pos="9000"/>
        <w:tab w:val="right" w:pos="9360"/>
      </w:tabs>
      <w:suppressAutoHyphens/>
      <w:jc w:val="both"/>
    </w:pPr>
    <w:rPr>
      <w:szCs w:val="20"/>
    </w:rPr>
  </w:style>
  <w:style w:type="paragraph" w:customStyle="1" w:styleId="Head22">
    <w:name w:val="Head 2.2"/>
    <w:basedOn w:val="Normal"/>
    <w:rsid w:val="00A556C3"/>
    <w:pPr>
      <w:suppressAutoHyphens/>
      <w:ind w:left="360" w:hanging="360"/>
    </w:pPr>
    <w:rPr>
      <w:b/>
      <w:szCs w:val="20"/>
    </w:rPr>
  </w:style>
  <w:style w:type="paragraph" w:customStyle="1" w:styleId="Head21">
    <w:name w:val="Head 2.1"/>
    <w:basedOn w:val="Normal"/>
    <w:rsid w:val="00A556C3"/>
    <w:pPr>
      <w:suppressAutoHyphens/>
      <w:jc w:val="center"/>
    </w:pPr>
    <w:rPr>
      <w:b/>
      <w:szCs w:val="20"/>
    </w:rPr>
  </w:style>
  <w:style w:type="paragraph" w:customStyle="1" w:styleId="Outline">
    <w:name w:val="Outline"/>
    <w:basedOn w:val="Normal"/>
    <w:rsid w:val="00A556C3"/>
    <w:pPr>
      <w:spacing w:before="240"/>
    </w:pPr>
    <w:rPr>
      <w:kern w:val="28"/>
      <w:szCs w:val="20"/>
    </w:rPr>
  </w:style>
  <w:style w:type="paragraph" w:styleId="Normalcentr">
    <w:name w:val="Block Text"/>
    <w:basedOn w:val="Normal"/>
    <w:rsid w:val="00A556C3"/>
    <w:pPr>
      <w:suppressAutoHyphens/>
      <w:ind w:left="533" w:right="-72" w:hanging="533"/>
      <w:jc w:val="both"/>
    </w:pPr>
    <w:rPr>
      <w:szCs w:val="20"/>
    </w:rPr>
  </w:style>
  <w:style w:type="paragraph" w:styleId="Retraitcorpsdetexte3">
    <w:name w:val="Body Text Indent 3"/>
    <w:basedOn w:val="Normal"/>
    <w:link w:val="Retraitcorpsdetexte3Car"/>
    <w:rsid w:val="00A556C3"/>
    <w:pPr>
      <w:suppressAutoHyphens/>
      <w:ind w:left="708" w:firstLine="12"/>
    </w:pPr>
    <w:rPr>
      <w:rFonts w:ascii="Tahoma" w:hAnsi="Tahoma" w:cs="Tahoma"/>
      <w:sz w:val="22"/>
    </w:rPr>
  </w:style>
  <w:style w:type="character" w:customStyle="1" w:styleId="Retraitcorpsdetexte3Car">
    <w:name w:val="Retrait corps de texte 3 Car"/>
    <w:basedOn w:val="Policepardfaut"/>
    <w:link w:val="Retraitcorpsdetexte3"/>
    <w:rsid w:val="00A556C3"/>
    <w:rPr>
      <w:rFonts w:ascii="Tahoma" w:eastAsia="Times New Roman" w:hAnsi="Tahoma" w:cs="Tahoma"/>
      <w:szCs w:val="24"/>
      <w:lang w:eastAsia="fr-FR"/>
    </w:rPr>
  </w:style>
  <w:style w:type="paragraph" w:customStyle="1" w:styleId="Titredetablejuridique">
    <w:name w:val="Titre de table juridique"/>
    <w:basedOn w:val="Normal"/>
    <w:rsid w:val="00A556C3"/>
    <w:pPr>
      <w:widowControl w:val="0"/>
      <w:tabs>
        <w:tab w:val="right" w:pos="9360"/>
      </w:tabs>
      <w:suppressAutoHyphens/>
      <w:autoSpaceDE w:val="0"/>
      <w:autoSpaceDN w:val="0"/>
      <w:adjustRightInd w:val="0"/>
      <w:spacing w:line="240" w:lineRule="atLeast"/>
    </w:pPr>
    <w:rPr>
      <w:rFonts w:ascii="Courier New" w:hAnsi="Courier New"/>
      <w:szCs w:val="20"/>
      <w:lang w:val="en-US"/>
    </w:rPr>
  </w:style>
  <w:style w:type="paragraph" w:styleId="Retraitcorpsdetexte2">
    <w:name w:val="Body Text Indent 2"/>
    <w:basedOn w:val="Normal"/>
    <w:link w:val="Retraitcorpsdetexte2Car"/>
    <w:rsid w:val="00A556C3"/>
    <w:pPr>
      <w:tabs>
        <w:tab w:val="left" w:pos="-720"/>
        <w:tab w:val="left" w:pos="0"/>
      </w:tabs>
      <w:suppressAutoHyphens/>
      <w:ind w:left="720" w:hanging="720"/>
      <w:jc w:val="both"/>
    </w:pPr>
    <w:rPr>
      <w:szCs w:val="20"/>
    </w:rPr>
  </w:style>
  <w:style w:type="character" w:customStyle="1" w:styleId="Retraitcorpsdetexte2Car">
    <w:name w:val="Retrait corps de texte 2 Car"/>
    <w:basedOn w:val="Policepardfaut"/>
    <w:link w:val="Retraitcorpsdetexte2"/>
    <w:rsid w:val="00A556C3"/>
    <w:rPr>
      <w:rFonts w:ascii="Times New Roman" w:eastAsia="Times New Roman" w:hAnsi="Times New Roman" w:cs="Times New Roman"/>
      <w:sz w:val="24"/>
      <w:szCs w:val="20"/>
      <w:lang w:eastAsia="fr-FR"/>
    </w:rPr>
  </w:style>
  <w:style w:type="paragraph" w:styleId="En-ttedetabledesmatires">
    <w:name w:val="TOC Heading"/>
    <w:basedOn w:val="Titre10"/>
    <w:next w:val="Normal"/>
    <w:uiPriority w:val="39"/>
    <w:qFormat/>
    <w:rsid w:val="00A556C3"/>
    <w:pPr>
      <w:keepLines/>
      <w:spacing w:before="480" w:line="276" w:lineRule="auto"/>
      <w:ind w:firstLine="0"/>
      <w:jc w:val="left"/>
      <w:outlineLvl w:val="9"/>
    </w:pPr>
    <w:rPr>
      <w:rFonts w:ascii="Cambria" w:hAnsi="Cambria"/>
      <w:bCs/>
      <w:color w:val="365F91"/>
      <w:sz w:val="28"/>
      <w:szCs w:val="28"/>
      <w:lang w:val="fr-FR" w:eastAsia="en-US"/>
    </w:rPr>
  </w:style>
  <w:style w:type="paragraph" w:styleId="TM1">
    <w:name w:val="toc 1"/>
    <w:aliases w:val="TM 2.1"/>
    <w:basedOn w:val="Normal"/>
    <w:next w:val="Normal"/>
    <w:uiPriority w:val="39"/>
    <w:qFormat/>
    <w:rsid w:val="00A556C3"/>
    <w:rPr>
      <w:rFonts w:ascii="Arial" w:hAnsi="Arial"/>
    </w:rPr>
  </w:style>
  <w:style w:type="paragraph" w:styleId="TM2">
    <w:name w:val="toc 2"/>
    <w:aliases w:val="TM 2.2"/>
    <w:basedOn w:val="Normal"/>
    <w:next w:val="Normal"/>
    <w:uiPriority w:val="39"/>
    <w:qFormat/>
    <w:rsid w:val="00A556C3"/>
    <w:pPr>
      <w:ind w:left="240"/>
    </w:pPr>
    <w:rPr>
      <w:rFonts w:ascii="Arial" w:hAnsi="Arial"/>
    </w:rPr>
  </w:style>
  <w:style w:type="character" w:styleId="Lienhypertexte">
    <w:name w:val="Hyperlink"/>
    <w:basedOn w:val="Policepardfaut"/>
    <w:uiPriority w:val="99"/>
    <w:rsid w:val="00A556C3"/>
    <w:rPr>
      <w:color w:val="0000FF"/>
      <w:u w:val="single"/>
    </w:rPr>
  </w:style>
  <w:style w:type="paragraph" w:styleId="Paragraphedeliste">
    <w:name w:val="List Paragraph"/>
    <w:basedOn w:val="Normal"/>
    <w:link w:val="ParagraphedelisteCar"/>
    <w:uiPriority w:val="34"/>
    <w:qFormat/>
    <w:rsid w:val="00A556C3"/>
    <w:pPr>
      <w:ind w:left="708"/>
    </w:pPr>
    <w:rPr>
      <w:rFonts w:ascii="Arial" w:hAnsi="Arial"/>
    </w:rPr>
  </w:style>
  <w:style w:type="character" w:customStyle="1" w:styleId="ParagraphedelisteCar">
    <w:name w:val="Paragraphe de liste Car"/>
    <w:link w:val="Paragraphedeliste"/>
    <w:uiPriority w:val="34"/>
    <w:rsid w:val="00A556C3"/>
    <w:rPr>
      <w:rFonts w:ascii="Arial" w:eastAsia="Times New Roman" w:hAnsi="Arial" w:cs="Times New Roman"/>
      <w:sz w:val="24"/>
      <w:szCs w:val="24"/>
      <w:lang w:eastAsia="fr-FR"/>
    </w:rPr>
  </w:style>
  <w:style w:type="character" w:customStyle="1" w:styleId="longtext">
    <w:name w:val="long_text"/>
    <w:basedOn w:val="Policepardfaut"/>
    <w:rsid w:val="00A556C3"/>
  </w:style>
  <w:style w:type="character" w:styleId="lev">
    <w:name w:val="Strong"/>
    <w:basedOn w:val="Policepardfaut"/>
    <w:uiPriority w:val="22"/>
    <w:qFormat/>
    <w:rsid w:val="00A556C3"/>
    <w:rPr>
      <w:b/>
      <w:bCs/>
    </w:rPr>
  </w:style>
  <w:style w:type="paragraph" w:styleId="TM3">
    <w:name w:val="toc 3"/>
    <w:basedOn w:val="Normal"/>
    <w:next w:val="Normal"/>
    <w:uiPriority w:val="39"/>
    <w:qFormat/>
    <w:rsid w:val="00A556C3"/>
    <w:pPr>
      <w:spacing w:after="100"/>
      <w:ind w:left="480"/>
    </w:pPr>
  </w:style>
  <w:style w:type="paragraph" w:styleId="Textedebulles">
    <w:name w:val="Balloon Text"/>
    <w:basedOn w:val="Normal"/>
    <w:link w:val="TextedebullesCar"/>
    <w:rsid w:val="00A556C3"/>
    <w:rPr>
      <w:rFonts w:ascii="Tahoma" w:hAnsi="Tahoma" w:cs="Tahoma"/>
      <w:sz w:val="16"/>
      <w:szCs w:val="16"/>
    </w:rPr>
  </w:style>
  <w:style w:type="character" w:customStyle="1" w:styleId="TextedebullesCar">
    <w:name w:val="Texte de bulles Car"/>
    <w:basedOn w:val="Policepardfaut"/>
    <w:link w:val="Textedebulles"/>
    <w:rsid w:val="00A556C3"/>
    <w:rPr>
      <w:rFonts w:ascii="Tahoma" w:eastAsia="Times New Roman" w:hAnsi="Tahoma" w:cs="Tahoma"/>
      <w:sz w:val="16"/>
      <w:szCs w:val="16"/>
      <w:lang w:eastAsia="fr-FR"/>
    </w:rPr>
  </w:style>
  <w:style w:type="table" w:styleId="Grilledutableau">
    <w:name w:val="Table Grid"/>
    <w:basedOn w:val="TableauNormal"/>
    <w:uiPriority w:val="59"/>
    <w:rsid w:val="00A556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
    <w:name w:val="Title"/>
    <w:basedOn w:val="Normal"/>
    <w:link w:val="TitreCar"/>
    <w:qFormat/>
    <w:rsid w:val="00A556C3"/>
    <w:pPr>
      <w:jc w:val="center"/>
    </w:pPr>
    <w:rPr>
      <w:b/>
      <w:bCs/>
      <w:sz w:val="32"/>
      <w:szCs w:val="32"/>
    </w:rPr>
  </w:style>
  <w:style w:type="character" w:customStyle="1" w:styleId="TitreCar">
    <w:name w:val="Titre Car"/>
    <w:basedOn w:val="Policepardfaut"/>
    <w:link w:val="Titre"/>
    <w:rsid w:val="00A556C3"/>
    <w:rPr>
      <w:rFonts w:ascii="Times New Roman" w:eastAsia="Times New Roman" w:hAnsi="Times New Roman" w:cs="Times New Roman"/>
      <w:b/>
      <w:bCs/>
      <w:sz w:val="32"/>
      <w:szCs w:val="32"/>
      <w:lang w:eastAsia="fr-FR"/>
    </w:rPr>
  </w:style>
  <w:style w:type="paragraph" w:customStyle="1" w:styleId="TITREDAO1">
    <w:name w:val="TITREDAO1"/>
    <w:basedOn w:val="Normal"/>
    <w:next w:val="Corpsdetexte"/>
    <w:qFormat/>
    <w:rsid w:val="002B0B7E"/>
    <w:pPr>
      <w:jc w:val="center"/>
    </w:pPr>
    <w:rPr>
      <w:rFonts w:ascii="African" w:hAnsi="African"/>
      <w:b/>
      <w:bCs/>
      <w:sz w:val="48"/>
      <w:szCs w:val="20"/>
    </w:rPr>
  </w:style>
  <w:style w:type="character" w:customStyle="1" w:styleId="Titre9Car">
    <w:name w:val="Titre 9 Car"/>
    <w:basedOn w:val="Policepardfaut"/>
    <w:link w:val="Titre9"/>
    <w:uiPriority w:val="9"/>
    <w:rsid w:val="005A7140"/>
    <w:rPr>
      <w:rFonts w:ascii="Times New Roman" w:eastAsia="Times New Roman" w:hAnsi="Times New Roman" w:cs="Times New Roman"/>
      <w:b/>
      <w:color w:val="000000"/>
      <w:sz w:val="24"/>
      <w:szCs w:val="24"/>
      <w:lang w:eastAsia="fr-FR"/>
    </w:rPr>
  </w:style>
  <w:style w:type="numbering" w:customStyle="1" w:styleId="Aucuneliste1">
    <w:name w:val="Aucune liste1"/>
    <w:next w:val="Aucuneliste"/>
    <w:uiPriority w:val="99"/>
    <w:semiHidden/>
    <w:unhideWhenUsed/>
    <w:rsid w:val="005A7140"/>
  </w:style>
  <w:style w:type="table" w:customStyle="1" w:styleId="Grilledutableau1">
    <w:name w:val="Grille du tableau1"/>
    <w:basedOn w:val="TableauNormal"/>
    <w:next w:val="Grilledutableau"/>
    <w:uiPriority w:val="99"/>
    <w:rsid w:val="005A7140"/>
    <w:pPr>
      <w:tabs>
        <w:tab w:val="num" w:pos="1065"/>
      </w:tabs>
      <w:ind w:left="1065"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uiPriority w:val="99"/>
    <w:rsid w:val="005A7140"/>
    <w:pPr>
      <w:tabs>
        <w:tab w:val="num" w:pos="1065"/>
      </w:tabs>
      <w:suppressAutoHyphens/>
      <w:autoSpaceDN w:val="0"/>
      <w:ind w:left="1065" w:hanging="360"/>
      <w:textAlignment w:val="baseline"/>
    </w:pPr>
    <w:rPr>
      <w:rFonts w:ascii="Times New Roman" w:eastAsia="Times New Roman" w:hAnsi="Times New Roman" w:cs="Times New Roman"/>
      <w:sz w:val="24"/>
      <w:szCs w:val="24"/>
      <w:lang w:eastAsia="fr-FR"/>
    </w:rPr>
  </w:style>
  <w:style w:type="paragraph" w:styleId="Sansinterligne">
    <w:name w:val="No Spacing"/>
    <w:uiPriority w:val="1"/>
    <w:qFormat/>
    <w:rsid w:val="005A7140"/>
    <w:pPr>
      <w:tabs>
        <w:tab w:val="num" w:pos="1065"/>
      </w:tabs>
      <w:suppressAutoHyphens/>
      <w:autoSpaceDN w:val="0"/>
      <w:ind w:left="1065" w:hanging="360"/>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5A7140"/>
  </w:style>
  <w:style w:type="paragraph" w:customStyle="1" w:styleId="TitrePieceDAO">
    <w:name w:val="TitrePieceDAO"/>
    <w:basedOn w:val="Paragraphedeliste"/>
    <w:rsid w:val="005A7140"/>
    <w:pPr>
      <w:widowControl w:val="0"/>
      <w:numPr>
        <w:numId w:val="19"/>
      </w:numPr>
      <w:suppressAutoHyphens/>
      <w:autoSpaceDE w:val="0"/>
      <w:autoSpaceDN w:val="0"/>
      <w:spacing w:after="160" w:line="244" w:lineRule="auto"/>
      <w:jc w:val="center"/>
      <w:textAlignment w:val="baseline"/>
    </w:pPr>
    <w:rPr>
      <w:rFonts w:eastAsia="Calibri" w:cs="Arial"/>
      <w:spacing w:val="45"/>
      <w:sz w:val="60"/>
      <w:szCs w:val="60"/>
      <w:lang w:eastAsia="en-US"/>
    </w:rPr>
  </w:style>
  <w:style w:type="character" w:customStyle="1" w:styleId="TitrePieceDAOCar">
    <w:name w:val="TitrePieceDAO Car"/>
    <w:rsid w:val="005A714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5A7140"/>
    <w:rPr>
      <w:sz w:val="24"/>
      <w:szCs w:val="24"/>
    </w:rPr>
  </w:style>
  <w:style w:type="paragraph" w:customStyle="1" w:styleId="Document1">
    <w:name w:val="Document 1"/>
    <w:rsid w:val="005A7140"/>
    <w:pPr>
      <w:keepNext/>
      <w:keepLines/>
      <w:tabs>
        <w:tab w:val="left" w:pos="-720"/>
        <w:tab w:val="num" w:pos="1065"/>
      </w:tabs>
      <w:suppressAutoHyphens/>
      <w:ind w:left="1065" w:hanging="360"/>
    </w:pPr>
    <w:rPr>
      <w:rFonts w:ascii="Courier" w:eastAsia="Times New Roman" w:hAnsi="Courier" w:cs="Times New Roman"/>
      <w:sz w:val="24"/>
      <w:szCs w:val="20"/>
      <w:lang w:val="en-US" w:eastAsia="fr-FR"/>
    </w:rPr>
  </w:style>
  <w:style w:type="numbering" w:customStyle="1" w:styleId="Aucuneliste11">
    <w:name w:val="Aucune liste11"/>
    <w:next w:val="Aucuneliste"/>
    <w:uiPriority w:val="99"/>
    <w:semiHidden/>
    <w:unhideWhenUsed/>
    <w:rsid w:val="005A7140"/>
  </w:style>
  <w:style w:type="paragraph" w:styleId="Sous-titre">
    <w:name w:val="Subtitle"/>
    <w:aliases w:val="1.1"/>
    <w:basedOn w:val="Normal"/>
    <w:link w:val="Sous-titreCar"/>
    <w:qFormat/>
    <w:rsid w:val="005A7140"/>
    <w:pPr>
      <w:tabs>
        <w:tab w:val="num" w:pos="1065"/>
      </w:tabs>
      <w:ind w:left="1065" w:hanging="360"/>
      <w:jc w:val="center"/>
    </w:pPr>
    <w:rPr>
      <w:sz w:val="28"/>
    </w:rPr>
  </w:style>
  <w:style w:type="character" w:customStyle="1" w:styleId="Sous-titreCar">
    <w:name w:val="Sous-titre Car"/>
    <w:aliases w:val="1.1 Car"/>
    <w:basedOn w:val="Policepardfaut"/>
    <w:link w:val="Sous-titre"/>
    <w:rsid w:val="005A7140"/>
    <w:rPr>
      <w:rFonts w:ascii="Times New Roman" w:eastAsia="Times New Roman" w:hAnsi="Times New Roman" w:cs="Times New Roman"/>
      <w:sz w:val="28"/>
      <w:szCs w:val="24"/>
      <w:lang w:eastAsia="fr-FR"/>
    </w:rPr>
  </w:style>
  <w:style w:type="paragraph" w:customStyle="1" w:styleId="BodyText21">
    <w:name w:val="Body Text 21"/>
    <w:basedOn w:val="Normal"/>
    <w:rsid w:val="005A7140"/>
    <w:pPr>
      <w:widowControl w:val="0"/>
      <w:tabs>
        <w:tab w:val="num" w:pos="1065"/>
      </w:tabs>
      <w:ind w:left="1065" w:hanging="360"/>
      <w:jc w:val="both"/>
    </w:pPr>
    <w:rPr>
      <w:rFonts w:ascii="Arial" w:hAnsi="Arial"/>
      <w:snapToGrid w:val="0"/>
      <w:szCs w:val="20"/>
    </w:rPr>
  </w:style>
  <w:style w:type="paragraph" w:styleId="Retraitnormal">
    <w:name w:val="Normal Indent"/>
    <w:basedOn w:val="Normal"/>
    <w:rsid w:val="005A7140"/>
    <w:pPr>
      <w:widowControl w:val="0"/>
      <w:tabs>
        <w:tab w:val="num" w:pos="1065"/>
      </w:tabs>
      <w:ind w:left="708" w:hanging="360"/>
      <w:jc w:val="both"/>
    </w:pPr>
    <w:rPr>
      <w:rFonts w:ascii="Arial" w:hAnsi="Arial"/>
      <w:snapToGrid w:val="0"/>
      <w:sz w:val="22"/>
      <w:szCs w:val="20"/>
    </w:rPr>
  </w:style>
  <w:style w:type="paragraph" w:customStyle="1" w:styleId="Titre41">
    <w:name w:val="Titre 4.1"/>
    <w:basedOn w:val="Titre4"/>
    <w:rsid w:val="005A7140"/>
    <w:pPr>
      <w:widowControl w:val="0"/>
      <w:tabs>
        <w:tab w:val="num" w:pos="1065"/>
      </w:tabs>
      <w:spacing w:before="180" w:after="60" w:line="240" w:lineRule="auto"/>
      <w:ind w:left="709" w:hanging="360"/>
      <w:jc w:val="both"/>
      <w:outlineLvl w:val="9"/>
    </w:pPr>
    <w:rPr>
      <w:rFonts w:ascii="Arial" w:hAnsi="Arial"/>
      <w:bCs w:val="0"/>
      <w:snapToGrid w:val="0"/>
      <w:sz w:val="22"/>
      <w:szCs w:val="20"/>
      <w:lang w:val="fr-FR"/>
    </w:rPr>
  </w:style>
  <w:style w:type="paragraph" w:customStyle="1" w:styleId="BodyText24">
    <w:name w:val="Body Text 24"/>
    <w:basedOn w:val="Normal"/>
    <w:rsid w:val="005A7140"/>
    <w:pPr>
      <w:widowControl w:val="0"/>
      <w:tabs>
        <w:tab w:val="num" w:pos="1065"/>
      </w:tabs>
      <w:ind w:left="1065" w:hanging="360"/>
    </w:pPr>
    <w:rPr>
      <w:rFonts w:ascii="Arial" w:hAnsi="Arial"/>
      <w:snapToGrid w:val="0"/>
      <w:sz w:val="22"/>
      <w:szCs w:val="20"/>
    </w:rPr>
  </w:style>
  <w:style w:type="paragraph" w:customStyle="1" w:styleId="xl24">
    <w:name w:val="xl24"/>
    <w:basedOn w:val="Normal"/>
    <w:rsid w:val="005A7140"/>
    <w:pPr>
      <w:pBdr>
        <w:top w:val="single" w:sz="8" w:space="0" w:color="auto"/>
        <w:bottom w:val="single" w:sz="8"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25">
    <w:name w:val="xl25"/>
    <w:basedOn w:val="Normal"/>
    <w:rsid w:val="005A7140"/>
    <w:pPr>
      <w:pBdr>
        <w:top w:val="single" w:sz="8" w:space="0" w:color="auto"/>
        <w:bottom w:val="single" w:sz="8" w:space="0" w:color="auto"/>
        <w:right w:val="single" w:sz="8"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26">
    <w:name w:val="xl26"/>
    <w:basedOn w:val="Normal"/>
    <w:rsid w:val="005A7140"/>
    <w:pPr>
      <w:tabs>
        <w:tab w:val="num" w:pos="1065"/>
      </w:tabs>
      <w:spacing w:before="100" w:beforeAutospacing="1" w:after="100" w:afterAutospacing="1"/>
      <w:ind w:left="1065" w:hanging="360"/>
      <w:textAlignment w:val="center"/>
    </w:pPr>
    <w:rPr>
      <w:rFonts w:ascii="Arial" w:hAnsi="Arial" w:cs="Arial"/>
      <w:sz w:val="18"/>
      <w:szCs w:val="18"/>
    </w:rPr>
  </w:style>
  <w:style w:type="paragraph" w:customStyle="1" w:styleId="xl27">
    <w:name w:val="xl27"/>
    <w:basedOn w:val="Normal"/>
    <w:rsid w:val="005A7140"/>
    <w:pPr>
      <w:tabs>
        <w:tab w:val="num" w:pos="1065"/>
      </w:tabs>
      <w:spacing w:before="100" w:beforeAutospacing="1" w:after="100" w:afterAutospacing="1"/>
      <w:ind w:left="1065" w:hanging="360"/>
      <w:jc w:val="center"/>
      <w:textAlignment w:val="center"/>
    </w:pPr>
  </w:style>
  <w:style w:type="paragraph" w:customStyle="1" w:styleId="xl28">
    <w:name w:val="xl28"/>
    <w:basedOn w:val="Normal"/>
    <w:rsid w:val="005A7140"/>
    <w:pPr>
      <w:tabs>
        <w:tab w:val="num" w:pos="1065"/>
      </w:tabs>
      <w:spacing w:before="100" w:beforeAutospacing="1" w:after="100" w:afterAutospacing="1"/>
      <w:ind w:left="1065" w:hanging="360"/>
      <w:textAlignment w:val="center"/>
    </w:pPr>
  </w:style>
  <w:style w:type="paragraph" w:customStyle="1" w:styleId="xl29">
    <w:name w:val="xl29"/>
    <w:basedOn w:val="Normal"/>
    <w:rsid w:val="005A7140"/>
    <w:pPr>
      <w:tabs>
        <w:tab w:val="num" w:pos="1065"/>
      </w:tabs>
      <w:spacing w:before="100" w:beforeAutospacing="1" w:after="100" w:afterAutospacing="1"/>
      <w:ind w:left="1065" w:hanging="360"/>
    </w:pPr>
  </w:style>
  <w:style w:type="paragraph" w:customStyle="1" w:styleId="xl30">
    <w:name w:val="xl30"/>
    <w:basedOn w:val="Normal"/>
    <w:rsid w:val="005A7140"/>
    <w:pPr>
      <w:tabs>
        <w:tab w:val="num" w:pos="1065"/>
      </w:tabs>
      <w:spacing w:before="100" w:beforeAutospacing="1" w:after="100" w:afterAutospacing="1"/>
      <w:ind w:left="1065" w:hanging="360"/>
      <w:textAlignment w:val="center"/>
    </w:pPr>
    <w:rPr>
      <w:rFonts w:ascii="Arial" w:hAnsi="Arial" w:cs="Arial"/>
      <w:b/>
      <w:bCs/>
    </w:rPr>
  </w:style>
  <w:style w:type="paragraph" w:customStyle="1" w:styleId="xl31">
    <w:name w:val="xl31"/>
    <w:basedOn w:val="Normal"/>
    <w:rsid w:val="005A7140"/>
    <w:pPr>
      <w:tabs>
        <w:tab w:val="num" w:pos="1065"/>
      </w:tabs>
      <w:spacing w:before="100" w:beforeAutospacing="1" w:after="100" w:afterAutospacing="1"/>
      <w:ind w:left="1065" w:hanging="360"/>
      <w:textAlignment w:val="center"/>
    </w:pPr>
    <w:rPr>
      <w:rFonts w:ascii="Arial" w:hAnsi="Arial" w:cs="Arial"/>
    </w:rPr>
  </w:style>
  <w:style w:type="paragraph" w:customStyle="1" w:styleId="xl32">
    <w:name w:val="xl32"/>
    <w:basedOn w:val="Normal"/>
    <w:rsid w:val="005A7140"/>
    <w:pPr>
      <w:tabs>
        <w:tab w:val="num" w:pos="1065"/>
      </w:tabs>
      <w:spacing w:before="100" w:beforeAutospacing="1" w:after="100" w:afterAutospacing="1"/>
      <w:ind w:left="1065" w:hanging="360"/>
    </w:pPr>
    <w:rPr>
      <w:rFonts w:ascii="Arial" w:hAnsi="Arial" w:cs="Arial"/>
    </w:rPr>
  </w:style>
  <w:style w:type="paragraph" w:customStyle="1" w:styleId="xl33">
    <w:name w:val="xl33"/>
    <w:basedOn w:val="Normal"/>
    <w:rsid w:val="005A7140"/>
    <w:pPr>
      <w:tabs>
        <w:tab w:val="num" w:pos="1065"/>
      </w:tabs>
      <w:spacing w:before="100" w:beforeAutospacing="1" w:after="100" w:afterAutospacing="1"/>
      <w:ind w:left="1065" w:hanging="360"/>
      <w:jc w:val="right"/>
      <w:textAlignment w:val="center"/>
    </w:pPr>
    <w:rPr>
      <w:rFonts w:ascii="Arial" w:hAnsi="Arial" w:cs="Arial"/>
      <w:b/>
      <w:bCs/>
      <w:sz w:val="16"/>
      <w:szCs w:val="16"/>
    </w:rPr>
  </w:style>
  <w:style w:type="paragraph" w:customStyle="1" w:styleId="xl34">
    <w:name w:val="xl34"/>
    <w:basedOn w:val="Normal"/>
    <w:rsid w:val="005A7140"/>
    <w:pP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35">
    <w:name w:val="xl35"/>
    <w:basedOn w:val="Normal"/>
    <w:rsid w:val="005A7140"/>
    <w:pP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36">
    <w:name w:val="xl36"/>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37">
    <w:name w:val="xl37"/>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38">
    <w:name w:val="xl38"/>
    <w:basedOn w:val="Normal"/>
    <w:rsid w:val="005A7140"/>
    <w:pPr>
      <w:tabs>
        <w:tab w:val="num" w:pos="1065"/>
      </w:tabs>
      <w:spacing w:before="100" w:beforeAutospacing="1" w:after="100" w:afterAutospacing="1"/>
      <w:ind w:left="1065" w:hanging="360"/>
      <w:jc w:val="right"/>
      <w:textAlignment w:val="center"/>
    </w:pPr>
    <w:rPr>
      <w:rFonts w:ascii="Arial" w:hAnsi="Arial" w:cs="Arial"/>
      <w:i/>
      <w:iCs/>
      <w:sz w:val="16"/>
      <w:szCs w:val="16"/>
    </w:rPr>
  </w:style>
  <w:style w:type="paragraph" w:customStyle="1" w:styleId="xl39">
    <w:name w:val="xl39"/>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40">
    <w:name w:val="xl40"/>
    <w:basedOn w:val="Normal"/>
    <w:rsid w:val="005A7140"/>
    <w:pPr>
      <w:pBdr>
        <w:top w:val="single" w:sz="8" w:space="0" w:color="auto"/>
        <w:left w:val="single" w:sz="8" w:space="0" w:color="auto"/>
        <w:bottom w:val="single" w:sz="8" w:space="0" w:color="auto"/>
        <w:right w:val="single" w:sz="8" w:space="0" w:color="auto"/>
      </w:pBdr>
      <w:shd w:val="clear" w:color="auto" w:fill="C0C0C0"/>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41">
    <w:name w:val="xl41"/>
    <w:basedOn w:val="Normal"/>
    <w:rsid w:val="005A7140"/>
    <w:pP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42">
    <w:name w:val="xl42"/>
    <w:basedOn w:val="Normal"/>
    <w:rsid w:val="005A7140"/>
    <w:pP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43">
    <w:name w:val="xl43"/>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pPr>
    <w:rPr>
      <w:rFonts w:ascii="Arial" w:hAnsi="Arial" w:cs="Arial"/>
    </w:rPr>
  </w:style>
  <w:style w:type="paragraph" w:customStyle="1" w:styleId="xl44">
    <w:name w:val="xl44"/>
    <w:basedOn w:val="Normal"/>
    <w:rsid w:val="005A7140"/>
    <w:pPr>
      <w:tabs>
        <w:tab w:val="num" w:pos="1065"/>
      </w:tabs>
      <w:spacing w:before="100" w:beforeAutospacing="1" w:after="100" w:afterAutospacing="1"/>
      <w:ind w:left="1065" w:hanging="360"/>
      <w:textAlignment w:val="center"/>
    </w:pPr>
    <w:rPr>
      <w:rFonts w:ascii="Arial" w:hAnsi="Arial" w:cs="Arial"/>
      <w:b/>
      <w:bCs/>
      <w:sz w:val="16"/>
      <w:szCs w:val="16"/>
    </w:rPr>
  </w:style>
  <w:style w:type="numbering" w:customStyle="1" w:styleId="LFO19">
    <w:name w:val="LFO19"/>
    <w:basedOn w:val="Aucuneliste"/>
    <w:rsid w:val="005A7140"/>
    <w:pPr>
      <w:numPr>
        <w:numId w:val="20"/>
      </w:numPr>
    </w:pPr>
  </w:style>
  <w:style w:type="paragraph" w:customStyle="1" w:styleId="xl45">
    <w:name w:val="xl45"/>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46">
    <w:name w:val="xl46"/>
    <w:basedOn w:val="Normal"/>
    <w:rsid w:val="005A7140"/>
    <w:pP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47">
    <w:name w:val="xl47"/>
    <w:basedOn w:val="Normal"/>
    <w:rsid w:val="005A7140"/>
    <w:pPr>
      <w:pBdr>
        <w:left w:val="single" w:sz="8" w:space="0" w:color="auto"/>
        <w:bottom w:val="single" w:sz="8" w:space="0" w:color="auto"/>
        <w:right w:val="single" w:sz="8" w:space="0" w:color="auto"/>
      </w:pBdr>
      <w:shd w:val="clear" w:color="auto" w:fill="C0C0C0"/>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48">
    <w:name w:val="xl48"/>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49">
    <w:name w:val="xl49"/>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50">
    <w:name w:val="xl50"/>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51">
    <w:name w:val="xl51"/>
    <w:basedOn w:val="Normal"/>
    <w:rsid w:val="005A7140"/>
    <w:pPr>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52">
    <w:name w:val="xl52"/>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53">
    <w:name w:val="xl53"/>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54">
    <w:name w:val="xl54"/>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55">
    <w:name w:val="xl55"/>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56">
    <w:name w:val="xl56"/>
    <w:basedOn w:val="Normal"/>
    <w:rsid w:val="005A7140"/>
    <w:pP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57">
    <w:name w:val="xl57"/>
    <w:basedOn w:val="Normal"/>
    <w:rsid w:val="005A7140"/>
    <w:pPr>
      <w:tabs>
        <w:tab w:val="num" w:pos="1065"/>
      </w:tabs>
      <w:spacing w:before="100" w:beforeAutospacing="1" w:after="100" w:afterAutospacing="1"/>
      <w:ind w:left="1065" w:hanging="360"/>
      <w:textAlignment w:val="center"/>
    </w:pPr>
    <w:rPr>
      <w:rFonts w:ascii="Arial" w:hAnsi="Arial" w:cs="Arial"/>
      <w:i/>
      <w:iCs/>
      <w:color w:val="FF0000"/>
      <w:sz w:val="16"/>
      <w:szCs w:val="16"/>
    </w:rPr>
  </w:style>
  <w:style w:type="paragraph" w:customStyle="1" w:styleId="xl58">
    <w:name w:val="xl58"/>
    <w:basedOn w:val="Normal"/>
    <w:rsid w:val="005A7140"/>
    <w:pP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59">
    <w:name w:val="xl59"/>
    <w:basedOn w:val="Normal"/>
    <w:rsid w:val="005A7140"/>
    <w:pPr>
      <w:tabs>
        <w:tab w:val="num" w:pos="1065"/>
      </w:tabs>
      <w:spacing w:before="100" w:beforeAutospacing="1" w:after="100" w:afterAutospacing="1"/>
      <w:ind w:left="1065" w:hanging="360"/>
      <w:textAlignment w:val="center"/>
    </w:pPr>
    <w:rPr>
      <w:rFonts w:ascii="Arial" w:hAnsi="Arial" w:cs="Arial"/>
      <w:b/>
      <w:bCs/>
      <w:i/>
      <w:iCs/>
      <w:sz w:val="16"/>
      <w:szCs w:val="16"/>
    </w:rPr>
  </w:style>
  <w:style w:type="paragraph" w:customStyle="1" w:styleId="xl60">
    <w:name w:val="xl60"/>
    <w:basedOn w:val="Normal"/>
    <w:rsid w:val="005A7140"/>
    <w:pPr>
      <w:tabs>
        <w:tab w:val="num" w:pos="1065"/>
      </w:tabs>
      <w:spacing w:before="100" w:beforeAutospacing="1" w:after="100" w:afterAutospacing="1"/>
      <w:ind w:left="1065" w:hanging="360"/>
    </w:pPr>
    <w:rPr>
      <w:rFonts w:ascii="Arial" w:hAnsi="Arial" w:cs="Arial"/>
      <w:sz w:val="16"/>
      <w:szCs w:val="16"/>
    </w:rPr>
  </w:style>
  <w:style w:type="paragraph" w:customStyle="1" w:styleId="xl61">
    <w:name w:val="xl61"/>
    <w:basedOn w:val="Normal"/>
    <w:rsid w:val="005A7140"/>
    <w:pPr>
      <w:pBdr>
        <w:left w:val="single" w:sz="4"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62">
    <w:name w:val="xl62"/>
    <w:basedOn w:val="Normal"/>
    <w:rsid w:val="005A7140"/>
    <w:pPr>
      <w:pBdr>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63">
    <w:name w:val="xl63"/>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64">
    <w:name w:val="xl64"/>
    <w:basedOn w:val="Normal"/>
    <w:rsid w:val="005A7140"/>
    <w:pPr>
      <w:pBdr>
        <w:left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65">
    <w:name w:val="xl65"/>
    <w:basedOn w:val="Normal"/>
    <w:rsid w:val="005A7140"/>
    <w:pPr>
      <w:pBdr>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66">
    <w:name w:val="xl66"/>
    <w:basedOn w:val="Normal"/>
    <w:rsid w:val="005A7140"/>
    <w:pP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67">
    <w:name w:val="xl67"/>
    <w:basedOn w:val="Normal"/>
    <w:rsid w:val="005A7140"/>
    <w:pPr>
      <w:pBdr>
        <w:top w:val="single" w:sz="8" w:space="0" w:color="auto"/>
        <w:left w:val="single" w:sz="8" w:space="0" w:color="auto"/>
        <w:bottom w:val="single" w:sz="8" w:space="0" w:color="auto"/>
        <w:right w:val="single" w:sz="8" w:space="0" w:color="auto"/>
      </w:pBdr>
      <w:shd w:val="clear" w:color="auto" w:fill="C0C0C0"/>
      <w:tabs>
        <w:tab w:val="num" w:pos="1065"/>
      </w:tabs>
      <w:spacing w:before="100" w:beforeAutospacing="1" w:after="100" w:afterAutospacing="1"/>
      <w:ind w:left="1065" w:hanging="360"/>
      <w:jc w:val="right"/>
      <w:textAlignment w:val="center"/>
    </w:pPr>
    <w:rPr>
      <w:rFonts w:ascii="Arial" w:hAnsi="Arial" w:cs="Arial"/>
      <w:b/>
      <w:bCs/>
      <w:sz w:val="16"/>
      <w:szCs w:val="16"/>
    </w:rPr>
  </w:style>
  <w:style w:type="paragraph" w:customStyle="1" w:styleId="xl68">
    <w:name w:val="xl68"/>
    <w:basedOn w:val="Normal"/>
    <w:rsid w:val="005A7140"/>
    <w:pPr>
      <w:tabs>
        <w:tab w:val="num" w:pos="1065"/>
      </w:tabs>
      <w:spacing w:before="100" w:beforeAutospacing="1" w:after="100" w:afterAutospacing="1"/>
      <w:ind w:left="1065" w:hanging="360"/>
      <w:textAlignment w:val="center"/>
    </w:pPr>
  </w:style>
  <w:style w:type="paragraph" w:customStyle="1" w:styleId="xl69">
    <w:name w:val="xl69"/>
    <w:basedOn w:val="Normal"/>
    <w:rsid w:val="005A7140"/>
    <w:pPr>
      <w:tabs>
        <w:tab w:val="num" w:pos="1065"/>
      </w:tabs>
      <w:spacing w:before="100" w:beforeAutospacing="1" w:after="100" w:afterAutospacing="1"/>
      <w:ind w:left="1065" w:hanging="360"/>
      <w:jc w:val="right"/>
    </w:pPr>
    <w:rPr>
      <w:rFonts w:ascii="Arial" w:hAnsi="Arial" w:cs="Arial"/>
    </w:rPr>
  </w:style>
  <w:style w:type="paragraph" w:customStyle="1" w:styleId="xl70">
    <w:name w:val="xl70"/>
    <w:basedOn w:val="Normal"/>
    <w:rsid w:val="005A7140"/>
    <w:pPr>
      <w:tabs>
        <w:tab w:val="num" w:pos="1065"/>
      </w:tabs>
      <w:spacing w:before="100" w:beforeAutospacing="1" w:after="100" w:afterAutospacing="1"/>
      <w:ind w:left="1065" w:hanging="360"/>
      <w:jc w:val="right"/>
      <w:textAlignment w:val="center"/>
    </w:pPr>
    <w:rPr>
      <w:rFonts w:ascii="Arial" w:hAnsi="Arial" w:cs="Arial"/>
    </w:rPr>
  </w:style>
  <w:style w:type="paragraph" w:customStyle="1" w:styleId="xl71">
    <w:name w:val="xl71"/>
    <w:basedOn w:val="Normal"/>
    <w:rsid w:val="005A7140"/>
    <w:pPr>
      <w:pBdr>
        <w:top w:val="single" w:sz="4" w:space="0" w:color="auto"/>
        <w:left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72">
    <w:name w:val="xl72"/>
    <w:basedOn w:val="Normal"/>
    <w:rsid w:val="005A7140"/>
    <w:pPr>
      <w:pBdr>
        <w:bottom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73">
    <w:name w:val="xl73"/>
    <w:basedOn w:val="Normal"/>
    <w:rsid w:val="005A7140"/>
    <w:pPr>
      <w:pBdr>
        <w:bottom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74">
    <w:name w:val="xl74"/>
    <w:basedOn w:val="Normal"/>
    <w:rsid w:val="005A7140"/>
    <w:pPr>
      <w:pBdr>
        <w:top w:val="single" w:sz="8" w:space="0" w:color="auto"/>
        <w:bottom w:val="single" w:sz="8"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75">
    <w:name w:val="xl75"/>
    <w:basedOn w:val="Normal"/>
    <w:rsid w:val="005A7140"/>
    <w:pPr>
      <w:pBdr>
        <w:top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76">
    <w:name w:val="xl76"/>
    <w:basedOn w:val="Normal"/>
    <w:rsid w:val="005A7140"/>
    <w:pPr>
      <w:pBdr>
        <w:top w:val="single" w:sz="4"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77">
    <w:name w:val="xl77"/>
    <w:basedOn w:val="Normal"/>
    <w:rsid w:val="005A7140"/>
    <w:pPr>
      <w:pBdr>
        <w:top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78">
    <w:name w:val="xl78"/>
    <w:basedOn w:val="Normal"/>
    <w:rsid w:val="005A7140"/>
    <w:pPr>
      <w:pBdr>
        <w:top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79">
    <w:name w:val="xl79"/>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80">
    <w:name w:val="xl80"/>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81">
    <w:name w:val="xl81"/>
    <w:basedOn w:val="Normal"/>
    <w:rsid w:val="005A7140"/>
    <w:pPr>
      <w:pBdr>
        <w:left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82">
    <w:name w:val="xl82"/>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i/>
      <w:iCs/>
      <w:sz w:val="16"/>
      <w:szCs w:val="16"/>
    </w:rPr>
  </w:style>
  <w:style w:type="paragraph" w:customStyle="1" w:styleId="xl83">
    <w:name w:val="xl83"/>
    <w:basedOn w:val="Normal"/>
    <w:rsid w:val="005A7140"/>
    <w:pPr>
      <w:pBdr>
        <w:top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i/>
      <w:iCs/>
      <w:sz w:val="16"/>
      <w:szCs w:val="16"/>
    </w:rPr>
  </w:style>
  <w:style w:type="paragraph" w:customStyle="1" w:styleId="xl84">
    <w:name w:val="xl84"/>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b/>
      <w:bCs/>
      <w:i/>
      <w:iCs/>
      <w:sz w:val="16"/>
      <w:szCs w:val="16"/>
    </w:rPr>
  </w:style>
  <w:style w:type="paragraph" w:customStyle="1" w:styleId="xl85">
    <w:name w:val="xl85"/>
    <w:basedOn w:val="Normal"/>
    <w:rsid w:val="005A7140"/>
    <w:pPr>
      <w:tabs>
        <w:tab w:val="num" w:pos="1065"/>
      </w:tabs>
      <w:spacing w:before="100" w:beforeAutospacing="1" w:after="100" w:afterAutospacing="1"/>
      <w:ind w:left="1065" w:hanging="360"/>
      <w:textAlignment w:val="center"/>
    </w:pPr>
    <w:rPr>
      <w:rFonts w:ascii="Arial" w:hAnsi="Arial" w:cs="Arial"/>
      <w:b/>
      <w:bCs/>
      <w:sz w:val="18"/>
      <w:szCs w:val="18"/>
    </w:rPr>
  </w:style>
  <w:style w:type="paragraph" w:customStyle="1" w:styleId="xl86">
    <w:name w:val="xl86"/>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87">
    <w:name w:val="xl87"/>
    <w:basedOn w:val="Normal"/>
    <w:rsid w:val="005A7140"/>
    <w:pPr>
      <w:pBdr>
        <w:top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88">
    <w:name w:val="xl88"/>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89">
    <w:name w:val="xl89"/>
    <w:basedOn w:val="Normal"/>
    <w:rsid w:val="005A7140"/>
    <w:pP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90">
    <w:name w:val="xl90"/>
    <w:basedOn w:val="Normal"/>
    <w:rsid w:val="005A7140"/>
    <w:pPr>
      <w:pBdr>
        <w:right w:val="single" w:sz="8"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91">
    <w:name w:val="xl91"/>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92">
    <w:name w:val="xl92"/>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93">
    <w:name w:val="xl93"/>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94">
    <w:name w:val="xl94"/>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95">
    <w:name w:val="xl95"/>
    <w:basedOn w:val="Normal"/>
    <w:rsid w:val="005A7140"/>
    <w:pPr>
      <w:pBdr>
        <w:top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96">
    <w:name w:val="xl96"/>
    <w:basedOn w:val="Normal"/>
    <w:rsid w:val="005A7140"/>
    <w:pPr>
      <w:pBdr>
        <w:left w:val="single" w:sz="4" w:space="0" w:color="auto"/>
      </w:pBd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97">
    <w:name w:val="xl97"/>
    <w:basedOn w:val="Normal"/>
    <w:rsid w:val="005A7140"/>
    <w:pPr>
      <w:pBdr>
        <w:top w:val="single" w:sz="4" w:space="0" w:color="auto"/>
        <w:lef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98">
    <w:name w:val="xl98"/>
    <w:basedOn w:val="Normal"/>
    <w:rsid w:val="005A7140"/>
    <w:pPr>
      <w:pBdr>
        <w:top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99">
    <w:name w:val="xl99"/>
    <w:basedOn w:val="Normal"/>
    <w:rsid w:val="005A7140"/>
    <w:pPr>
      <w:pBdr>
        <w:bottom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100">
    <w:name w:val="xl100"/>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101">
    <w:name w:val="xl101"/>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102">
    <w:name w:val="xl102"/>
    <w:basedOn w:val="Normal"/>
    <w:rsid w:val="005A7140"/>
    <w:pPr>
      <w:pBdr>
        <w:top w:val="single" w:sz="4" w:space="0" w:color="auto"/>
        <w:left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103">
    <w:name w:val="xl103"/>
    <w:basedOn w:val="Normal"/>
    <w:rsid w:val="005A7140"/>
    <w:pPr>
      <w:pBdr>
        <w:top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104">
    <w:name w:val="xl104"/>
    <w:basedOn w:val="Normal"/>
    <w:rsid w:val="005A7140"/>
    <w:pPr>
      <w:pBdr>
        <w:top w:val="single" w:sz="4" w:space="0" w:color="auto"/>
        <w:left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105">
    <w:name w:val="xl105"/>
    <w:basedOn w:val="Normal"/>
    <w:rsid w:val="005A7140"/>
    <w:pPr>
      <w:pBdr>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106">
    <w:name w:val="xl106"/>
    <w:basedOn w:val="Normal"/>
    <w:rsid w:val="005A7140"/>
    <w:pPr>
      <w:pBdr>
        <w:top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107">
    <w:name w:val="xl107"/>
    <w:basedOn w:val="Normal"/>
    <w:rsid w:val="005A7140"/>
    <w:pPr>
      <w:shd w:val="clear" w:color="auto" w:fill="C0C0C0"/>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108">
    <w:name w:val="xl108"/>
    <w:basedOn w:val="Normal"/>
    <w:rsid w:val="005A7140"/>
    <w:pPr>
      <w:pBdr>
        <w:right w:val="single" w:sz="8" w:space="0" w:color="auto"/>
      </w:pBdr>
      <w:shd w:val="clear" w:color="auto" w:fill="C0C0C0"/>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109">
    <w:name w:val="xl109"/>
    <w:basedOn w:val="Normal"/>
    <w:rsid w:val="005A7140"/>
    <w:pPr>
      <w:tabs>
        <w:tab w:val="num" w:pos="1065"/>
      </w:tabs>
      <w:spacing w:before="100" w:beforeAutospacing="1" w:after="100" w:afterAutospacing="1"/>
      <w:ind w:left="1065" w:hanging="360"/>
      <w:textAlignment w:val="center"/>
    </w:pPr>
    <w:rPr>
      <w:rFonts w:ascii="Arial" w:hAnsi="Arial" w:cs="Arial"/>
      <w:u w:val="single"/>
    </w:rPr>
  </w:style>
  <w:style w:type="paragraph" w:customStyle="1" w:styleId="xl110">
    <w:name w:val="xl110"/>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jc w:val="center"/>
    </w:pPr>
    <w:rPr>
      <w:rFonts w:ascii="Arial" w:hAnsi="Arial" w:cs="Arial"/>
      <w:sz w:val="16"/>
      <w:szCs w:val="16"/>
    </w:rPr>
  </w:style>
  <w:style w:type="paragraph" w:customStyle="1" w:styleId="xl111">
    <w:name w:val="xl111"/>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jc w:val="center"/>
    </w:pPr>
    <w:rPr>
      <w:rFonts w:ascii="Arial" w:hAnsi="Arial" w:cs="Arial"/>
      <w:sz w:val="16"/>
      <w:szCs w:val="16"/>
    </w:rPr>
  </w:style>
  <w:style w:type="paragraph" w:customStyle="1" w:styleId="xl112">
    <w:name w:val="xl112"/>
    <w:basedOn w:val="Normal"/>
    <w:rsid w:val="005A7140"/>
    <w:pPr>
      <w:pBdr>
        <w:left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113">
    <w:name w:val="xl113"/>
    <w:basedOn w:val="Normal"/>
    <w:rsid w:val="005A7140"/>
    <w:pPr>
      <w:pBdr>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114">
    <w:name w:val="xl114"/>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4"/>
      <w:szCs w:val="14"/>
    </w:rPr>
  </w:style>
  <w:style w:type="paragraph" w:styleId="Lgende">
    <w:name w:val="caption"/>
    <w:basedOn w:val="Normal"/>
    <w:next w:val="Normal"/>
    <w:link w:val="LgendeCar"/>
    <w:qFormat/>
    <w:rsid w:val="005A7140"/>
    <w:pPr>
      <w:tabs>
        <w:tab w:val="num" w:pos="1065"/>
        <w:tab w:val="left" w:pos="3760"/>
      </w:tabs>
      <w:ind w:left="1065" w:hanging="360"/>
    </w:pPr>
    <w:rPr>
      <w:b/>
      <w:color w:val="000000"/>
      <w:sz w:val="28"/>
      <w:szCs w:val="20"/>
      <w:lang w:val="fr-CM"/>
    </w:rPr>
  </w:style>
  <w:style w:type="paragraph" w:customStyle="1" w:styleId="PARAGRAPHE">
    <w:name w:val="PARAGRAPHE"/>
    <w:basedOn w:val="Titre10"/>
    <w:rsid w:val="005A7140"/>
    <w:pPr>
      <w:keepNext w:val="0"/>
      <w:tabs>
        <w:tab w:val="num" w:pos="1065"/>
        <w:tab w:val="left" w:pos="2381"/>
      </w:tabs>
      <w:ind w:left="1701" w:hanging="360"/>
      <w:jc w:val="both"/>
      <w:outlineLvl w:val="9"/>
    </w:pPr>
    <w:rPr>
      <w:rFonts w:ascii="Times" w:hAnsi="Times"/>
      <w:b w:val="0"/>
      <w:sz w:val="24"/>
      <w:szCs w:val="20"/>
      <w:lang w:val="fr-FR"/>
    </w:rPr>
  </w:style>
  <w:style w:type="paragraph" w:customStyle="1" w:styleId="Puce1">
    <w:name w:val="Puce 1"/>
    <w:basedOn w:val="Normal"/>
    <w:rsid w:val="005A7140"/>
    <w:pPr>
      <w:widowControl w:val="0"/>
      <w:tabs>
        <w:tab w:val="num" w:pos="720"/>
        <w:tab w:val="left" w:pos="851"/>
      </w:tabs>
      <w:spacing w:after="60"/>
      <w:ind w:left="720" w:hanging="720"/>
      <w:jc w:val="both"/>
    </w:pPr>
    <w:rPr>
      <w:rFonts w:ascii="Arial" w:eastAsia="MS Mincho" w:hAnsi="Arial"/>
      <w:sz w:val="20"/>
      <w:szCs w:val="20"/>
    </w:rPr>
  </w:style>
  <w:style w:type="paragraph" w:customStyle="1" w:styleId="Enum1">
    <w:name w:val="Enum 1"/>
    <w:basedOn w:val="Puce1"/>
    <w:rsid w:val="005A7140"/>
    <w:pPr>
      <w:tabs>
        <w:tab w:val="clear" w:pos="851"/>
      </w:tabs>
      <w:spacing w:before="60"/>
    </w:pPr>
  </w:style>
  <w:style w:type="character" w:customStyle="1" w:styleId="a1">
    <w:name w:val="a1"/>
    <w:rsid w:val="005A7140"/>
    <w:rPr>
      <w:rFonts w:ascii="Courier" w:hAnsi="Courier"/>
      <w:noProof w:val="0"/>
      <w:sz w:val="20"/>
      <w:lang w:val="en-US"/>
    </w:rPr>
  </w:style>
  <w:style w:type="paragraph" w:styleId="TM4">
    <w:name w:val="toc 4"/>
    <w:basedOn w:val="Normal"/>
    <w:next w:val="Normal"/>
    <w:uiPriority w:val="39"/>
    <w:rsid w:val="005A7140"/>
    <w:pPr>
      <w:tabs>
        <w:tab w:val="num" w:pos="1065"/>
        <w:tab w:val="left" w:leader="dot" w:pos="8640"/>
        <w:tab w:val="right" w:pos="9000"/>
      </w:tabs>
      <w:suppressAutoHyphens/>
      <w:overflowPunct w:val="0"/>
      <w:autoSpaceDE w:val="0"/>
      <w:autoSpaceDN w:val="0"/>
      <w:adjustRightInd w:val="0"/>
      <w:ind w:left="2880" w:right="720" w:hanging="720"/>
      <w:jc w:val="both"/>
      <w:textAlignment w:val="baseline"/>
    </w:pPr>
    <w:rPr>
      <w:szCs w:val="20"/>
    </w:rPr>
  </w:style>
  <w:style w:type="paragraph" w:styleId="TM5">
    <w:name w:val="toc 5"/>
    <w:basedOn w:val="Normal"/>
    <w:next w:val="Normal"/>
    <w:uiPriority w:val="39"/>
    <w:rsid w:val="005A7140"/>
    <w:pPr>
      <w:tabs>
        <w:tab w:val="num" w:pos="1065"/>
        <w:tab w:val="left" w:leader="dot" w:pos="8640"/>
        <w:tab w:val="right" w:pos="9000"/>
      </w:tabs>
      <w:suppressAutoHyphens/>
      <w:overflowPunct w:val="0"/>
      <w:autoSpaceDE w:val="0"/>
      <w:autoSpaceDN w:val="0"/>
      <w:adjustRightInd w:val="0"/>
      <w:ind w:left="3600" w:right="720" w:hanging="720"/>
      <w:jc w:val="both"/>
      <w:textAlignment w:val="baseline"/>
    </w:pPr>
    <w:rPr>
      <w:szCs w:val="20"/>
    </w:rPr>
  </w:style>
  <w:style w:type="paragraph" w:styleId="TM6">
    <w:name w:val="toc 6"/>
    <w:basedOn w:val="Normal"/>
    <w:next w:val="Normal"/>
    <w:uiPriority w:val="39"/>
    <w:rsid w:val="005A7140"/>
    <w:pPr>
      <w:tabs>
        <w:tab w:val="num" w:pos="1065"/>
        <w:tab w:val="left" w:pos="8640"/>
        <w:tab w:val="right" w:pos="9000"/>
      </w:tabs>
      <w:suppressAutoHyphens/>
      <w:overflowPunct w:val="0"/>
      <w:autoSpaceDE w:val="0"/>
      <w:autoSpaceDN w:val="0"/>
      <w:adjustRightInd w:val="0"/>
      <w:ind w:left="720" w:hanging="720"/>
      <w:jc w:val="both"/>
      <w:textAlignment w:val="baseline"/>
    </w:pPr>
    <w:rPr>
      <w:szCs w:val="20"/>
    </w:rPr>
  </w:style>
  <w:style w:type="paragraph" w:styleId="TM7">
    <w:name w:val="toc 7"/>
    <w:basedOn w:val="Normal"/>
    <w:next w:val="Normal"/>
    <w:uiPriority w:val="39"/>
    <w:rsid w:val="005A7140"/>
    <w:pPr>
      <w:tabs>
        <w:tab w:val="num" w:pos="1065"/>
      </w:tabs>
      <w:suppressAutoHyphens/>
      <w:overflowPunct w:val="0"/>
      <w:autoSpaceDE w:val="0"/>
      <w:autoSpaceDN w:val="0"/>
      <w:adjustRightInd w:val="0"/>
      <w:ind w:left="720" w:hanging="720"/>
      <w:jc w:val="both"/>
      <w:textAlignment w:val="baseline"/>
    </w:pPr>
    <w:rPr>
      <w:szCs w:val="20"/>
    </w:rPr>
  </w:style>
  <w:style w:type="paragraph" w:styleId="TM8">
    <w:name w:val="toc 8"/>
    <w:basedOn w:val="Normal"/>
    <w:next w:val="Normal"/>
    <w:uiPriority w:val="39"/>
    <w:rsid w:val="005A7140"/>
    <w:pPr>
      <w:tabs>
        <w:tab w:val="num" w:pos="1065"/>
        <w:tab w:val="left" w:pos="8640"/>
        <w:tab w:val="right" w:pos="9000"/>
      </w:tabs>
      <w:suppressAutoHyphens/>
      <w:overflowPunct w:val="0"/>
      <w:autoSpaceDE w:val="0"/>
      <w:autoSpaceDN w:val="0"/>
      <w:adjustRightInd w:val="0"/>
      <w:ind w:left="720" w:hanging="720"/>
      <w:jc w:val="both"/>
      <w:textAlignment w:val="baseline"/>
    </w:pPr>
    <w:rPr>
      <w:szCs w:val="20"/>
    </w:rPr>
  </w:style>
  <w:style w:type="paragraph" w:styleId="TM9">
    <w:name w:val="toc 9"/>
    <w:basedOn w:val="Normal"/>
    <w:next w:val="Normal"/>
    <w:uiPriority w:val="39"/>
    <w:rsid w:val="005A7140"/>
    <w:pPr>
      <w:tabs>
        <w:tab w:val="num" w:pos="1065"/>
        <w:tab w:val="left" w:leader="dot" w:pos="8640"/>
        <w:tab w:val="right" w:pos="9000"/>
      </w:tabs>
      <w:suppressAutoHyphens/>
      <w:overflowPunct w:val="0"/>
      <w:autoSpaceDE w:val="0"/>
      <w:autoSpaceDN w:val="0"/>
      <w:adjustRightInd w:val="0"/>
      <w:ind w:left="720" w:hanging="720"/>
      <w:jc w:val="both"/>
      <w:textAlignment w:val="baseline"/>
    </w:pPr>
    <w:rPr>
      <w:szCs w:val="20"/>
    </w:rPr>
  </w:style>
  <w:style w:type="paragraph" w:styleId="Index1">
    <w:name w:val="index 1"/>
    <w:basedOn w:val="Normal"/>
    <w:next w:val="Normal"/>
    <w:rsid w:val="005A7140"/>
    <w:pPr>
      <w:tabs>
        <w:tab w:val="num" w:pos="1065"/>
        <w:tab w:val="left" w:leader="dot" w:pos="9000"/>
        <w:tab w:val="right" w:pos="9360"/>
      </w:tabs>
      <w:suppressAutoHyphens/>
      <w:overflowPunct w:val="0"/>
      <w:autoSpaceDE w:val="0"/>
      <w:autoSpaceDN w:val="0"/>
      <w:adjustRightInd w:val="0"/>
      <w:ind w:left="1440" w:right="720" w:hanging="1440"/>
      <w:jc w:val="both"/>
      <w:textAlignment w:val="baseline"/>
    </w:pPr>
    <w:rPr>
      <w:szCs w:val="20"/>
    </w:rPr>
  </w:style>
  <w:style w:type="paragraph" w:styleId="Index2">
    <w:name w:val="index 2"/>
    <w:basedOn w:val="Normal"/>
    <w:next w:val="Normal"/>
    <w:rsid w:val="005A7140"/>
    <w:pPr>
      <w:tabs>
        <w:tab w:val="num" w:pos="1065"/>
        <w:tab w:val="left" w:leader="dot" w:pos="9000"/>
        <w:tab w:val="right" w:pos="9360"/>
      </w:tabs>
      <w:suppressAutoHyphens/>
      <w:overflowPunct w:val="0"/>
      <w:autoSpaceDE w:val="0"/>
      <w:autoSpaceDN w:val="0"/>
      <w:adjustRightInd w:val="0"/>
      <w:ind w:left="1440" w:right="720" w:hanging="720"/>
      <w:jc w:val="both"/>
      <w:textAlignment w:val="baseline"/>
    </w:pPr>
    <w:rPr>
      <w:szCs w:val="20"/>
    </w:rPr>
  </w:style>
  <w:style w:type="character" w:customStyle="1" w:styleId="EquationCaption">
    <w:name w:val="_Equation Caption"/>
    <w:rsid w:val="005A7140"/>
  </w:style>
  <w:style w:type="character" w:styleId="Appelnotedebasdep">
    <w:name w:val="footnote reference"/>
    <w:rsid w:val="005A7140"/>
    <w:rPr>
      <w:vertAlign w:val="superscript"/>
    </w:rPr>
  </w:style>
  <w:style w:type="paragraph" w:customStyle="1" w:styleId="Head32">
    <w:name w:val="Head 3.2"/>
    <w:basedOn w:val="Normal"/>
    <w:rsid w:val="005A7140"/>
    <w:pPr>
      <w:tabs>
        <w:tab w:val="left" w:pos="360"/>
        <w:tab w:val="num" w:pos="1065"/>
      </w:tabs>
      <w:suppressAutoHyphens/>
      <w:overflowPunct w:val="0"/>
      <w:autoSpaceDE w:val="0"/>
      <w:autoSpaceDN w:val="0"/>
      <w:adjustRightInd w:val="0"/>
      <w:ind w:left="360" w:hanging="360"/>
      <w:textAlignment w:val="baseline"/>
    </w:pPr>
    <w:rPr>
      <w:b/>
      <w:szCs w:val="20"/>
    </w:rPr>
  </w:style>
  <w:style w:type="paragraph" w:customStyle="1" w:styleId="Head31">
    <w:name w:val="Head 3.1"/>
    <w:basedOn w:val="Normal"/>
    <w:rsid w:val="005A7140"/>
    <w:pPr>
      <w:tabs>
        <w:tab w:val="num" w:pos="1065"/>
      </w:tabs>
      <w:suppressAutoHyphens/>
      <w:overflowPunct w:val="0"/>
      <w:autoSpaceDE w:val="0"/>
      <w:autoSpaceDN w:val="0"/>
      <w:adjustRightInd w:val="0"/>
      <w:ind w:left="1065" w:hanging="360"/>
      <w:jc w:val="center"/>
      <w:textAlignment w:val="baseline"/>
    </w:pPr>
    <w:rPr>
      <w:b/>
      <w:sz w:val="28"/>
      <w:szCs w:val="20"/>
    </w:rPr>
  </w:style>
  <w:style w:type="paragraph" w:customStyle="1" w:styleId="Head81">
    <w:name w:val="Head 8.1"/>
    <w:basedOn w:val="Normal"/>
    <w:rsid w:val="005A7140"/>
    <w:pPr>
      <w:tabs>
        <w:tab w:val="num" w:pos="1065"/>
      </w:tabs>
      <w:suppressAutoHyphens/>
      <w:overflowPunct w:val="0"/>
      <w:autoSpaceDE w:val="0"/>
      <w:autoSpaceDN w:val="0"/>
      <w:adjustRightInd w:val="0"/>
      <w:ind w:left="1065" w:hanging="360"/>
      <w:jc w:val="center"/>
      <w:textAlignment w:val="baseline"/>
    </w:pPr>
    <w:rPr>
      <w:b/>
      <w:sz w:val="28"/>
      <w:szCs w:val="20"/>
    </w:rPr>
  </w:style>
  <w:style w:type="paragraph" w:customStyle="1" w:styleId="Head41">
    <w:name w:val="Head 4.1"/>
    <w:basedOn w:val="Normal"/>
    <w:rsid w:val="005A7140"/>
    <w:pPr>
      <w:tabs>
        <w:tab w:val="num" w:pos="1065"/>
      </w:tabs>
      <w:suppressAutoHyphens/>
      <w:overflowPunct w:val="0"/>
      <w:autoSpaceDE w:val="0"/>
      <w:autoSpaceDN w:val="0"/>
      <w:adjustRightInd w:val="0"/>
      <w:ind w:left="1065" w:hanging="360"/>
      <w:jc w:val="center"/>
      <w:textAlignment w:val="baseline"/>
    </w:pPr>
    <w:rPr>
      <w:b/>
      <w:sz w:val="28"/>
      <w:szCs w:val="20"/>
    </w:rPr>
  </w:style>
  <w:style w:type="paragraph" w:customStyle="1" w:styleId="Head42">
    <w:name w:val="Head 4.2"/>
    <w:basedOn w:val="Normal"/>
    <w:rsid w:val="005A7140"/>
    <w:pPr>
      <w:tabs>
        <w:tab w:val="left" w:pos="360"/>
        <w:tab w:val="num" w:pos="1065"/>
      </w:tabs>
      <w:suppressAutoHyphens/>
      <w:overflowPunct w:val="0"/>
      <w:autoSpaceDE w:val="0"/>
      <w:autoSpaceDN w:val="0"/>
      <w:adjustRightInd w:val="0"/>
      <w:ind w:left="360" w:hanging="360"/>
      <w:textAlignment w:val="baseline"/>
    </w:pPr>
    <w:rPr>
      <w:b/>
      <w:szCs w:val="20"/>
    </w:rPr>
  </w:style>
  <w:style w:type="paragraph" w:customStyle="1" w:styleId="i">
    <w:name w:val="(i)"/>
    <w:basedOn w:val="Normal"/>
    <w:rsid w:val="005A7140"/>
    <w:pPr>
      <w:tabs>
        <w:tab w:val="num" w:pos="1065"/>
      </w:tabs>
      <w:suppressAutoHyphens/>
      <w:overflowPunct w:val="0"/>
      <w:autoSpaceDE w:val="0"/>
      <w:autoSpaceDN w:val="0"/>
      <w:adjustRightInd w:val="0"/>
      <w:ind w:left="1065" w:hanging="360"/>
      <w:jc w:val="both"/>
      <w:textAlignment w:val="baseline"/>
    </w:pPr>
    <w:rPr>
      <w:rFonts w:ascii="Tms Rmn" w:hAnsi="Tms Rmn"/>
      <w:szCs w:val="20"/>
      <w:lang w:val="en-US"/>
    </w:rPr>
  </w:style>
  <w:style w:type="paragraph" w:customStyle="1" w:styleId="explanatoryclause">
    <w:name w:val="explanatory_clause"/>
    <w:basedOn w:val="Normal"/>
    <w:rsid w:val="005A7140"/>
    <w:pPr>
      <w:tabs>
        <w:tab w:val="num" w:pos="1065"/>
      </w:tabs>
      <w:suppressAutoHyphens/>
      <w:overflowPunct w:val="0"/>
      <w:autoSpaceDE w:val="0"/>
      <w:autoSpaceDN w:val="0"/>
      <w:adjustRightInd w:val="0"/>
      <w:spacing w:after="240"/>
      <w:ind w:left="738" w:right="-14" w:hanging="738"/>
      <w:textAlignment w:val="baseline"/>
    </w:pPr>
    <w:rPr>
      <w:rFonts w:ascii="Arial" w:hAnsi="Arial"/>
      <w:sz w:val="22"/>
      <w:szCs w:val="20"/>
      <w:lang w:val="en-US"/>
    </w:rPr>
  </w:style>
  <w:style w:type="paragraph" w:customStyle="1" w:styleId="Subtitle2">
    <w:name w:val="Subtitle 2"/>
    <w:basedOn w:val="Pieddepage"/>
    <w:rsid w:val="005A7140"/>
    <w:pPr>
      <w:tabs>
        <w:tab w:val="clear" w:pos="4536"/>
        <w:tab w:val="clear" w:pos="9072"/>
        <w:tab w:val="num" w:pos="1065"/>
      </w:tabs>
      <w:overflowPunct w:val="0"/>
      <w:autoSpaceDE w:val="0"/>
      <w:autoSpaceDN w:val="0"/>
      <w:adjustRightInd w:val="0"/>
      <w:spacing w:before="120"/>
      <w:ind w:left="1065" w:hanging="360"/>
      <w:jc w:val="center"/>
      <w:textAlignment w:val="baseline"/>
    </w:pPr>
    <w:rPr>
      <w:b/>
      <w:sz w:val="32"/>
      <w:szCs w:val="20"/>
    </w:rPr>
  </w:style>
  <w:style w:type="paragraph" w:styleId="Liste">
    <w:name w:val="List"/>
    <w:aliases w:val="1. List"/>
    <w:basedOn w:val="Normal"/>
    <w:rsid w:val="005A7140"/>
    <w:pPr>
      <w:tabs>
        <w:tab w:val="num" w:pos="1065"/>
      </w:tabs>
      <w:overflowPunct w:val="0"/>
      <w:autoSpaceDE w:val="0"/>
      <w:autoSpaceDN w:val="0"/>
      <w:adjustRightInd w:val="0"/>
      <w:spacing w:before="120" w:after="120"/>
      <w:ind w:left="1440" w:hanging="360"/>
      <w:jc w:val="both"/>
      <w:textAlignment w:val="baseline"/>
    </w:pPr>
    <w:rPr>
      <w:szCs w:val="20"/>
      <w:lang w:val="en-US"/>
    </w:rPr>
  </w:style>
  <w:style w:type="paragraph" w:customStyle="1" w:styleId="Outline1">
    <w:name w:val="Outline1"/>
    <w:basedOn w:val="Outline"/>
    <w:next w:val="Outline2"/>
    <w:rsid w:val="005A7140"/>
    <w:pPr>
      <w:keepNext/>
      <w:tabs>
        <w:tab w:val="left" w:pos="432"/>
        <w:tab w:val="num" w:pos="1065"/>
      </w:tabs>
      <w:overflowPunct w:val="0"/>
      <w:autoSpaceDE w:val="0"/>
      <w:autoSpaceDN w:val="0"/>
      <w:adjustRightInd w:val="0"/>
      <w:ind w:left="432" w:hanging="432"/>
      <w:textAlignment w:val="baseline"/>
    </w:pPr>
  </w:style>
  <w:style w:type="paragraph" w:customStyle="1" w:styleId="Outline2">
    <w:name w:val="Outline2"/>
    <w:basedOn w:val="Normal"/>
    <w:rsid w:val="005A7140"/>
    <w:pPr>
      <w:tabs>
        <w:tab w:val="left" w:pos="864"/>
        <w:tab w:val="num" w:pos="1065"/>
      </w:tabs>
      <w:overflowPunct w:val="0"/>
      <w:autoSpaceDE w:val="0"/>
      <w:autoSpaceDN w:val="0"/>
      <w:adjustRightInd w:val="0"/>
      <w:spacing w:before="240"/>
      <w:ind w:left="864" w:hanging="504"/>
      <w:textAlignment w:val="baseline"/>
    </w:pPr>
    <w:rPr>
      <w:kern w:val="28"/>
      <w:szCs w:val="20"/>
    </w:rPr>
  </w:style>
  <w:style w:type="paragraph" w:customStyle="1" w:styleId="Outline3">
    <w:name w:val="Outline3"/>
    <w:basedOn w:val="Normal"/>
    <w:rsid w:val="005A7140"/>
    <w:pPr>
      <w:tabs>
        <w:tab w:val="num" w:pos="1065"/>
        <w:tab w:val="left" w:pos="1368"/>
      </w:tabs>
      <w:overflowPunct w:val="0"/>
      <w:autoSpaceDE w:val="0"/>
      <w:autoSpaceDN w:val="0"/>
      <w:adjustRightInd w:val="0"/>
      <w:spacing w:before="240"/>
      <w:ind w:left="1368" w:hanging="504"/>
      <w:textAlignment w:val="baseline"/>
    </w:pPr>
    <w:rPr>
      <w:kern w:val="28"/>
      <w:szCs w:val="20"/>
    </w:rPr>
  </w:style>
  <w:style w:type="paragraph" w:customStyle="1" w:styleId="Outline4">
    <w:name w:val="Outline4"/>
    <w:basedOn w:val="Normal"/>
    <w:rsid w:val="005A7140"/>
    <w:pPr>
      <w:tabs>
        <w:tab w:val="num" w:pos="1065"/>
        <w:tab w:val="left" w:pos="1872"/>
      </w:tabs>
      <w:overflowPunct w:val="0"/>
      <w:autoSpaceDE w:val="0"/>
      <w:autoSpaceDN w:val="0"/>
      <w:adjustRightInd w:val="0"/>
      <w:spacing w:before="240"/>
      <w:ind w:left="1872" w:hanging="504"/>
      <w:textAlignment w:val="baseline"/>
    </w:pPr>
    <w:rPr>
      <w:kern w:val="28"/>
      <w:szCs w:val="20"/>
    </w:rPr>
  </w:style>
  <w:style w:type="paragraph" w:customStyle="1" w:styleId="outlinebullet">
    <w:name w:val="outlinebullet"/>
    <w:basedOn w:val="Normal"/>
    <w:rsid w:val="005A7140"/>
    <w:pPr>
      <w:tabs>
        <w:tab w:val="num" w:pos="1065"/>
        <w:tab w:val="left" w:pos="1440"/>
      </w:tabs>
      <w:overflowPunct w:val="0"/>
      <w:autoSpaceDE w:val="0"/>
      <w:autoSpaceDN w:val="0"/>
      <w:adjustRightInd w:val="0"/>
      <w:spacing w:before="120"/>
      <w:ind w:left="1440" w:hanging="450"/>
      <w:textAlignment w:val="baseline"/>
    </w:pPr>
    <w:rPr>
      <w:szCs w:val="20"/>
    </w:rPr>
  </w:style>
  <w:style w:type="paragraph" w:customStyle="1" w:styleId="SectionVIIHeader2">
    <w:name w:val="Section VII Header2"/>
    <w:basedOn w:val="Titre10"/>
    <w:rsid w:val="005A7140"/>
    <w:pPr>
      <w:keepNext w:val="0"/>
      <w:tabs>
        <w:tab w:val="left" w:pos="360"/>
        <w:tab w:val="num" w:pos="1065"/>
      </w:tabs>
      <w:overflowPunct w:val="0"/>
      <w:autoSpaceDE w:val="0"/>
      <w:autoSpaceDN w:val="0"/>
      <w:adjustRightInd w:val="0"/>
      <w:spacing w:after="200"/>
      <w:ind w:left="360" w:hanging="360"/>
      <w:textAlignment w:val="baseline"/>
      <w:outlineLvl w:val="9"/>
    </w:pPr>
    <w:rPr>
      <w:rFonts w:ascii="Times New Roman" w:hAnsi="Times New Roman"/>
      <w:kern w:val="28"/>
      <w:sz w:val="32"/>
      <w:szCs w:val="20"/>
      <w:lang w:val="fr-FR"/>
    </w:rPr>
  </w:style>
  <w:style w:type="paragraph" w:customStyle="1" w:styleId="2AutoList1">
    <w:name w:val="2AutoList1"/>
    <w:basedOn w:val="Normal"/>
    <w:rsid w:val="005A7140"/>
    <w:pPr>
      <w:tabs>
        <w:tab w:val="left" w:pos="504"/>
        <w:tab w:val="num" w:pos="1065"/>
      </w:tabs>
      <w:overflowPunct w:val="0"/>
      <w:autoSpaceDE w:val="0"/>
      <w:autoSpaceDN w:val="0"/>
      <w:adjustRightInd w:val="0"/>
      <w:ind w:left="504" w:hanging="504"/>
      <w:jc w:val="both"/>
      <w:textAlignment w:val="baseline"/>
    </w:pPr>
    <w:rPr>
      <w:szCs w:val="20"/>
      <w:lang w:val="es-ES_tradnl"/>
    </w:rPr>
  </w:style>
  <w:style w:type="paragraph" w:customStyle="1" w:styleId="Header3-Paragraph">
    <w:name w:val="Header 3 - Paragraph"/>
    <w:basedOn w:val="Normal"/>
    <w:rsid w:val="005A7140"/>
    <w:pPr>
      <w:tabs>
        <w:tab w:val="left" w:pos="504"/>
        <w:tab w:val="num" w:pos="1065"/>
      </w:tabs>
      <w:overflowPunct w:val="0"/>
      <w:autoSpaceDE w:val="0"/>
      <w:autoSpaceDN w:val="0"/>
      <w:adjustRightInd w:val="0"/>
      <w:spacing w:after="200"/>
      <w:ind w:left="504" w:hanging="504"/>
      <w:jc w:val="both"/>
      <w:textAlignment w:val="baseline"/>
    </w:pPr>
    <w:rPr>
      <w:szCs w:val="20"/>
      <w:lang w:val="en-US"/>
    </w:rPr>
  </w:style>
  <w:style w:type="paragraph" w:customStyle="1" w:styleId="P3Header1-Clauses">
    <w:name w:val="P3 Header1-Clauses"/>
    <w:basedOn w:val="Header1-Clauses"/>
    <w:rsid w:val="005A7140"/>
    <w:pPr>
      <w:tabs>
        <w:tab w:val="left" w:pos="864"/>
      </w:tabs>
      <w:ind w:left="864"/>
    </w:pPr>
  </w:style>
  <w:style w:type="paragraph" w:customStyle="1" w:styleId="Header1-Clauses">
    <w:name w:val="Header 1 - Clauses"/>
    <w:basedOn w:val="Normal"/>
    <w:rsid w:val="005A7140"/>
    <w:pPr>
      <w:tabs>
        <w:tab w:val="left" w:pos="432"/>
        <w:tab w:val="num" w:pos="1065"/>
      </w:tabs>
      <w:overflowPunct w:val="0"/>
      <w:autoSpaceDE w:val="0"/>
      <w:autoSpaceDN w:val="0"/>
      <w:adjustRightInd w:val="0"/>
      <w:ind w:left="432" w:hanging="432"/>
      <w:textAlignment w:val="baseline"/>
    </w:pPr>
    <w:rPr>
      <w:b/>
      <w:szCs w:val="20"/>
      <w:lang w:val="es-ES_tradnl"/>
    </w:rPr>
  </w:style>
  <w:style w:type="paragraph" w:customStyle="1" w:styleId="SectionXHeader3">
    <w:name w:val="Section X Header 3"/>
    <w:basedOn w:val="Titre10"/>
    <w:rsid w:val="005A7140"/>
    <w:pPr>
      <w:keepNext w:val="0"/>
      <w:tabs>
        <w:tab w:val="num" w:pos="1065"/>
      </w:tabs>
      <w:overflowPunct w:val="0"/>
      <w:autoSpaceDE w:val="0"/>
      <w:autoSpaceDN w:val="0"/>
      <w:adjustRightInd w:val="0"/>
      <w:ind w:left="1065" w:hanging="360"/>
      <w:textAlignment w:val="baseline"/>
      <w:outlineLvl w:val="9"/>
    </w:pPr>
    <w:rPr>
      <w:rFonts w:ascii="Times New Roman" w:hAnsi="Times New Roman"/>
      <w:sz w:val="40"/>
      <w:szCs w:val="20"/>
      <w:lang w:val="fr-FR"/>
    </w:rPr>
  </w:style>
  <w:style w:type="paragraph" w:customStyle="1" w:styleId="Header2-SubClauses">
    <w:name w:val="Header 2 - SubClauses"/>
    <w:basedOn w:val="Normal"/>
    <w:rsid w:val="005A7140"/>
    <w:pPr>
      <w:tabs>
        <w:tab w:val="left" w:pos="619"/>
        <w:tab w:val="num" w:pos="1065"/>
      </w:tabs>
      <w:overflowPunct w:val="0"/>
      <w:autoSpaceDE w:val="0"/>
      <w:autoSpaceDN w:val="0"/>
      <w:adjustRightInd w:val="0"/>
      <w:spacing w:after="200"/>
      <w:ind w:left="1065" w:hanging="360"/>
      <w:jc w:val="both"/>
      <w:textAlignment w:val="baseline"/>
    </w:pPr>
    <w:rPr>
      <w:szCs w:val="20"/>
      <w:lang w:val="es-ES_tradnl"/>
    </w:rPr>
  </w:style>
  <w:style w:type="paragraph" w:customStyle="1" w:styleId="SectionVHeader">
    <w:name w:val="Section V. Header"/>
    <w:basedOn w:val="Normal"/>
    <w:rsid w:val="005A7140"/>
    <w:pPr>
      <w:tabs>
        <w:tab w:val="num" w:pos="1065"/>
      </w:tabs>
      <w:overflowPunct w:val="0"/>
      <w:autoSpaceDE w:val="0"/>
      <w:autoSpaceDN w:val="0"/>
      <w:adjustRightInd w:val="0"/>
      <w:ind w:left="1065" w:hanging="360"/>
      <w:jc w:val="center"/>
      <w:textAlignment w:val="baseline"/>
    </w:pPr>
    <w:rPr>
      <w:b/>
      <w:sz w:val="36"/>
      <w:szCs w:val="20"/>
      <w:lang w:val="es-ES_tradnl"/>
    </w:rPr>
  </w:style>
  <w:style w:type="paragraph" w:customStyle="1" w:styleId="BankNormal">
    <w:name w:val="BankNormal"/>
    <w:basedOn w:val="Normal"/>
    <w:rsid w:val="005A7140"/>
    <w:pPr>
      <w:tabs>
        <w:tab w:val="num" w:pos="1065"/>
      </w:tabs>
      <w:overflowPunct w:val="0"/>
      <w:autoSpaceDE w:val="0"/>
      <w:autoSpaceDN w:val="0"/>
      <w:adjustRightInd w:val="0"/>
      <w:spacing w:after="240"/>
      <w:ind w:left="1065" w:hanging="360"/>
      <w:textAlignment w:val="baseline"/>
    </w:pPr>
    <w:rPr>
      <w:szCs w:val="20"/>
      <w:lang w:val="en-US"/>
    </w:rPr>
  </w:style>
  <w:style w:type="paragraph" w:customStyle="1" w:styleId="TOCNumber1">
    <w:name w:val="TOC Number1"/>
    <w:basedOn w:val="Titre4"/>
    <w:rsid w:val="005A7140"/>
    <w:pPr>
      <w:keepNext w:val="0"/>
      <w:tabs>
        <w:tab w:val="num" w:pos="1065"/>
      </w:tabs>
      <w:overflowPunct w:val="0"/>
      <w:autoSpaceDE w:val="0"/>
      <w:autoSpaceDN w:val="0"/>
      <w:adjustRightInd w:val="0"/>
      <w:spacing w:line="240" w:lineRule="auto"/>
      <w:ind w:left="1065" w:hanging="360"/>
      <w:jc w:val="left"/>
      <w:textAlignment w:val="baseline"/>
      <w:outlineLvl w:val="9"/>
    </w:pPr>
    <w:rPr>
      <w:bCs w:val="0"/>
      <w:sz w:val="24"/>
      <w:szCs w:val="20"/>
      <w:lang w:val="fr-FR"/>
    </w:rPr>
  </w:style>
  <w:style w:type="paragraph" w:styleId="Explorateurdedocuments">
    <w:name w:val="Document Map"/>
    <w:basedOn w:val="Normal"/>
    <w:link w:val="ExplorateurdedocumentsCar"/>
    <w:rsid w:val="005A7140"/>
    <w:pPr>
      <w:shd w:val="clear" w:color="auto" w:fill="000080"/>
      <w:tabs>
        <w:tab w:val="num" w:pos="1065"/>
      </w:tabs>
      <w:overflowPunct w:val="0"/>
      <w:autoSpaceDE w:val="0"/>
      <w:autoSpaceDN w:val="0"/>
      <w:adjustRightInd w:val="0"/>
      <w:ind w:left="1065" w:hanging="360"/>
      <w:textAlignment w:val="baseline"/>
    </w:pPr>
    <w:rPr>
      <w:rFonts w:ascii="Tahoma" w:hAnsi="Tahoma"/>
      <w:szCs w:val="20"/>
    </w:rPr>
  </w:style>
  <w:style w:type="character" w:customStyle="1" w:styleId="ExplorateurdedocumentsCar">
    <w:name w:val="Explorateur de documents Car"/>
    <w:basedOn w:val="Policepardfaut"/>
    <w:link w:val="Explorateurdedocuments"/>
    <w:rsid w:val="005A7140"/>
    <w:rPr>
      <w:rFonts w:ascii="Tahoma" w:eastAsia="Times New Roman" w:hAnsi="Tahoma" w:cs="Times New Roman"/>
      <w:sz w:val="24"/>
      <w:szCs w:val="20"/>
      <w:shd w:val="clear" w:color="auto" w:fill="000080"/>
      <w:lang w:eastAsia="fr-FR"/>
    </w:rPr>
  </w:style>
  <w:style w:type="paragraph" w:customStyle="1" w:styleId="explanatorynotes">
    <w:name w:val="explanatory_notes"/>
    <w:basedOn w:val="Normal"/>
    <w:rsid w:val="005A7140"/>
    <w:pPr>
      <w:tabs>
        <w:tab w:val="num" w:pos="1065"/>
      </w:tabs>
      <w:suppressAutoHyphens/>
      <w:overflowPunct w:val="0"/>
      <w:autoSpaceDE w:val="0"/>
      <w:autoSpaceDN w:val="0"/>
      <w:adjustRightInd w:val="0"/>
      <w:spacing w:after="120" w:line="360" w:lineRule="exact"/>
      <w:ind w:left="1065" w:hanging="360"/>
      <w:jc w:val="both"/>
      <w:textAlignment w:val="baseline"/>
    </w:pPr>
    <w:rPr>
      <w:rFonts w:ascii="Arial" w:hAnsi="Arial"/>
      <w:sz w:val="22"/>
      <w:szCs w:val="20"/>
      <w:lang w:val="en-US"/>
    </w:rPr>
  </w:style>
  <w:style w:type="paragraph" w:customStyle="1" w:styleId="Sub-ClauseText">
    <w:name w:val="Sub-Clause Text"/>
    <w:basedOn w:val="Normal"/>
    <w:rsid w:val="005A7140"/>
    <w:pPr>
      <w:tabs>
        <w:tab w:val="num" w:pos="1065"/>
      </w:tabs>
      <w:overflowPunct w:val="0"/>
      <w:autoSpaceDE w:val="0"/>
      <w:autoSpaceDN w:val="0"/>
      <w:adjustRightInd w:val="0"/>
      <w:spacing w:before="120" w:after="120"/>
      <w:ind w:left="1065" w:hanging="360"/>
      <w:jc w:val="both"/>
      <w:textAlignment w:val="baseline"/>
    </w:pPr>
    <w:rPr>
      <w:spacing w:val="-4"/>
      <w:szCs w:val="20"/>
      <w:lang w:val="en-US"/>
    </w:rPr>
  </w:style>
  <w:style w:type="paragraph" w:customStyle="1" w:styleId="SectionVIHeader">
    <w:name w:val="Section VI. Header"/>
    <w:basedOn w:val="SectionVHeader"/>
    <w:rsid w:val="005A7140"/>
    <w:rPr>
      <w:lang w:val="en-US"/>
    </w:rPr>
  </w:style>
  <w:style w:type="character" w:customStyle="1" w:styleId="Table">
    <w:name w:val="Table"/>
    <w:rsid w:val="005A7140"/>
    <w:rPr>
      <w:rFonts w:ascii="Arial" w:hAnsi="Arial"/>
      <w:sz w:val="20"/>
    </w:rPr>
  </w:style>
  <w:style w:type="paragraph" w:customStyle="1" w:styleId="Head2">
    <w:name w:val="Head 2"/>
    <w:basedOn w:val="Titre9"/>
    <w:rsid w:val="005A7140"/>
    <w:pPr>
      <w:widowControl w:val="0"/>
      <w:suppressAutoHyphens/>
      <w:overflowPunct w:val="0"/>
      <w:autoSpaceDE w:val="0"/>
      <w:autoSpaceDN w:val="0"/>
      <w:adjustRightInd w:val="0"/>
      <w:jc w:val="both"/>
      <w:textAlignment w:val="baseline"/>
      <w:outlineLvl w:val="9"/>
    </w:pPr>
    <w:rPr>
      <w:rFonts w:ascii="Times New Roman Bold" w:hAnsi="Times New Roman Bold"/>
      <w:b w:val="0"/>
      <w:color w:val="auto"/>
      <w:spacing w:val="-4"/>
      <w:sz w:val="32"/>
      <w:szCs w:val="20"/>
      <w:lang w:val="en-US"/>
    </w:rPr>
  </w:style>
  <w:style w:type="character" w:customStyle="1" w:styleId="Parahead">
    <w:name w:val="Para head"/>
    <w:rsid w:val="005A7140"/>
    <w:rPr>
      <w:sz w:val="20"/>
    </w:rPr>
  </w:style>
  <w:style w:type="paragraph" w:customStyle="1" w:styleId="sectionIIIheader">
    <w:name w:val="section III header"/>
    <w:basedOn w:val="Normal"/>
    <w:rsid w:val="005A7140"/>
    <w:pPr>
      <w:tabs>
        <w:tab w:val="num" w:pos="1065"/>
      </w:tabs>
      <w:overflowPunct w:val="0"/>
      <w:autoSpaceDE w:val="0"/>
      <w:autoSpaceDN w:val="0"/>
      <w:adjustRightInd w:val="0"/>
      <w:spacing w:before="240"/>
      <w:ind w:left="1065" w:hanging="360"/>
      <w:textAlignment w:val="baseline"/>
    </w:pPr>
    <w:rPr>
      <w:rFonts w:ascii="Arial Black" w:hAnsi="Arial Black"/>
      <w:szCs w:val="20"/>
      <w:lang w:val="en-US"/>
    </w:rPr>
  </w:style>
  <w:style w:type="paragraph" w:customStyle="1" w:styleId="titulo">
    <w:name w:val="titulo"/>
    <w:basedOn w:val="Titre5"/>
    <w:rsid w:val="005A7140"/>
    <w:pPr>
      <w:keepNext w:val="0"/>
      <w:tabs>
        <w:tab w:val="num" w:pos="1065"/>
      </w:tabs>
      <w:overflowPunct w:val="0"/>
      <w:autoSpaceDE w:val="0"/>
      <w:autoSpaceDN w:val="0"/>
      <w:adjustRightInd w:val="0"/>
      <w:spacing w:after="240" w:line="240" w:lineRule="auto"/>
      <w:ind w:left="1065" w:hanging="360"/>
      <w:jc w:val="center"/>
      <w:textAlignment w:val="baseline"/>
      <w:outlineLvl w:val="9"/>
    </w:pPr>
    <w:rPr>
      <w:rFonts w:ascii="Times New Roman Bold" w:hAnsi="Times New Roman Bold"/>
      <w:bCs w:val="0"/>
      <w:sz w:val="24"/>
      <w:szCs w:val="20"/>
      <w:lang w:val="en-US"/>
    </w:rPr>
  </w:style>
  <w:style w:type="paragraph" w:customStyle="1" w:styleId="Part">
    <w:name w:val="Part"/>
    <w:basedOn w:val="Normal"/>
    <w:next w:val="Normal"/>
    <w:rsid w:val="005A7140"/>
    <w:pPr>
      <w:tabs>
        <w:tab w:val="num" w:pos="720"/>
      </w:tabs>
      <w:suppressAutoHyphens/>
      <w:overflowPunct w:val="0"/>
      <w:autoSpaceDE w:val="0"/>
      <w:autoSpaceDN w:val="0"/>
      <w:adjustRightInd w:val="0"/>
      <w:spacing w:before="1200"/>
      <w:jc w:val="center"/>
      <w:textAlignment w:val="baseline"/>
    </w:pPr>
    <w:rPr>
      <w:b/>
      <w:sz w:val="56"/>
      <w:szCs w:val="20"/>
    </w:rPr>
  </w:style>
  <w:style w:type="paragraph" w:customStyle="1" w:styleId="StyleHeader1-ClausesLeft0Firstline0">
    <w:name w:val="Style Header 1 - Clauses + Left:  0&quot; First line:  0&quot;"/>
    <w:basedOn w:val="Header1-Clauses"/>
    <w:rsid w:val="005A7140"/>
    <w:rPr>
      <w:bCs/>
    </w:rPr>
  </w:style>
  <w:style w:type="paragraph" w:customStyle="1" w:styleId="SectionIVHeader">
    <w:name w:val="Section IV Header"/>
    <w:basedOn w:val="SectionVHeader"/>
    <w:rsid w:val="005A7140"/>
    <w:rPr>
      <w:lang w:val="fr-FR"/>
    </w:rPr>
  </w:style>
  <w:style w:type="paragraph" w:customStyle="1" w:styleId="SectionIVHeader-2">
    <w:name w:val="Section IV Header - 2"/>
    <w:basedOn w:val="Head81"/>
    <w:rsid w:val="005A7140"/>
  </w:style>
  <w:style w:type="paragraph" w:customStyle="1" w:styleId="StyleSectionIVHeader-2Centered">
    <w:name w:val="Style Section IV Header - 2 + Centered"/>
    <w:basedOn w:val="SectionIVHeader-2"/>
    <w:rsid w:val="005A7140"/>
    <w:rPr>
      <w:bCs/>
    </w:rPr>
  </w:style>
  <w:style w:type="paragraph" w:customStyle="1" w:styleId="SectionIXHeading">
    <w:name w:val="Section IX Heading"/>
    <w:basedOn w:val="Head81"/>
    <w:rsid w:val="005A7140"/>
    <w:pPr>
      <w:spacing w:before="240" w:after="240"/>
    </w:pPr>
    <w:rPr>
      <w:sz w:val="32"/>
    </w:rPr>
  </w:style>
  <w:style w:type="paragraph" w:customStyle="1" w:styleId="Section1Header1">
    <w:name w:val="Section 1 Header 1"/>
    <w:basedOn w:val="BodyText21"/>
    <w:rsid w:val="005A7140"/>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uiPriority w:val="99"/>
    <w:rsid w:val="005A7140"/>
    <w:pPr>
      <w:tabs>
        <w:tab w:val="num" w:pos="1065"/>
      </w:tabs>
      <w:spacing w:before="100" w:beforeAutospacing="1" w:after="100" w:afterAutospacing="1"/>
      <w:ind w:left="1065" w:hanging="360"/>
    </w:pPr>
  </w:style>
  <w:style w:type="paragraph" w:customStyle="1" w:styleId="UG-Heading1">
    <w:name w:val="UG - Heading 1"/>
    <w:basedOn w:val="Titre10"/>
    <w:rsid w:val="005A7140"/>
    <w:pPr>
      <w:tabs>
        <w:tab w:val="num" w:pos="1065"/>
      </w:tabs>
      <w:spacing w:after="200"/>
      <w:ind w:left="1065" w:hanging="360"/>
    </w:pPr>
    <w:rPr>
      <w:rFonts w:ascii="Times New Roman" w:hAnsi="Times New Roman"/>
      <w:kern w:val="28"/>
      <w:szCs w:val="20"/>
      <w:lang w:val="fr-FR"/>
    </w:rPr>
  </w:style>
  <w:style w:type="paragraph" w:customStyle="1" w:styleId="UG-Heading2">
    <w:name w:val="UG - Heading 2"/>
    <w:basedOn w:val="Titre2"/>
    <w:rsid w:val="005A7140"/>
    <w:pPr>
      <w:keepNext w:val="0"/>
      <w:numPr>
        <w:numId w:val="0"/>
      </w:numPr>
      <w:tabs>
        <w:tab w:val="left" w:pos="619"/>
        <w:tab w:val="num" w:pos="1065"/>
      </w:tabs>
      <w:spacing w:before="0" w:after="200" w:line="240" w:lineRule="auto"/>
      <w:ind w:left="1065"/>
      <w:jc w:val="center"/>
    </w:pPr>
    <w:rPr>
      <w:rFonts w:ascii="Times New Roman Bold" w:hAnsi="Times New Roman Bold"/>
      <w:sz w:val="28"/>
      <w:szCs w:val="28"/>
      <w:lang w:val="fr-FR"/>
    </w:rPr>
  </w:style>
  <w:style w:type="paragraph" w:customStyle="1" w:styleId="UG-Header">
    <w:name w:val="UG - Header"/>
    <w:basedOn w:val="Normal"/>
    <w:rsid w:val="005A7140"/>
    <w:pPr>
      <w:tabs>
        <w:tab w:val="num" w:pos="1065"/>
      </w:tabs>
      <w:suppressAutoHyphens/>
      <w:overflowPunct w:val="0"/>
      <w:autoSpaceDE w:val="0"/>
      <w:autoSpaceDN w:val="0"/>
      <w:adjustRightInd w:val="0"/>
      <w:ind w:left="1065" w:hanging="360"/>
      <w:jc w:val="center"/>
      <w:textAlignment w:val="baseline"/>
    </w:pPr>
    <w:rPr>
      <w:b/>
      <w:sz w:val="72"/>
      <w:szCs w:val="20"/>
    </w:rPr>
  </w:style>
  <w:style w:type="paragraph" w:styleId="Liste2">
    <w:name w:val="List 2"/>
    <w:basedOn w:val="Normal"/>
    <w:uiPriority w:val="99"/>
    <w:rsid w:val="005A7140"/>
    <w:pPr>
      <w:widowControl w:val="0"/>
      <w:tabs>
        <w:tab w:val="num" w:pos="1065"/>
      </w:tabs>
      <w:adjustRightInd w:val="0"/>
      <w:spacing w:line="360" w:lineRule="atLeast"/>
      <w:ind w:left="566" w:hanging="283"/>
      <w:jc w:val="both"/>
      <w:textAlignment w:val="baseline"/>
    </w:pPr>
    <w:rPr>
      <w:szCs w:val="20"/>
    </w:rPr>
  </w:style>
  <w:style w:type="paragraph" w:customStyle="1" w:styleId="head61">
    <w:name w:val="head 6.1"/>
    <w:basedOn w:val="Normal"/>
    <w:next w:val="Normal"/>
    <w:rsid w:val="005A7140"/>
    <w:pPr>
      <w:tabs>
        <w:tab w:val="num" w:pos="1065"/>
      </w:tabs>
      <w:ind w:left="720" w:hanging="720"/>
      <w:jc w:val="center"/>
    </w:pPr>
    <w:rPr>
      <w:b/>
      <w:sz w:val="28"/>
      <w:szCs w:val="20"/>
      <w:lang w:eastAsia="en-US"/>
    </w:rPr>
  </w:style>
  <w:style w:type="character" w:customStyle="1" w:styleId="CarCar8">
    <w:name w:val="Car Car8"/>
    <w:rsid w:val="005A7140"/>
    <w:rPr>
      <w:rFonts w:ascii="Times New Roman" w:eastAsia="Times New Roman" w:hAnsi="Times New Roman" w:cs="Times New Roman"/>
      <w:sz w:val="20"/>
      <w:szCs w:val="20"/>
      <w:lang w:eastAsia="fr-FR"/>
    </w:rPr>
  </w:style>
  <w:style w:type="paragraph" w:styleId="Notedefin">
    <w:name w:val="endnote text"/>
    <w:basedOn w:val="Normal"/>
    <w:link w:val="NotedefinCar"/>
    <w:uiPriority w:val="99"/>
    <w:rsid w:val="005A7140"/>
    <w:pPr>
      <w:tabs>
        <w:tab w:val="num" w:pos="1065"/>
      </w:tabs>
      <w:suppressAutoHyphens/>
      <w:autoSpaceDN w:val="0"/>
      <w:ind w:left="1065" w:hanging="360"/>
      <w:textAlignment w:val="baseline"/>
    </w:pPr>
    <w:rPr>
      <w:sz w:val="20"/>
      <w:szCs w:val="20"/>
    </w:rPr>
  </w:style>
  <w:style w:type="character" w:customStyle="1" w:styleId="NotedefinCar">
    <w:name w:val="Note de fin Car"/>
    <w:basedOn w:val="Policepardfaut"/>
    <w:link w:val="Notedefin"/>
    <w:uiPriority w:val="99"/>
    <w:rsid w:val="005A7140"/>
    <w:rPr>
      <w:rFonts w:ascii="Times New Roman" w:eastAsia="Times New Roman" w:hAnsi="Times New Roman" w:cs="Times New Roman"/>
      <w:sz w:val="20"/>
      <w:szCs w:val="20"/>
      <w:lang w:eastAsia="fr-FR"/>
    </w:rPr>
  </w:style>
  <w:style w:type="character" w:styleId="Appeldenotedefin">
    <w:name w:val="endnote reference"/>
    <w:rsid w:val="005A7140"/>
    <w:rPr>
      <w:position w:val="0"/>
      <w:vertAlign w:val="superscript"/>
    </w:rPr>
  </w:style>
  <w:style w:type="paragraph" w:customStyle="1" w:styleId="TitrePiece">
    <w:name w:val="TitrePiece"/>
    <w:basedOn w:val="Sansinterligne"/>
    <w:rsid w:val="005A7140"/>
    <w:pPr>
      <w:jc w:val="center"/>
    </w:pPr>
    <w:rPr>
      <w:rFonts w:ascii="Arial" w:hAnsi="Arial" w:cs="Arial"/>
      <w:w w:val="90"/>
      <w:sz w:val="60"/>
      <w:szCs w:val="60"/>
    </w:rPr>
  </w:style>
  <w:style w:type="character" w:customStyle="1" w:styleId="TitrePieceCar">
    <w:name w:val="TitrePiece Car"/>
    <w:rsid w:val="005A7140"/>
    <w:rPr>
      <w:rFonts w:ascii="Arial" w:hAnsi="Arial" w:cs="Arial"/>
      <w:w w:val="90"/>
      <w:sz w:val="60"/>
      <w:szCs w:val="60"/>
    </w:rPr>
  </w:style>
  <w:style w:type="character" w:styleId="Lienhypertextesuivivisit">
    <w:name w:val="FollowedHyperlink"/>
    <w:basedOn w:val="Policepardfaut"/>
    <w:unhideWhenUsed/>
    <w:rsid w:val="005A7140"/>
    <w:rPr>
      <w:color w:val="954F72"/>
      <w:u w:val="single"/>
    </w:rPr>
  </w:style>
  <w:style w:type="character" w:customStyle="1" w:styleId="TextedebullesCar1">
    <w:name w:val="Texte de bulles Car1"/>
    <w:basedOn w:val="Policepardfaut"/>
    <w:uiPriority w:val="99"/>
    <w:semiHidden/>
    <w:rsid w:val="005A7140"/>
    <w:rPr>
      <w:rFonts w:ascii="Segoe UI" w:hAnsi="Segoe UI" w:cs="Segoe UI"/>
      <w:sz w:val="18"/>
      <w:szCs w:val="18"/>
    </w:rPr>
  </w:style>
  <w:style w:type="paragraph" w:customStyle="1" w:styleId="BodyText31">
    <w:name w:val="Body Text 31"/>
    <w:basedOn w:val="Normal"/>
    <w:rsid w:val="005A7140"/>
    <w:pPr>
      <w:widowControl w:val="0"/>
      <w:overflowPunct w:val="0"/>
      <w:autoSpaceDE w:val="0"/>
      <w:autoSpaceDN w:val="0"/>
      <w:adjustRightInd w:val="0"/>
      <w:jc w:val="both"/>
      <w:textAlignment w:val="baseline"/>
    </w:pPr>
    <w:rPr>
      <w:rFonts w:ascii="Times" w:hAnsi="Times"/>
      <w:b/>
      <w:szCs w:val="20"/>
    </w:rPr>
  </w:style>
  <w:style w:type="paragraph" w:customStyle="1" w:styleId="Corpsdetexte21">
    <w:name w:val="Corps de texte 21"/>
    <w:basedOn w:val="Normal"/>
    <w:rsid w:val="005A7140"/>
    <w:pPr>
      <w:spacing w:before="120" w:after="120"/>
      <w:jc w:val="both"/>
    </w:pPr>
    <w:rPr>
      <w:sz w:val="22"/>
      <w:szCs w:val="22"/>
    </w:rPr>
  </w:style>
  <w:style w:type="character" w:styleId="MachinecrireHTML">
    <w:name w:val="HTML Typewriter"/>
    <w:rsid w:val="005A7140"/>
    <w:rPr>
      <w:rFonts w:ascii="Courier New" w:eastAsia="Arial Unicode MS" w:hAnsi="Courier New" w:cs="Courier New" w:hint="default"/>
      <w:sz w:val="20"/>
      <w:szCs w:val="20"/>
    </w:rPr>
  </w:style>
  <w:style w:type="character" w:customStyle="1" w:styleId="PrformatHTMLCar">
    <w:name w:val="Préformaté HTML Car"/>
    <w:link w:val="PrformatHTML"/>
    <w:rsid w:val="005A7140"/>
    <w:rPr>
      <w:rFonts w:ascii="Courier New" w:eastAsia="Arial Unicode MS" w:hAnsi="Courier New" w:cs="Courier New"/>
      <w:sz w:val="20"/>
      <w:szCs w:val="20"/>
      <w:lang w:eastAsia="fr-FR"/>
    </w:rPr>
  </w:style>
  <w:style w:type="paragraph" w:styleId="PrformatHTML">
    <w:name w:val="HTML Preformatted"/>
    <w:basedOn w:val="Normal"/>
    <w:link w:val="PrformatHTMLCar"/>
    <w:rsid w:val="005A7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5A7140"/>
    <w:rPr>
      <w:rFonts w:ascii="Consolas" w:eastAsia="Times New Roman" w:hAnsi="Consolas" w:cs="Consolas"/>
      <w:sz w:val="20"/>
      <w:szCs w:val="20"/>
      <w:lang w:eastAsia="fr-FR"/>
    </w:rPr>
  </w:style>
  <w:style w:type="paragraph" w:styleId="Textebrut">
    <w:name w:val="Plain Text"/>
    <w:basedOn w:val="Normal"/>
    <w:link w:val="TextebrutCar"/>
    <w:rsid w:val="005A7140"/>
    <w:pPr>
      <w:spacing w:after="120" w:line="320" w:lineRule="exact"/>
      <w:jc w:val="both"/>
    </w:pPr>
    <w:rPr>
      <w:rFonts w:ascii="Courier New" w:hAnsi="Courier New"/>
      <w:snapToGrid w:val="0"/>
      <w:sz w:val="20"/>
      <w:szCs w:val="20"/>
      <w:lang w:val="de-DE" w:eastAsia="de-DE"/>
    </w:rPr>
  </w:style>
  <w:style w:type="character" w:customStyle="1" w:styleId="TextebrutCar">
    <w:name w:val="Texte brut Car"/>
    <w:basedOn w:val="Policepardfaut"/>
    <w:link w:val="Textebrut"/>
    <w:rsid w:val="005A7140"/>
    <w:rPr>
      <w:rFonts w:ascii="Courier New" w:eastAsia="Times New Roman" w:hAnsi="Courier New" w:cs="Times New Roman"/>
      <w:snapToGrid w:val="0"/>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5A7140"/>
    <w:rPr>
      <w:rFonts w:ascii="Arial" w:hAnsi="Arial"/>
    </w:rPr>
  </w:style>
  <w:style w:type="paragraph" w:customStyle="1" w:styleId="AnormalTexte">
    <w:name w:val="AnormalTexte"/>
    <w:basedOn w:val="Normal"/>
    <w:rsid w:val="005A7140"/>
    <w:pPr>
      <w:jc w:val="both"/>
    </w:pPr>
    <w:rPr>
      <w:bCs/>
      <w:spacing w:val="10"/>
      <w:sz w:val="22"/>
    </w:rPr>
  </w:style>
  <w:style w:type="paragraph" w:styleId="Listepuces">
    <w:name w:val="List Bullet"/>
    <w:basedOn w:val="Normal"/>
    <w:autoRedefine/>
    <w:rsid w:val="005A7140"/>
    <w:pPr>
      <w:tabs>
        <w:tab w:val="left" w:pos="3420"/>
      </w:tabs>
      <w:spacing w:before="160"/>
      <w:ind w:left="-177"/>
      <w:jc w:val="both"/>
    </w:pPr>
    <w:rPr>
      <w:b/>
      <w:snapToGrid w:val="0"/>
      <w:sz w:val="22"/>
      <w:szCs w:val="22"/>
      <w:lang w:eastAsia="en-US"/>
    </w:rPr>
  </w:style>
  <w:style w:type="paragraph" w:styleId="Retraitcorpset1relig">
    <w:name w:val="Body Text First Indent 2"/>
    <w:basedOn w:val="Retraitcorpsdetexte"/>
    <w:link w:val="Retraitcorpset1religCar"/>
    <w:unhideWhenUsed/>
    <w:rsid w:val="005A7140"/>
    <w:pPr>
      <w:spacing w:line="240" w:lineRule="auto"/>
      <w:ind w:firstLine="360"/>
    </w:pPr>
    <w:rPr>
      <w:lang w:val="en-US"/>
    </w:rPr>
  </w:style>
  <w:style w:type="character" w:customStyle="1" w:styleId="Retraitcorpset1religCar">
    <w:name w:val="Retrait corps et 1re lig. Car"/>
    <w:basedOn w:val="RetraitcorpsdetexteCar"/>
    <w:link w:val="Retraitcorpset1relig"/>
    <w:rsid w:val="005A7140"/>
    <w:rPr>
      <w:rFonts w:ascii="Times New Roman" w:eastAsia="Times New Roman" w:hAnsi="Times New Roman" w:cs="Times New Roman"/>
      <w:sz w:val="24"/>
      <w:szCs w:val="24"/>
      <w:lang w:val="en-US" w:eastAsia="fr-FR"/>
    </w:rPr>
  </w:style>
  <w:style w:type="paragraph" w:styleId="Retrait1religne">
    <w:name w:val="Body Text First Indent"/>
    <w:basedOn w:val="Corpsdetexte"/>
    <w:link w:val="Retrait1religneCar"/>
    <w:uiPriority w:val="99"/>
    <w:rsid w:val="005A7140"/>
    <w:pPr>
      <w:spacing w:after="120"/>
      <w:ind w:firstLine="210"/>
      <w:jc w:val="left"/>
    </w:pPr>
  </w:style>
  <w:style w:type="character" w:customStyle="1" w:styleId="Retrait1religneCar">
    <w:name w:val="Retrait 1re ligne Car"/>
    <w:basedOn w:val="CorpsdetexteCar"/>
    <w:link w:val="Retrait1religne"/>
    <w:uiPriority w:val="99"/>
    <w:rsid w:val="005A7140"/>
    <w:rPr>
      <w:rFonts w:ascii="Times New Roman" w:eastAsia="Times New Roman" w:hAnsi="Times New Roman" w:cs="Times New Roman"/>
      <w:sz w:val="24"/>
      <w:szCs w:val="24"/>
      <w:lang w:val="en-GB" w:eastAsia="fr-FR"/>
    </w:rPr>
  </w:style>
  <w:style w:type="paragraph" w:customStyle="1" w:styleId="Corpsdetexte31">
    <w:name w:val="Corps de texte 31"/>
    <w:basedOn w:val="Normal"/>
    <w:rsid w:val="005A7140"/>
    <w:pPr>
      <w:widowControl w:val="0"/>
      <w:overflowPunct w:val="0"/>
      <w:autoSpaceDE w:val="0"/>
      <w:autoSpaceDN w:val="0"/>
      <w:adjustRightInd w:val="0"/>
      <w:jc w:val="both"/>
      <w:textAlignment w:val="baseline"/>
    </w:pPr>
    <w:rPr>
      <w:rFonts w:ascii="Times" w:hAnsi="Times"/>
      <w:b/>
      <w:szCs w:val="20"/>
    </w:rPr>
  </w:style>
  <w:style w:type="paragraph" w:customStyle="1" w:styleId="Titrepetit">
    <w:name w:val="Titre petit"/>
    <w:basedOn w:val="En-tte"/>
    <w:rsid w:val="005A7140"/>
    <w:pPr>
      <w:tabs>
        <w:tab w:val="clear" w:pos="4536"/>
        <w:tab w:val="clear" w:pos="9072"/>
      </w:tabs>
      <w:spacing w:before="120" w:after="60"/>
      <w:ind w:left="851"/>
      <w:jc w:val="both"/>
    </w:pPr>
    <w:rPr>
      <w:rFonts w:ascii="Times" w:hAnsi="Times"/>
      <w:b/>
      <w:bCs/>
      <w:szCs w:val="48"/>
    </w:rPr>
  </w:style>
  <w:style w:type="paragraph" w:customStyle="1" w:styleId="Paragraphedeliste1">
    <w:name w:val="Paragraphe de liste1"/>
    <w:basedOn w:val="Normal"/>
    <w:qFormat/>
    <w:rsid w:val="005A7140"/>
    <w:pPr>
      <w:spacing w:after="200" w:line="276" w:lineRule="auto"/>
      <w:ind w:left="720"/>
    </w:pPr>
    <w:rPr>
      <w:rFonts w:ascii="Calibri" w:hAnsi="Calibri" w:cs="Calibri"/>
      <w:sz w:val="22"/>
      <w:szCs w:val="22"/>
      <w:lang w:eastAsia="en-US"/>
    </w:rPr>
  </w:style>
  <w:style w:type="paragraph" w:customStyle="1" w:styleId="Paragraphedeliste2">
    <w:name w:val="Paragraphe de liste2"/>
    <w:basedOn w:val="Normal"/>
    <w:qFormat/>
    <w:rsid w:val="005A7140"/>
    <w:pPr>
      <w:spacing w:after="200" w:line="276" w:lineRule="auto"/>
      <w:ind w:left="720"/>
    </w:pPr>
    <w:rPr>
      <w:rFonts w:ascii="Calibri" w:hAnsi="Calibri" w:cs="Calibri"/>
      <w:sz w:val="22"/>
      <w:szCs w:val="22"/>
      <w:lang w:eastAsia="en-US"/>
    </w:rPr>
  </w:style>
  <w:style w:type="paragraph" w:customStyle="1" w:styleId="Default">
    <w:name w:val="Default"/>
    <w:rsid w:val="005A7140"/>
    <w:pPr>
      <w:autoSpaceDE w:val="0"/>
      <w:autoSpaceDN w:val="0"/>
      <w:adjustRightInd w:val="0"/>
    </w:pPr>
    <w:rPr>
      <w:rFonts w:ascii="Times New Roman" w:eastAsia="Times New Roman" w:hAnsi="Times New Roman" w:cs="Times New Roman"/>
      <w:color w:val="000000"/>
      <w:sz w:val="24"/>
      <w:szCs w:val="24"/>
      <w:lang w:eastAsia="fr-FR"/>
    </w:rPr>
  </w:style>
  <w:style w:type="paragraph" w:customStyle="1" w:styleId="retrait">
    <w:name w:val="retrait"/>
    <w:basedOn w:val="Normal"/>
    <w:rsid w:val="005A7140"/>
    <w:pPr>
      <w:ind w:left="851" w:hanging="284"/>
      <w:jc w:val="both"/>
    </w:pPr>
    <w:rPr>
      <w:lang w:val="fr-CM"/>
    </w:rPr>
  </w:style>
  <w:style w:type="paragraph" w:customStyle="1" w:styleId="NO">
    <w:name w:val="NO"/>
    <w:uiPriority w:val="99"/>
    <w:rsid w:val="005A7140"/>
    <w:pPr>
      <w:jc w:val="both"/>
    </w:pPr>
    <w:rPr>
      <w:rFonts w:ascii="Times New Roman" w:eastAsia="Times New Roman" w:hAnsi="Times New Roman" w:cs="Times New Roman"/>
      <w:sz w:val="24"/>
      <w:szCs w:val="24"/>
      <w:lang w:eastAsia="fr-FR"/>
    </w:rPr>
  </w:style>
  <w:style w:type="paragraph" w:customStyle="1" w:styleId="Style1">
    <w:name w:val="Style1"/>
    <w:basedOn w:val="Normal"/>
    <w:qFormat/>
    <w:rsid w:val="005A7140"/>
    <w:pPr>
      <w:widowControl w:val="0"/>
      <w:ind w:left="1418"/>
      <w:jc w:val="both"/>
    </w:pPr>
    <w:rPr>
      <w:sz w:val="20"/>
      <w:szCs w:val="20"/>
      <w:lang w:val="fr-CM"/>
    </w:rPr>
  </w:style>
  <w:style w:type="paragraph" w:customStyle="1" w:styleId="p25">
    <w:name w:val="p25"/>
    <w:basedOn w:val="Normal"/>
    <w:rsid w:val="005A7140"/>
    <w:pPr>
      <w:widowControl w:val="0"/>
      <w:tabs>
        <w:tab w:val="left" w:pos="720"/>
      </w:tabs>
      <w:autoSpaceDE w:val="0"/>
      <w:autoSpaceDN w:val="0"/>
      <w:adjustRightInd w:val="0"/>
      <w:spacing w:line="240" w:lineRule="atLeast"/>
      <w:jc w:val="both"/>
    </w:pPr>
    <w:rPr>
      <w:sz w:val="20"/>
    </w:rPr>
  </w:style>
  <w:style w:type="paragraph" w:customStyle="1" w:styleId="font5">
    <w:name w:val="font5"/>
    <w:basedOn w:val="Normal"/>
    <w:rsid w:val="005A7140"/>
    <w:pPr>
      <w:spacing w:before="100" w:beforeAutospacing="1" w:after="100" w:afterAutospacing="1"/>
    </w:pPr>
    <w:rPr>
      <w:rFonts w:ascii="Arial Narrow" w:hAnsi="Arial Narrow"/>
      <w:color w:val="000000"/>
      <w:sz w:val="22"/>
      <w:szCs w:val="22"/>
      <w:lang w:val="en-US" w:eastAsia="en-US"/>
    </w:rPr>
  </w:style>
  <w:style w:type="paragraph" w:customStyle="1" w:styleId="font6">
    <w:name w:val="font6"/>
    <w:basedOn w:val="Normal"/>
    <w:rsid w:val="005A7140"/>
    <w:pPr>
      <w:spacing w:before="100" w:beforeAutospacing="1" w:after="100" w:afterAutospacing="1"/>
    </w:pPr>
    <w:rPr>
      <w:rFonts w:ascii="Arial Narrow" w:hAnsi="Arial Narrow"/>
      <w:color w:val="000000"/>
      <w:sz w:val="22"/>
      <w:szCs w:val="22"/>
      <w:lang w:val="en-US" w:eastAsia="en-US"/>
    </w:rPr>
  </w:style>
  <w:style w:type="paragraph" w:customStyle="1" w:styleId="font7">
    <w:name w:val="font7"/>
    <w:basedOn w:val="Normal"/>
    <w:uiPriority w:val="99"/>
    <w:rsid w:val="005A7140"/>
    <w:pPr>
      <w:spacing w:before="100" w:beforeAutospacing="1" w:after="100" w:afterAutospacing="1"/>
    </w:pPr>
    <w:rPr>
      <w:rFonts w:ascii="Arial Narrow" w:hAnsi="Arial Narrow"/>
      <w:color w:val="000000"/>
      <w:sz w:val="22"/>
      <w:szCs w:val="22"/>
      <w:lang w:val="en-US" w:eastAsia="en-US"/>
    </w:rPr>
  </w:style>
  <w:style w:type="paragraph" w:customStyle="1" w:styleId="font8">
    <w:name w:val="font8"/>
    <w:basedOn w:val="Normal"/>
    <w:rsid w:val="005A7140"/>
    <w:pPr>
      <w:spacing w:before="100" w:beforeAutospacing="1" w:after="100" w:afterAutospacing="1"/>
    </w:pPr>
    <w:rPr>
      <w:rFonts w:ascii="Arial Narrow" w:hAnsi="Arial Narrow"/>
      <w:color w:val="000000"/>
      <w:sz w:val="22"/>
      <w:szCs w:val="22"/>
      <w:lang w:val="en-US" w:eastAsia="en-US"/>
    </w:rPr>
  </w:style>
  <w:style w:type="paragraph" w:customStyle="1" w:styleId="font9">
    <w:name w:val="font9"/>
    <w:basedOn w:val="Normal"/>
    <w:rsid w:val="005A7140"/>
    <w:pPr>
      <w:spacing w:before="100" w:beforeAutospacing="1" w:after="100" w:afterAutospacing="1"/>
    </w:pPr>
    <w:rPr>
      <w:rFonts w:ascii="Calibri" w:hAnsi="Calibri"/>
      <w:color w:val="000000"/>
      <w:sz w:val="22"/>
      <w:szCs w:val="22"/>
      <w:lang w:val="en-US" w:eastAsia="en-US"/>
    </w:rPr>
  </w:style>
  <w:style w:type="paragraph" w:customStyle="1" w:styleId="xl115">
    <w:name w:val="xl115"/>
    <w:basedOn w:val="Normal"/>
    <w:rsid w:val="005A7140"/>
    <w:pPr>
      <w:pBdr>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116">
    <w:name w:val="xl116"/>
    <w:basedOn w:val="Normal"/>
    <w:rsid w:val="005A7140"/>
    <w:pPr>
      <w:pBdr>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color w:val="000000"/>
      <w:lang w:val="en-US" w:eastAsia="en-US"/>
    </w:rPr>
  </w:style>
  <w:style w:type="paragraph" w:customStyle="1" w:styleId="xl117">
    <w:name w:val="xl117"/>
    <w:basedOn w:val="Normal"/>
    <w:rsid w:val="005A7140"/>
    <w:pPr>
      <w:pBdr>
        <w:bottom w:val="single" w:sz="8" w:space="0" w:color="auto"/>
        <w:right w:val="single" w:sz="8" w:space="0" w:color="auto"/>
      </w:pBdr>
      <w:spacing w:before="100" w:beforeAutospacing="1" w:after="100" w:afterAutospacing="1"/>
    </w:pPr>
    <w:rPr>
      <w:rFonts w:ascii="Calibri" w:hAnsi="Calibri"/>
      <w:lang w:val="en-US" w:eastAsia="en-US"/>
    </w:rPr>
  </w:style>
  <w:style w:type="paragraph" w:customStyle="1" w:styleId="xl118">
    <w:name w:val="xl118"/>
    <w:basedOn w:val="Normal"/>
    <w:rsid w:val="005A7140"/>
    <w:pPr>
      <w:pBdr>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119">
    <w:name w:val="xl119"/>
    <w:basedOn w:val="Normal"/>
    <w:rsid w:val="005A7140"/>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lang w:val="en-US" w:eastAsia="en-US"/>
    </w:rPr>
  </w:style>
  <w:style w:type="paragraph" w:customStyle="1" w:styleId="xl120">
    <w:name w:val="xl120"/>
    <w:basedOn w:val="Normal"/>
    <w:rsid w:val="005A7140"/>
    <w:pPr>
      <w:pBdr>
        <w:bottom w:val="single" w:sz="8" w:space="0" w:color="auto"/>
        <w:right w:val="single" w:sz="8" w:space="0" w:color="auto"/>
      </w:pBdr>
      <w:shd w:val="clear" w:color="000000" w:fill="8DB4E2"/>
      <w:spacing w:before="100" w:beforeAutospacing="1" w:after="100" w:afterAutospacing="1"/>
      <w:jc w:val="right"/>
      <w:textAlignment w:val="center"/>
    </w:pPr>
    <w:rPr>
      <w:rFonts w:ascii="Arial Narrow" w:hAnsi="Arial Narrow"/>
      <w:lang w:val="en-US" w:eastAsia="en-US"/>
    </w:rPr>
  </w:style>
  <w:style w:type="paragraph" w:customStyle="1" w:styleId="xl121">
    <w:name w:val="xl121"/>
    <w:basedOn w:val="Normal"/>
    <w:rsid w:val="005A7140"/>
    <w:pPr>
      <w:pBdr>
        <w:bottom w:val="single" w:sz="8" w:space="0" w:color="auto"/>
        <w:right w:val="single" w:sz="8" w:space="0" w:color="auto"/>
      </w:pBdr>
      <w:spacing w:before="100" w:beforeAutospacing="1" w:after="100" w:afterAutospacing="1"/>
      <w:jc w:val="center"/>
      <w:textAlignment w:val="center"/>
    </w:pPr>
    <w:rPr>
      <w:rFonts w:ascii="Arial Narrow" w:hAnsi="Arial Narrow"/>
      <w:lang w:val="en-US" w:eastAsia="en-US"/>
    </w:rPr>
  </w:style>
  <w:style w:type="paragraph" w:customStyle="1" w:styleId="xl122">
    <w:name w:val="xl122"/>
    <w:basedOn w:val="Normal"/>
    <w:rsid w:val="005A7140"/>
    <w:pPr>
      <w:spacing w:before="100" w:beforeAutospacing="1" w:after="100" w:afterAutospacing="1"/>
    </w:pPr>
    <w:rPr>
      <w:rFonts w:ascii="Calibri" w:hAnsi="Calibri"/>
      <w:lang w:val="en-US" w:eastAsia="en-US"/>
    </w:rPr>
  </w:style>
  <w:style w:type="paragraph" w:customStyle="1" w:styleId="xl123">
    <w:name w:val="xl123"/>
    <w:basedOn w:val="Normal"/>
    <w:rsid w:val="005A7140"/>
    <w:pPr>
      <w:pBdr>
        <w:bottom w:val="single" w:sz="8" w:space="0" w:color="auto"/>
      </w:pBdr>
      <w:spacing w:before="100" w:beforeAutospacing="1" w:after="100" w:afterAutospacing="1"/>
    </w:pPr>
    <w:rPr>
      <w:rFonts w:ascii="Calibri" w:hAnsi="Calibri"/>
      <w:lang w:val="en-US" w:eastAsia="en-US"/>
    </w:rPr>
  </w:style>
  <w:style w:type="paragraph" w:customStyle="1" w:styleId="xl124">
    <w:name w:val="xl124"/>
    <w:basedOn w:val="Normal"/>
    <w:rsid w:val="005A7140"/>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lang w:val="en-US" w:eastAsia="en-US"/>
    </w:rPr>
  </w:style>
  <w:style w:type="paragraph" w:customStyle="1" w:styleId="xl125">
    <w:name w:val="xl125"/>
    <w:basedOn w:val="Normal"/>
    <w:rsid w:val="005A7140"/>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126">
    <w:name w:val="xl126"/>
    <w:basedOn w:val="Normal"/>
    <w:rsid w:val="005A7140"/>
    <w:pPr>
      <w:pBdr>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lang w:val="en-US" w:eastAsia="en-US"/>
    </w:rPr>
  </w:style>
  <w:style w:type="table" w:customStyle="1" w:styleId="Grilledutableau2">
    <w:name w:val="Grille du tableau2"/>
    <w:basedOn w:val="TableauNormal"/>
    <w:next w:val="Grilledutableau"/>
    <w:uiPriority w:val="59"/>
    <w:rsid w:val="002C2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veau1">
    <w:name w:val="Niveau 1"/>
    <w:basedOn w:val="Normal"/>
    <w:autoRedefine/>
    <w:rsid w:val="00C6159E"/>
    <w:pPr>
      <w:jc w:val="center"/>
      <w:outlineLvl w:val="0"/>
    </w:pPr>
    <w:rPr>
      <w:rFonts w:ascii="Tahoma" w:hAnsi="Tahoma" w:cs="Tahoma"/>
      <w:b/>
      <w:caps/>
      <w:sz w:val="28"/>
    </w:rPr>
  </w:style>
  <w:style w:type="paragraph" w:customStyle="1" w:styleId="Niveau2">
    <w:name w:val="Niveau 2"/>
    <w:basedOn w:val="Normal"/>
    <w:autoRedefine/>
    <w:rsid w:val="00C6159E"/>
    <w:pPr>
      <w:spacing w:after="120"/>
      <w:outlineLvl w:val="1"/>
    </w:pPr>
    <w:rPr>
      <w:rFonts w:ascii="Verdana" w:hAnsi="Verdana"/>
      <w:b/>
      <w:caps/>
    </w:rPr>
  </w:style>
  <w:style w:type="character" w:customStyle="1" w:styleId="shorttext">
    <w:name w:val="short_text"/>
    <w:basedOn w:val="Policepardfaut"/>
    <w:rsid w:val="00C6159E"/>
  </w:style>
  <w:style w:type="paragraph" w:customStyle="1" w:styleId="Style">
    <w:name w:val="Style"/>
    <w:rsid w:val="00C6159E"/>
    <w:pPr>
      <w:widowControl w:val="0"/>
      <w:autoSpaceDE w:val="0"/>
      <w:autoSpaceDN w:val="0"/>
      <w:adjustRightInd w:val="0"/>
    </w:pPr>
    <w:rPr>
      <w:rFonts w:ascii="Times New Roman" w:eastAsia="Times New Roman" w:hAnsi="Times New Roman" w:cs="Times New Roman"/>
      <w:sz w:val="24"/>
      <w:szCs w:val="24"/>
      <w:lang w:eastAsia="fr-FR"/>
    </w:rPr>
  </w:style>
  <w:style w:type="character" w:styleId="Textedelespacerserv">
    <w:name w:val="Placeholder Text"/>
    <w:uiPriority w:val="99"/>
    <w:semiHidden/>
    <w:rsid w:val="00C6159E"/>
    <w:rPr>
      <w:color w:val="808080"/>
    </w:rPr>
  </w:style>
  <w:style w:type="paragraph" w:customStyle="1" w:styleId="Retraitcorpsdetexte21">
    <w:name w:val="Retrait corps de texte 21"/>
    <w:basedOn w:val="Normal"/>
    <w:rsid w:val="00C6159E"/>
    <w:pPr>
      <w:suppressAutoHyphens/>
      <w:ind w:left="708"/>
      <w:jc w:val="both"/>
    </w:pPr>
    <w:rPr>
      <w:szCs w:val="20"/>
      <w:lang w:eastAsia="ar-SA"/>
    </w:rPr>
  </w:style>
  <w:style w:type="character" w:styleId="Emphaseple">
    <w:name w:val="Subtle Emphasis"/>
    <w:uiPriority w:val="19"/>
    <w:qFormat/>
    <w:rsid w:val="00C6159E"/>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paragraph" w:customStyle="1" w:styleId="Modelesoumission">
    <w:name w:val="Modele soumission"/>
    <w:basedOn w:val="Normal"/>
    <w:link w:val="ModelesoumissionCar"/>
    <w:qFormat/>
    <w:rsid w:val="00C6159E"/>
    <w:pPr>
      <w:pageBreakBefore/>
      <w:widowControl w:val="0"/>
      <w:autoSpaceDE w:val="0"/>
      <w:jc w:val="center"/>
    </w:pPr>
    <w:rPr>
      <w:rFonts w:ascii="Arial Narrow" w:hAnsi="Arial Narrow"/>
      <w:sz w:val="28"/>
      <w:lang w:val="x-none"/>
    </w:rPr>
  </w:style>
  <w:style w:type="character" w:customStyle="1" w:styleId="ModelesoumissionCar">
    <w:name w:val="Modele soumission Car"/>
    <w:link w:val="Modelesoumission"/>
    <w:rsid w:val="00C6159E"/>
    <w:rPr>
      <w:rFonts w:ascii="Arial Narrow" w:eastAsia="Times New Roman" w:hAnsi="Arial Narrow" w:cs="Times New Roman"/>
      <w:sz w:val="28"/>
      <w:szCs w:val="24"/>
      <w:lang w:val="x-none" w:eastAsia="fr-FR"/>
    </w:rPr>
  </w:style>
  <w:style w:type="paragraph" w:customStyle="1" w:styleId="Pucea">
    <w:name w:val="Puce a"/>
    <w:basedOn w:val="Normal"/>
    <w:rsid w:val="00C6159E"/>
    <w:pPr>
      <w:widowControl w:val="0"/>
      <w:numPr>
        <w:numId w:val="25"/>
      </w:numPr>
      <w:spacing w:before="60" w:after="60"/>
      <w:jc w:val="both"/>
    </w:pPr>
    <w:rPr>
      <w:rFonts w:ascii="Arial" w:hAnsi="Arial" w:cs="Arial"/>
      <w:sz w:val="20"/>
      <w:szCs w:val="20"/>
    </w:rPr>
  </w:style>
  <w:style w:type="paragraph" w:customStyle="1" w:styleId="Tiret">
    <w:name w:val="Tiret"/>
    <w:basedOn w:val="Normal"/>
    <w:rsid w:val="00C6159E"/>
    <w:pPr>
      <w:widowControl w:val="0"/>
      <w:numPr>
        <w:ilvl w:val="3"/>
      </w:numPr>
      <w:tabs>
        <w:tab w:val="left" w:pos="1701"/>
      </w:tabs>
      <w:spacing w:after="60"/>
      <w:ind w:left="1701" w:hanging="425"/>
      <w:outlineLvl w:val="3"/>
    </w:pPr>
    <w:rPr>
      <w:rFonts w:ascii="Arial" w:hAnsi="Arial" w:cs="Arial"/>
      <w:bCs/>
      <w:sz w:val="20"/>
      <w:szCs w:val="20"/>
    </w:rPr>
  </w:style>
  <w:style w:type="paragraph" w:customStyle="1" w:styleId="Corpsdetexte1a">
    <w:name w:val="Corps de texte 1a"/>
    <w:basedOn w:val="Normal"/>
    <w:rsid w:val="00C6159E"/>
    <w:pPr>
      <w:widowControl w:val="0"/>
      <w:tabs>
        <w:tab w:val="left" w:pos="851"/>
      </w:tabs>
      <w:spacing w:before="120" w:after="60"/>
      <w:ind w:left="851" w:hanging="284"/>
      <w:jc w:val="both"/>
    </w:pPr>
    <w:rPr>
      <w:rFonts w:ascii="Arial" w:hAnsi="Arial"/>
      <w:sz w:val="20"/>
      <w:szCs w:val="20"/>
    </w:rPr>
  </w:style>
  <w:style w:type="paragraph" w:customStyle="1" w:styleId="corpsdetexte0">
    <w:name w:val="corps de texte"/>
    <w:basedOn w:val="Normal"/>
    <w:rsid w:val="00C6159E"/>
    <w:pPr>
      <w:spacing w:after="160" w:line="300" w:lineRule="exact"/>
      <w:jc w:val="both"/>
    </w:pPr>
  </w:style>
  <w:style w:type="paragraph" w:customStyle="1" w:styleId="siliacII">
    <w:name w:val="siliac II"/>
    <w:basedOn w:val="Normal"/>
    <w:rsid w:val="00C6159E"/>
    <w:pPr>
      <w:spacing w:before="100" w:beforeAutospacing="1" w:after="120" w:line="300" w:lineRule="exact"/>
      <w:ind w:left="284"/>
      <w:outlineLvl w:val="2"/>
    </w:pPr>
    <w:rPr>
      <w:rFonts w:ascii="Arial" w:hAnsi="Arial"/>
      <w:b/>
    </w:rPr>
  </w:style>
  <w:style w:type="character" w:customStyle="1" w:styleId="CarCar7">
    <w:name w:val="Car Car7"/>
    <w:semiHidden/>
    <w:rsid w:val="00C6159E"/>
    <w:rPr>
      <w:b/>
      <w:bCs/>
      <w:sz w:val="24"/>
      <w:lang w:val="en-GB" w:eastAsia="fr-FR" w:bidi="ar-SA"/>
    </w:rPr>
  </w:style>
  <w:style w:type="paragraph" w:styleId="Commentaire">
    <w:name w:val="annotation text"/>
    <w:basedOn w:val="Normal"/>
    <w:link w:val="CommentaireCar2"/>
    <w:uiPriority w:val="99"/>
    <w:rsid w:val="00C6159E"/>
    <w:rPr>
      <w:sz w:val="20"/>
      <w:szCs w:val="20"/>
      <w:lang w:eastAsia="x-none"/>
    </w:rPr>
  </w:style>
  <w:style w:type="character" w:customStyle="1" w:styleId="CommentaireCar">
    <w:name w:val="Commentaire Car"/>
    <w:basedOn w:val="Policepardfaut"/>
    <w:rsid w:val="00C6159E"/>
    <w:rPr>
      <w:rFonts w:ascii="Times New Roman" w:eastAsia="Times New Roman" w:hAnsi="Times New Roman" w:cs="Times New Roman"/>
      <w:sz w:val="20"/>
      <w:szCs w:val="20"/>
      <w:lang w:eastAsia="fr-FR"/>
    </w:rPr>
  </w:style>
  <w:style w:type="paragraph" w:customStyle="1" w:styleId="arial">
    <w:name w:val="arial"/>
    <w:basedOn w:val="Normal"/>
    <w:rsid w:val="00C6159E"/>
    <w:pPr>
      <w:jc w:val="both"/>
    </w:pPr>
    <w:rPr>
      <w:rFonts w:ascii="Arial" w:hAnsi="Arial" w:cs="Arial"/>
      <w:lang w:val="fr-CM"/>
    </w:rPr>
  </w:style>
  <w:style w:type="character" w:customStyle="1" w:styleId="Fort">
    <w:name w:val="Fort"/>
    <w:rsid w:val="00C6159E"/>
    <w:rPr>
      <w:b/>
    </w:rPr>
  </w:style>
  <w:style w:type="numbering" w:customStyle="1" w:styleId="NoList1">
    <w:name w:val="No List1"/>
    <w:next w:val="Aucuneliste"/>
    <w:semiHidden/>
    <w:unhideWhenUsed/>
    <w:rsid w:val="00C6159E"/>
  </w:style>
  <w:style w:type="paragraph" w:customStyle="1" w:styleId="xl127">
    <w:name w:val="xl127"/>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C6159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C6159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C6159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C6159E"/>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C6159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C6159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46">
    <w:name w:val="xl14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C6159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C6159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2">
    <w:name w:val="xl152"/>
    <w:basedOn w:val="Normal"/>
    <w:rsid w:val="00C6159E"/>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3">
    <w:name w:val="xl153"/>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C6159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C6159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C6159E"/>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C6159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C6159E"/>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C6159E"/>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C6159E"/>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C6159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C6159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C6159E"/>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C6159E"/>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C6159E"/>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C6159E"/>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C6159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C6159E"/>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C6159E"/>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C6159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C6159E"/>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C6159E"/>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C6159E"/>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C6159E"/>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C6159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C6159E"/>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C6159E"/>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C6159E"/>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C6159E"/>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C6159E"/>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C6159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C6159E"/>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C6159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C6159E"/>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C6159E"/>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C6159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C615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C6159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C6159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C6159E"/>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C6159E"/>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C6159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C6159E"/>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C6159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C6159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C6159E"/>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C615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C6159E"/>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C615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C6159E"/>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C6159E"/>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C6159E"/>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C6159E"/>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C6159E"/>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C6159E"/>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C6159E"/>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C6159E"/>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C6159E"/>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C6159E"/>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C6159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C6159E"/>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C6159E"/>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C6159E"/>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C6159E"/>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C6159E"/>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rsid w:val="00C6159E"/>
  </w:style>
  <w:style w:type="character" w:customStyle="1" w:styleId="editsection">
    <w:name w:val="editsection"/>
    <w:rsid w:val="00C6159E"/>
  </w:style>
  <w:style w:type="character" w:customStyle="1" w:styleId="bloctexteagrasbleu">
    <w:name w:val="bloc_texteagrasbleu"/>
    <w:rsid w:val="00C6159E"/>
  </w:style>
  <w:style w:type="paragraph" w:customStyle="1" w:styleId="TIRETS">
    <w:name w:val="TIRETS"/>
    <w:basedOn w:val="Normal"/>
    <w:rsid w:val="00C6159E"/>
    <w:pPr>
      <w:numPr>
        <w:ilvl w:val="1"/>
        <w:numId w:val="26"/>
      </w:numPr>
      <w:spacing w:after="120"/>
      <w:jc w:val="both"/>
    </w:pPr>
    <w:rPr>
      <w:rFonts w:ascii="Arial" w:hAnsi="Arial" w:cs="Arial"/>
      <w:szCs w:val="20"/>
    </w:rPr>
  </w:style>
  <w:style w:type="paragraph" w:customStyle="1" w:styleId="CORPSAAO">
    <w:name w:val="CORPS AAO"/>
    <w:basedOn w:val="Normal"/>
    <w:link w:val="CORPSAAOCar"/>
    <w:uiPriority w:val="99"/>
    <w:rsid w:val="00C6159E"/>
    <w:pPr>
      <w:spacing w:after="120"/>
      <w:ind w:firstLine="601"/>
      <w:jc w:val="both"/>
    </w:pPr>
    <w:rPr>
      <w:rFonts w:ascii="Gill Sans MT" w:hAnsi="Gill Sans MT"/>
      <w:szCs w:val="20"/>
    </w:rPr>
  </w:style>
  <w:style w:type="character" w:customStyle="1" w:styleId="CORPSAAOCar">
    <w:name w:val="CORPS AAO Car"/>
    <w:link w:val="CORPSAAO"/>
    <w:uiPriority w:val="99"/>
    <w:locked/>
    <w:rsid w:val="00C6159E"/>
    <w:rPr>
      <w:rFonts w:ascii="Gill Sans MT" w:eastAsia="Times New Roman" w:hAnsi="Gill Sans MT" w:cs="Times New Roman"/>
      <w:sz w:val="24"/>
      <w:szCs w:val="20"/>
      <w:lang w:eastAsia="fr-FR"/>
    </w:rPr>
  </w:style>
  <w:style w:type="paragraph" w:customStyle="1" w:styleId="Titre1">
    <w:name w:val="Titre1"/>
    <w:basedOn w:val="Normal"/>
    <w:rsid w:val="00C6159E"/>
    <w:pPr>
      <w:numPr>
        <w:ilvl w:val="1"/>
        <w:numId w:val="27"/>
      </w:numPr>
      <w:jc w:val="center"/>
    </w:pPr>
    <w:rPr>
      <w:szCs w:val="20"/>
    </w:rPr>
  </w:style>
  <w:style w:type="character" w:customStyle="1" w:styleId="CorpsdetexteCar1">
    <w:name w:val="Corps de texte Car1"/>
    <w:aliases w:val="CORPS CCTP Car1"/>
    <w:locked/>
    <w:rsid w:val="00C6159E"/>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C6159E"/>
    <w:rPr>
      <w:rFonts w:ascii="Corbel" w:hAnsi="Corbel"/>
      <w:caps/>
    </w:rPr>
  </w:style>
  <w:style w:type="character" w:customStyle="1" w:styleId="StyleCORPSAAOToutenmajusculeCar">
    <w:name w:val="Style CORPS AAO + Tout en majuscule Car"/>
    <w:link w:val="StyleCORPSAAOToutenmajuscule"/>
    <w:locked/>
    <w:rsid w:val="00C6159E"/>
    <w:rPr>
      <w:rFonts w:ascii="Corbel" w:eastAsia="Times New Roman" w:hAnsi="Corbel" w:cs="Times New Roman"/>
      <w:caps/>
      <w:sz w:val="24"/>
      <w:szCs w:val="20"/>
      <w:lang w:eastAsia="fr-FR"/>
    </w:rPr>
  </w:style>
  <w:style w:type="paragraph" w:customStyle="1" w:styleId="TRGAO1">
    <w:name w:val="TRGAO1"/>
    <w:basedOn w:val="Normal"/>
    <w:rsid w:val="00C6159E"/>
    <w:pPr>
      <w:pBdr>
        <w:bar w:val="single" w:sz="4" w:color="auto"/>
      </w:pBdr>
      <w:spacing w:before="240"/>
      <w:ind w:firstLine="709"/>
    </w:pPr>
    <w:rPr>
      <w:rFonts w:ascii="Broadband ICG" w:hAnsi="Broadband ICG"/>
      <w:szCs w:val="20"/>
    </w:rPr>
  </w:style>
  <w:style w:type="paragraph" w:customStyle="1" w:styleId="CORPSRGAO">
    <w:name w:val="CORPS RGAO"/>
    <w:basedOn w:val="Normal"/>
    <w:rsid w:val="00C6159E"/>
    <w:pPr>
      <w:pBdr>
        <w:bar w:val="single" w:sz="4" w:color="auto"/>
      </w:pBdr>
      <w:spacing w:after="240"/>
      <w:ind w:left="567" w:firstLine="709"/>
      <w:jc w:val="both"/>
    </w:pPr>
    <w:rPr>
      <w:rFonts w:ascii="Goudy Old Style" w:hAnsi="Goudy Old Style"/>
      <w:szCs w:val="20"/>
    </w:rPr>
  </w:style>
  <w:style w:type="paragraph" w:customStyle="1" w:styleId="TRGAO0">
    <w:name w:val="TRGAO0"/>
    <w:basedOn w:val="Normal"/>
    <w:rsid w:val="00C6159E"/>
    <w:pPr>
      <w:pBdr>
        <w:bar w:val="single" w:sz="4" w:color="auto"/>
      </w:pBdr>
      <w:spacing w:before="240" w:after="240"/>
      <w:jc w:val="center"/>
    </w:pPr>
    <w:rPr>
      <w:rFonts w:ascii="Balloon Extra" w:hAnsi="Balloon Extra"/>
      <w:sz w:val="32"/>
      <w:szCs w:val="32"/>
    </w:rPr>
  </w:style>
  <w:style w:type="paragraph" w:customStyle="1" w:styleId="TITRE11">
    <w:name w:val="TITRE 1"/>
    <w:basedOn w:val="Normal"/>
    <w:link w:val="TITRE1Car0"/>
    <w:rsid w:val="00C6159E"/>
    <w:pPr>
      <w:spacing w:after="240" w:line="480" w:lineRule="auto"/>
      <w:jc w:val="center"/>
      <w:outlineLvl w:val="0"/>
    </w:pPr>
    <w:rPr>
      <w:rFonts w:ascii="Zurich XBlk BT" w:hAnsi="Zurich XBlk BT"/>
      <w:b/>
      <w:caps/>
      <w:sz w:val="28"/>
      <w:szCs w:val="20"/>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C6159E"/>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C6159E"/>
    <w:pPr>
      <w:spacing w:after="240"/>
      <w:ind w:left="680" w:firstLine="709"/>
      <w:jc w:val="both"/>
    </w:pPr>
    <w:rPr>
      <w:rFonts w:ascii="Gill Sans MT" w:hAnsi="Gill Sans MT" w:cs="Tahoma"/>
      <w:szCs w:val="26"/>
    </w:rPr>
  </w:style>
  <w:style w:type="paragraph" w:customStyle="1" w:styleId="TITRE2CCAP">
    <w:name w:val="TITRE2CCAP"/>
    <w:basedOn w:val="Normal"/>
    <w:rsid w:val="00C6159E"/>
    <w:pPr>
      <w:spacing w:before="120"/>
      <w:ind w:firstLine="709"/>
      <w:jc w:val="both"/>
    </w:pPr>
    <w:rPr>
      <w:rFonts w:ascii="Tahoma" w:hAnsi="Tahoma" w:cs="Tahoma"/>
      <w:b/>
      <w:szCs w:val="26"/>
    </w:rPr>
  </w:style>
  <w:style w:type="paragraph" w:customStyle="1" w:styleId="CORPSL-C">
    <w:name w:val="CORPS L-C"/>
    <w:basedOn w:val="Normal"/>
    <w:rsid w:val="00C6159E"/>
    <w:pPr>
      <w:spacing w:after="120"/>
      <w:ind w:left="709" w:firstLine="567"/>
      <w:jc w:val="both"/>
    </w:pPr>
    <w:rPr>
      <w:rFonts w:ascii="Gill Sans MT" w:hAnsi="Gill Sans MT"/>
      <w:szCs w:val="20"/>
    </w:rPr>
  </w:style>
  <w:style w:type="paragraph" w:customStyle="1" w:styleId="TITRE1CCAP">
    <w:name w:val="TITRE1CCAP"/>
    <w:basedOn w:val="Style1"/>
    <w:rsid w:val="00C6159E"/>
    <w:pPr>
      <w:widowControl/>
      <w:spacing w:before="240" w:after="120"/>
      <w:ind w:left="0"/>
      <w:jc w:val="center"/>
    </w:pPr>
    <w:rPr>
      <w:rFonts w:ascii="Tahoma" w:hAnsi="Tahoma" w:cs="Tahoma"/>
      <w:b/>
      <w:sz w:val="28"/>
      <w:szCs w:val="28"/>
      <w:lang w:val="fr-FR"/>
    </w:rPr>
  </w:style>
  <w:style w:type="paragraph" w:customStyle="1" w:styleId="SOUMISSION">
    <w:name w:val="SOUMISSION"/>
    <w:basedOn w:val="Normal"/>
    <w:rsid w:val="00C6159E"/>
    <w:pPr>
      <w:spacing w:after="240"/>
      <w:ind w:left="499" w:firstLine="902"/>
      <w:jc w:val="both"/>
    </w:pPr>
    <w:rPr>
      <w:rFonts w:ascii="Gill Sans MT" w:hAnsi="Gill Sans MT"/>
      <w:szCs w:val="20"/>
    </w:rPr>
  </w:style>
  <w:style w:type="paragraph" w:customStyle="1" w:styleId="CORPSCCTPBTC">
    <w:name w:val="CORPS CCTP BTC"/>
    <w:basedOn w:val="Normal"/>
    <w:rsid w:val="00C6159E"/>
    <w:pPr>
      <w:spacing w:before="120" w:after="120"/>
      <w:ind w:left="567" w:firstLine="709"/>
      <w:jc w:val="both"/>
    </w:pPr>
    <w:rPr>
      <w:rFonts w:ascii="Arial Narrow" w:hAnsi="Arial Narrow"/>
      <w:szCs w:val="20"/>
    </w:rPr>
  </w:style>
  <w:style w:type="paragraph" w:customStyle="1" w:styleId="TITRE1BTC">
    <w:name w:val="TITRE1 BTC"/>
    <w:basedOn w:val="Normal"/>
    <w:link w:val="TITRE1BTCCar"/>
    <w:rsid w:val="00C6159E"/>
    <w:pPr>
      <w:spacing w:before="240" w:after="240" w:line="360" w:lineRule="auto"/>
      <w:ind w:left="567" w:firstLine="709"/>
      <w:jc w:val="both"/>
    </w:pPr>
    <w:rPr>
      <w:rFonts w:ascii="BinnerD" w:hAnsi="BinnerD"/>
      <w:b/>
      <w:bCs/>
      <w:szCs w:val="20"/>
      <w:u w:val="single"/>
    </w:rPr>
  </w:style>
  <w:style w:type="character" w:customStyle="1" w:styleId="TITRE1BTCCar">
    <w:name w:val="TITRE1 BTC Car"/>
    <w:link w:val="TITRE1BTC"/>
    <w:locked/>
    <w:rsid w:val="00C6159E"/>
    <w:rPr>
      <w:rFonts w:ascii="BinnerD" w:eastAsia="Times New Roman" w:hAnsi="BinnerD" w:cs="Times New Roman"/>
      <w:b/>
      <w:bCs/>
      <w:sz w:val="24"/>
      <w:szCs w:val="20"/>
      <w:u w:val="single"/>
      <w:lang w:eastAsia="fr-FR"/>
    </w:rPr>
  </w:style>
  <w:style w:type="paragraph" w:customStyle="1" w:styleId="Style2">
    <w:name w:val="Style2"/>
    <w:basedOn w:val="Titre10"/>
    <w:link w:val="Style2Car"/>
    <w:qFormat/>
    <w:rsid w:val="00C6159E"/>
    <w:pPr>
      <w:spacing w:before="60" w:after="60"/>
      <w:ind w:right="567" w:firstLine="709"/>
      <w:jc w:val="both"/>
    </w:pPr>
    <w:rPr>
      <w:rFonts w:ascii="AvantGarde Md BT" w:hAnsi="AvantGarde Md BT"/>
      <w:bCs/>
      <w:kern w:val="32"/>
      <w:sz w:val="24"/>
      <w:szCs w:val="32"/>
      <w:lang w:val="fr-FR"/>
    </w:rPr>
  </w:style>
  <w:style w:type="paragraph" w:customStyle="1" w:styleId="TITRE3BTC">
    <w:name w:val="TITRE3 BTC"/>
    <w:basedOn w:val="Titre10"/>
    <w:rsid w:val="00C6159E"/>
    <w:pPr>
      <w:spacing w:before="60"/>
      <w:ind w:right="567" w:firstLine="709"/>
      <w:jc w:val="both"/>
    </w:pPr>
    <w:rPr>
      <w:rFonts w:ascii="Century Gothic" w:hAnsi="Century Gothic"/>
      <w:bCs/>
      <w:kern w:val="32"/>
      <w:sz w:val="24"/>
      <w:szCs w:val="32"/>
      <w:lang w:val="fr-FR"/>
    </w:rPr>
  </w:style>
  <w:style w:type="paragraph" w:customStyle="1" w:styleId="TITREAAO">
    <w:name w:val="TITRE AAO"/>
    <w:basedOn w:val="Normal"/>
    <w:rsid w:val="00C6159E"/>
    <w:pPr>
      <w:jc w:val="both"/>
    </w:pPr>
    <w:rPr>
      <w:rFonts w:ascii="Bauhaus 93" w:hAnsi="Bauhaus 93"/>
      <w:b/>
      <w:szCs w:val="20"/>
    </w:rPr>
  </w:style>
  <w:style w:type="paragraph" w:customStyle="1" w:styleId="CCTP">
    <w:name w:val="CCTP"/>
    <w:basedOn w:val="Corpsdetexte"/>
    <w:link w:val="CCTPCar"/>
    <w:rsid w:val="00C6159E"/>
    <w:pPr>
      <w:spacing w:after="240"/>
      <w:ind w:left="851" w:firstLine="851"/>
    </w:pPr>
    <w:rPr>
      <w:rFonts w:ascii="AlbertaExtralight" w:hAnsi="AlbertaExtralight"/>
      <w:szCs w:val="20"/>
      <w:lang w:val="fr-FR"/>
    </w:rPr>
  </w:style>
  <w:style w:type="character" w:customStyle="1" w:styleId="CCTPCar">
    <w:name w:val="CCTP Car"/>
    <w:link w:val="CCTP"/>
    <w:locked/>
    <w:rsid w:val="00C6159E"/>
    <w:rPr>
      <w:rFonts w:ascii="AlbertaExtralight" w:eastAsia="Times New Roman" w:hAnsi="AlbertaExtralight" w:cs="Times New Roman"/>
      <w:sz w:val="24"/>
      <w:szCs w:val="20"/>
      <w:lang w:eastAsia="fr-FR"/>
    </w:rPr>
  </w:style>
  <w:style w:type="paragraph" w:customStyle="1" w:styleId="TITRE12">
    <w:name w:val="TITRE1"/>
    <w:basedOn w:val="Normal"/>
    <w:rsid w:val="00C6159E"/>
    <w:pPr>
      <w:spacing w:after="240"/>
      <w:jc w:val="center"/>
    </w:pPr>
    <w:rPr>
      <w:rFonts w:ascii="Traffic" w:hAnsi="Traffic"/>
      <w:caps/>
      <w:szCs w:val="20"/>
      <w14:shadow w14:blurRad="50800" w14:dist="38100" w14:dir="2700000" w14:sx="100000" w14:sy="100000" w14:kx="0" w14:ky="0" w14:algn="tl">
        <w14:srgbClr w14:val="000000">
          <w14:alpha w14:val="60000"/>
        </w14:srgbClr>
      </w14:shadow>
    </w:rPr>
  </w:style>
  <w:style w:type="paragraph" w:customStyle="1" w:styleId="MAD">
    <w:name w:val="MAD"/>
    <w:basedOn w:val="TITRE11"/>
    <w:rsid w:val="00C6159E"/>
    <w:pPr>
      <w:spacing w:line="240" w:lineRule="auto"/>
    </w:pPr>
  </w:style>
  <w:style w:type="paragraph" w:customStyle="1" w:styleId="CM99">
    <w:name w:val="CM99"/>
    <w:basedOn w:val="Normal"/>
    <w:next w:val="Normal"/>
    <w:rsid w:val="00C6159E"/>
    <w:pPr>
      <w:widowControl w:val="0"/>
      <w:autoSpaceDE w:val="0"/>
      <w:autoSpaceDN w:val="0"/>
      <w:adjustRightInd w:val="0"/>
      <w:spacing w:after="273"/>
    </w:pPr>
    <w:rPr>
      <w:rFonts w:ascii="Helvetica" w:hAnsi="Helvetica" w:cs="Helvetica"/>
    </w:rPr>
  </w:style>
  <w:style w:type="paragraph" w:customStyle="1" w:styleId="Normalcentr1">
    <w:name w:val="Normal centré1"/>
    <w:basedOn w:val="Normal"/>
    <w:rsid w:val="00C6159E"/>
    <w:pPr>
      <w:tabs>
        <w:tab w:val="left" w:pos="540"/>
      </w:tabs>
      <w:suppressAutoHyphens/>
      <w:overflowPunct w:val="0"/>
      <w:autoSpaceDE w:val="0"/>
      <w:autoSpaceDN w:val="0"/>
      <w:adjustRightInd w:val="0"/>
      <w:ind w:left="540" w:right="-72" w:hanging="540"/>
      <w:jc w:val="both"/>
      <w:textAlignment w:val="baseline"/>
    </w:pPr>
    <w:rPr>
      <w:szCs w:val="20"/>
    </w:rPr>
  </w:style>
  <w:style w:type="paragraph" w:styleId="Liste4">
    <w:name w:val="List 4"/>
    <w:basedOn w:val="Normal"/>
    <w:rsid w:val="00C6159E"/>
    <w:pPr>
      <w:suppressAutoHyphens/>
      <w:overflowPunct w:val="0"/>
      <w:autoSpaceDE w:val="0"/>
      <w:autoSpaceDN w:val="0"/>
      <w:adjustRightInd w:val="0"/>
      <w:ind w:left="1132" w:hanging="283"/>
      <w:jc w:val="both"/>
      <w:textAlignment w:val="baseline"/>
    </w:pPr>
    <w:rPr>
      <w:szCs w:val="20"/>
    </w:rPr>
  </w:style>
  <w:style w:type="paragraph" w:customStyle="1" w:styleId="I1">
    <w:name w:val="I.1"/>
    <w:basedOn w:val="Normal"/>
    <w:rsid w:val="00C6159E"/>
    <w:pPr>
      <w:spacing w:before="280" w:after="240"/>
      <w:ind w:left="1134"/>
    </w:pPr>
    <w:rPr>
      <w:rFonts w:ascii="CG Omega" w:hAnsi="CG Omega"/>
      <w:b/>
      <w:smallCaps/>
      <w:sz w:val="28"/>
      <w:szCs w:val="20"/>
    </w:rPr>
  </w:style>
  <w:style w:type="paragraph" w:customStyle="1" w:styleId="TEXTE">
    <w:name w:val="TEXTE"/>
    <w:rsid w:val="00C6159E"/>
    <w:pPr>
      <w:spacing w:before="120"/>
      <w:ind w:firstLine="567"/>
      <w:jc w:val="both"/>
    </w:pPr>
    <w:rPr>
      <w:rFonts w:ascii="CG Times" w:eastAsia="Times New Roman" w:hAnsi="CG Times" w:cs="Times New Roman"/>
      <w:noProof/>
      <w:sz w:val="26"/>
      <w:szCs w:val="20"/>
      <w:lang w:eastAsia="fr-FR"/>
    </w:rPr>
  </w:style>
  <w:style w:type="character" w:customStyle="1" w:styleId="para">
    <w:name w:val="para"/>
    <w:rsid w:val="00C6159E"/>
  </w:style>
  <w:style w:type="paragraph" w:customStyle="1" w:styleId="lattention">
    <w:name w:val="À l'attention"/>
    <w:basedOn w:val="Corpsdetexte"/>
    <w:rsid w:val="00C6159E"/>
    <w:rPr>
      <w:szCs w:val="20"/>
      <w:lang w:val="fr-FR"/>
    </w:rPr>
  </w:style>
  <w:style w:type="paragraph" w:styleId="Liste3">
    <w:name w:val="List 3"/>
    <w:basedOn w:val="Normal"/>
    <w:uiPriority w:val="99"/>
    <w:rsid w:val="00C6159E"/>
    <w:pPr>
      <w:ind w:left="849" w:hanging="283"/>
    </w:pPr>
  </w:style>
  <w:style w:type="paragraph" w:styleId="Liste5">
    <w:name w:val="List 5"/>
    <w:basedOn w:val="Normal"/>
    <w:rsid w:val="00C6159E"/>
    <w:pPr>
      <w:ind w:left="1415" w:hanging="283"/>
    </w:pPr>
  </w:style>
  <w:style w:type="paragraph" w:styleId="Formuledepolitesse">
    <w:name w:val="Closing"/>
    <w:basedOn w:val="Normal"/>
    <w:link w:val="FormuledepolitesseCar"/>
    <w:rsid w:val="00C6159E"/>
    <w:pPr>
      <w:ind w:left="4252"/>
    </w:pPr>
  </w:style>
  <w:style w:type="character" w:customStyle="1" w:styleId="FormuledepolitesseCar">
    <w:name w:val="Formule de politesse Car"/>
    <w:basedOn w:val="Policepardfaut"/>
    <w:link w:val="Formuledepolitesse"/>
    <w:rsid w:val="00C6159E"/>
    <w:rPr>
      <w:rFonts w:ascii="Times New Roman" w:eastAsia="Times New Roman" w:hAnsi="Times New Roman" w:cs="Times New Roman"/>
      <w:sz w:val="24"/>
      <w:szCs w:val="24"/>
      <w:lang w:eastAsia="fr-FR"/>
    </w:rPr>
  </w:style>
  <w:style w:type="paragraph" w:styleId="Listepuces2">
    <w:name w:val="List Bullet 2"/>
    <w:basedOn w:val="Normal"/>
    <w:autoRedefine/>
    <w:rsid w:val="00C6159E"/>
    <w:pPr>
      <w:numPr>
        <w:numId w:val="28"/>
      </w:numPr>
    </w:pPr>
  </w:style>
  <w:style w:type="paragraph" w:styleId="Listepuces3">
    <w:name w:val="List Bullet 3"/>
    <w:basedOn w:val="Normal"/>
    <w:autoRedefine/>
    <w:rsid w:val="00C6159E"/>
    <w:pPr>
      <w:numPr>
        <w:numId w:val="29"/>
      </w:numPr>
      <w:tabs>
        <w:tab w:val="clear" w:pos="926"/>
        <w:tab w:val="num" w:pos="360"/>
      </w:tabs>
      <w:ind w:left="0" w:firstLine="0"/>
    </w:pPr>
  </w:style>
  <w:style w:type="paragraph" w:styleId="Listepuces4">
    <w:name w:val="List Bullet 4"/>
    <w:basedOn w:val="Normal"/>
    <w:autoRedefine/>
    <w:rsid w:val="00C6159E"/>
    <w:pPr>
      <w:numPr>
        <w:numId w:val="30"/>
      </w:numPr>
    </w:pPr>
  </w:style>
  <w:style w:type="paragraph" w:styleId="Listecontinue">
    <w:name w:val="List Continue"/>
    <w:basedOn w:val="Normal"/>
    <w:rsid w:val="00C6159E"/>
    <w:pPr>
      <w:spacing w:after="120"/>
      <w:ind w:left="283"/>
    </w:pPr>
  </w:style>
  <w:style w:type="paragraph" w:styleId="Listecontinue2">
    <w:name w:val="List Continue 2"/>
    <w:basedOn w:val="Normal"/>
    <w:rsid w:val="00C6159E"/>
    <w:pPr>
      <w:spacing w:after="120"/>
      <w:ind w:left="566"/>
    </w:pPr>
  </w:style>
  <w:style w:type="paragraph" w:styleId="Listecontinue3">
    <w:name w:val="List Continue 3"/>
    <w:basedOn w:val="Normal"/>
    <w:rsid w:val="00C6159E"/>
    <w:pPr>
      <w:spacing w:after="120"/>
      <w:ind w:left="849"/>
    </w:pPr>
  </w:style>
  <w:style w:type="paragraph" w:styleId="Listecontinue4">
    <w:name w:val="List Continue 4"/>
    <w:basedOn w:val="Normal"/>
    <w:rsid w:val="00C6159E"/>
    <w:pPr>
      <w:spacing w:after="120"/>
      <w:ind w:left="1132"/>
    </w:pPr>
  </w:style>
  <w:style w:type="paragraph" w:styleId="Signature">
    <w:name w:val="Signature"/>
    <w:basedOn w:val="Normal"/>
    <w:link w:val="SignatureCar"/>
    <w:rsid w:val="00C6159E"/>
    <w:pPr>
      <w:ind w:left="4252"/>
    </w:pPr>
  </w:style>
  <w:style w:type="character" w:customStyle="1" w:styleId="SignatureCar">
    <w:name w:val="Signature Car"/>
    <w:basedOn w:val="Policepardfaut"/>
    <w:link w:val="Signature"/>
    <w:rsid w:val="00C6159E"/>
    <w:rPr>
      <w:rFonts w:ascii="Times New Roman" w:eastAsia="Times New Roman" w:hAnsi="Times New Roman" w:cs="Times New Roman"/>
      <w:sz w:val="24"/>
      <w:szCs w:val="24"/>
      <w:lang w:eastAsia="fr-FR"/>
    </w:rPr>
  </w:style>
  <w:style w:type="paragraph" w:customStyle="1" w:styleId="Fonction">
    <w:name w:val="Fonction"/>
    <w:basedOn w:val="Signature"/>
    <w:rsid w:val="00C6159E"/>
  </w:style>
  <w:style w:type="paragraph" w:customStyle="1" w:styleId="Retrait1">
    <w:name w:val="Retrait1"/>
    <w:basedOn w:val="Normal"/>
    <w:rsid w:val="00C6159E"/>
    <w:pPr>
      <w:overflowPunct w:val="0"/>
      <w:autoSpaceDE w:val="0"/>
      <w:autoSpaceDN w:val="0"/>
      <w:adjustRightInd w:val="0"/>
      <w:ind w:left="1418" w:hanging="284"/>
      <w:jc w:val="both"/>
      <w:textAlignment w:val="baseline"/>
    </w:pPr>
    <w:rPr>
      <w:sz w:val="22"/>
      <w:szCs w:val="20"/>
    </w:rPr>
  </w:style>
  <w:style w:type="paragraph" w:customStyle="1" w:styleId="Retrait0">
    <w:name w:val="Retrait"/>
    <w:basedOn w:val="Titre3"/>
    <w:rsid w:val="00C6159E"/>
    <w:pPr>
      <w:keepNext w:val="0"/>
      <w:overflowPunct w:val="0"/>
      <w:autoSpaceDE w:val="0"/>
      <w:autoSpaceDN w:val="0"/>
      <w:adjustRightInd w:val="0"/>
      <w:spacing w:line="240" w:lineRule="auto"/>
      <w:ind w:left="1134" w:hanging="1134"/>
      <w:jc w:val="both"/>
      <w:textAlignment w:val="baseline"/>
      <w:outlineLvl w:val="9"/>
    </w:pPr>
    <w:rPr>
      <w:b w:val="0"/>
      <w:bCs w:val="0"/>
      <w:sz w:val="22"/>
      <w:szCs w:val="20"/>
      <w:lang w:val="fr-FR"/>
    </w:rPr>
  </w:style>
  <w:style w:type="paragraph" w:customStyle="1" w:styleId="Retrait2">
    <w:name w:val="Retrait2"/>
    <w:basedOn w:val="Retrait1"/>
    <w:rsid w:val="00C6159E"/>
    <w:pPr>
      <w:ind w:left="1701" w:hanging="283"/>
    </w:pPr>
  </w:style>
  <w:style w:type="paragraph" w:customStyle="1" w:styleId="Retrait10">
    <w:name w:val="Retrait 1"/>
    <w:basedOn w:val="Normal"/>
    <w:rsid w:val="00C6159E"/>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rPr>
  </w:style>
  <w:style w:type="paragraph" w:customStyle="1" w:styleId="Retrait20">
    <w:name w:val="Retrait 2"/>
    <w:basedOn w:val="Normal"/>
    <w:rsid w:val="00C6159E"/>
    <w:pPr>
      <w:tabs>
        <w:tab w:val="left" w:pos="1418"/>
      </w:tabs>
      <w:overflowPunct w:val="0"/>
      <w:autoSpaceDE w:val="0"/>
      <w:autoSpaceDN w:val="0"/>
      <w:adjustRightInd w:val="0"/>
      <w:spacing w:before="120" w:line="240" w:lineRule="atLeast"/>
      <w:ind w:left="1702" w:hanging="1702"/>
      <w:jc w:val="both"/>
      <w:textAlignment w:val="baseline"/>
    </w:pPr>
    <w:rPr>
      <w:sz w:val="22"/>
      <w:szCs w:val="20"/>
    </w:rPr>
  </w:style>
  <w:style w:type="paragraph" w:customStyle="1" w:styleId="Nota">
    <w:name w:val="Nota"/>
    <w:basedOn w:val="Normal"/>
    <w:rsid w:val="00C6159E"/>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rPr>
  </w:style>
  <w:style w:type="paragraph" w:customStyle="1" w:styleId="DTU">
    <w:name w:val="DTU"/>
    <w:basedOn w:val="Normal"/>
    <w:rsid w:val="00C6159E"/>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rPr>
  </w:style>
  <w:style w:type="paragraph" w:customStyle="1" w:styleId="BA">
    <w:name w:val="BA"/>
    <w:basedOn w:val="Normal"/>
    <w:rsid w:val="00C6159E"/>
    <w:pPr>
      <w:tabs>
        <w:tab w:val="left" w:pos="1418"/>
      </w:tabs>
      <w:overflowPunct w:val="0"/>
      <w:autoSpaceDE w:val="0"/>
      <w:autoSpaceDN w:val="0"/>
      <w:adjustRightInd w:val="0"/>
      <w:spacing w:before="120" w:line="240" w:lineRule="atLeast"/>
      <w:ind w:left="1134" w:hanging="1134"/>
      <w:jc w:val="center"/>
      <w:textAlignment w:val="baseline"/>
    </w:pPr>
    <w:rPr>
      <w:sz w:val="22"/>
      <w:szCs w:val="20"/>
    </w:rPr>
  </w:style>
  <w:style w:type="paragraph" w:customStyle="1" w:styleId="Retrait11">
    <w:name w:val="Retrait 11"/>
    <w:basedOn w:val="Retrait10"/>
    <w:rsid w:val="00C6159E"/>
    <w:pPr>
      <w:tabs>
        <w:tab w:val="left" w:pos="1843"/>
        <w:tab w:val="left" w:pos="5103"/>
      </w:tabs>
    </w:pPr>
  </w:style>
  <w:style w:type="paragraph" w:customStyle="1" w:styleId="Retrait3">
    <w:name w:val="Retrait 3"/>
    <w:basedOn w:val="Retrait20"/>
    <w:rsid w:val="00C6159E"/>
    <w:pPr>
      <w:tabs>
        <w:tab w:val="clear" w:pos="1418"/>
        <w:tab w:val="left" w:pos="1701"/>
      </w:tabs>
      <w:ind w:left="1985" w:hanging="1985"/>
    </w:pPr>
  </w:style>
  <w:style w:type="paragraph" w:customStyle="1" w:styleId="Ch-Sur">
    <w:name w:val="Ch-Sur"/>
    <w:basedOn w:val="Normal"/>
    <w:rsid w:val="00C6159E"/>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rPr>
  </w:style>
  <w:style w:type="paragraph" w:customStyle="1" w:styleId="Ch-Sur2">
    <w:name w:val="Ch-Sur2"/>
    <w:basedOn w:val="Ch-Sur"/>
    <w:rsid w:val="00C6159E"/>
    <w:pPr>
      <w:tabs>
        <w:tab w:val="left" w:pos="1985"/>
      </w:tabs>
    </w:pPr>
  </w:style>
  <w:style w:type="paragraph" w:customStyle="1" w:styleId="retrait12">
    <w:name w:val="retrait 1"/>
    <w:basedOn w:val="Normal"/>
    <w:rsid w:val="00C6159E"/>
    <w:pPr>
      <w:tabs>
        <w:tab w:val="left" w:pos="851"/>
        <w:tab w:val="left" w:pos="1134"/>
      </w:tabs>
      <w:overflowPunct w:val="0"/>
      <w:autoSpaceDE w:val="0"/>
      <w:autoSpaceDN w:val="0"/>
      <w:adjustRightInd w:val="0"/>
      <w:spacing w:before="120" w:line="200" w:lineRule="exact"/>
      <w:ind w:left="1134" w:hanging="1134"/>
      <w:jc w:val="both"/>
      <w:textAlignment w:val="baseline"/>
    </w:pPr>
    <w:rPr>
      <w:sz w:val="22"/>
      <w:szCs w:val="20"/>
      <w:lang w:val="en-GB"/>
    </w:rPr>
  </w:style>
  <w:style w:type="paragraph" w:customStyle="1" w:styleId="t1">
    <w:name w:val="t1"/>
    <w:basedOn w:val="Normal"/>
    <w:rsid w:val="00C6159E"/>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rPr>
  </w:style>
  <w:style w:type="paragraph" w:customStyle="1" w:styleId="norme">
    <w:name w:val="norme"/>
    <w:basedOn w:val="retrait12"/>
    <w:rsid w:val="00C6159E"/>
    <w:pPr>
      <w:tabs>
        <w:tab w:val="clear" w:pos="1134"/>
        <w:tab w:val="left" w:pos="1276"/>
        <w:tab w:val="left" w:pos="4111"/>
      </w:tabs>
      <w:ind w:left="4111" w:hanging="4111"/>
    </w:pPr>
  </w:style>
  <w:style w:type="character" w:customStyle="1" w:styleId="Style2Car">
    <w:name w:val="Style2 Car"/>
    <w:link w:val="Style2"/>
    <w:rsid w:val="00C6159E"/>
    <w:rPr>
      <w:rFonts w:ascii="AvantGarde Md BT" w:eastAsia="Times New Roman" w:hAnsi="AvantGarde Md BT" w:cs="Times New Roman"/>
      <w:b/>
      <w:bCs/>
      <w:kern w:val="32"/>
      <w:sz w:val="24"/>
      <w:szCs w:val="32"/>
      <w:lang w:eastAsia="fr-FR"/>
    </w:rPr>
  </w:style>
  <w:style w:type="character" w:customStyle="1" w:styleId="CommentaireCar1">
    <w:name w:val="Commentaire Car1"/>
    <w:uiPriority w:val="99"/>
    <w:rsid w:val="00C6159E"/>
    <w:rPr>
      <w:sz w:val="20"/>
      <w:szCs w:val="20"/>
    </w:rPr>
  </w:style>
  <w:style w:type="character" w:customStyle="1" w:styleId="ObjetducommentaireCar">
    <w:name w:val="Objet du commentaire Car"/>
    <w:link w:val="Objetducommentaire"/>
    <w:rsid w:val="00C6159E"/>
    <w:rPr>
      <w:rFonts w:ascii="Times New Roman" w:eastAsia="Times New Roman" w:hAnsi="Times New Roman"/>
      <w:b/>
      <w:bCs/>
      <w:lang w:eastAsia="fr-FR"/>
    </w:rPr>
  </w:style>
  <w:style w:type="paragraph" w:styleId="Objetducommentaire">
    <w:name w:val="annotation subject"/>
    <w:basedOn w:val="Commentaire"/>
    <w:next w:val="Commentaire"/>
    <w:link w:val="ObjetducommentaireCar"/>
    <w:rsid w:val="00C6159E"/>
    <w:rPr>
      <w:rFonts w:cstheme="minorBidi"/>
      <w:b/>
      <w:bCs/>
      <w:sz w:val="22"/>
      <w:szCs w:val="22"/>
      <w:lang w:eastAsia="fr-FR"/>
    </w:rPr>
  </w:style>
  <w:style w:type="character" w:customStyle="1" w:styleId="ObjetducommentaireCar1">
    <w:name w:val="Objet du commentaire Car1"/>
    <w:basedOn w:val="CommentaireCar"/>
    <w:uiPriority w:val="99"/>
    <w:rsid w:val="00C6159E"/>
    <w:rPr>
      <w:rFonts w:ascii="Times New Roman" w:eastAsia="Times New Roman" w:hAnsi="Times New Roman" w:cs="Times New Roman"/>
      <w:b/>
      <w:bCs/>
      <w:sz w:val="20"/>
      <w:szCs w:val="20"/>
      <w:lang w:eastAsia="fr-FR"/>
    </w:rPr>
  </w:style>
  <w:style w:type="character" w:customStyle="1" w:styleId="CommentaireCar2">
    <w:name w:val="Commentaire Car2"/>
    <w:link w:val="Commentaire"/>
    <w:uiPriority w:val="99"/>
    <w:rsid w:val="00C6159E"/>
    <w:rPr>
      <w:rFonts w:ascii="Times New Roman" w:eastAsia="Times New Roman" w:hAnsi="Times New Roman" w:cs="Times New Roman"/>
      <w:sz w:val="20"/>
      <w:szCs w:val="20"/>
      <w:lang w:eastAsia="x-none"/>
    </w:rPr>
  </w:style>
  <w:style w:type="paragraph" w:customStyle="1" w:styleId="TIT">
    <w:name w:val="TIT"/>
    <w:basedOn w:val="Normal"/>
    <w:next w:val="Normal"/>
    <w:rsid w:val="00C6159E"/>
    <w:pPr>
      <w:spacing w:before="240" w:after="240"/>
      <w:jc w:val="center"/>
    </w:pPr>
    <w:rPr>
      <w:b/>
      <w:bCs/>
    </w:rPr>
  </w:style>
  <w:style w:type="character" w:customStyle="1" w:styleId="CarCar1">
    <w:name w:val="Car Car1"/>
    <w:locked/>
    <w:rsid w:val="00C6159E"/>
    <w:rPr>
      <w:rFonts w:ascii="Arial" w:hAnsi="Arial" w:cs="Arial"/>
      <w:b/>
      <w:bCs/>
      <w:sz w:val="24"/>
      <w:lang w:val="fr-FR" w:eastAsia="fr-FR" w:bidi="ar-SA"/>
    </w:rPr>
  </w:style>
  <w:style w:type="character" w:customStyle="1" w:styleId="NoSpacingCar">
    <w:name w:val="No Spacing Car"/>
    <w:link w:val="Sansinterligne1"/>
    <w:locked/>
    <w:rsid w:val="00C6159E"/>
  </w:style>
  <w:style w:type="paragraph" w:customStyle="1" w:styleId="Sansinterligne1">
    <w:name w:val="Sans interligne1"/>
    <w:basedOn w:val="Normal"/>
    <w:link w:val="NoSpacingCar"/>
    <w:rsid w:val="00C6159E"/>
    <w:rPr>
      <w:rFonts w:asciiTheme="minorHAnsi" w:eastAsiaTheme="minorHAnsi" w:hAnsiTheme="minorHAnsi" w:cstheme="minorBidi"/>
      <w:sz w:val="22"/>
      <w:szCs w:val="22"/>
      <w:lang w:eastAsia="en-US"/>
    </w:rPr>
  </w:style>
  <w:style w:type="paragraph" w:customStyle="1" w:styleId="Style20">
    <w:name w:val="Style 2"/>
    <w:basedOn w:val="Normal"/>
    <w:rsid w:val="00C6159E"/>
    <w:pPr>
      <w:widowControl w:val="0"/>
      <w:ind w:left="36"/>
    </w:pPr>
    <w:rPr>
      <w:noProof/>
      <w:color w:val="000000"/>
      <w:sz w:val="20"/>
      <w:szCs w:val="20"/>
    </w:rPr>
  </w:style>
  <w:style w:type="paragraph" w:customStyle="1" w:styleId="TITI1">
    <w:name w:val="TITI.1"/>
    <w:basedOn w:val="Normal"/>
    <w:rsid w:val="00C6159E"/>
    <w:pPr>
      <w:keepNext/>
      <w:keepLines/>
      <w:widowControl w:val="0"/>
      <w:jc w:val="both"/>
    </w:pPr>
    <w:rPr>
      <w:b/>
      <w:smallCaps/>
      <w:szCs w:val="20"/>
    </w:rPr>
  </w:style>
  <w:style w:type="character" w:styleId="Marquedecommentaire">
    <w:name w:val="annotation reference"/>
    <w:rsid w:val="00C6159E"/>
    <w:rPr>
      <w:sz w:val="16"/>
      <w:szCs w:val="16"/>
    </w:rPr>
  </w:style>
  <w:style w:type="character" w:customStyle="1" w:styleId="guryn">
    <w:name w:val="guryn"/>
    <w:semiHidden/>
    <w:rsid w:val="00C6159E"/>
    <w:rPr>
      <w:rFonts w:ascii="Arial" w:hAnsi="Arial" w:cs="Arial"/>
      <w:color w:val="000080"/>
      <w:sz w:val="20"/>
      <w:szCs w:val="20"/>
    </w:rPr>
  </w:style>
  <w:style w:type="character" w:customStyle="1" w:styleId="Retraitcorpsdetexte3Car1">
    <w:name w:val="Retrait corps de texte 3 Car1"/>
    <w:uiPriority w:val="99"/>
    <w:semiHidden/>
    <w:rsid w:val="00C6159E"/>
    <w:rPr>
      <w:rFonts w:ascii="Times New Roman" w:eastAsia="Times New Roman" w:hAnsi="Times New Roman" w:cs="Times New Roman"/>
      <w:sz w:val="16"/>
      <w:szCs w:val="16"/>
      <w:lang w:eastAsia="fr-FR"/>
    </w:rPr>
  </w:style>
  <w:style w:type="character" w:customStyle="1" w:styleId="CarCar72">
    <w:name w:val="Car Car72"/>
    <w:semiHidden/>
    <w:rsid w:val="00C6159E"/>
    <w:rPr>
      <w:b/>
      <w:bCs/>
      <w:sz w:val="24"/>
      <w:lang w:val="en-GB" w:eastAsia="fr-FR" w:bidi="ar-SA"/>
    </w:rPr>
  </w:style>
  <w:style w:type="paragraph" w:customStyle="1" w:styleId="Paragraphedeliste3">
    <w:name w:val="Paragraphe de liste3"/>
    <w:basedOn w:val="Normal"/>
    <w:qFormat/>
    <w:rsid w:val="00C6159E"/>
    <w:pPr>
      <w:spacing w:after="200" w:line="276" w:lineRule="auto"/>
      <w:ind w:left="720"/>
      <w:contextualSpacing/>
    </w:pPr>
    <w:rPr>
      <w:rFonts w:ascii="Calibri" w:eastAsia="Calibri" w:hAnsi="Calibri"/>
      <w:sz w:val="22"/>
      <w:szCs w:val="22"/>
      <w:lang w:val="en-US" w:eastAsia="en-US"/>
    </w:rPr>
  </w:style>
  <w:style w:type="character" w:customStyle="1" w:styleId="CarCar71">
    <w:name w:val="Car Car71"/>
    <w:semiHidden/>
    <w:rsid w:val="00C6159E"/>
    <w:rPr>
      <w:b/>
      <w:bCs/>
      <w:sz w:val="24"/>
      <w:lang w:val="en-GB" w:eastAsia="fr-FR" w:bidi="ar-SA"/>
    </w:rPr>
  </w:style>
  <w:style w:type="paragraph" w:customStyle="1" w:styleId="C2">
    <w:name w:val="C2"/>
    <w:rsid w:val="00C6159E"/>
    <w:pPr>
      <w:spacing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C6159E"/>
    <w:pPr>
      <w:tabs>
        <w:tab w:val="left" w:pos="1008"/>
      </w:tabs>
      <w:ind w:left="340" w:hanging="340"/>
      <w:jc w:val="both"/>
    </w:pPr>
    <w:rPr>
      <w:rFonts w:ascii="Times New Roman" w:eastAsia="Times New Roman" w:hAnsi="Times New Roman" w:cs="Times New Roman"/>
      <w:sz w:val="24"/>
      <w:szCs w:val="24"/>
      <w:lang w:eastAsia="fr-FR"/>
    </w:rPr>
  </w:style>
  <w:style w:type="paragraph" w:customStyle="1" w:styleId="T10">
    <w:name w:val="T1"/>
    <w:uiPriority w:val="99"/>
    <w:rsid w:val="00C6159E"/>
    <w:pPr>
      <w:tabs>
        <w:tab w:val="left" w:pos="576"/>
      </w:tabs>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C6159E"/>
    <w:pPr>
      <w:tabs>
        <w:tab w:val="left" w:pos="1152"/>
      </w:tabs>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C6159E"/>
    <w:pPr>
      <w:tabs>
        <w:tab w:val="left" w:pos="1440"/>
      </w:tabs>
      <w:spacing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C6159E"/>
    <w:pPr>
      <w:tabs>
        <w:tab w:val="left" w:pos="1152"/>
        <w:tab w:val="left" w:pos="1291"/>
      </w:tabs>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C6159E"/>
    <w:pPr>
      <w:tabs>
        <w:tab w:val="left" w:pos="432"/>
        <w:tab w:val="right" w:pos="8928"/>
      </w:tabs>
      <w:spacing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C6159E"/>
    <w:pPr>
      <w:tabs>
        <w:tab w:val="left" w:pos="1008"/>
        <w:tab w:val="right" w:pos="8928"/>
      </w:tabs>
      <w:spacing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C6159E"/>
    <w:pPr>
      <w:tabs>
        <w:tab w:val="left" w:pos="1728"/>
        <w:tab w:val="right" w:pos="8928"/>
      </w:tabs>
      <w:spacing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C6159E"/>
    <w:pPr>
      <w:spacing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C6159E"/>
    <w:pPr>
      <w:spacing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C6159E"/>
    <w:pPr>
      <w:tabs>
        <w:tab w:val="left" w:pos="1459"/>
        <w:tab w:val="left" w:pos="1740"/>
        <w:tab w:val="right" w:pos="8928"/>
      </w:tabs>
      <w:spacing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C6159E"/>
    <w:pPr>
      <w:tabs>
        <w:tab w:val="left" w:pos="1435"/>
      </w:tabs>
      <w:spacing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C6159E"/>
    <w:pPr>
      <w:tabs>
        <w:tab w:val="left" w:pos="432"/>
      </w:tabs>
      <w:spacing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rsid w:val="00C6159E"/>
    <w:pPr>
      <w:spacing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C6159E"/>
    <w:pPr>
      <w:tabs>
        <w:tab w:val="left" w:pos="1008"/>
      </w:tabs>
      <w:spacing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C6159E"/>
    <w:pPr>
      <w:tabs>
        <w:tab w:val="left" w:pos="2480"/>
        <w:tab w:val="right" w:pos="8928"/>
      </w:tabs>
      <w:spacing w:line="240" w:lineRule="exact"/>
      <w:ind w:left="1728"/>
    </w:pPr>
    <w:rPr>
      <w:rFonts w:ascii="Helvetica-Narrow" w:eastAsia="Times New Roman" w:hAnsi="Helvetica-Narrow" w:cs="Helvetica-Narrow"/>
      <w:i/>
      <w:iCs/>
      <w:lang w:eastAsia="fr-FR"/>
    </w:rPr>
  </w:style>
  <w:style w:type="paragraph" w:customStyle="1" w:styleId="T6">
    <w:name w:val="T6"/>
    <w:uiPriority w:val="99"/>
    <w:rsid w:val="00C6159E"/>
    <w:pPr>
      <w:spacing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C6159E"/>
    <w:pPr>
      <w:spacing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C6159E"/>
    <w:pPr>
      <w:tabs>
        <w:tab w:val="left" w:pos="1584"/>
        <w:tab w:val="left" w:pos="1723"/>
      </w:tabs>
      <w:spacing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C6159E"/>
    <w:pPr>
      <w:tabs>
        <w:tab w:val="left" w:pos="576"/>
      </w:tabs>
      <w:spacing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C6159E"/>
    <w:pPr>
      <w:tabs>
        <w:tab w:val="left" w:pos="864"/>
      </w:tabs>
      <w:spacing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C615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rPr>
  </w:style>
  <w:style w:type="paragraph" w:customStyle="1" w:styleId="BEN">
    <w:name w:val="BEN"/>
    <w:basedOn w:val="Normal"/>
    <w:uiPriority w:val="99"/>
    <w:rsid w:val="00C6159E"/>
    <w:pPr>
      <w:jc w:val="both"/>
    </w:pPr>
  </w:style>
  <w:style w:type="paragraph" w:customStyle="1" w:styleId="GT">
    <w:name w:val="GT"/>
    <w:uiPriority w:val="99"/>
    <w:rsid w:val="00C6159E"/>
    <w:pPr>
      <w:spacing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C6159E"/>
    <w:rPr>
      <w:rFonts w:ascii="Helvetica-Narrow" w:hAnsi="Helvetica-Narrow" w:cs="Helvetica-Narrow"/>
      <w:sz w:val="22"/>
      <w:szCs w:val="22"/>
    </w:rPr>
  </w:style>
  <w:style w:type="paragraph" w:styleId="Titreindex">
    <w:name w:val="index heading"/>
    <w:basedOn w:val="Normal"/>
    <w:next w:val="Index1"/>
    <w:rsid w:val="00C6159E"/>
    <w:pPr>
      <w:jc w:val="both"/>
    </w:pPr>
  </w:style>
  <w:style w:type="paragraph" w:customStyle="1" w:styleId="par2">
    <w:name w:val="par2"/>
    <w:basedOn w:val="Normal"/>
    <w:rsid w:val="00C6159E"/>
    <w:pPr>
      <w:tabs>
        <w:tab w:val="left" w:pos="851"/>
      </w:tabs>
      <w:spacing w:after="120"/>
      <w:jc w:val="both"/>
    </w:pPr>
  </w:style>
  <w:style w:type="paragraph" w:styleId="Index5">
    <w:name w:val="index 5"/>
    <w:basedOn w:val="Normal"/>
    <w:next w:val="Normal"/>
    <w:autoRedefine/>
    <w:rsid w:val="00C6159E"/>
    <w:pPr>
      <w:ind w:left="1200" w:hanging="240"/>
    </w:pPr>
  </w:style>
  <w:style w:type="paragraph" w:customStyle="1" w:styleId="BlockText1">
    <w:name w:val="Block Text1"/>
    <w:basedOn w:val="Normal"/>
    <w:rsid w:val="00C6159E"/>
    <w:pPr>
      <w:widowControl w:val="0"/>
      <w:ind w:left="5664" w:right="-286"/>
    </w:pPr>
    <w:rPr>
      <w:b/>
      <w:bCs/>
      <w:sz w:val="22"/>
      <w:szCs w:val="22"/>
      <w:lang w:val="fr-CA"/>
    </w:rPr>
  </w:style>
  <w:style w:type="paragraph" w:customStyle="1" w:styleId="tit0">
    <w:name w:val="tit"/>
    <w:basedOn w:val="Normal"/>
    <w:rsid w:val="00C6159E"/>
    <w:pPr>
      <w:numPr>
        <w:ilvl w:val="12"/>
      </w:numPr>
      <w:tabs>
        <w:tab w:val="left" w:pos="851"/>
      </w:tabs>
      <w:ind w:left="850" w:hanging="425"/>
    </w:pPr>
    <w:rPr>
      <w:b/>
      <w:szCs w:val="20"/>
    </w:rPr>
  </w:style>
  <w:style w:type="paragraph" w:styleId="En-ttedemessage">
    <w:name w:val="Message Header"/>
    <w:basedOn w:val="Normal"/>
    <w:link w:val="En-ttedemessageCar"/>
    <w:rsid w:val="00C615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En-ttedemessageCar">
    <w:name w:val="En-tête de message Car"/>
    <w:basedOn w:val="Policepardfaut"/>
    <w:link w:val="En-ttedemessage"/>
    <w:rsid w:val="00C6159E"/>
    <w:rPr>
      <w:rFonts w:ascii="Arial" w:eastAsia="Times New Roman" w:hAnsi="Arial" w:cs="Times New Roman"/>
      <w:sz w:val="24"/>
      <w:szCs w:val="24"/>
      <w:shd w:val="pct20" w:color="auto" w:fill="auto"/>
      <w:lang w:eastAsia="fr-FR"/>
    </w:rPr>
  </w:style>
  <w:style w:type="paragraph" w:customStyle="1" w:styleId="tx5">
    <w:name w:val="tx5"/>
    <w:basedOn w:val="Normal"/>
    <w:rsid w:val="00C6159E"/>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C6159E"/>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C6159E"/>
    <w:rPr>
      <w:rFonts w:ascii="Arial" w:hAnsi="Arial" w:cs="Arial"/>
      <w:b/>
      <w:bCs/>
      <w:i/>
      <w:iCs/>
      <w:sz w:val="28"/>
      <w:szCs w:val="28"/>
      <w:lang w:val="fr-FR" w:eastAsia="fr-FR" w:bidi="ar-SA"/>
    </w:rPr>
  </w:style>
  <w:style w:type="paragraph" w:customStyle="1" w:styleId="Car">
    <w:name w:val="Car"/>
    <w:basedOn w:val="Normal"/>
    <w:rsid w:val="00C6159E"/>
    <w:pPr>
      <w:spacing w:after="160" w:line="240" w:lineRule="exact"/>
    </w:pPr>
    <w:rPr>
      <w:rFonts w:ascii="Arial" w:hAnsi="Arial"/>
      <w:sz w:val="20"/>
      <w:szCs w:val="20"/>
      <w:lang w:val="en-US" w:eastAsia="en-US"/>
    </w:rPr>
  </w:style>
  <w:style w:type="character" w:customStyle="1" w:styleId="RetraitcorpsdetexteCar1">
    <w:name w:val="Retrait corps de texte Car1"/>
    <w:rsid w:val="00C6159E"/>
    <w:rPr>
      <w:rFonts w:ascii="Arial" w:hAnsi="Arial" w:cs="Arial"/>
      <w:b/>
      <w:bCs/>
      <w:sz w:val="24"/>
      <w:szCs w:val="24"/>
    </w:rPr>
  </w:style>
  <w:style w:type="paragraph" w:customStyle="1" w:styleId="Adressedelexpditeursimplifie">
    <w:name w:val="Adresse de l'expéditeur simplifiée"/>
    <w:basedOn w:val="Normal"/>
    <w:rsid w:val="00C6159E"/>
  </w:style>
  <w:style w:type="paragraph" w:customStyle="1" w:styleId="LignePo">
    <w:name w:val="Ligne Po"/>
    <w:basedOn w:val="Signature"/>
    <w:rsid w:val="00C6159E"/>
  </w:style>
  <w:style w:type="paragraph" w:customStyle="1" w:styleId="Technical5">
    <w:name w:val="Technical 5"/>
    <w:rsid w:val="00C6159E"/>
    <w:pPr>
      <w:widowControl w:val="0"/>
      <w:tabs>
        <w:tab w:val="left" w:pos="-720"/>
      </w:tabs>
      <w:suppressAutoHyphens/>
      <w:snapToGrid w:val="0"/>
    </w:pPr>
    <w:rPr>
      <w:rFonts w:ascii="CG Times" w:eastAsia="Times New Roman" w:hAnsi="CG Times" w:cs="Times New Roman"/>
      <w:b/>
      <w:sz w:val="24"/>
      <w:szCs w:val="20"/>
      <w:lang w:val="en-US"/>
    </w:rPr>
  </w:style>
  <w:style w:type="paragraph" w:customStyle="1" w:styleId="Textedebulles1">
    <w:name w:val="Texte de bulles1"/>
    <w:basedOn w:val="Normal"/>
    <w:rsid w:val="00C6159E"/>
    <w:rPr>
      <w:rFonts w:ascii="Tahoma" w:hAnsi="Tahoma" w:cs="Tahoma"/>
      <w:sz w:val="16"/>
      <w:szCs w:val="16"/>
    </w:rPr>
  </w:style>
  <w:style w:type="paragraph" w:customStyle="1" w:styleId="Technical4">
    <w:name w:val="Technical 4"/>
    <w:rsid w:val="00C6159E"/>
    <w:pPr>
      <w:tabs>
        <w:tab w:val="left" w:pos="-720"/>
      </w:tabs>
      <w:suppressAutoHyphens/>
    </w:pPr>
    <w:rPr>
      <w:rFonts w:ascii="CG Times" w:eastAsia="Times New Roman" w:hAnsi="CG Times" w:cs="Times New Roman"/>
      <w:b/>
      <w:bCs/>
      <w:sz w:val="24"/>
      <w:szCs w:val="24"/>
      <w:lang w:val="en-US" w:eastAsia="fr-FR"/>
    </w:rPr>
  </w:style>
  <w:style w:type="paragraph" w:customStyle="1" w:styleId="soussection1">
    <w:name w:val="soussection1"/>
    <w:basedOn w:val="Normal"/>
    <w:rsid w:val="00C6159E"/>
    <w:pPr>
      <w:numPr>
        <w:numId w:val="31"/>
      </w:numPr>
      <w:spacing w:line="360" w:lineRule="auto"/>
    </w:pPr>
    <w:rPr>
      <w:b/>
      <w:bCs/>
    </w:rPr>
  </w:style>
  <w:style w:type="paragraph" w:customStyle="1" w:styleId="soussection63">
    <w:name w:val="soussection6.3"/>
    <w:basedOn w:val="Retraitcorpsdetexte"/>
    <w:rsid w:val="00C6159E"/>
    <w:pPr>
      <w:tabs>
        <w:tab w:val="left" w:pos="3828"/>
        <w:tab w:val="left" w:pos="5103"/>
      </w:tabs>
      <w:spacing w:line="240" w:lineRule="auto"/>
      <w:ind w:left="0" w:firstLine="0"/>
      <w:jc w:val="both"/>
    </w:pPr>
    <w:rPr>
      <w:b/>
      <w:bCs/>
      <w:lang w:val="fr-FR"/>
    </w:rPr>
  </w:style>
  <w:style w:type="paragraph" w:customStyle="1" w:styleId="a2">
    <w:name w:val="a2"/>
    <w:basedOn w:val="Normal"/>
    <w:autoRedefine/>
    <w:rsid w:val="00C6159E"/>
    <w:pPr>
      <w:widowControl w:val="0"/>
      <w:snapToGrid w:val="0"/>
      <w:jc w:val="both"/>
    </w:pPr>
    <w:rPr>
      <w:b/>
      <w:bCs/>
      <w:color w:val="000000"/>
      <w:lang w:eastAsia="en-US"/>
    </w:rPr>
  </w:style>
  <w:style w:type="paragraph" w:customStyle="1" w:styleId="a3">
    <w:name w:val="a3"/>
    <w:basedOn w:val="Normal"/>
    <w:autoRedefine/>
    <w:rsid w:val="00C6159E"/>
    <w:pPr>
      <w:widowControl w:val="0"/>
      <w:tabs>
        <w:tab w:val="left" w:pos="0"/>
        <w:tab w:val="num" w:pos="1440"/>
      </w:tabs>
      <w:suppressAutoHyphens/>
      <w:snapToGrid w:val="0"/>
      <w:ind w:left="1418" w:hanging="360"/>
      <w:jc w:val="both"/>
    </w:pPr>
    <w:rPr>
      <w:rFonts w:ascii="CG Times" w:hAnsi="CG Times"/>
      <w:spacing w:val="-3"/>
      <w:lang w:eastAsia="en-US"/>
    </w:rPr>
  </w:style>
  <w:style w:type="paragraph" w:customStyle="1" w:styleId="sectionvolume2">
    <w:name w:val="sectionvolume2"/>
    <w:basedOn w:val="Retraitcorpsdetexte2"/>
    <w:rsid w:val="00C6159E"/>
    <w:pPr>
      <w:tabs>
        <w:tab w:val="clear" w:pos="-720"/>
        <w:tab w:val="clear" w:pos="0"/>
      </w:tabs>
      <w:suppressAutoHyphens w:val="0"/>
      <w:ind w:left="0" w:firstLine="0"/>
      <w:jc w:val="center"/>
    </w:pPr>
    <w:rPr>
      <w:b/>
      <w:bCs/>
      <w:sz w:val="40"/>
      <w:szCs w:val="40"/>
    </w:rPr>
  </w:style>
  <w:style w:type="paragraph" w:customStyle="1" w:styleId="a4">
    <w:name w:val="a4"/>
    <w:basedOn w:val="Titre2"/>
    <w:autoRedefine/>
    <w:rsid w:val="00C6159E"/>
    <w:pPr>
      <w:keepNext w:val="0"/>
      <w:widowControl w:val="0"/>
      <w:numPr>
        <w:numId w:val="0"/>
      </w:numPr>
      <w:snapToGrid w:val="0"/>
      <w:spacing w:before="0" w:after="0" w:line="240" w:lineRule="auto"/>
      <w:jc w:val="center"/>
    </w:pPr>
    <w:rPr>
      <w:rFonts w:ascii="CG Times" w:hAnsi="CG Times"/>
      <w:bCs/>
      <w:sz w:val="28"/>
      <w:szCs w:val="28"/>
      <w:lang w:val="fr-FR" w:eastAsia="en-US"/>
    </w:rPr>
  </w:style>
  <w:style w:type="paragraph" w:customStyle="1" w:styleId="Head52">
    <w:name w:val="Head 5.2"/>
    <w:rsid w:val="00C6159E"/>
    <w:pPr>
      <w:widowControl w:val="0"/>
      <w:tabs>
        <w:tab w:val="left" w:pos="-720"/>
      </w:tabs>
      <w:suppressAutoHyphens/>
      <w:snapToGrid w:val="0"/>
      <w:jc w:val="both"/>
    </w:pPr>
    <w:rPr>
      <w:rFonts w:ascii="Courier New" w:eastAsia="Times New Roman" w:hAnsi="Courier New" w:cs="Courier New"/>
      <w:b/>
      <w:bCs/>
      <w:spacing w:val="-2"/>
      <w:sz w:val="20"/>
      <w:szCs w:val="20"/>
    </w:rPr>
  </w:style>
  <w:style w:type="paragraph" w:customStyle="1" w:styleId="puces">
    <w:name w:val="puces"/>
    <w:basedOn w:val="Normal"/>
    <w:rsid w:val="00C6159E"/>
    <w:pPr>
      <w:tabs>
        <w:tab w:val="num" w:pos="530"/>
        <w:tab w:val="num" w:pos="1099"/>
      </w:tabs>
      <w:ind w:left="454" w:hanging="284"/>
    </w:pPr>
  </w:style>
  <w:style w:type="paragraph" w:styleId="Salutations">
    <w:name w:val="Salutation"/>
    <w:basedOn w:val="Normal"/>
    <w:next w:val="Normal"/>
    <w:link w:val="SalutationsCar"/>
    <w:rsid w:val="00C6159E"/>
  </w:style>
  <w:style w:type="character" w:customStyle="1" w:styleId="SalutationsCar">
    <w:name w:val="Salutations Car"/>
    <w:basedOn w:val="Policepardfaut"/>
    <w:link w:val="Salutations"/>
    <w:rsid w:val="00C6159E"/>
    <w:rPr>
      <w:rFonts w:ascii="Times New Roman" w:eastAsia="Times New Roman" w:hAnsi="Times New Roman" w:cs="Times New Roman"/>
      <w:sz w:val="24"/>
      <w:szCs w:val="24"/>
      <w:lang w:eastAsia="fr-FR"/>
    </w:rPr>
  </w:style>
  <w:style w:type="paragraph" w:customStyle="1" w:styleId="Retraitcorpsdetexte1">
    <w:name w:val="Retrait corps de texte1"/>
    <w:basedOn w:val="Normal"/>
    <w:rsid w:val="00C6159E"/>
    <w:pPr>
      <w:spacing w:after="120"/>
      <w:ind w:left="283"/>
    </w:pPr>
  </w:style>
  <w:style w:type="paragraph" w:customStyle="1" w:styleId="Car1">
    <w:name w:val="Car1"/>
    <w:basedOn w:val="Normal"/>
    <w:rsid w:val="00C6159E"/>
    <w:pPr>
      <w:spacing w:after="160" w:line="240" w:lineRule="exact"/>
    </w:pPr>
    <w:rPr>
      <w:rFonts w:ascii="Arial" w:hAnsi="Arial" w:cs="Arial"/>
      <w:sz w:val="20"/>
      <w:szCs w:val="20"/>
      <w:lang w:val="en-US" w:eastAsia="en-US"/>
    </w:rPr>
  </w:style>
  <w:style w:type="character" w:customStyle="1" w:styleId="CarCar">
    <w:name w:val="Car Car"/>
    <w:rsid w:val="00C6159E"/>
    <w:rPr>
      <w:sz w:val="24"/>
      <w:szCs w:val="24"/>
      <w:lang w:val="fr-FR" w:eastAsia="fr-FR" w:bidi="ar-SA"/>
    </w:rPr>
  </w:style>
  <w:style w:type="paragraph" w:styleId="Listenumros">
    <w:name w:val="List Number"/>
    <w:basedOn w:val="Normal"/>
    <w:uiPriority w:val="99"/>
    <w:rsid w:val="00C6159E"/>
    <w:pPr>
      <w:numPr>
        <w:numId w:val="32"/>
      </w:numPr>
      <w:tabs>
        <w:tab w:val="clear" w:pos="720"/>
        <w:tab w:val="num" w:pos="360"/>
      </w:tabs>
      <w:spacing w:before="80"/>
      <w:ind w:left="360" w:hanging="360"/>
      <w:jc w:val="both"/>
    </w:pPr>
    <w:rPr>
      <w:snapToGrid w:val="0"/>
      <w:sz w:val="22"/>
      <w:szCs w:val="20"/>
      <w:lang w:eastAsia="en-US"/>
    </w:rPr>
  </w:style>
  <w:style w:type="paragraph" w:styleId="Listepuces5">
    <w:name w:val="List Bullet 5"/>
    <w:basedOn w:val="Normal"/>
    <w:autoRedefine/>
    <w:rsid w:val="00C6159E"/>
    <w:pPr>
      <w:tabs>
        <w:tab w:val="num" w:pos="2496"/>
      </w:tabs>
      <w:spacing w:before="80"/>
      <w:ind w:left="2552" w:hanging="284"/>
    </w:pPr>
    <w:rPr>
      <w:snapToGrid w:val="0"/>
      <w:sz w:val="22"/>
      <w:szCs w:val="20"/>
      <w:lang w:val="fr-CA" w:eastAsia="en-US"/>
    </w:rPr>
  </w:style>
  <w:style w:type="paragraph" w:customStyle="1" w:styleId="ListBulletcadre2">
    <w:name w:val="List Bullet cadre 2"/>
    <w:rsid w:val="00C6159E"/>
    <w:pPr>
      <w:tabs>
        <w:tab w:val="num" w:pos="360"/>
      </w:tabs>
      <w:ind w:left="360" w:hanging="360"/>
    </w:pPr>
    <w:rPr>
      <w:rFonts w:ascii="Arial Narrow" w:eastAsia="Times New Roman" w:hAnsi="Arial Narrow" w:cs="Times New Roman"/>
      <w:snapToGrid w:val="0"/>
      <w:sz w:val="20"/>
      <w:szCs w:val="20"/>
    </w:rPr>
  </w:style>
  <w:style w:type="paragraph" w:customStyle="1" w:styleId="Cadre">
    <w:name w:val="Cadre"/>
    <w:basedOn w:val="Normal"/>
    <w:rsid w:val="00C6159E"/>
    <w:pPr>
      <w:spacing w:before="80"/>
      <w:jc w:val="center"/>
    </w:pPr>
    <w:rPr>
      <w:b/>
      <w:snapToGrid w:val="0"/>
      <w:sz w:val="20"/>
      <w:szCs w:val="20"/>
      <w:lang w:eastAsia="en-US"/>
    </w:rPr>
  </w:style>
  <w:style w:type="paragraph" w:customStyle="1" w:styleId="PrformatHTML1">
    <w:name w:val="Préformaté HTML1"/>
    <w:basedOn w:val="Normal"/>
    <w:rsid w:val="00C6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sz w:val="20"/>
      <w:szCs w:val="20"/>
      <w:lang w:eastAsia="en-US"/>
    </w:rPr>
  </w:style>
  <w:style w:type="paragraph" w:customStyle="1" w:styleId="Prix">
    <w:name w:val="Prix"/>
    <w:basedOn w:val="Normal"/>
    <w:next w:val="Normal"/>
    <w:rsid w:val="00C6159E"/>
    <w:pPr>
      <w:spacing w:after="60"/>
      <w:jc w:val="both"/>
    </w:pPr>
    <w:rPr>
      <w:b/>
      <w:szCs w:val="20"/>
    </w:rPr>
  </w:style>
  <w:style w:type="paragraph" w:customStyle="1" w:styleId="Blockquote">
    <w:name w:val="Blockquote"/>
    <w:basedOn w:val="Normal"/>
    <w:rsid w:val="00C6159E"/>
    <w:pPr>
      <w:widowControl w:val="0"/>
      <w:spacing w:before="100" w:after="100"/>
      <w:ind w:left="360" w:right="360"/>
    </w:pPr>
    <w:rPr>
      <w:snapToGrid w:val="0"/>
      <w:szCs w:val="20"/>
      <w:lang w:eastAsia="en-GB"/>
    </w:rPr>
  </w:style>
  <w:style w:type="paragraph" w:styleId="Tabledesillustrations">
    <w:name w:val="table of figures"/>
    <w:basedOn w:val="Normal"/>
    <w:next w:val="Normal"/>
    <w:uiPriority w:val="99"/>
    <w:unhideWhenUsed/>
    <w:rsid w:val="00C6159E"/>
    <w:pPr>
      <w:spacing w:line="276" w:lineRule="auto"/>
    </w:pPr>
    <w:rPr>
      <w:rFonts w:ascii="Calibri" w:eastAsia="Calibri" w:hAnsi="Calibri"/>
      <w:sz w:val="22"/>
      <w:szCs w:val="22"/>
      <w:lang w:eastAsia="en-US"/>
    </w:rPr>
  </w:style>
  <w:style w:type="character" w:customStyle="1" w:styleId="LgendeCar">
    <w:name w:val="Légende Car"/>
    <w:link w:val="Lgende"/>
    <w:rsid w:val="00C6159E"/>
    <w:rPr>
      <w:rFonts w:ascii="Times New Roman" w:eastAsia="Times New Roman" w:hAnsi="Times New Roman" w:cs="Times New Roman"/>
      <w:b/>
      <w:color w:val="000000"/>
      <w:sz w:val="28"/>
      <w:szCs w:val="20"/>
      <w:lang w:val="fr-CM" w:eastAsia="fr-FR"/>
    </w:rPr>
  </w:style>
  <w:style w:type="paragraph" w:customStyle="1" w:styleId="Standard">
    <w:name w:val="Standard"/>
    <w:rsid w:val="00C6159E"/>
    <w:pPr>
      <w:tabs>
        <w:tab w:val="left" w:pos="709"/>
      </w:tabs>
      <w:suppressAutoHyphens/>
      <w:spacing w:after="200" w:line="276" w:lineRule="atLeast"/>
    </w:pPr>
    <w:rPr>
      <w:rFonts w:ascii="Calibri" w:eastAsia="DejaVu Sans" w:hAnsi="Calibri" w:cs="Times New Roman"/>
    </w:rPr>
  </w:style>
  <w:style w:type="paragraph" w:customStyle="1" w:styleId="Normal12">
    <w:name w:val="Normal 12"/>
    <w:basedOn w:val="Normal"/>
    <w:rsid w:val="00C6159E"/>
    <w:rPr>
      <w:szCs w:val="20"/>
      <w:lang w:eastAsia="en-GB"/>
    </w:rPr>
  </w:style>
  <w:style w:type="paragraph" w:customStyle="1" w:styleId="Heading3Verdana">
    <w:name w:val="Heading 3 + Verdana"/>
    <w:aliases w:val="11 pt,Underline,Centered,Left:  0,5 cm,After:  0 pt"/>
    <w:basedOn w:val="Titre2"/>
    <w:rsid w:val="00C6159E"/>
    <w:pPr>
      <w:numPr>
        <w:numId w:val="0"/>
      </w:numPr>
      <w:spacing w:before="0" w:after="240" w:line="240" w:lineRule="auto"/>
      <w:ind w:left="284"/>
      <w:jc w:val="center"/>
    </w:pPr>
    <w:rPr>
      <w:rFonts w:ascii="Verdana" w:hAnsi="Verdana"/>
      <w:sz w:val="22"/>
      <w:szCs w:val="22"/>
      <w:u w:val="single"/>
      <w:lang w:val="fr-BE" w:eastAsia="en-US"/>
    </w:rPr>
  </w:style>
  <w:style w:type="character" w:styleId="Accentuation">
    <w:name w:val="Emphasis"/>
    <w:uiPriority w:val="20"/>
    <w:qFormat/>
    <w:rsid w:val="00C6159E"/>
    <w:rPr>
      <w:i/>
      <w:iCs/>
    </w:rPr>
  </w:style>
  <w:style w:type="paragraph" w:customStyle="1" w:styleId="CharChar1">
    <w:name w:val="Char Char1"/>
    <w:basedOn w:val="Normal"/>
    <w:rsid w:val="00C6159E"/>
    <w:pPr>
      <w:spacing w:after="160" w:line="240" w:lineRule="exact"/>
    </w:pPr>
    <w:rPr>
      <w:rFonts w:ascii="Arial" w:hAnsi="Arial"/>
      <w:sz w:val="20"/>
      <w:szCs w:val="20"/>
      <w:lang w:val="en-US" w:eastAsia="en-US"/>
    </w:rPr>
  </w:style>
  <w:style w:type="character" w:customStyle="1" w:styleId="CarCar20">
    <w:name w:val="Car Car20"/>
    <w:rsid w:val="00C6159E"/>
    <w:rPr>
      <w:b/>
      <w:bCs/>
      <w:sz w:val="28"/>
      <w:szCs w:val="24"/>
      <w:lang w:val="fr-FR" w:eastAsia="fr-FR" w:bidi="ar-SA"/>
    </w:rPr>
  </w:style>
  <w:style w:type="character" w:customStyle="1" w:styleId="CarCar18">
    <w:name w:val="Car Car18"/>
    <w:rsid w:val="00C6159E"/>
    <w:rPr>
      <w:bCs/>
      <w:sz w:val="32"/>
      <w:szCs w:val="24"/>
      <w:lang w:val="fr-FR" w:eastAsia="fr-FR" w:bidi="ar-SA"/>
    </w:rPr>
  </w:style>
  <w:style w:type="paragraph" w:customStyle="1" w:styleId="Normal10">
    <w:name w:val="Normal 10"/>
    <w:basedOn w:val="Normal"/>
    <w:rsid w:val="00C6159E"/>
    <w:pPr>
      <w:widowControl w:val="0"/>
      <w:jc w:val="both"/>
    </w:pPr>
    <w:rPr>
      <w:sz w:val="20"/>
      <w:szCs w:val="20"/>
    </w:rPr>
  </w:style>
  <w:style w:type="paragraph" w:styleId="Citation">
    <w:name w:val="Quote"/>
    <w:basedOn w:val="Normal"/>
    <w:next w:val="Normal"/>
    <w:link w:val="CitationCar"/>
    <w:uiPriority w:val="29"/>
    <w:qFormat/>
    <w:rsid w:val="00C6159E"/>
    <w:pPr>
      <w:spacing w:after="160" w:line="288" w:lineRule="auto"/>
      <w:ind w:left="2160"/>
    </w:pPr>
    <w:rPr>
      <w:rFonts w:ascii="Calibri" w:hAnsi="Calibri"/>
      <w:i/>
      <w:iCs/>
      <w:color w:val="5A5A5A"/>
      <w:sz w:val="20"/>
      <w:szCs w:val="20"/>
      <w:lang w:val="x-none"/>
    </w:rPr>
  </w:style>
  <w:style w:type="character" w:customStyle="1" w:styleId="CitationCar">
    <w:name w:val="Citation Car"/>
    <w:basedOn w:val="Policepardfaut"/>
    <w:link w:val="Citation"/>
    <w:uiPriority w:val="29"/>
    <w:rsid w:val="00C6159E"/>
    <w:rPr>
      <w:rFonts w:ascii="Calibri" w:eastAsia="Times New Roman" w:hAnsi="Calibri" w:cs="Times New Roman"/>
      <w:i/>
      <w:iCs/>
      <w:color w:val="5A5A5A"/>
      <w:sz w:val="20"/>
      <w:szCs w:val="20"/>
      <w:lang w:val="x-none" w:eastAsia="fr-FR"/>
    </w:rPr>
  </w:style>
  <w:style w:type="paragraph" w:styleId="Citationintense">
    <w:name w:val="Intense Quote"/>
    <w:basedOn w:val="Normal"/>
    <w:next w:val="Normal"/>
    <w:link w:val="CitationintenseCar"/>
    <w:uiPriority w:val="30"/>
    <w:qFormat/>
    <w:rsid w:val="00C6159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 w:val="20"/>
      <w:szCs w:val="20"/>
      <w:lang w:val="x-none"/>
    </w:rPr>
  </w:style>
  <w:style w:type="character" w:customStyle="1" w:styleId="CitationintenseCar">
    <w:name w:val="Citation intense Car"/>
    <w:basedOn w:val="Policepardfaut"/>
    <w:link w:val="Citationintense"/>
    <w:uiPriority w:val="30"/>
    <w:rsid w:val="00C6159E"/>
    <w:rPr>
      <w:rFonts w:ascii="Cambria" w:eastAsia="Times New Roman" w:hAnsi="Cambria" w:cs="Times New Roman"/>
      <w:smallCaps/>
      <w:color w:val="365F91"/>
      <w:sz w:val="20"/>
      <w:szCs w:val="20"/>
      <w:lang w:val="x-none" w:eastAsia="fr-FR"/>
    </w:rPr>
  </w:style>
  <w:style w:type="character" w:styleId="Emphaseintense">
    <w:name w:val="Intense Emphasis"/>
    <w:uiPriority w:val="21"/>
    <w:qFormat/>
    <w:rsid w:val="00C6159E"/>
    <w:rPr>
      <w:b/>
      <w:smallCaps/>
      <w:color w:val="auto"/>
      <w:spacing w:val="40"/>
    </w:rPr>
  </w:style>
  <w:style w:type="character" w:styleId="Rfrenceple">
    <w:name w:val="Subtle Reference"/>
    <w:uiPriority w:val="31"/>
    <w:qFormat/>
    <w:rsid w:val="00C6159E"/>
    <w:rPr>
      <w:rFonts w:ascii="Cambria" w:hAnsi="Cambria"/>
      <w:i/>
      <w:smallCaps/>
      <w:color w:val="5A5A5A"/>
      <w:spacing w:val="20"/>
    </w:rPr>
  </w:style>
  <w:style w:type="character" w:styleId="Rfrenceintense">
    <w:name w:val="Intense Reference"/>
    <w:uiPriority w:val="32"/>
    <w:qFormat/>
    <w:rsid w:val="00C6159E"/>
    <w:rPr>
      <w:rFonts w:ascii="Cambria" w:hAnsi="Cambria"/>
      <w:b/>
      <w:i/>
      <w:smallCaps/>
      <w:color w:val="auto"/>
      <w:spacing w:val="20"/>
    </w:rPr>
  </w:style>
  <w:style w:type="character" w:styleId="Titredulivre">
    <w:name w:val="Book Title"/>
    <w:uiPriority w:val="33"/>
    <w:qFormat/>
    <w:rsid w:val="00C6159E"/>
    <w:rPr>
      <w:rFonts w:ascii="Cambria" w:hAnsi="Cambria"/>
      <w:b/>
      <w:smallCaps/>
      <w:color w:val="auto"/>
      <w:spacing w:val="10"/>
      <w:u w:val="single"/>
    </w:rPr>
  </w:style>
  <w:style w:type="paragraph" w:customStyle="1" w:styleId="Normal1">
    <w:name w:val="Normal 1"/>
    <w:aliases w:val="5"/>
    <w:basedOn w:val="Normal"/>
    <w:link w:val="Normal1Car"/>
    <w:uiPriority w:val="99"/>
    <w:rsid w:val="00C6159E"/>
    <w:rPr>
      <w:rFonts w:ascii="Calibri" w:hAnsi="Calibri"/>
      <w:sz w:val="20"/>
      <w:szCs w:val="20"/>
    </w:rPr>
  </w:style>
  <w:style w:type="character" w:customStyle="1" w:styleId="Normal1Car">
    <w:name w:val="Normal 1 Car"/>
    <w:aliases w:val="5 Car"/>
    <w:link w:val="Normal1"/>
    <w:uiPriority w:val="99"/>
    <w:locked/>
    <w:rsid w:val="00C6159E"/>
    <w:rPr>
      <w:rFonts w:ascii="Calibri" w:eastAsia="Times New Roman" w:hAnsi="Calibri" w:cs="Times New Roman"/>
      <w:sz w:val="20"/>
      <w:szCs w:val="20"/>
      <w:lang w:eastAsia="fr-FR"/>
    </w:rPr>
  </w:style>
  <w:style w:type="paragraph" w:customStyle="1" w:styleId="NormalTimeNewRoman">
    <w:name w:val="Normal  Time New Roman"/>
    <w:basedOn w:val="Normal"/>
    <w:uiPriority w:val="99"/>
    <w:rsid w:val="00C6159E"/>
    <w:pPr>
      <w:jc w:val="center"/>
    </w:pPr>
    <w:rPr>
      <w:rFonts w:ascii="Calibri" w:hAnsi="Calibri" w:cs="Calibri"/>
      <w:b/>
      <w:bCs/>
      <w:sz w:val="32"/>
      <w:szCs w:val="32"/>
    </w:rPr>
  </w:style>
  <w:style w:type="character" w:customStyle="1" w:styleId="CarCar31">
    <w:name w:val="Car Car31"/>
    <w:uiPriority w:val="99"/>
    <w:locked/>
    <w:rsid w:val="00C6159E"/>
    <w:rPr>
      <w:rFonts w:eastAsia="Times New Roman"/>
      <w:b/>
      <w:lang w:val="fr-FR" w:eastAsia="fr-FR"/>
    </w:rPr>
  </w:style>
  <w:style w:type="character" w:customStyle="1" w:styleId="CarCar110">
    <w:name w:val="Car Car110"/>
    <w:uiPriority w:val="99"/>
    <w:locked/>
    <w:rsid w:val="00C6159E"/>
    <w:rPr>
      <w:rFonts w:ascii="Calibri" w:hAnsi="Calibri"/>
      <w:sz w:val="22"/>
      <w:lang w:val="fr-FR" w:eastAsia="en-US"/>
    </w:rPr>
  </w:style>
  <w:style w:type="character" w:customStyle="1" w:styleId="ExplorateurdedocumentsCar1">
    <w:name w:val="Explorateur de documents Car1"/>
    <w:uiPriority w:val="99"/>
    <w:rsid w:val="00C6159E"/>
    <w:rPr>
      <w:rFonts w:ascii="Tahoma" w:hAnsi="Tahoma" w:cs="Tahoma"/>
      <w:sz w:val="16"/>
      <w:szCs w:val="16"/>
    </w:rPr>
  </w:style>
  <w:style w:type="character" w:customStyle="1" w:styleId="NotedebasdepageCar1">
    <w:name w:val="Note de bas de page Car1"/>
    <w:aliases w:val="Car18 Car1"/>
    <w:uiPriority w:val="99"/>
    <w:semiHidden/>
    <w:rsid w:val="00C6159E"/>
    <w:rPr>
      <w:rFonts w:ascii="Calibri" w:eastAsia="Calibri" w:hAnsi="Calibri" w:cs="Times New Roman"/>
      <w:sz w:val="20"/>
      <w:szCs w:val="20"/>
    </w:rPr>
  </w:style>
  <w:style w:type="character" w:customStyle="1" w:styleId="En-tteCar1">
    <w:name w:val="En-tête Car1"/>
    <w:aliases w:val="Para3 Car1"/>
    <w:uiPriority w:val="99"/>
    <w:semiHidden/>
    <w:rsid w:val="00C6159E"/>
    <w:rPr>
      <w:rFonts w:ascii="Calibri" w:eastAsia="Calibri" w:hAnsi="Calibri" w:cs="Times New Roman"/>
    </w:rPr>
  </w:style>
  <w:style w:type="paragraph" w:customStyle="1" w:styleId="msoorganizationname">
    <w:name w:val="msoorganizationname"/>
    <w:uiPriority w:val="99"/>
    <w:semiHidden/>
    <w:rsid w:val="00C6159E"/>
    <w:rPr>
      <w:rFonts w:ascii="Times New Roman" w:eastAsia="Times New Roman" w:hAnsi="Times New Roman" w:cs="Times New Roman"/>
      <w:caps/>
      <w:color w:val="000000"/>
      <w:spacing w:val="20"/>
      <w:kern w:val="28"/>
      <w:sz w:val="32"/>
      <w:szCs w:val="32"/>
      <w:lang w:eastAsia="fr-FR"/>
    </w:rPr>
  </w:style>
  <w:style w:type="paragraph" w:customStyle="1" w:styleId="c82">
    <w:name w:val="c82"/>
    <w:basedOn w:val="Normal"/>
    <w:uiPriority w:val="99"/>
    <w:semiHidden/>
    <w:rsid w:val="00C6159E"/>
    <w:pPr>
      <w:autoSpaceDE w:val="0"/>
      <w:autoSpaceDN w:val="0"/>
      <w:adjustRightInd w:val="0"/>
      <w:spacing w:line="240" w:lineRule="atLeast"/>
      <w:jc w:val="center"/>
    </w:pPr>
  </w:style>
  <w:style w:type="paragraph" w:customStyle="1" w:styleId="Russite">
    <w:name w:val="Réussite"/>
    <w:basedOn w:val="Corpsdetexte"/>
    <w:autoRedefine/>
    <w:uiPriority w:val="99"/>
    <w:semiHidden/>
    <w:rsid w:val="00C6159E"/>
    <w:pPr>
      <w:spacing w:after="60" w:line="220" w:lineRule="atLeast"/>
      <w:ind w:left="360" w:right="650"/>
      <w:jc w:val="left"/>
    </w:pPr>
    <w:rPr>
      <w:bCs/>
      <w:lang w:val="fr-FR"/>
    </w:rPr>
  </w:style>
  <w:style w:type="paragraph" w:customStyle="1" w:styleId="Application3">
    <w:name w:val="Application3"/>
    <w:basedOn w:val="Normal"/>
    <w:autoRedefine/>
    <w:uiPriority w:val="99"/>
    <w:semiHidden/>
    <w:rsid w:val="00C6159E"/>
    <w:pPr>
      <w:widowControl w:val="0"/>
      <w:tabs>
        <w:tab w:val="left" w:pos="1134"/>
        <w:tab w:val="right" w:pos="8789"/>
      </w:tabs>
      <w:spacing w:before="120"/>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C6159E"/>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C6159E"/>
    <w:pPr>
      <w:widowControl w:val="0"/>
      <w:suppressLineNumbers/>
      <w:suppressAutoHyphens/>
    </w:pPr>
    <w:rPr>
      <w:rFonts w:ascii="Liberation Serif" w:eastAsia="DejaVu Sans" w:hAnsi="Liberation Serif" w:cs="DejaVu Sans"/>
      <w:kern w:val="2"/>
      <w:lang w:eastAsia="hi-IN" w:bidi="hi-IN"/>
    </w:rPr>
  </w:style>
  <w:style w:type="paragraph" w:customStyle="1" w:styleId="Corpsdetexte1">
    <w:name w:val="Corps de texte1"/>
    <w:basedOn w:val="Normal"/>
    <w:uiPriority w:val="99"/>
    <w:semiHidden/>
    <w:rsid w:val="00C6159E"/>
    <w:pPr>
      <w:spacing w:after="120" w:line="288" w:lineRule="auto"/>
      <w:jc w:val="both"/>
    </w:pPr>
    <w:rPr>
      <w:rFonts w:ascii="Arial" w:hAnsi="Arial"/>
      <w:sz w:val="22"/>
      <w:szCs w:val="20"/>
      <w:lang w:val="fr-CH"/>
    </w:rPr>
  </w:style>
  <w:style w:type="character" w:customStyle="1" w:styleId="Style3Car">
    <w:name w:val="Style3 Car"/>
    <w:link w:val="Style3"/>
    <w:uiPriority w:val="99"/>
    <w:semiHidden/>
    <w:locked/>
    <w:rsid w:val="00C6159E"/>
    <w:rPr>
      <w:rFonts w:ascii="Cambria" w:hAnsi="Cambria"/>
      <w:b/>
      <w:bCs/>
      <w:kern w:val="32"/>
      <w:sz w:val="32"/>
      <w:szCs w:val="32"/>
    </w:rPr>
  </w:style>
  <w:style w:type="paragraph" w:customStyle="1" w:styleId="Style3">
    <w:name w:val="Style3"/>
    <w:basedOn w:val="Titre10"/>
    <w:link w:val="Style3Car"/>
    <w:uiPriority w:val="99"/>
    <w:semiHidden/>
    <w:qFormat/>
    <w:rsid w:val="00C6159E"/>
    <w:pPr>
      <w:numPr>
        <w:numId w:val="33"/>
      </w:numPr>
      <w:spacing w:line="276" w:lineRule="auto"/>
    </w:pPr>
    <w:rPr>
      <w:rFonts w:ascii="Cambria" w:eastAsiaTheme="minorHAnsi" w:hAnsi="Cambria" w:cstheme="minorBidi"/>
      <w:bCs/>
      <w:kern w:val="32"/>
      <w:sz w:val="32"/>
      <w:szCs w:val="32"/>
      <w:lang w:val="fr-FR" w:eastAsia="en-US"/>
    </w:rPr>
  </w:style>
  <w:style w:type="character" w:customStyle="1" w:styleId="Style4Car">
    <w:name w:val="Style4 Car"/>
    <w:link w:val="Style4"/>
    <w:uiPriority w:val="99"/>
    <w:semiHidden/>
    <w:locked/>
    <w:rsid w:val="00C6159E"/>
    <w:rPr>
      <w:rFonts w:ascii="Cambria" w:hAnsi="Cambria"/>
      <w:b/>
      <w:bCs/>
      <w:kern w:val="32"/>
      <w:sz w:val="32"/>
      <w:szCs w:val="32"/>
    </w:rPr>
  </w:style>
  <w:style w:type="paragraph" w:customStyle="1" w:styleId="Style4">
    <w:name w:val="Style4"/>
    <w:basedOn w:val="Titre10"/>
    <w:link w:val="Style4Car"/>
    <w:uiPriority w:val="99"/>
    <w:semiHidden/>
    <w:qFormat/>
    <w:rsid w:val="00C6159E"/>
    <w:pPr>
      <w:numPr>
        <w:numId w:val="34"/>
      </w:numPr>
      <w:spacing w:line="276" w:lineRule="auto"/>
    </w:pPr>
    <w:rPr>
      <w:rFonts w:ascii="Cambria" w:eastAsiaTheme="minorHAnsi" w:hAnsi="Cambria" w:cstheme="minorBidi"/>
      <w:bCs/>
      <w:kern w:val="32"/>
      <w:sz w:val="32"/>
      <w:szCs w:val="32"/>
      <w:lang w:val="fr-FR" w:eastAsia="en-US"/>
    </w:rPr>
  </w:style>
  <w:style w:type="character" w:customStyle="1" w:styleId="Style5Car">
    <w:name w:val="Style5 Car"/>
    <w:link w:val="Style5"/>
    <w:semiHidden/>
    <w:locked/>
    <w:rsid w:val="00C6159E"/>
    <w:rPr>
      <w:rFonts w:ascii="Arial" w:hAnsi="Arial" w:cs="Arial"/>
      <w:b/>
      <w:bCs/>
      <w:iCs/>
      <w:sz w:val="28"/>
      <w:szCs w:val="28"/>
    </w:rPr>
  </w:style>
  <w:style w:type="paragraph" w:customStyle="1" w:styleId="Style5">
    <w:name w:val="Style5"/>
    <w:basedOn w:val="Titre2"/>
    <w:link w:val="Style5Car"/>
    <w:semiHidden/>
    <w:qFormat/>
    <w:rsid w:val="00C6159E"/>
    <w:pPr>
      <w:numPr>
        <w:numId w:val="0"/>
      </w:numPr>
      <w:spacing w:before="0" w:after="0" w:line="240" w:lineRule="auto"/>
    </w:pPr>
    <w:rPr>
      <w:rFonts w:ascii="Arial" w:eastAsiaTheme="minorHAnsi" w:hAnsi="Arial" w:cs="Arial"/>
      <w:bCs/>
      <w:iCs/>
      <w:sz w:val="28"/>
      <w:szCs w:val="28"/>
      <w:lang w:val="fr-FR" w:eastAsia="en-US"/>
    </w:rPr>
  </w:style>
  <w:style w:type="character" w:customStyle="1" w:styleId="Style6Car">
    <w:name w:val="Style6 Car"/>
    <w:link w:val="Style6"/>
    <w:semiHidden/>
    <w:locked/>
    <w:rsid w:val="00C6159E"/>
    <w:rPr>
      <w:rFonts w:ascii="Arial" w:hAnsi="Arial" w:cs="Arial"/>
      <w:b/>
      <w:bCs/>
      <w:iCs/>
      <w:sz w:val="28"/>
      <w:szCs w:val="28"/>
    </w:rPr>
  </w:style>
  <w:style w:type="paragraph" w:customStyle="1" w:styleId="Style6">
    <w:name w:val="Style6"/>
    <w:basedOn w:val="Titre2"/>
    <w:next w:val="Style3"/>
    <w:link w:val="Style6Car"/>
    <w:semiHidden/>
    <w:qFormat/>
    <w:rsid w:val="00C6159E"/>
    <w:pPr>
      <w:numPr>
        <w:numId w:val="0"/>
      </w:numPr>
      <w:spacing w:before="0" w:after="0" w:line="240" w:lineRule="auto"/>
    </w:pPr>
    <w:rPr>
      <w:rFonts w:ascii="Arial" w:eastAsiaTheme="minorHAnsi" w:hAnsi="Arial" w:cs="Arial"/>
      <w:bCs/>
      <w:iCs/>
      <w:sz w:val="28"/>
      <w:szCs w:val="28"/>
      <w:lang w:val="fr-FR" w:eastAsia="en-US"/>
    </w:rPr>
  </w:style>
  <w:style w:type="paragraph" w:customStyle="1" w:styleId="titrecentr">
    <w:name w:val="titre centré"/>
    <w:rsid w:val="00C6159E"/>
    <w:pPr>
      <w:widowControl w:val="0"/>
      <w:spacing w:line="-240" w:lineRule="auto"/>
      <w:jc w:val="center"/>
    </w:pPr>
    <w:rPr>
      <w:rFonts w:ascii="Courier" w:eastAsia="Times New Roman" w:hAnsi="Courier" w:cs="Times New Roman"/>
      <w:b/>
      <w:sz w:val="24"/>
      <w:szCs w:val="20"/>
      <w:lang w:eastAsia="fr-FR"/>
    </w:rPr>
  </w:style>
  <w:style w:type="paragraph" w:customStyle="1" w:styleId="Normal11">
    <w:name w:val="Normal1"/>
    <w:basedOn w:val="Normal"/>
    <w:uiPriority w:val="99"/>
    <w:semiHidden/>
    <w:rsid w:val="00C6159E"/>
    <w:pPr>
      <w:tabs>
        <w:tab w:val="left" w:pos="1134"/>
      </w:tabs>
      <w:jc w:val="both"/>
    </w:pPr>
    <w:rPr>
      <w:sz w:val="23"/>
      <w:szCs w:val="23"/>
      <w:lang w:bidi="en-US"/>
    </w:rPr>
  </w:style>
  <w:style w:type="paragraph" w:customStyle="1" w:styleId="Broodtekst">
    <w:name w:val="Broodtekst"/>
    <w:basedOn w:val="Normal"/>
    <w:uiPriority w:val="99"/>
    <w:semiHidden/>
    <w:rsid w:val="00C6159E"/>
    <w:pPr>
      <w:spacing w:line="240" w:lineRule="atLeast"/>
      <w:ind w:left="1134" w:right="-51"/>
    </w:pPr>
    <w:rPr>
      <w:sz w:val="21"/>
      <w:szCs w:val="21"/>
      <w:lang w:val="nl-NL" w:bidi="en-US"/>
    </w:rPr>
  </w:style>
  <w:style w:type="character" w:customStyle="1" w:styleId="Tableau1Car">
    <w:name w:val="Tableau1 Car"/>
    <w:link w:val="Tableau1"/>
    <w:semiHidden/>
    <w:locked/>
    <w:rsid w:val="00C6159E"/>
    <w:rPr>
      <w:rFonts w:ascii="Arial Narrow" w:eastAsia="Arial Unicode MS" w:hAnsi="Arial Narrow"/>
      <w:b/>
      <w:noProof/>
      <w:lang w:val="fr-CM"/>
    </w:rPr>
  </w:style>
  <w:style w:type="paragraph" w:customStyle="1" w:styleId="Tableau1">
    <w:name w:val="Tableau1"/>
    <w:basedOn w:val="Normal"/>
    <w:link w:val="Tableau1Car"/>
    <w:semiHidden/>
    <w:qFormat/>
    <w:rsid w:val="00C6159E"/>
    <w:pPr>
      <w:ind w:left="-113" w:right="-113"/>
      <w:contextualSpacing/>
      <w:jc w:val="center"/>
    </w:pPr>
    <w:rPr>
      <w:rFonts w:ascii="Arial Narrow" w:eastAsia="Arial Unicode MS" w:hAnsi="Arial Narrow" w:cstheme="minorBidi"/>
      <w:b/>
      <w:noProof/>
      <w:sz w:val="22"/>
      <w:szCs w:val="22"/>
      <w:lang w:val="fr-CM" w:eastAsia="en-US"/>
    </w:rPr>
  </w:style>
  <w:style w:type="paragraph" w:customStyle="1" w:styleId="Tableau0">
    <w:name w:val="Tableau0"/>
    <w:basedOn w:val="Tableau1"/>
    <w:uiPriority w:val="99"/>
    <w:semiHidden/>
    <w:qFormat/>
    <w:rsid w:val="00C6159E"/>
    <w:pPr>
      <w:ind w:left="-57" w:right="-57"/>
      <w:jc w:val="left"/>
    </w:pPr>
  </w:style>
  <w:style w:type="paragraph" w:customStyle="1" w:styleId="Tableau3">
    <w:name w:val="Tableau3"/>
    <w:basedOn w:val="Normal"/>
    <w:uiPriority w:val="99"/>
    <w:semiHidden/>
    <w:qFormat/>
    <w:rsid w:val="00C6159E"/>
    <w:pPr>
      <w:spacing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C6159E"/>
    <w:rPr>
      <w:rFonts w:ascii="Arial Narrow" w:hAnsi="Arial Narrow"/>
      <w:b/>
      <w:iCs/>
      <w:sz w:val="24"/>
      <w:szCs w:val="28"/>
    </w:rPr>
  </w:style>
  <w:style w:type="paragraph" w:customStyle="1" w:styleId="Partie">
    <w:name w:val="Partie"/>
    <w:basedOn w:val="Titre2"/>
    <w:next w:val="Corpsdetexte"/>
    <w:link w:val="PartieCar"/>
    <w:uiPriority w:val="99"/>
    <w:semiHidden/>
    <w:qFormat/>
    <w:rsid w:val="00C6159E"/>
    <w:pPr>
      <w:keepNext w:val="0"/>
      <w:numPr>
        <w:ilvl w:val="1"/>
        <w:numId w:val="35"/>
      </w:numPr>
      <w:spacing w:beforeLines="60" w:before="0" w:after="0" w:line="240" w:lineRule="auto"/>
      <w:contextualSpacing/>
      <w:jc w:val="both"/>
    </w:pPr>
    <w:rPr>
      <w:rFonts w:ascii="Arial Narrow" w:eastAsiaTheme="minorHAnsi" w:hAnsi="Arial Narrow" w:cstheme="minorBidi"/>
      <w:iCs/>
      <w:szCs w:val="28"/>
      <w:lang w:val="fr-FR" w:eastAsia="en-US"/>
    </w:rPr>
  </w:style>
  <w:style w:type="paragraph" w:customStyle="1" w:styleId="Article">
    <w:name w:val="Article"/>
    <w:basedOn w:val="Titre3"/>
    <w:uiPriority w:val="99"/>
    <w:semiHidden/>
    <w:qFormat/>
    <w:rsid w:val="00C6159E"/>
    <w:pPr>
      <w:keepNext w:val="0"/>
      <w:numPr>
        <w:ilvl w:val="3"/>
        <w:numId w:val="35"/>
      </w:numPr>
      <w:spacing w:line="276" w:lineRule="auto"/>
      <w:jc w:val="both"/>
      <w:outlineLvl w:val="3"/>
    </w:pPr>
    <w:rPr>
      <w:rFonts w:ascii="Arial Narrow" w:hAnsi="Arial Narrow" w:cs="Arial"/>
      <w:i/>
      <w:smallCaps/>
      <w:sz w:val="22"/>
      <w:szCs w:val="26"/>
      <w:lang w:val="fr-FR"/>
    </w:rPr>
  </w:style>
  <w:style w:type="character" w:customStyle="1" w:styleId="Tiret1Car">
    <w:name w:val="Tiret1 Car"/>
    <w:link w:val="Tiret1"/>
    <w:locked/>
    <w:rsid w:val="00C6159E"/>
    <w:rPr>
      <w:rFonts w:ascii="Arial Narrow" w:hAnsi="Arial Narrow"/>
    </w:rPr>
  </w:style>
  <w:style w:type="paragraph" w:customStyle="1" w:styleId="Tiret1">
    <w:name w:val="Tiret1"/>
    <w:basedOn w:val="Normal"/>
    <w:link w:val="Tiret1Car"/>
    <w:qFormat/>
    <w:rsid w:val="00C6159E"/>
    <w:pPr>
      <w:numPr>
        <w:numId w:val="36"/>
      </w:numPr>
      <w:spacing w:before="60"/>
      <w:jc w:val="both"/>
    </w:pPr>
    <w:rPr>
      <w:rFonts w:ascii="Arial Narrow" w:eastAsiaTheme="minorHAnsi" w:hAnsi="Arial Narrow" w:cstheme="minorBidi"/>
      <w:sz w:val="22"/>
      <w:szCs w:val="22"/>
      <w:lang w:eastAsia="en-US"/>
    </w:rPr>
  </w:style>
  <w:style w:type="paragraph" w:customStyle="1" w:styleId="SousArt1">
    <w:name w:val="SousArt1"/>
    <w:basedOn w:val="Article"/>
    <w:uiPriority w:val="99"/>
    <w:semiHidden/>
    <w:qFormat/>
    <w:rsid w:val="00C6159E"/>
    <w:pPr>
      <w:numPr>
        <w:ilvl w:val="4"/>
      </w:numPr>
      <w:outlineLvl w:val="4"/>
    </w:pPr>
  </w:style>
  <w:style w:type="paragraph" w:customStyle="1" w:styleId="SousArt2">
    <w:name w:val="SousArt2"/>
    <w:basedOn w:val="Article"/>
    <w:uiPriority w:val="99"/>
    <w:semiHidden/>
    <w:qFormat/>
    <w:rsid w:val="00C6159E"/>
    <w:pPr>
      <w:numPr>
        <w:ilvl w:val="5"/>
      </w:numPr>
      <w:outlineLvl w:val="5"/>
    </w:pPr>
    <w:rPr>
      <w:b w:val="0"/>
      <w:smallCaps w:val="0"/>
    </w:rPr>
  </w:style>
  <w:style w:type="character" w:customStyle="1" w:styleId="ChapitreCar">
    <w:name w:val="Chapitre Car"/>
    <w:link w:val="Chapitre"/>
    <w:uiPriority w:val="99"/>
    <w:semiHidden/>
    <w:locked/>
    <w:rsid w:val="00C6159E"/>
    <w:rPr>
      <w:rFonts w:ascii="Arial Narrow" w:hAnsi="Arial Narrow"/>
      <w:b/>
      <w:bCs/>
      <w:i/>
      <w:smallCaps/>
      <w:sz w:val="28"/>
      <w:szCs w:val="26"/>
    </w:rPr>
  </w:style>
  <w:style w:type="paragraph" w:customStyle="1" w:styleId="Chapitre">
    <w:name w:val="Chapitre"/>
    <w:basedOn w:val="Article"/>
    <w:link w:val="ChapitreCar"/>
    <w:uiPriority w:val="99"/>
    <w:semiHidden/>
    <w:qFormat/>
    <w:rsid w:val="00C6159E"/>
    <w:pPr>
      <w:numPr>
        <w:ilvl w:val="2"/>
      </w:numPr>
      <w:spacing w:before="180"/>
      <w:outlineLvl w:val="2"/>
    </w:pPr>
    <w:rPr>
      <w:rFonts w:eastAsiaTheme="minorHAnsi" w:cstheme="minorBidi"/>
      <w:sz w:val="28"/>
      <w:lang w:eastAsia="en-US"/>
    </w:rPr>
  </w:style>
  <w:style w:type="character" w:customStyle="1" w:styleId="Tableau2Car">
    <w:name w:val="Tableau2 Car"/>
    <w:link w:val="Tableau2"/>
    <w:semiHidden/>
    <w:locked/>
    <w:rsid w:val="00C6159E"/>
    <w:rPr>
      <w:rFonts w:ascii="Arial Narrow" w:eastAsia="Arial Unicode MS" w:hAnsi="Arial Narrow"/>
      <w:noProof/>
      <w:lang w:val="fr-CM"/>
    </w:rPr>
  </w:style>
  <w:style w:type="paragraph" w:customStyle="1" w:styleId="Tableau2">
    <w:name w:val="Tableau2"/>
    <w:basedOn w:val="Tableau1"/>
    <w:link w:val="Tableau2Car"/>
    <w:semiHidden/>
    <w:qFormat/>
    <w:rsid w:val="00C6159E"/>
    <w:pPr>
      <w:spacing w:line="60" w:lineRule="atLeast"/>
      <w:ind w:left="-57" w:right="-57"/>
    </w:pPr>
    <w:rPr>
      <w:b w:val="0"/>
    </w:rPr>
  </w:style>
  <w:style w:type="character" w:customStyle="1" w:styleId="Liste1Car">
    <w:name w:val="Liste1 Car"/>
    <w:link w:val="Liste1"/>
    <w:locked/>
    <w:rsid w:val="00C6159E"/>
    <w:rPr>
      <w:rFonts w:ascii="Arial Narrow" w:hAnsi="Arial Narrow"/>
      <w:szCs w:val="24"/>
    </w:rPr>
  </w:style>
  <w:style w:type="paragraph" w:customStyle="1" w:styleId="Liste1">
    <w:name w:val="Liste1"/>
    <w:basedOn w:val="Tiret1"/>
    <w:link w:val="Liste1Car"/>
    <w:qFormat/>
    <w:rsid w:val="00C6159E"/>
    <w:pPr>
      <w:spacing w:before="0"/>
      <w:contextualSpacing/>
    </w:pPr>
    <w:rPr>
      <w:szCs w:val="24"/>
    </w:rPr>
  </w:style>
  <w:style w:type="paragraph" w:customStyle="1" w:styleId="Dao1">
    <w:name w:val="Dao1"/>
    <w:basedOn w:val="Paragraphedeliste"/>
    <w:uiPriority w:val="99"/>
    <w:semiHidden/>
    <w:qFormat/>
    <w:rsid w:val="00C6159E"/>
    <w:pPr>
      <w:tabs>
        <w:tab w:val="num" w:pos="0"/>
      </w:tabs>
      <w:ind w:left="0"/>
      <w:contextualSpacing/>
      <w:jc w:val="center"/>
      <w:outlineLvl w:val="0"/>
    </w:pPr>
    <w:rPr>
      <w:rFonts w:ascii="Calibri" w:eastAsia="Calibri" w:hAnsi="Calibri"/>
      <w:b/>
      <w:sz w:val="40"/>
      <w:lang w:eastAsia="en-US"/>
    </w:rPr>
  </w:style>
  <w:style w:type="paragraph" w:customStyle="1" w:styleId="Dao2">
    <w:name w:val="Dao2"/>
    <w:basedOn w:val="Dao1"/>
    <w:uiPriority w:val="99"/>
    <w:semiHidden/>
    <w:qFormat/>
    <w:rsid w:val="00C6159E"/>
    <w:pPr>
      <w:outlineLvl w:val="1"/>
    </w:pPr>
  </w:style>
  <w:style w:type="paragraph" w:customStyle="1" w:styleId="Dao6">
    <w:name w:val="Dao6"/>
    <w:basedOn w:val="Dao1"/>
    <w:uiPriority w:val="99"/>
    <w:semiHidden/>
    <w:qFormat/>
    <w:rsid w:val="00C6159E"/>
    <w:pPr>
      <w:spacing w:before="180"/>
      <w:contextualSpacing w:val="0"/>
      <w:jc w:val="both"/>
      <w:outlineLvl w:val="5"/>
    </w:pPr>
    <w:rPr>
      <w:sz w:val="24"/>
    </w:rPr>
  </w:style>
  <w:style w:type="paragraph" w:customStyle="1" w:styleId="Dao4">
    <w:name w:val="Dao4"/>
    <w:basedOn w:val="Dao6"/>
    <w:uiPriority w:val="99"/>
    <w:semiHidden/>
    <w:qFormat/>
    <w:rsid w:val="00C6159E"/>
    <w:pPr>
      <w:outlineLvl w:val="3"/>
    </w:pPr>
    <w:rPr>
      <w:caps/>
      <w:sz w:val="28"/>
    </w:rPr>
  </w:style>
  <w:style w:type="character" w:customStyle="1" w:styleId="Dao5Car">
    <w:name w:val="Dao5 Car"/>
    <w:link w:val="Dao5"/>
    <w:semiHidden/>
    <w:locked/>
    <w:rsid w:val="00C6159E"/>
    <w:rPr>
      <w:b/>
      <w:i/>
      <w:sz w:val="24"/>
      <w:szCs w:val="24"/>
    </w:rPr>
  </w:style>
  <w:style w:type="paragraph" w:customStyle="1" w:styleId="Dao5">
    <w:name w:val="Dao5"/>
    <w:basedOn w:val="Dao4"/>
    <w:link w:val="Dao5Car"/>
    <w:semiHidden/>
    <w:qFormat/>
    <w:rsid w:val="00C6159E"/>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C6159E"/>
    <w:rPr>
      <w:sz w:val="24"/>
      <w:szCs w:val="24"/>
    </w:rPr>
  </w:style>
  <w:style w:type="paragraph" w:customStyle="1" w:styleId="Dao7">
    <w:name w:val="Dao7"/>
    <w:basedOn w:val="Dao6"/>
    <w:link w:val="Dao7Car"/>
    <w:semiHidden/>
    <w:qFormat/>
    <w:rsid w:val="00C6159E"/>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C6159E"/>
    <w:pPr>
      <w:tabs>
        <w:tab w:val="num" w:pos="360"/>
        <w:tab w:val="num" w:pos="5760"/>
      </w:tabs>
      <w:ind w:left="5760" w:hanging="360"/>
      <w:contextualSpacing/>
      <w:outlineLvl w:val="7"/>
    </w:pPr>
  </w:style>
  <w:style w:type="paragraph" w:customStyle="1" w:styleId="Dao9">
    <w:name w:val="Dao9"/>
    <w:basedOn w:val="Dao8"/>
    <w:uiPriority w:val="99"/>
    <w:semiHidden/>
    <w:qFormat/>
    <w:rsid w:val="00C6159E"/>
    <w:pPr>
      <w:tabs>
        <w:tab w:val="num" w:pos="6480"/>
      </w:tabs>
      <w:ind w:left="568" w:hanging="284"/>
      <w:outlineLvl w:val="8"/>
    </w:pPr>
  </w:style>
  <w:style w:type="character" w:customStyle="1" w:styleId="textegras81">
    <w:name w:val="textegras81"/>
    <w:rsid w:val="00C6159E"/>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C6159E"/>
    <w:rPr>
      <w:sz w:val="22"/>
      <w:szCs w:val="22"/>
      <w:lang w:eastAsia="en-US"/>
    </w:rPr>
  </w:style>
  <w:style w:type="character" w:customStyle="1" w:styleId="Style14ptComplexeGras">
    <w:name w:val="Style 14 pt (Complexe) Gras"/>
    <w:rsid w:val="00C6159E"/>
    <w:rPr>
      <w:bCs/>
      <w:sz w:val="24"/>
      <w:szCs w:val="28"/>
    </w:rPr>
  </w:style>
  <w:style w:type="paragraph" w:customStyle="1" w:styleId="Titre110">
    <w:name w:val="Titre 11"/>
    <w:basedOn w:val="Normal"/>
    <w:next w:val="Normal"/>
    <w:rsid w:val="00C6159E"/>
    <w:pPr>
      <w:autoSpaceDE w:val="0"/>
      <w:autoSpaceDN w:val="0"/>
      <w:adjustRightInd w:val="0"/>
    </w:pPr>
    <w:rPr>
      <w:rFonts w:ascii="KGMEHI+Verdana" w:hAnsi="KGMEHI+Verdana"/>
    </w:rPr>
  </w:style>
  <w:style w:type="paragraph" w:customStyle="1" w:styleId="Style28">
    <w:name w:val="Style28"/>
    <w:basedOn w:val="Paragraphedeliste"/>
    <w:link w:val="Style28Car"/>
    <w:qFormat/>
    <w:rsid w:val="00C6159E"/>
    <w:pPr>
      <w:numPr>
        <w:numId w:val="37"/>
      </w:numPr>
      <w:contextualSpacing/>
      <w:jc w:val="both"/>
    </w:pPr>
    <w:rPr>
      <w:sz w:val="22"/>
      <w:szCs w:val="22"/>
    </w:rPr>
  </w:style>
  <w:style w:type="character" w:customStyle="1" w:styleId="Style28Car">
    <w:name w:val="Style28 Car"/>
    <w:link w:val="Style28"/>
    <w:rsid w:val="00C6159E"/>
    <w:rPr>
      <w:rFonts w:ascii="Arial" w:eastAsia="Times New Roman" w:hAnsi="Arial" w:cs="Times New Roman"/>
      <w:lang w:eastAsia="fr-FR"/>
    </w:rPr>
  </w:style>
  <w:style w:type="character" w:customStyle="1" w:styleId="Retraitcorpset1religCar1">
    <w:name w:val="Retrait corps et 1re lig. Car1"/>
    <w:uiPriority w:val="99"/>
    <w:semiHidden/>
    <w:rsid w:val="00C6159E"/>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C6159E"/>
    <w:pPr>
      <w:suppressAutoHyphens/>
      <w:overflowPunct w:val="0"/>
      <w:autoSpaceDE w:val="0"/>
      <w:autoSpaceDN w:val="0"/>
      <w:adjustRightInd w:val="0"/>
      <w:jc w:val="both"/>
      <w:textAlignment w:val="baseline"/>
    </w:pPr>
    <w:rPr>
      <w:szCs w:val="20"/>
    </w:rPr>
  </w:style>
  <w:style w:type="paragraph" w:customStyle="1" w:styleId="CM2">
    <w:name w:val="CM2"/>
    <w:basedOn w:val="Default"/>
    <w:next w:val="Default"/>
    <w:rsid w:val="00C6159E"/>
    <w:pPr>
      <w:widowControl w:val="0"/>
      <w:spacing w:line="263" w:lineRule="atLeast"/>
    </w:pPr>
    <w:rPr>
      <w:rFonts w:ascii="Helvetica" w:hAnsi="Helvetica" w:cs="Helvetica"/>
      <w:color w:val="auto"/>
    </w:rPr>
  </w:style>
  <w:style w:type="paragraph" w:customStyle="1" w:styleId="CM98">
    <w:name w:val="CM98"/>
    <w:basedOn w:val="Default"/>
    <w:next w:val="Default"/>
    <w:rsid w:val="00C6159E"/>
    <w:pPr>
      <w:widowControl w:val="0"/>
      <w:spacing w:after="178"/>
    </w:pPr>
    <w:rPr>
      <w:rFonts w:ascii="Helvetica" w:hAnsi="Helvetica" w:cs="Helvetica"/>
      <w:color w:val="auto"/>
    </w:rPr>
  </w:style>
  <w:style w:type="paragraph" w:customStyle="1" w:styleId="CM102">
    <w:name w:val="CM102"/>
    <w:basedOn w:val="Default"/>
    <w:next w:val="Default"/>
    <w:rsid w:val="00C6159E"/>
    <w:pPr>
      <w:widowControl w:val="0"/>
      <w:spacing w:after="553"/>
    </w:pPr>
    <w:rPr>
      <w:rFonts w:ascii="Helvetica" w:hAnsi="Helvetica" w:cs="Helvetica"/>
      <w:color w:val="auto"/>
    </w:rPr>
  </w:style>
  <w:style w:type="paragraph" w:customStyle="1" w:styleId="CM105">
    <w:name w:val="CM105"/>
    <w:basedOn w:val="Default"/>
    <w:next w:val="Default"/>
    <w:rsid w:val="00C6159E"/>
    <w:pPr>
      <w:widowControl w:val="0"/>
      <w:spacing w:after="348"/>
    </w:pPr>
    <w:rPr>
      <w:rFonts w:ascii="Helvetica" w:hAnsi="Helvetica" w:cs="Helvetica"/>
      <w:color w:val="auto"/>
    </w:rPr>
  </w:style>
  <w:style w:type="paragraph" w:customStyle="1" w:styleId="CM106">
    <w:name w:val="CM106"/>
    <w:basedOn w:val="Default"/>
    <w:next w:val="Default"/>
    <w:rsid w:val="00C6159E"/>
    <w:pPr>
      <w:widowControl w:val="0"/>
      <w:spacing w:after="1148"/>
    </w:pPr>
    <w:rPr>
      <w:rFonts w:ascii="Helvetica" w:hAnsi="Helvetica" w:cs="Helvetica"/>
      <w:color w:val="auto"/>
    </w:rPr>
  </w:style>
  <w:style w:type="paragraph" w:customStyle="1" w:styleId="CM107">
    <w:name w:val="CM107"/>
    <w:basedOn w:val="Default"/>
    <w:next w:val="Default"/>
    <w:rsid w:val="00C6159E"/>
    <w:pPr>
      <w:widowControl w:val="0"/>
      <w:spacing w:after="450"/>
    </w:pPr>
    <w:rPr>
      <w:rFonts w:ascii="Helvetica" w:hAnsi="Helvetica" w:cs="Helvetica"/>
      <w:color w:val="auto"/>
    </w:rPr>
  </w:style>
  <w:style w:type="paragraph" w:customStyle="1" w:styleId="CM119">
    <w:name w:val="CM119"/>
    <w:basedOn w:val="Default"/>
    <w:next w:val="Default"/>
    <w:rsid w:val="00C6159E"/>
    <w:pPr>
      <w:widowControl w:val="0"/>
      <w:spacing w:after="665"/>
    </w:pPr>
    <w:rPr>
      <w:rFonts w:ascii="Helvetica" w:hAnsi="Helvetica" w:cs="Helvetica"/>
      <w:color w:val="auto"/>
    </w:rPr>
  </w:style>
  <w:style w:type="paragraph" w:customStyle="1" w:styleId="CM37">
    <w:name w:val="CM37"/>
    <w:basedOn w:val="Default"/>
    <w:next w:val="Default"/>
    <w:rsid w:val="00C6159E"/>
    <w:pPr>
      <w:widowControl w:val="0"/>
      <w:spacing w:line="266" w:lineRule="atLeast"/>
    </w:pPr>
    <w:rPr>
      <w:rFonts w:ascii="Helvetica" w:hAnsi="Helvetica" w:cs="Helvetica"/>
      <w:color w:val="auto"/>
    </w:rPr>
  </w:style>
  <w:style w:type="paragraph" w:customStyle="1" w:styleId="CM120">
    <w:name w:val="CM120"/>
    <w:basedOn w:val="Default"/>
    <w:next w:val="Default"/>
    <w:rsid w:val="00C6159E"/>
    <w:pPr>
      <w:widowControl w:val="0"/>
      <w:spacing w:after="1763"/>
    </w:pPr>
    <w:rPr>
      <w:rFonts w:ascii="Helvetica" w:hAnsi="Helvetica" w:cs="Helvetica"/>
      <w:color w:val="auto"/>
    </w:rPr>
  </w:style>
  <w:style w:type="paragraph" w:customStyle="1" w:styleId="CM42">
    <w:name w:val="CM42"/>
    <w:basedOn w:val="Default"/>
    <w:next w:val="Default"/>
    <w:rsid w:val="00C6159E"/>
    <w:pPr>
      <w:widowControl w:val="0"/>
      <w:spacing w:line="266" w:lineRule="atLeast"/>
    </w:pPr>
    <w:rPr>
      <w:rFonts w:ascii="Helvetica" w:hAnsi="Helvetica" w:cs="Helvetica"/>
      <w:color w:val="auto"/>
    </w:rPr>
  </w:style>
  <w:style w:type="paragraph" w:customStyle="1" w:styleId="CM122">
    <w:name w:val="CM122"/>
    <w:basedOn w:val="Default"/>
    <w:next w:val="Default"/>
    <w:rsid w:val="00C6159E"/>
    <w:pPr>
      <w:widowControl w:val="0"/>
      <w:spacing w:after="2020"/>
    </w:pPr>
    <w:rPr>
      <w:rFonts w:ascii="Helvetica" w:hAnsi="Helvetica" w:cs="Helvetica"/>
      <w:color w:val="auto"/>
    </w:rPr>
  </w:style>
  <w:style w:type="paragraph" w:customStyle="1" w:styleId="Retraitcorpsdetexte22">
    <w:name w:val="Retrait corps de texte 22"/>
    <w:basedOn w:val="Normal"/>
    <w:rsid w:val="00C6159E"/>
    <w:pPr>
      <w:suppressAutoHyphens/>
      <w:overflowPunct w:val="0"/>
      <w:autoSpaceDE w:val="0"/>
      <w:autoSpaceDN w:val="0"/>
      <w:adjustRightInd w:val="0"/>
      <w:ind w:left="695" w:hanging="695"/>
      <w:jc w:val="both"/>
      <w:textAlignment w:val="baseline"/>
    </w:pPr>
    <w:rPr>
      <w:rFonts w:ascii="Tahoma" w:hAnsi="Tahoma"/>
      <w:szCs w:val="20"/>
    </w:rPr>
  </w:style>
  <w:style w:type="paragraph" w:customStyle="1" w:styleId="CM1">
    <w:name w:val="CM1"/>
    <w:basedOn w:val="Default"/>
    <w:next w:val="Default"/>
    <w:rsid w:val="00C6159E"/>
    <w:pPr>
      <w:widowControl w:val="0"/>
    </w:pPr>
    <w:rPr>
      <w:rFonts w:ascii="Helvetica" w:hAnsi="Helvetica" w:cs="Helvetica"/>
      <w:color w:val="auto"/>
    </w:rPr>
  </w:style>
  <w:style w:type="paragraph" w:customStyle="1" w:styleId="CM100">
    <w:name w:val="CM100"/>
    <w:basedOn w:val="Default"/>
    <w:next w:val="Default"/>
    <w:rsid w:val="00C6159E"/>
    <w:pPr>
      <w:widowControl w:val="0"/>
      <w:spacing w:after="128"/>
    </w:pPr>
    <w:rPr>
      <w:rFonts w:ascii="Helvetica" w:hAnsi="Helvetica" w:cs="Helvetica"/>
      <w:color w:val="auto"/>
    </w:rPr>
  </w:style>
  <w:style w:type="paragraph" w:customStyle="1" w:styleId="CM104">
    <w:name w:val="CM104"/>
    <w:basedOn w:val="Default"/>
    <w:next w:val="Default"/>
    <w:rsid w:val="00C6159E"/>
    <w:pPr>
      <w:widowControl w:val="0"/>
      <w:spacing w:after="1023"/>
    </w:pPr>
    <w:rPr>
      <w:rFonts w:ascii="Helvetica" w:hAnsi="Helvetica" w:cs="Helvetica"/>
      <w:color w:val="auto"/>
    </w:rPr>
  </w:style>
  <w:style w:type="paragraph" w:customStyle="1" w:styleId="Listepuces1">
    <w:name w:val="Liste à puces1"/>
    <w:basedOn w:val="Normal"/>
    <w:rsid w:val="00C6159E"/>
    <w:pPr>
      <w:suppressAutoHyphens/>
      <w:spacing w:before="120" w:after="120" w:line="240" w:lineRule="atLeast"/>
      <w:jc w:val="both"/>
    </w:pPr>
    <w:rPr>
      <w:rFonts w:ascii="Arial" w:hAnsi="Arial"/>
      <w:lang w:val="en-US" w:eastAsia="ar-SA"/>
    </w:rPr>
  </w:style>
  <w:style w:type="paragraph" w:customStyle="1" w:styleId="CM111">
    <w:name w:val="CM111"/>
    <w:basedOn w:val="Normal"/>
    <w:next w:val="Normal"/>
    <w:rsid w:val="00C6159E"/>
    <w:pPr>
      <w:widowControl w:val="0"/>
      <w:autoSpaceDE w:val="0"/>
      <w:autoSpaceDN w:val="0"/>
      <w:adjustRightInd w:val="0"/>
      <w:spacing w:after="7375"/>
    </w:pPr>
    <w:rPr>
      <w:rFonts w:ascii="Helvetica" w:hAnsi="Helvetica" w:cs="Helvetica"/>
    </w:rPr>
  </w:style>
  <w:style w:type="paragraph" w:styleId="Index3">
    <w:name w:val="index 3"/>
    <w:basedOn w:val="Normal"/>
    <w:next w:val="Normal"/>
    <w:autoRedefine/>
    <w:semiHidden/>
    <w:rsid w:val="00C6159E"/>
    <w:pPr>
      <w:widowControl w:val="0"/>
      <w:ind w:left="600" w:hanging="200"/>
    </w:pPr>
    <w:rPr>
      <w:sz w:val="18"/>
      <w:szCs w:val="20"/>
    </w:rPr>
  </w:style>
  <w:style w:type="paragraph" w:styleId="Index4">
    <w:name w:val="index 4"/>
    <w:basedOn w:val="Normal"/>
    <w:next w:val="Normal"/>
    <w:autoRedefine/>
    <w:semiHidden/>
    <w:rsid w:val="00C6159E"/>
    <w:pPr>
      <w:widowControl w:val="0"/>
      <w:ind w:left="800" w:hanging="200"/>
    </w:pPr>
    <w:rPr>
      <w:sz w:val="18"/>
      <w:szCs w:val="20"/>
    </w:rPr>
  </w:style>
  <w:style w:type="paragraph" w:styleId="Index6">
    <w:name w:val="index 6"/>
    <w:basedOn w:val="Normal"/>
    <w:next w:val="Normal"/>
    <w:autoRedefine/>
    <w:semiHidden/>
    <w:rsid w:val="00C6159E"/>
    <w:pPr>
      <w:widowControl w:val="0"/>
      <w:ind w:left="1200" w:hanging="200"/>
    </w:pPr>
    <w:rPr>
      <w:sz w:val="18"/>
      <w:szCs w:val="20"/>
    </w:rPr>
  </w:style>
  <w:style w:type="paragraph" w:styleId="Index7">
    <w:name w:val="index 7"/>
    <w:basedOn w:val="Normal"/>
    <w:next w:val="Normal"/>
    <w:autoRedefine/>
    <w:semiHidden/>
    <w:rsid w:val="00C6159E"/>
    <w:pPr>
      <w:widowControl w:val="0"/>
      <w:ind w:left="1400" w:hanging="200"/>
    </w:pPr>
    <w:rPr>
      <w:sz w:val="18"/>
      <w:szCs w:val="20"/>
    </w:rPr>
  </w:style>
  <w:style w:type="paragraph" w:styleId="Index8">
    <w:name w:val="index 8"/>
    <w:basedOn w:val="Normal"/>
    <w:next w:val="Normal"/>
    <w:autoRedefine/>
    <w:semiHidden/>
    <w:rsid w:val="00C6159E"/>
    <w:pPr>
      <w:widowControl w:val="0"/>
      <w:ind w:left="1600" w:hanging="200"/>
    </w:pPr>
    <w:rPr>
      <w:sz w:val="18"/>
      <w:szCs w:val="20"/>
    </w:rPr>
  </w:style>
  <w:style w:type="paragraph" w:styleId="Index9">
    <w:name w:val="index 9"/>
    <w:basedOn w:val="Normal"/>
    <w:next w:val="Normal"/>
    <w:autoRedefine/>
    <w:semiHidden/>
    <w:rsid w:val="00C6159E"/>
    <w:pPr>
      <w:widowControl w:val="0"/>
      <w:ind w:left="1800" w:hanging="200"/>
    </w:pPr>
    <w:rPr>
      <w:sz w:val="18"/>
      <w:szCs w:val="20"/>
    </w:rPr>
  </w:style>
  <w:style w:type="paragraph" w:customStyle="1" w:styleId="CM123">
    <w:name w:val="CM123"/>
    <w:basedOn w:val="Normal"/>
    <w:next w:val="Normal"/>
    <w:rsid w:val="00C6159E"/>
    <w:pPr>
      <w:widowControl w:val="0"/>
      <w:autoSpaceDE w:val="0"/>
      <w:autoSpaceDN w:val="0"/>
      <w:adjustRightInd w:val="0"/>
      <w:spacing w:after="6530"/>
    </w:pPr>
    <w:rPr>
      <w:rFonts w:ascii="Helvetica" w:hAnsi="Helvetica" w:cs="Helvetica"/>
    </w:rPr>
  </w:style>
  <w:style w:type="paragraph" w:customStyle="1" w:styleId="Spcial">
    <w:name w:val="Spécial"/>
    <w:basedOn w:val="Titre4"/>
    <w:rsid w:val="00C82363"/>
    <w:pPr>
      <w:widowControl w:val="0"/>
      <w:spacing w:before="120" w:after="60" w:line="240" w:lineRule="auto"/>
      <w:jc w:val="left"/>
    </w:pPr>
    <w:rPr>
      <w:rFonts w:ascii="Arial" w:hAnsi="Arial" w:cs="Arial"/>
      <w:b w:val="0"/>
      <w:i/>
      <w:iCs/>
      <w:sz w:val="20"/>
      <w:szCs w:val="20"/>
      <w:u w:val="single"/>
      <w:lang w:val="fr-FR"/>
    </w:rPr>
  </w:style>
  <w:style w:type="character" w:customStyle="1" w:styleId="mediumtext">
    <w:name w:val="medium_text"/>
    <w:basedOn w:val="Policepardfaut"/>
    <w:rsid w:val="00C82363"/>
  </w:style>
  <w:style w:type="paragraph" w:customStyle="1" w:styleId="par10">
    <w:name w:val="par1"/>
    <w:basedOn w:val="Normal"/>
    <w:rsid w:val="00C82363"/>
    <w:pPr>
      <w:spacing w:after="120"/>
      <w:ind w:left="709"/>
      <w:jc w:val="both"/>
    </w:pPr>
  </w:style>
  <w:style w:type="paragraph" w:customStyle="1" w:styleId="Par1">
    <w:name w:val="Par1"/>
    <w:basedOn w:val="Normal"/>
    <w:rsid w:val="00C82363"/>
    <w:pPr>
      <w:numPr>
        <w:numId w:val="40"/>
      </w:numPr>
      <w:jc w:val="both"/>
    </w:pPr>
    <w:rPr>
      <w:szCs w:val="20"/>
      <w:lang w:val="fr-CA"/>
    </w:rPr>
  </w:style>
  <w:style w:type="paragraph" w:customStyle="1" w:styleId="Retraitcorpsdetexte31">
    <w:name w:val="Retrait corps de texte 31"/>
    <w:basedOn w:val="Normal"/>
    <w:rsid w:val="00C82363"/>
    <w:pPr>
      <w:tabs>
        <w:tab w:val="left" w:pos="-2127"/>
      </w:tabs>
      <w:ind w:left="1134"/>
    </w:pPr>
    <w:rPr>
      <w:rFonts w:ascii="Tahoma" w:hAnsi="Tahoma"/>
      <w:sz w:val="22"/>
      <w:szCs w:val="20"/>
    </w:rPr>
  </w:style>
  <w:style w:type="paragraph" w:customStyle="1" w:styleId="PS1">
    <w:name w:val="PS1"/>
    <w:basedOn w:val="Normal"/>
    <w:rsid w:val="00C82363"/>
    <w:pPr>
      <w:tabs>
        <w:tab w:val="num" w:pos="851"/>
        <w:tab w:val="left" w:pos="1418"/>
        <w:tab w:val="left" w:pos="1701"/>
      </w:tabs>
      <w:spacing w:before="120" w:after="60"/>
      <w:ind w:left="1701" w:hanging="1134"/>
      <w:jc w:val="both"/>
    </w:pPr>
    <w:rPr>
      <w:rFonts w:ascii="Arial" w:hAnsi="Arial" w:cs="Arial"/>
      <w:sz w:val="20"/>
      <w:szCs w:val="20"/>
    </w:rPr>
  </w:style>
  <w:style w:type="paragraph" w:customStyle="1" w:styleId="PS2">
    <w:name w:val="PS2"/>
    <w:basedOn w:val="Normal"/>
    <w:rsid w:val="00C82363"/>
    <w:pPr>
      <w:numPr>
        <w:numId w:val="41"/>
      </w:numPr>
      <w:tabs>
        <w:tab w:val="clear" w:pos="1134"/>
        <w:tab w:val="num" w:pos="1985"/>
      </w:tabs>
      <w:ind w:left="1985" w:hanging="284"/>
      <w:jc w:val="both"/>
    </w:pPr>
    <w:rPr>
      <w:rFonts w:ascii="Arial" w:hAnsi="Arial" w:cs="Arial"/>
      <w:sz w:val="20"/>
      <w:szCs w:val="20"/>
    </w:rPr>
  </w:style>
  <w:style w:type="paragraph" w:customStyle="1" w:styleId="PS3">
    <w:name w:val="PS3"/>
    <w:basedOn w:val="Normal"/>
    <w:rsid w:val="00C82363"/>
    <w:pPr>
      <w:keepNext/>
      <w:keepLines/>
      <w:numPr>
        <w:ilvl w:val="1"/>
        <w:numId w:val="41"/>
      </w:numPr>
      <w:tabs>
        <w:tab w:val="clear" w:pos="1559"/>
      </w:tabs>
      <w:spacing w:after="60"/>
      <w:ind w:left="1985" w:firstLine="0"/>
      <w:jc w:val="both"/>
    </w:pPr>
    <w:rPr>
      <w:rFonts w:ascii="Arial" w:hAnsi="Arial" w:cs="Arial"/>
      <w:sz w:val="20"/>
      <w:szCs w:val="20"/>
    </w:rPr>
  </w:style>
  <w:style w:type="paragraph" w:customStyle="1" w:styleId="xl23">
    <w:name w:val="xl23"/>
    <w:basedOn w:val="Normal"/>
    <w:rsid w:val="00C82363"/>
    <w:pPr>
      <w:spacing w:before="100" w:beforeAutospacing="1" w:after="100" w:afterAutospacing="1"/>
      <w:jc w:val="center"/>
    </w:pPr>
    <w:rPr>
      <w:rFonts w:ascii="Arial" w:hAnsi="Arial" w:cs="Arial"/>
      <w:b/>
      <w:bCs/>
      <w:u w:val="single"/>
    </w:rPr>
  </w:style>
  <w:style w:type="character" w:customStyle="1" w:styleId="UnresolvedMention">
    <w:name w:val="Unresolved Mention"/>
    <w:basedOn w:val="Policepardfaut"/>
    <w:uiPriority w:val="99"/>
    <w:semiHidden/>
    <w:unhideWhenUsed/>
    <w:rsid w:val="0091445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toa heading" w:uiPriority="0"/>
    <w:lsdException w:name="List" w:uiPriority="0"/>
    <w:lsdException w:name="List Bullet"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DF"/>
    <w:rPr>
      <w:rFonts w:ascii="Times New Roman" w:eastAsia="Times New Roman" w:hAnsi="Times New Roman" w:cs="Times New Roman"/>
      <w:sz w:val="24"/>
      <w:szCs w:val="24"/>
      <w:lang w:eastAsia="fr-FR"/>
    </w:rPr>
  </w:style>
  <w:style w:type="paragraph" w:styleId="Titre10">
    <w:name w:val="heading 1"/>
    <w:aliases w:val="Document Header1,YAYA1"/>
    <w:basedOn w:val="Normal"/>
    <w:next w:val="Normal"/>
    <w:link w:val="Titre1Car"/>
    <w:uiPriority w:val="9"/>
    <w:qFormat/>
    <w:rsid w:val="00A556C3"/>
    <w:pPr>
      <w:keepNext/>
      <w:ind w:firstLine="708"/>
      <w:jc w:val="center"/>
      <w:outlineLvl w:val="0"/>
    </w:pPr>
    <w:rPr>
      <w:rFonts w:ascii="Tahoma" w:hAnsi="Tahoma"/>
      <w:b/>
      <w:sz w:val="36"/>
      <w:lang w:val="en-GB"/>
    </w:rPr>
  </w:style>
  <w:style w:type="paragraph" w:styleId="Titre2">
    <w:name w:val="heading 2"/>
    <w:aliases w:val="Title Header2,YAYA2,Titre 2 Car Car Car Car Car Car Car Car,h2,Paranum"/>
    <w:basedOn w:val="Normal"/>
    <w:next w:val="Normal"/>
    <w:link w:val="Titre2Car"/>
    <w:uiPriority w:val="9"/>
    <w:qFormat/>
    <w:rsid w:val="00A556C3"/>
    <w:pPr>
      <w:keepNext/>
      <w:numPr>
        <w:numId w:val="3"/>
      </w:numPr>
      <w:spacing w:before="120" w:after="120" w:line="360" w:lineRule="auto"/>
      <w:outlineLvl w:val="1"/>
    </w:pPr>
    <w:rPr>
      <w:rFonts w:ascii="Tahoma" w:hAnsi="Tahoma"/>
      <w:b/>
      <w:lang w:val="en-GB"/>
    </w:rPr>
  </w:style>
  <w:style w:type="paragraph" w:styleId="Titre3">
    <w:name w:val="heading 3"/>
    <w:aliases w:val="Section Header3,YAYA3"/>
    <w:basedOn w:val="Normal"/>
    <w:next w:val="Normal"/>
    <w:link w:val="Titre3Car"/>
    <w:uiPriority w:val="9"/>
    <w:qFormat/>
    <w:rsid w:val="00A556C3"/>
    <w:pPr>
      <w:keepNext/>
      <w:spacing w:line="360" w:lineRule="auto"/>
      <w:jc w:val="center"/>
      <w:outlineLvl w:val="2"/>
    </w:pPr>
    <w:rPr>
      <w:b/>
      <w:bCs/>
      <w:sz w:val="52"/>
      <w:lang w:val="en-GB"/>
    </w:rPr>
  </w:style>
  <w:style w:type="paragraph" w:styleId="Titre4">
    <w:name w:val="heading 4"/>
    <w:basedOn w:val="Normal"/>
    <w:next w:val="Normal"/>
    <w:link w:val="Titre4Car"/>
    <w:uiPriority w:val="9"/>
    <w:qFormat/>
    <w:rsid w:val="00A556C3"/>
    <w:pPr>
      <w:keepNext/>
      <w:spacing w:line="360" w:lineRule="auto"/>
      <w:jc w:val="center"/>
      <w:outlineLvl w:val="3"/>
    </w:pPr>
    <w:rPr>
      <w:b/>
      <w:bCs/>
      <w:sz w:val="28"/>
      <w:lang w:val="en-GB"/>
    </w:rPr>
  </w:style>
  <w:style w:type="paragraph" w:styleId="Titre5">
    <w:name w:val="heading 5"/>
    <w:aliases w:val=" Side,Side"/>
    <w:basedOn w:val="Normal"/>
    <w:next w:val="Normal"/>
    <w:link w:val="Titre5Car"/>
    <w:uiPriority w:val="9"/>
    <w:qFormat/>
    <w:rsid w:val="00A556C3"/>
    <w:pPr>
      <w:keepNext/>
      <w:spacing w:line="360" w:lineRule="auto"/>
      <w:jc w:val="both"/>
      <w:outlineLvl w:val="4"/>
    </w:pPr>
    <w:rPr>
      <w:b/>
      <w:bCs/>
      <w:sz w:val="28"/>
      <w:lang w:val="en-GB"/>
    </w:rPr>
  </w:style>
  <w:style w:type="paragraph" w:styleId="Titre6">
    <w:name w:val="heading 6"/>
    <w:basedOn w:val="Normal"/>
    <w:next w:val="Normal"/>
    <w:link w:val="Titre6Car"/>
    <w:qFormat/>
    <w:rsid w:val="00A556C3"/>
    <w:pPr>
      <w:keepNext/>
      <w:spacing w:line="360" w:lineRule="auto"/>
      <w:ind w:left="4248" w:firstLine="708"/>
      <w:jc w:val="both"/>
      <w:outlineLvl w:val="5"/>
    </w:pPr>
    <w:rPr>
      <w:b/>
      <w:bCs/>
      <w:lang w:val="en-GB"/>
    </w:rPr>
  </w:style>
  <w:style w:type="paragraph" w:styleId="Titre7">
    <w:name w:val="heading 7"/>
    <w:basedOn w:val="Normal"/>
    <w:next w:val="Normal"/>
    <w:link w:val="Titre7Car"/>
    <w:uiPriority w:val="9"/>
    <w:qFormat/>
    <w:rsid w:val="00A556C3"/>
    <w:pPr>
      <w:keepNext/>
      <w:spacing w:line="360" w:lineRule="auto"/>
      <w:jc w:val="both"/>
      <w:outlineLvl w:val="6"/>
    </w:pPr>
    <w:rPr>
      <w:b/>
      <w:bCs/>
      <w:lang w:val="en-GB"/>
    </w:rPr>
  </w:style>
  <w:style w:type="paragraph" w:styleId="Titre8">
    <w:name w:val="heading 8"/>
    <w:basedOn w:val="Normal"/>
    <w:next w:val="Normal"/>
    <w:link w:val="Titre8Car"/>
    <w:uiPriority w:val="9"/>
    <w:qFormat/>
    <w:rsid w:val="00A556C3"/>
    <w:pPr>
      <w:keepNext/>
      <w:outlineLvl w:val="7"/>
    </w:pPr>
    <w:rPr>
      <w:b/>
      <w:bCs/>
      <w:lang w:val="en-GB"/>
    </w:rPr>
  </w:style>
  <w:style w:type="paragraph" w:styleId="Titre9">
    <w:name w:val="heading 9"/>
    <w:basedOn w:val="Normal"/>
    <w:next w:val="Normal"/>
    <w:link w:val="Titre9Car"/>
    <w:uiPriority w:val="9"/>
    <w:qFormat/>
    <w:rsid w:val="005A7140"/>
    <w:pPr>
      <w:keepNext/>
      <w:tabs>
        <w:tab w:val="num" w:pos="1065"/>
      </w:tabs>
      <w:ind w:left="1065" w:hanging="360"/>
      <w:outlineLvl w:val="8"/>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YAYA1 Car"/>
    <w:basedOn w:val="Policepardfaut"/>
    <w:link w:val="Titre10"/>
    <w:uiPriority w:val="9"/>
    <w:rsid w:val="00A556C3"/>
    <w:rPr>
      <w:rFonts w:ascii="Tahoma" w:eastAsia="Times New Roman" w:hAnsi="Tahoma" w:cs="Times New Roman"/>
      <w:b/>
      <w:sz w:val="36"/>
      <w:szCs w:val="24"/>
      <w:lang w:val="en-GB" w:eastAsia="fr-FR"/>
    </w:rPr>
  </w:style>
  <w:style w:type="character" w:customStyle="1" w:styleId="Titre2Car">
    <w:name w:val="Titre 2 Car"/>
    <w:aliases w:val="Title Header2 Car,YAYA2 Car,Titre 2 Car Car Car Car Car Car Car Car Car,h2 Car,Paranum Car"/>
    <w:basedOn w:val="Policepardfaut"/>
    <w:link w:val="Titre2"/>
    <w:uiPriority w:val="9"/>
    <w:rsid w:val="00A556C3"/>
    <w:rPr>
      <w:rFonts w:ascii="Tahoma" w:eastAsia="Times New Roman" w:hAnsi="Tahoma" w:cs="Times New Roman"/>
      <w:b/>
      <w:sz w:val="24"/>
      <w:szCs w:val="24"/>
      <w:lang w:val="en-GB" w:eastAsia="fr-FR"/>
    </w:rPr>
  </w:style>
  <w:style w:type="character" w:customStyle="1" w:styleId="Titre3Car">
    <w:name w:val="Titre 3 Car"/>
    <w:aliases w:val="Section Header3 Car,YAYA3 Car"/>
    <w:basedOn w:val="Policepardfaut"/>
    <w:link w:val="Titre3"/>
    <w:uiPriority w:val="9"/>
    <w:rsid w:val="00A556C3"/>
    <w:rPr>
      <w:rFonts w:ascii="Times New Roman" w:eastAsia="Times New Roman" w:hAnsi="Times New Roman" w:cs="Times New Roman"/>
      <w:b/>
      <w:bCs/>
      <w:sz w:val="52"/>
      <w:szCs w:val="24"/>
      <w:lang w:val="en-GB" w:eastAsia="fr-FR"/>
    </w:rPr>
  </w:style>
  <w:style w:type="character" w:customStyle="1" w:styleId="Titre4Car">
    <w:name w:val="Titre 4 Car"/>
    <w:basedOn w:val="Policepardfaut"/>
    <w:link w:val="Titre4"/>
    <w:uiPriority w:val="9"/>
    <w:rsid w:val="00A556C3"/>
    <w:rPr>
      <w:rFonts w:ascii="Times New Roman" w:eastAsia="Times New Roman" w:hAnsi="Times New Roman" w:cs="Times New Roman"/>
      <w:b/>
      <w:bCs/>
      <w:sz w:val="28"/>
      <w:szCs w:val="24"/>
      <w:lang w:val="en-GB" w:eastAsia="fr-FR"/>
    </w:rPr>
  </w:style>
  <w:style w:type="character" w:customStyle="1" w:styleId="Titre5Car">
    <w:name w:val="Titre 5 Car"/>
    <w:aliases w:val=" Side Car,Side Car"/>
    <w:basedOn w:val="Policepardfaut"/>
    <w:link w:val="Titre5"/>
    <w:uiPriority w:val="9"/>
    <w:rsid w:val="00A556C3"/>
    <w:rPr>
      <w:rFonts w:ascii="Times New Roman" w:eastAsia="Times New Roman" w:hAnsi="Times New Roman" w:cs="Times New Roman"/>
      <w:b/>
      <w:bCs/>
      <w:sz w:val="28"/>
      <w:szCs w:val="24"/>
      <w:lang w:val="en-GB" w:eastAsia="fr-FR"/>
    </w:rPr>
  </w:style>
  <w:style w:type="character" w:customStyle="1" w:styleId="Titre6Car">
    <w:name w:val="Titre 6 Car"/>
    <w:basedOn w:val="Policepardfaut"/>
    <w:link w:val="Titre6"/>
    <w:rsid w:val="00A556C3"/>
    <w:rPr>
      <w:rFonts w:ascii="Times New Roman" w:eastAsia="Times New Roman" w:hAnsi="Times New Roman" w:cs="Times New Roman"/>
      <w:b/>
      <w:bCs/>
      <w:sz w:val="24"/>
      <w:szCs w:val="24"/>
      <w:lang w:val="en-GB" w:eastAsia="fr-FR"/>
    </w:rPr>
  </w:style>
  <w:style w:type="character" w:customStyle="1" w:styleId="Titre7Car">
    <w:name w:val="Titre 7 Car"/>
    <w:basedOn w:val="Policepardfaut"/>
    <w:link w:val="Titre7"/>
    <w:uiPriority w:val="9"/>
    <w:rsid w:val="00A556C3"/>
    <w:rPr>
      <w:rFonts w:ascii="Times New Roman" w:eastAsia="Times New Roman" w:hAnsi="Times New Roman" w:cs="Times New Roman"/>
      <w:b/>
      <w:bCs/>
      <w:sz w:val="24"/>
      <w:szCs w:val="24"/>
      <w:lang w:val="en-GB" w:eastAsia="fr-FR"/>
    </w:rPr>
  </w:style>
  <w:style w:type="character" w:customStyle="1" w:styleId="Titre8Car">
    <w:name w:val="Titre 8 Car"/>
    <w:basedOn w:val="Policepardfaut"/>
    <w:link w:val="Titre8"/>
    <w:uiPriority w:val="9"/>
    <w:rsid w:val="00A556C3"/>
    <w:rPr>
      <w:rFonts w:ascii="Times New Roman" w:eastAsia="Times New Roman" w:hAnsi="Times New Roman" w:cs="Times New Roman"/>
      <w:b/>
      <w:bCs/>
      <w:sz w:val="24"/>
      <w:szCs w:val="24"/>
      <w:lang w:val="en-GB" w:eastAsia="fr-FR"/>
    </w:rPr>
  </w:style>
  <w:style w:type="character" w:styleId="Numrodepage">
    <w:name w:val="page number"/>
    <w:basedOn w:val="Policepardfaut"/>
    <w:rsid w:val="00A556C3"/>
  </w:style>
  <w:style w:type="paragraph" w:styleId="Corpsdetexte">
    <w:name w:val="Body Text"/>
    <w:aliases w:val="CORPS CCTP"/>
    <w:basedOn w:val="Normal"/>
    <w:link w:val="CorpsdetexteCar"/>
    <w:rsid w:val="00A556C3"/>
    <w:pPr>
      <w:jc w:val="both"/>
    </w:pPr>
    <w:rPr>
      <w:lang w:val="en-GB"/>
    </w:rPr>
  </w:style>
  <w:style w:type="character" w:customStyle="1" w:styleId="CorpsdetexteCar">
    <w:name w:val="Corps de texte Car"/>
    <w:aliases w:val="CORPS CCTP Car"/>
    <w:basedOn w:val="Policepardfaut"/>
    <w:link w:val="Corpsdetexte"/>
    <w:rsid w:val="00A556C3"/>
    <w:rPr>
      <w:rFonts w:ascii="Times New Roman" w:eastAsia="Times New Roman" w:hAnsi="Times New Roman" w:cs="Times New Roman"/>
      <w:sz w:val="24"/>
      <w:szCs w:val="24"/>
      <w:lang w:val="en-GB" w:eastAsia="fr-FR"/>
    </w:rPr>
  </w:style>
  <w:style w:type="paragraph" w:styleId="Retraitcorpsdetexte">
    <w:name w:val="Body Text Indent"/>
    <w:basedOn w:val="Normal"/>
    <w:link w:val="RetraitcorpsdetexteCar"/>
    <w:rsid w:val="00A556C3"/>
    <w:pPr>
      <w:spacing w:line="360" w:lineRule="auto"/>
      <w:ind w:left="360" w:hanging="360"/>
    </w:pPr>
    <w:rPr>
      <w:lang w:val="en-GB"/>
    </w:rPr>
  </w:style>
  <w:style w:type="character" w:customStyle="1" w:styleId="RetraitcorpsdetexteCar">
    <w:name w:val="Retrait corps de texte Car"/>
    <w:basedOn w:val="Policepardfaut"/>
    <w:link w:val="Retraitcorpsdetexte"/>
    <w:rsid w:val="00A556C3"/>
    <w:rPr>
      <w:rFonts w:ascii="Times New Roman" w:eastAsia="Times New Roman" w:hAnsi="Times New Roman" w:cs="Times New Roman"/>
      <w:sz w:val="24"/>
      <w:szCs w:val="24"/>
      <w:lang w:val="en-GB" w:eastAsia="fr-FR"/>
    </w:rPr>
  </w:style>
  <w:style w:type="paragraph" w:styleId="En-tte">
    <w:name w:val="header"/>
    <w:aliases w:val="Para3"/>
    <w:basedOn w:val="Normal"/>
    <w:link w:val="En-tteCar"/>
    <w:rsid w:val="00A556C3"/>
    <w:pPr>
      <w:tabs>
        <w:tab w:val="center" w:pos="4536"/>
        <w:tab w:val="right" w:pos="9072"/>
      </w:tabs>
    </w:pPr>
  </w:style>
  <w:style w:type="character" w:customStyle="1" w:styleId="En-tteCar">
    <w:name w:val="En-tête Car"/>
    <w:aliases w:val="Para3 Car"/>
    <w:basedOn w:val="Policepardfaut"/>
    <w:link w:val="En-tte"/>
    <w:rsid w:val="00A556C3"/>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A556C3"/>
    <w:pPr>
      <w:spacing w:line="360" w:lineRule="auto"/>
    </w:pPr>
    <w:rPr>
      <w:szCs w:val="20"/>
      <w:lang w:val="en-GB"/>
    </w:rPr>
  </w:style>
  <w:style w:type="character" w:customStyle="1" w:styleId="Corpsdetexte2Car">
    <w:name w:val="Corps de texte 2 Car"/>
    <w:basedOn w:val="Policepardfaut"/>
    <w:link w:val="Corpsdetexte2"/>
    <w:rsid w:val="00A556C3"/>
    <w:rPr>
      <w:rFonts w:ascii="Times New Roman" w:eastAsia="Times New Roman" w:hAnsi="Times New Roman" w:cs="Times New Roman"/>
      <w:sz w:val="24"/>
      <w:szCs w:val="20"/>
      <w:lang w:val="en-GB" w:eastAsia="fr-FR"/>
    </w:rPr>
  </w:style>
  <w:style w:type="paragraph" w:styleId="Corpsdetexte3">
    <w:name w:val="Body Text 3"/>
    <w:basedOn w:val="Normal"/>
    <w:link w:val="Corpsdetexte3Car"/>
    <w:rsid w:val="00A556C3"/>
    <w:pPr>
      <w:spacing w:line="360" w:lineRule="auto"/>
      <w:jc w:val="both"/>
    </w:pPr>
    <w:rPr>
      <w:b/>
      <w:bCs/>
      <w:szCs w:val="20"/>
      <w:lang w:val="en-GB"/>
    </w:rPr>
  </w:style>
  <w:style w:type="character" w:customStyle="1" w:styleId="Corpsdetexte3Car">
    <w:name w:val="Corps de texte 3 Car"/>
    <w:basedOn w:val="Policepardfaut"/>
    <w:link w:val="Corpsdetexte3"/>
    <w:rsid w:val="00A556C3"/>
    <w:rPr>
      <w:rFonts w:ascii="Times New Roman" w:eastAsia="Times New Roman" w:hAnsi="Times New Roman" w:cs="Times New Roman"/>
      <w:b/>
      <w:bCs/>
      <w:sz w:val="24"/>
      <w:szCs w:val="20"/>
      <w:lang w:val="en-GB" w:eastAsia="fr-FR"/>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A556C3"/>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A556C3"/>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rsid w:val="00A556C3"/>
    <w:pPr>
      <w:tabs>
        <w:tab w:val="center" w:pos="4536"/>
        <w:tab w:val="right" w:pos="9072"/>
      </w:tabs>
    </w:pPr>
  </w:style>
  <w:style w:type="character" w:customStyle="1" w:styleId="PieddepageCar">
    <w:name w:val="Pied de page Car"/>
    <w:basedOn w:val="Policepardfaut"/>
    <w:link w:val="Pieddepage"/>
    <w:uiPriority w:val="99"/>
    <w:rsid w:val="00A556C3"/>
    <w:rPr>
      <w:rFonts w:ascii="Times New Roman" w:eastAsia="Times New Roman" w:hAnsi="Times New Roman" w:cs="Times New Roman"/>
      <w:sz w:val="24"/>
      <w:szCs w:val="24"/>
      <w:lang w:eastAsia="fr-FR"/>
    </w:rPr>
  </w:style>
  <w:style w:type="paragraph" w:styleId="TitreTR">
    <w:name w:val="toa heading"/>
    <w:basedOn w:val="Normal"/>
    <w:next w:val="Normal"/>
    <w:rsid w:val="00A556C3"/>
    <w:pPr>
      <w:tabs>
        <w:tab w:val="left" w:pos="9000"/>
        <w:tab w:val="right" w:pos="9360"/>
      </w:tabs>
      <w:suppressAutoHyphens/>
      <w:jc w:val="both"/>
    </w:pPr>
    <w:rPr>
      <w:szCs w:val="20"/>
    </w:rPr>
  </w:style>
  <w:style w:type="paragraph" w:customStyle="1" w:styleId="Head22">
    <w:name w:val="Head 2.2"/>
    <w:basedOn w:val="Normal"/>
    <w:rsid w:val="00A556C3"/>
    <w:pPr>
      <w:suppressAutoHyphens/>
      <w:ind w:left="360" w:hanging="360"/>
    </w:pPr>
    <w:rPr>
      <w:b/>
      <w:szCs w:val="20"/>
    </w:rPr>
  </w:style>
  <w:style w:type="paragraph" w:customStyle="1" w:styleId="Head21">
    <w:name w:val="Head 2.1"/>
    <w:basedOn w:val="Normal"/>
    <w:rsid w:val="00A556C3"/>
    <w:pPr>
      <w:suppressAutoHyphens/>
      <w:jc w:val="center"/>
    </w:pPr>
    <w:rPr>
      <w:b/>
      <w:szCs w:val="20"/>
    </w:rPr>
  </w:style>
  <w:style w:type="paragraph" w:customStyle="1" w:styleId="Outline">
    <w:name w:val="Outline"/>
    <w:basedOn w:val="Normal"/>
    <w:rsid w:val="00A556C3"/>
    <w:pPr>
      <w:spacing w:before="240"/>
    </w:pPr>
    <w:rPr>
      <w:kern w:val="28"/>
      <w:szCs w:val="20"/>
    </w:rPr>
  </w:style>
  <w:style w:type="paragraph" w:styleId="Normalcentr">
    <w:name w:val="Block Text"/>
    <w:basedOn w:val="Normal"/>
    <w:rsid w:val="00A556C3"/>
    <w:pPr>
      <w:suppressAutoHyphens/>
      <w:ind w:left="533" w:right="-72" w:hanging="533"/>
      <w:jc w:val="both"/>
    </w:pPr>
    <w:rPr>
      <w:szCs w:val="20"/>
    </w:rPr>
  </w:style>
  <w:style w:type="paragraph" w:styleId="Retraitcorpsdetexte3">
    <w:name w:val="Body Text Indent 3"/>
    <w:basedOn w:val="Normal"/>
    <w:link w:val="Retraitcorpsdetexte3Car"/>
    <w:rsid w:val="00A556C3"/>
    <w:pPr>
      <w:suppressAutoHyphens/>
      <w:ind w:left="708" w:firstLine="12"/>
    </w:pPr>
    <w:rPr>
      <w:rFonts w:ascii="Tahoma" w:hAnsi="Tahoma" w:cs="Tahoma"/>
      <w:sz w:val="22"/>
    </w:rPr>
  </w:style>
  <w:style w:type="character" w:customStyle="1" w:styleId="Retraitcorpsdetexte3Car">
    <w:name w:val="Retrait corps de texte 3 Car"/>
    <w:basedOn w:val="Policepardfaut"/>
    <w:link w:val="Retraitcorpsdetexte3"/>
    <w:rsid w:val="00A556C3"/>
    <w:rPr>
      <w:rFonts w:ascii="Tahoma" w:eastAsia="Times New Roman" w:hAnsi="Tahoma" w:cs="Tahoma"/>
      <w:szCs w:val="24"/>
      <w:lang w:eastAsia="fr-FR"/>
    </w:rPr>
  </w:style>
  <w:style w:type="paragraph" w:customStyle="1" w:styleId="Titredetablejuridique">
    <w:name w:val="Titre de table juridique"/>
    <w:basedOn w:val="Normal"/>
    <w:rsid w:val="00A556C3"/>
    <w:pPr>
      <w:widowControl w:val="0"/>
      <w:tabs>
        <w:tab w:val="right" w:pos="9360"/>
      </w:tabs>
      <w:suppressAutoHyphens/>
      <w:autoSpaceDE w:val="0"/>
      <w:autoSpaceDN w:val="0"/>
      <w:adjustRightInd w:val="0"/>
      <w:spacing w:line="240" w:lineRule="atLeast"/>
    </w:pPr>
    <w:rPr>
      <w:rFonts w:ascii="Courier New" w:hAnsi="Courier New"/>
      <w:szCs w:val="20"/>
      <w:lang w:val="en-US"/>
    </w:rPr>
  </w:style>
  <w:style w:type="paragraph" w:styleId="Retraitcorpsdetexte2">
    <w:name w:val="Body Text Indent 2"/>
    <w:basedOn w:val="Normal"/>
    <w:link w:val="Retraitcorpsdetexte2Car"/>
    <w:rsid w:val="00A556C3"/>
    <w:pPr>
      <w:tabs>
        <w:tab w:val="left" w:pos="-720"/>
        <w:tab w:val="left" w:pos="0"/>
      </w:tabs>
      <w:suppressAutoHyphens/>
      <w:ind w:left="720" w:hanging="720"/>
      <w:jc w:val="both"/>
    </w:pPr>
    <w:rPr>
      <w:szCs w:val="20"/>
    </w:rPr>
  </w:style>
  <w:style w:type="character" w:customStyle="1" w:styleId="Retraitcorpsdetexte2Car">
    <w:name w:val="Retrait corps de texte 2 Car"/>
    <w:basedOn w:val="Policepardfaut"/>
    <w:link w:val="Retraitcorpsdetexte2"/>
    <w:rsid w:val="00A556C3"/>
    <w:rPr>
      <w:rFonts w:ascii="Times New Roman" w:eastAsia="Times New Roman" w:hAnsi="Times New Roman" w:cs="Times New Roman"/>
      <w:sz w:val="24"/>
      <w:szCs w:val="20"/>
      <w:lang w:eastAsia="fr-FR"/>
    </w:rPr>
  </w:style>
  <w:style w:type="paragraph" w:styleId="En-ttedetabledesmatires">
    <w:name w:val="TOC Heading"/>
    <w:basedOn w:val="Titre10"/>
    <w:next w:val="Normal"/>
    <w:uiPriority w:val="39"/>
    <w:qFormat/>
    <w:rsid w:val="00A556C3"/>
    <w:pPr>
      <w:keepLines/>
      <w:spacing w:before="480" w:line="276" w:lineRule="auto"/>
      <w:ind w:firstLine="0"/>
      <w:jc w:val="left"/>
      <w:outlineLvl w:val="9"/>
    </w:pPr>
    <w:rPr>
      <w:rFonts w:ascii="Cambria" w:hAnsi="Cambria"/>
      <w:bCs/>
      <w:color w:val="365F91"/>
      <w:sz w:val="28"/>
      <w:szCs w:val="28"/>
      <w:lang w:val="fr-FR" w:eastAsia="en-US"/>
    </w:rPr>
  </w:style>
  <w:style w:type="paragraph" w:styleId="TM1">
    <w:name w:val="toc 1"/>
    <w:aliases w:val="TM 2.1"/>
    <w:basedOn w:val="Normal"/>
    <w:next w:val="Normal"/>
    <w:uiPriority w:val="39"/>
    <w:qFormat/>
    <w:rsid w:val="00A556C3"/>
    <w:rPr>
      <w:rFonts w:ascii="Arial" w:hAnsi="Arial"/>
    </w:rPr>
  </w:style>
  <w:style w:type="paragraph" w:styleId="TM2">
    <w:name w:val="toc 2"/>
    <w:aliases w:val="TM 2.2"/>
    <w:basedOn w:val="Normal"/>
    <w:next w:val="Normal"/>
    <w:uiPriority w:val="39"/>
    <w:qFormat/>
    <w:rsid w:val="00A556C3"/>
    <w:pPr>
      <w:ind w:left="240"/>
    </w:pPr>
    <w:rPr>
      <w:rFonts w:ascii="Arial" w:hAnsi="Arial"/>
    </w:rPr>
  </w:style>
  <w:style w:type="character" w:styleId="Lienhypertexte">
    <w:name w:val="Hyperlink"/>
    <w:basedOn w:val="Policepardfaut"/>
    <w:uiPriority w:val="99"/>
    <w:rsid w:val="00A556C3"/>
    <w:rPr>
      <w:color w:val="0000FF"/>
      <w:u w:val="single"/>
    </w:rPr>
  </w:style>
  <w:style w:type="paragraph" w:styleId="Paragraphedeliste">
    <w:name w:val="List Paragraph"/>
    <w:basedOn w:val="Normal"/>
    <w:link w:val="ParagraphedelisteCar"/>
    <w:uiPriority w:val="34"/>
    <w:qFormat/>
    <w:rsid w:val="00A556C3"/>
    <w:pPr>
      <w:ind w:left="708"/>
    </w:pPr>
    <w:rPr>
      <w:rFonts w:ascii="Arial" w:hAnsi="Arial"/>
    </w:rPr>
  </w:style>
  <w:style w:type="character" w:customStyle="1" w:styleId="ParagraphedelisteCar">
    <w:name w:val="Paragraphe de liste Car"/>
    <w:link w:val="Paragraphedeliste"/>
    <w:uiPriority w:val="34"/>
    <w:rsid w:val="00A556C3"/>
    <w:rPr>
      <w:rFonts w:ascii="Arial" w:eastAsia="Times New Roman" w:hAnsi="Arial" w:cs="Times New Roman"/>
      <w:sz w:val="24"/>
      <w:szCs w:val="24"/>
      <w:lang w:eastAsia="fr-FR"/>
    </w:rPr>
  </w:style>
  <w:style w:type="character" w:customStyle="1" w:styleId="longtext">
    <w:name w:val="long_text"/>
    <w:basedOn w:val="Policepardfaut"/>
    <w:rsid w:val="00A556C3"/>
  </w:style>
  <w:style w:type="character" w:styleId="lev">
    <w:name w:val="Strong"/>
    <w:basedOn w:val="Policepardfaut"/>
    <w:uiPriority w:val="22"/>
    <w:qFormat/>
    <w:rsid w:val="00A556C3"/>
    <w:rPr>
      <w:b/>
      <w:bCs/>
    </w:rPr>
  </w:style>
  <w:style w:type="paragraph" w:styleId="TM3">
    <w:name w:val="toc 3"/>
    <w:basedOn w:val="Normal"/>
    <w:next w:val="Normal"/>
    <w:uiPriority w:val="39"/>
    <w:qFormat/>
    <w:rsid w:val="00A556C3"/>
    <w:pPr>
      <w:spacing w:after="100"/>
      <w:ind w:left="480"/>
    </w:pPr>
  </w:style>
  <w:style w:type="paragraph" w:styleId="Textedebulles">
    <w:name w:val="Balloon Text"/>
    <w:basedOn w:val="Normal"/>
    <w:link w:val="TextedebullesCar"/>
    <w:rsid w:val="00A556C3"/>
    <w:rPr>
      <w:rFonts w:ascii="Tahoma" w:hAnsi="Tahoma" w:cs="Tahoma"/>
      <w:sz w:val="16"/>
      <w:szCs w:val="16"/>
    </w:rPr>
  </w:style>
  <w:style w:type="character" w:customStyle="1" w:styleId="TextedebullesCar">
    <w:name w:val="Texte de bulles Car"/>
    <w:basedOn w:val="Policepardfaut"/>
    <w:link w:val="Textedebulles"/>
    <w:rsid w:val="00A556C3"/>
    <w:rPr>
      <w:rFonts w:ascii="Tahoma" w:eastAsia="Times New Roman" w:hAnsi="Tahoma" w:cs="Tahoma"/>
      <w:sz w:val="16"/>
      <w:szCs w:val="16"/>
      <w:lang w:eastAsia="fr-FR"/>
    </w:rPr>
  </w:style>
  <w:style w:type="table" w:styleId="Grilledutableau">
    <w:name w:val="Table Grid"/>
    <w:basedOn w:val="TableauNormal"/>
    <w:uiPriority w:val="59"/>
    <w:rsid w:val="00A556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
    <w:name w:val="Title"/>
    <w:basedOn w:val="Normal"/>
    <w:link w:val="TitreCar"/>
    <w:qFormat/>
    <w:rsid w:val="00A556C3"/>
    <w:pPr>
      <w:jc w:val="center"/>
    </w:pPr>
    <w:rPr>
      <w:b/>
      <w:bCs/>
      <w:sz w:val="32"/>
      <w:szCs w:val="32"/>
    </w:rPr>
  </w:style>
  <w:style w:type="character" w:customStyle="1" w:styleId="TitreCar">
    <w:name w:val="Titre Car"/>
    <w:basedOn w:val="Policepardfaut"/>
    <w:link w:val="Titre"/>
    <w:rsid w:val="00A556C3"/>
    <w:rPr>
      <w:rFonts w:ascii="Times New Roman" w:eastAsia="Times New Roman" w:hAnsi="Times New Roman" w:cs="Times New Roman"/>
      <w:b/>
      <w:bCs/>
      <w:sz w:val="32"/>
      <w:szCs w:val="32"/>
      <w:lang w:eastAsia="fr-FR"/>
    </w:rPr>
  </w:style>
  <w:style w:type="paragraph" w:customStyle="1" w:styleId="TITREDAO1">
    <w:name w:val="TITREDAO1"/>
    <w:basedOn w:val="Normal"/>
    <w:next w:val="Corpsdetexte"/>
    <w:qFormat/>
    <w:rsid w:val="002B0B7E"/>
    <w:pPr>
      <w:jc w:val="center"/>
    </w:pPr>
    <w:rPr>
      <w:rFonts w:ascii="African" w:hAnsi="African"/>
      <w:b/>
      <w:bCs/>
      <w:sz w:val="48"/>
      <w:szCs w:val="20"/>
    </w:rPr>
  </w:style>
  <w:style w:type="character" w:customStyle="1" w:styleId="Titre9Car">
    <w:name w:val="Titre 9 Car"/>
    <w:basedOn w:val="Policepardfaut"/>
    <w:link w:val="Titre9"/>
    <w:uiPriority w:val="9"/>
    <w:rsid w:val="005A7140"/>
    <w:rPr>
      <w:rFonts w:ascii="Times New Roman" w:eastAsia="Times New Roman" w:hAnsi="Times New Roman" w:cs="Times New Roman"/>
      <w:b/>
      <w:color w:val="000000"/>
      <w:sz w:val="24"/>
      <w:szCs w:val="24"/>
      <w:lang w:eastAsia="fr-FR"/>
    </w:rPr>
  </w:style>
  <w:style w:type="numbering" w:customStyle="1" w:styleId="Aucuneliste1">
    <w:name w:val="Aucune liste1"/>
    <w:next w:val="Aucuneliste"/>
    <w:uiPriority w:val="99"/>
    <w:semiHidden/>
    <w:unhideWhenUsed/>
    <w:rsid w:val="005A7140"/>
  </w:style>
  <w:style w:type="table" w:customStyle="1" w:styleId="Grilledutableau1">
    <w:name w:val="Grille du tableau1"/>
    <w:basedOn w:val="TableauNormal"/>
    <w:next w:val="Grilledutableau"/>
    <w:uiPriority w:val="99"/>
    <w:rsid w:val="005A7140"/>
    <w:pPr>
      <w:tabs>
        <w:tab w:val="num" w:pos="1065"/>
      </w:tabs>
      <w:ind w:left="1065"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uiPriority w:val="99"/>
    <w:rsid w:val="005A7140"/>
    <w:pPr>
      <w:tabs>
        <w:tab w:val="num" w:pos="1065"/>
      </w:tabs>
      <w:suppressAutoHyphens/>
      <w:autoSpaceDN w:val="0"/>
      <w:ind w:left="1065" w:hanging="360"/>
      <w:textAlignment w:val="baseline"/>
    </w:pPr>
    <w:rPr>
      <w:rFonts w:ascii="Times New Roman" w:eastAsia="Times New Roman" w:hAnsi="Times New Roman" w:cs="Times New Roman"/>
      <w:sz w:val="24"/>
      <w:szCs w:val="24"/>
      <w:lang w:eastAsia="fr-FR"/>
    </w:rPr>
  </w:style>
  <w:style w:type="paragraph" w:styleId="Sansinterligne">
    <w:name w:val="No Spacing"/>
    <w:uiPriority w:val="1"/>
    <w:qFormat/>
    <w:rsid w:val="005A7140"/>
    <w:pPr>
      <w:tabs>
        <w:tab w:val="num" w:pos="1065"/>
      </w:tabs>
      <w:suppressAutoHyphens/>
      <w:autoSpaceDN w:val="0"/>
      <w:ind w:left="1065" w:hanging="360"/>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5A7140"/>
  </w:style>
  <w:style w:type="paragraph" w:customStyle="1" w:styleId="TitrePieceDAO">
    <w:name w:val="TitrePieceDAO"/>
    <w:basedOn w:val="Paragraphedeliste"/>
    <w:rsid w:val="005A7140"/>
    <w:pPr>
      <w:widowControl w:val="0"/>
      <w:numPr>
        <w:numId w:val="19"/>
      </w:numPr>
      <w:suppressAutoHyphens/>
      <w:autoSpaceDE w:val="0"/>
      <w:autoSpaceDN w:val="0"/>
      <w:spacing w:after="160" w:line="244" w:lineRule="auto"/>
      <w:jc w:val="center"/>
      <w:textAlignment w:val="baseline"/>
    </w:pPr>
    <w:rPr>
      <w:rFonts w:eastAsia="Calibri" w:cs="Arial"/>
      <w:spacing w:val="45"/>
      <w:sz w:val="60"/>
      <w:szCs w:val="60"/>
      <w:lang w:eastAsia="en-US"/>
    </w:rPr>
  </w:style>
  <w:style w:type="character" w:customStyle="1" w:styleId="TitrePieceDAOCar">
    <w:name w:val="TitrePieceDAO Car"/>
    <w:rsid w:val="005A714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5A7140"/>
    <w:rPr>
      <w:sz w:val="24"/>
      <w:szCs w:val="24"/>
    </w:rPr>
  </w:style>
  <w:style w:type="paragraph" w:customStyle="1" w:styleId="Document1">
    <w:name w:val="Document 1"/>
    <w:rsid w:val="005A7140"/>
    <w:pPr>
      <w:keepNext/>
      <w:keepLines/>
      <w:tabs>
        <w:tab w:val="left" w:pos="-720"/>
        <w:tab w:val="num" w:pos="1065"/>
      </w:tabs>
      <w:suppressAutoHyphens/>
      <w:ind w:left="1065" w:hanging="360"/>
    </w:pPr>
    <w:rPr>
      <w:rFonts w:ascii="Courier" w:eastAsia="Times New Roman" w:hAnsi="Courier" w:cs="Times New Roman"/>
      <w:sz w:val="24"/>
      <w:szCs w:val="20"/>
      <w:lang w:val="en-US" w:eastAsia="fr-FR"/>
    </w:rPr>
  </w:style>
  <w:style w:type="numbering" w:customStyle="1" w:styleId="Aucuneliste11">
    <w:name w:val="Aucune liste11"/>
    <w:next w:val="Aucuneliste"/>
    <w:uiPriority w:val="99"/>
    <w:semiHidden/>
    <w:unhideWhenUsed/>
    <w:rsid w:val="005A7140"/>
  </w:style>
  <w:style w:type="paragraph" w:styleId="Sous-titre">
    <w:name w:val="Subtitle"/>
    <w:aliases w:val="1.1"/>
    <w:basedOn w:val="Normal"/>
    <w:link w:val="Sous-titreCar"/>
    <w:qFormat/>
    <w:rsid w:val="005A7140"/>
    <w:pPr>
      <w:tabs>
        <w:tab w:val="num" w:pos="1065"/>
      </w:tabs>
      <w:ind w:left="1065" w:hanging="360"/>
      <w:jc w:val="center"/>
    </w:pPr>
    <w:rPr>
      <w:sz w:val="28"/>
    </w:rPr>
  </w:style>
  <w:style w:type="character" w:customStyle="1" w:styleId="Sous-titreCar">
    <w:name w:val="Sous-titre Car"/>
    <w:aliases w:val="1.1 Car"/>
    <w:basedOn w:val="Policepardfaut"/>
    <w:link w:val="Sous-titre"/>
    <w:rsid w:val="005A7140"/>
    <w:rPr>
      <w:rFonts w:ascii="Times New Roman" w:eastAsia="Times New Roman" w:hAnsi="Times New Roman" w:cs="Times New Roman"/>
      <w:sz w:val="28"/>
      <w:szCs w:val="24"/>
      <w:lang w:eastAsia="fr-FR"/>
    </w:rPr>
  </w:style>
  <w:style w:type="paragraph" w:customStyle="1" w:styleId="BodyText21">
    <w:name w:val="Body Text 21"/>
    <w:basedOn w:val="Normal"/>
    <w:rsid w:val="005A7140"/>
    <w:pPr>
      <w:widowControl w:val="0"/>
      <w:tabs>
        <w:tab w:val="num" w:pos="1065"/>
      </w:tabs>
      <w:ind w:left="1065" w:hanging="360"/>
      <w:jc w:val="both"/>
    </w:pPr>
    <w:rPr>
      <w:rFonts w:ascii="Arial" w:hAnsi="Arial"/>
      <w:snapToGrid w:val="0"/>
      <w:szCs w:val="20"/>
    </w:rPr>
  </w:style>
  <w:style w:type="paragraph" w:styleId="Retraitnormal">
    <w:name w:val="Normal Indent"/>
    <w:basedOn w:val="Normal"/>
    <w:rsid w:val="005A7140"/>
    <w:pPr>
      <w:widowControl w:val="0"/>
      <w:tabs>
        <w:tab w:val="num" w:pos="1065"/>
      </w:tabs>
      <w:ind w:left="708" w:hanging="360"/>
      <w:jc w:val="both"/>
    </w:pPr>
    <w:rPr>
      <w:rFonts w:ascii="Arial" w:hAnsi="Arial"/>
      <w:snapToGrid w:val="0"/>
      <w:sz w:val="22"/>
      <w:szCs w:val="20"/>
    </w:rPr>
  </w:style>
  <w:style w:type="paragraph" w:customStyle="1" w:styleId="Titre41">
    <w:name w:val="Titre 4.1"/>
    <w:basedOn w:val="Titre4"/>
    <w:rsid w:val="005A7140"/>
    <w:pPr>
      <w:widowControl w:val="0"/>
      <w:tabs>
        <w:tab w:val="num" w:pos="1065"/>
      </w:tabs>
      <w:spacing w:before="180" w:after="60" w:line="240" w:lineRule="auto"/>
      <w:ind w:left="709" w:hanging="360"/>
      <w:jc w:val="both"/>
      <w:outlineLvl w:val="9"/>
    </w:pPr>
    <w:rPr>
      <w:rFonts w:ascii="Arial" w:hAnsi="Arial"/>
      <w:bCs w:val="0"/>
      <w:snapToGrid w:val="0"/>
      <w:sz w:val="22"/>
      <w:szCs w:val="20"/>
      <w:lang w:val="fr-FR"/>
    </w:rPr>
  </w:style>
  <w:style w:type="paragraph" w:customStyle="1" w:styleId="BodyText24">
    <w:name w:val="Body Text 24"/>
    <w:basedOn w:val="Normal"/>
    <w:rsid w:val="005A7140"/>
    <w:pPr>
      <w:widowControl w:val="0"/>
      <w:tabs>
        <w:tab w:val="num" w:pos="1065"/>
      </w:tabs>
      <w:ind w:left="1065" w:hanging="360"/>
    </w:pPr>
    <w:rPr>
      <w:rFonts w:ascii="Arial" w:hAnsi="Arial"/>
      <w:snapToGrid w:val="0"/>
      <w:sz w:val="22"/>
      <w:szCs w:val="20"/>
    </w:rPr>
  </w:style>
  <w:style w:type="paragraph" w:customStyle="1" w:styleId="xl24">
    <w:name w:val="xl24"/>
    <w:basedOn w:val="Normal"/>
    <w:rsid w:val="005A7140"/>
    <w:pPr>
      <w:pBdr>
        <w:top w:val="single" w:sz="8" w:space="0" w:color="auto"/>
        <w:bottom w:val="single" w:sz="8"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25">
    <w:name w:val="xl25"/>
    <w:basedOn w:val="Normal"/>
    <w:rsid w:val="005A7140"/>
    <w:pPr>
      <w:pBdr>
        <w:top w:val="single" w:sz="8" w:space="0" w:color="auto"/>
        <w:bottom w:val="single" w:sz="8" w:space="0" w:color="auto"/>
        <w:right w:val="single" w:sz="8"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26">
    <w:name w:val="xl26"/>
    <w:basedOn w:val="Normal"/>
    <w:rsid w:val="005A7140"/>
    <w:pPr>
      <w:tabs>
        <w:tab w:val="num" w:pos="1065"/>
      </w:tabs>
      <w:spacing w:before="100" w:beforeAutospacing="1" w:after="100" w:afterAutospacing="1"/>
      <w:ind w:left="1065" w:hanging="360"/>
      <w:textAlignment w:val="center"/>
    </w:pPr>
    <w:rPr>
      <w:rFonts w:ascii="Arial" w:hAnsi="Arial" w:cs="Arial"/>
      <w:sz w:val="18"/>
      <w:szCs w:val="18"/>
    </w:rPr>
  </w:style>
  <w:style w:type="paragraph" w:customStyle="1" w:styleId="xl27">
    <w:name w:val="xl27"/>
    <w:basedOn w:val="Normal"/>
    <w:rsid w:val="005A7140"/>
    <w:pPr>
      <w:tabs>
        <w:tab w:val="num" w:pos="1065"/>
      </w:tabs>
      <w:spacing w:before="100" w:beforeAutospacing="1" w:after="100" w:afterAutospacing="1"/>
      <w:ind w:left="1065" w:hanging="360"/>
      <w:jc w:val="center"/>
      <w:textAlignment w:val="center"/>
    </w:pPr>
  </w:style>
  <w:style w:type="paragraph" w:customStyle="1" w:styleId="xl28">
    <w:name w:val="xl28"/>
    <w:basedOn w:val="Normal"/>
    <w:rsid w:val="005A7140"/>
    <w:pPr>
      <w:tabs>
        <w:tab w:val="num" w:pos="1065"/>
      </w:tabs>
      <w:spacing w:before="100" w:beforeAutospacing="1" w:after="100" w:afterAutospacing="1"/>
      <w:ind w:left="1065" w:hanging="360"/>
      <w:textAlignment w:val="center"/>
    </w:pPr>
  </w:style>
  <w:style w:type="paragraph" w:customStyle="1" w:styleId="xl29">
    <w:name w:val="xl29"/>
    <w:basedOn w:val="Normal"/>
    <w:rsid w:val="005A7140"/>
    <w:pPr>
      <w:tabs>
        <w:tab w:val="num" w:pos="1065"/>
      </w:tabs>
      <w:spacing w:before="100" w:beforeAutospacing="1" w:after="100" w:afterAutospacing="1"/>
      <w:ind w:left="1065" w:hanging="360"/>
    </w:pPr>
  </w:style>
  <w:style w:type="paragraph" w:customStyle="1" w:styleId="xl30">
    <w:name w:val="xl30"/>
    <w:basedOn w:val="Normal"/>
    <w:rsid w:val="005A7140"/>
    <w:pPr>
      <w:tabs>
        <w:tab w:val="num" w:pos="1065"/>
      </w:tabs>
      <w:spacing w:before="100" w:beforeAutospacing="1" w:after="100" w:afterAutospacing="1"/>
      <w:ind w:left="1065" w:hanging="360"/>
      <w:textAlignment w:val="center"/>
    </w:pPr>
    <w:rPr>
      <w:rFonts w:ascii="Arial" w:hAnsi="Arial" w:cs="Arial"/>
      <w:b/>
      <w:bCs/>
    </w:rPr>
  </w:style>
  <w:style w:type="paragraph" w:customStyle="1" w:styleId="xl31">
    <w:name w:val="xl31"/>
    <w:basedOn w:val="Normal"/>
    <w:rsid w:val="005A7140"/>
    <w:pPr>
      <w:tabs>
        <w:tab w:val="num" w:pos="1065"/>
      </w:tabs>
      <w:spacing w:before="100" w:beforeAutospacing="1" w:after="100" w:afterAutospacing="1"/>
      <w:ind w:left="1065" w:hanging="360"/>
      <w:textAlignment w:val="center"/>
    </w:pPr>
    <w:rPr>
      <w:rFonts w:ascii="Arial" w:hAnsi="Arial" w:cs="Arial"/>
    </w:rPr>
  </w:style>
  <w:style w:type="paragraph" w:customStyle="1" w:styleId="xl32">
    <w:name w:val="xl32"/>
    <w:basedOn w:val="Normal"/>
    <w:rsid w:val="005A7140"/>
    <w:pPr>
      <w:tabs>
        <w:tab w:val="num" w:pos="1065"/>
      </w:tabs>
      <w:spacing w:before="100" w:beforeAutospacing="1" w:after="100" w:afterAutospacing="1"/>
      <w:ind w:left="1065" w:hanging="360"/>
    </w:pPr>
    <w:rPr>
      <w:rFonts w:ascii="Arial" w:hAnsi="Arial" w:cs="Arial"/>
    </w:rPr>
  </w:style>
  <w:style w:type="paragraph" w:customStyle="1" w:styleId="xl33">
    <w:name w:val="xl33"/>
    <w:basedOn w:val="Normal"/>
    <w:rsid w:val="005A7140"/>
    <w:pPr>
      <w:tabs>
        <w:tab w:val="num" w:pos="1065"/>
      </w:tabs>
      <w:spacing w:before="100" w:beforeAutospacing="1" w:after="100" w:afterAutospacing="1"/>
      <w:ind w:left="1065" w:hanging="360"/>
      <w:jc w:val="right"/>
      <w:textAlignment w:val="center"/>
    </w:pPr>
    <w:rPr>
      <w:rFonts w:ascii="Arial" w:hAnsi="Arial" w:cs="Arial"/>
      <w:b/>
      <w:bCs/>
      <w:sz w:val="16"/>
      <w:szCs w:val="16"/>
    </w:rPr>
  </w:style>
  <w:style w:type="paragraph" w:customStyle="1" w:styleId="xl34">
    <w:name w:val="xl34"/>
    <w:basedOn w:val="Normal"/>
    <w:rsid w:val="005A7140"/>
    <w:pP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35">
    <w:name w:val="xl35"/>
    <w:basedOn w:val="Normal"/>
    <w:rsid w:val="005A7140"/>
    <w:pP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36">
    <w:name w:val="xl36"/>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37">
    <w:name w:val="xl37"/>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38">
    <w:name w:val="xl38"/>
    <w:basedOn w:val="Normal"/>
    <w:rsid w:val="005A7140"/>
    <w:pPr>
      <w:tabs>
        <w:tab w:val="num" w:pos="1065"/>
      </w:tabs>
      <w:spacing w:before="100" w:beforeAutospacing="1" w:after="100" w:afterAutospacing="1"/>
      <w:ind w:left="1065" w:hanging="360"/>
      <w:jc w:val="right"/>
      <w:textAlignment w:val="center"/>
    </w:pPr>
    <w:rPr>
      <w:rFonts w:ascii="Arial" w:hAnsi="Arial" w:cs="Arial"/>
      <w:i/>
      <w:iCs/>
      <w:sz w:val="16"/>
      <w:szCs w:val="16"/>
    </w:rPr>
  </w:style>
  <w:style w:type="paragraph" w:customStyle="1" w:styleId="xl39">
    <w:name w:val="xl39"/>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40">
    <w:name w:val="xl40"/>
    <w:basedOn w:val="Normal"/>
    <w:rsid w:val="005A7140"/>
    <w:pPr>
      <w:pBdr>
        <w:top w:val="single" w:sz="8" w:space="0" w:color="auto"/>
        <w:left w:val="single" w:sz="8" w:space="0" w:color="auto"/>
        <w:bottom w:val="single" w:sz="8" w:space="0" w:color="auto"/>
        <w:right w:val="single" w:sz="8" w:space="0" w:color="auto"/>
      </w:pBdr>
      <w:shd w:val="clear" w:color="auto" w:fill="C0C0C0"/>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41">
    <w:name w:val="xl41"/>
    <w:basedOn w:val="Normal"/>
    <w:rsid w:val="005A7140"/>
    <w:pP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42">
    <w:name w:val="xl42"/>
    <w:basedOn w:val="Normal"/>
    <w:rsid w:val="005A7140"/>
    <w:pP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43">
    <w:name w:val="xl43"/>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pPr>
    <w:rPr>
      <w:rFonts w:ascii="Arial" w:hAnsi="Arial" w:cs="Arial"/>
    </w:rPr>
  </w:style>
  <w:style w:type="paragraph" w:customStyle="1" w:styleId="xl44">
    <w:name w:val="xl44"/>
    <w:basedOn w:val="Normal"/>
    <w:rsid w:val="005A7140"/>
    <w:pPr>
      <w:tabs>
        <w:tab w:val="num" w:pos="1065"/>
      </w:tabs>
      <w:spacing w:before="100" w:beforeAutospacing="1" w:after="100" w:afterAutospacing="1"/>
      <w:ind w:left="1065" w:hanging="360"/>
      <w:textAlignment w:val="center"/>
    </w:pPr>
    <w:rPr>
      <w:rFonts w:ascii="Arial" w:hAnsi="Arial" w:cs="Arial"/>
      <w:b/>
      <w:bCs/>
      <w:sz w:val="16"/>
      <w:szCs w:val="16"/>
    </w:rPr>
  </w:style>
  <w:style w:type="numbering" w:customStyle="1" w:styleId="LFO19">
    <w:name w:val="LFO19"/>
    <w:basedOn w:val="Aucuneliste"/>
    <w:rsid w:val="005A7140"/>
    <w:pPr>
      <w:numPr>
        <w:numId w:val="20"/>
      </w:numPr>
    </w:pPr>
  </w:style>
  <w:style w:type="paragraph" w:customStyle="1" w:styleId="xl45">
    <w:name w:val="xl45"/>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46">
    <w:name w:val="xl46"/>
    <w:basedOn w:val="Normal"/>
    <w:rsid w:val="005A7140"/>
    <w:pP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47">
    <w:name w:val="xl47"/>
    <w:basedOn w:val="Normal"/>
    <w:rsid w:val="005A7140"/>
    <w:pPr>
      <w:pBdr>
        <w:left w:val="single" w:sz="8" w:space="0" w:color="auto"/>
        <w:bottom w:val="single" w:sz="8" w:space="0" w:color="auto"/>
        <w:right w:val="single" w:sz="8" w:space="0" w:color="auto"/>
      </w:pBdr>
      <w:shd w:val="clear" w:color="auto" w:fill="C0C0C0"/>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48">
    <w:name w:val="xl48"/>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49">
    <w:name w:val="xl49"/>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50">
    <w:name w:val="xl50"/>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51">
    <w:name w:val="xl51"/>
    <w:basedOn w:val="Normal"/>
    <w:rsid w:val="005A7140"/>
    <w:pPr>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52">
    <w:name w:val="xl52"/>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53">
    <w:name w:val="xl53"/>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54">
    <w:name w:val="xl54"/>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55">
    <w:name w:val="xl55"/>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56">
    <w:name w:val="xl56"/>
    <w:basedOn w:val="Normal"/>
    <w:rsid w:val="005A7140"/>
    <w:pP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57">
    <w:name w:val="xl57"/>
    <w:basedOn w:val="Normal"/>
    <w:rsid w:val="005A7140"/>
    <w:pPr>
      <w:tabs>
        <w:tab w:val="num" w:pos="1065"/>
      </w:tabs>
      <w:spacing w:before="100" w:beforeAutospacing="1" w:after="100" w:afterAutospacing="1"/>
      <w:ind w:left="1065" w:hanging="360"/>
      <w:textAlignment w:val="center"/>
    </w:pPr>
    <w:rPr>
      <w:rFonts w:ascii="Arial" w:hAnsi="Arial" w:cs="Arial"/>
      <w:i/>
      <w:iCs/>
      <w:color w:val="FF0000"/>
      <w:sz w:val="16"/>
      <w:szCs w:val="16"/>
    </w:rPr>
  </w:style>
  <w:style w:type="paragraph" w:customStyle="1" w:styleId="xl58">
    <w:name w:val="xl58"/>
    <w:basedOn w:val="Normal"/>
    <w:rsid w:val="005A7140"/>
    <w:pP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59">
    <w:name w:val="xl59"/>
    <w:basedOn w:val="Normal"/>
    <w:rsid w:val="005A7140"/>
    <w:pPr>
      <w:tabs>
        <w:tab w:val="num" w:pos="1065"/>
      </w:tabs>
      <w:spacing w:before="100" w:beforeAutospacing="1" w:after="100" w:afterAutospacing="1"/>
      <w:ind w:left="1065" w:hanging="360"/>
      <w:textAlignment w:val="center"/>
    </w:pPr>
    <w:rPr>
      <w:rFonts w:ascii="Arial" w:hAnsi="Arial" w:cs="Arial"/>
      <w:b/>
      <w:bCs/>
      <w:i/>
      <w:iCs/>
      <w:sz w:val="16"/>
      <w:szCs w:val="16"/>
    </w:rPr>
  </w:style>
  <w:style w:type="paragraph" w:customStyle="1" w:styleId="xl60">
    <w:name w:val="xl60"/>
    <w:basedOn w:val="Normal"/>
    <w:rsid w:val="005A7140"/>
    <w:pPr>
      <w:tabs>
        <w:tab w:val="num" w:pos="1065"/>
      </w:tabs>
      <w:spacing w:before="100" w:beforeAutospacing="1" w:after="100" w:afterAutospacing="1"/>
      <w:ind w:left="1065" w:hanging="360"/>
    </w:pPr>
    <w:rPr>
      <w:rFonts w:ascii="Arial" w:hAnsi="Arial" w:cs="Arial"/>
      <w:sz w:val="16"/>
      <w:szCs w:val="16"/>
    </w:rPr>
  </w:style>
  <w:style w:type="paragraph" w:customStyle="1" w:styleId="xl61">
    <w:name w:val="xl61"/>
    <w:basedOn w:val="Normal"/>
    <w:rsid w:val="005A7140"/>
    <w:pPr>
      <w:pBdr>
        <w:left w:val="single" w:sz="4"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62">
    <w:name w:val="xl62"/>
    <w:basedOn w:val="Normal"/>
    <w:rsid w:val="005A7140"/>
    <w:pPr>
      <w:pBdr>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63">
    <w:name w:val="xl63"/>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64">
    <w:name w:val="xl64"/>
    <w:basedOn w:val="Normal"/>
    <w:rsid w:val="005A7140"/>
    <w:pPr>
      <w:pBdr>
        <w:left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65">
    <w:name w:val="xl65"/>
    <w:basedOn w:val="Normal"/>
    <w:rsid w:val="005A7140"/>
    <w:pPr>
      <w:pBdr>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66">
    <w:name w:val="xl66"/>
    <w:basedOn w:val="Normal"/>
    <w:rsid w:val="005A7140"/>
    <w:pP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67">
    <w:name w:val="xl67"/>
    <w:basedOn w:val="Normal"/>
    <w:rsid w:val="005A7140"/>
    <w:pPr>
      <w:pBdr>
        <w:top w:val="single" w:sz="8" w:space="0" w:color="auto"/>
        <w:left w:val="single" w:sz="8" w:space="0" w:color="auto"/>
        <w:bottom w:val="single" w:sz="8" w:space="0" w:color="auto"/>
        <w:right w:val="single" w:sz="8" w:space="0" w:color="auto"/>
      </w:pBdr>
      <w:shd w:val="clear" w:color="auto" w:fill="C0C0C0"/>
      <w:tabs>
        <w:tab w:val="num" w:pos="1065"/>
      </w:tabs>
      <w:spacing w:before="100" w:beforeAutospacing="1" w:after="100" w:afterAutospacing="1"/>
      <w:ind w:left="1065" w:hanging="360"/>
      <w:jc w:val="right"/>
      <w:textAlignment w:val="center"/>
    </w:pPr>
    <w:rPr>
      <w:rFonts w:ascii="Arial" w:hAnsi="Arial" w:cs="Arial"/>
      <w:b/>
      <w:bCs/>
      <w:sz w:val="16"/>
      <w:szCs w:val="16"/>
    </w:rPr>
  </w:style>
  <w:style w:type="paragraph" w:customStyle="1" w:styleId="xl68">
    <w:name w:val="xl68"/>
    <w:basedOn w:val="Normal"/>
    <w:rsid w:val="005A7140"/>
    <w:pPr>
      <w:tabs>
        <w:tab w:val="num" w:pos="1065"/>
      </w:tabs>
      <w:spacing w:before="100" w:beforeAutospacing="1" w:after="100" w:afterAutospacing="1"/>
      <w:ind w:left="1065" w:hanging="360"/>
      <w:textAlignment w:val="center"/>
    </w:pPr>
  </w:style>
  <w:style w:type="paragraph" w:customStyle="1" w:styleId="xl69">
    <w:name w:val="xl69"/>
    <w:basedOn w:val="Normal"/>
    <w:rsid w:val="005A7140"/>
    <w:pPr>
      <w:tabs>
        <w:tab w:val="num" w:pos="1065"/>
      </w:tabs>
      <w:spacing w:before="100" w:beforeAutospacing="1" w:after="100" w:afterAutospacing="1"/>
      <w:ind w:left="1065" w:hanging="360"/>
      <w:jc w:val="right"/>
    </w:pPr>
    <w:rPr>
      <w:rFonts w:ascii="Arial" w:hAnsi="Arial" w:cs="Arial"/>
    </w:rPr>
  </w:style>
  <w:style w:type="paragraph" w:customStyle="1" w:styleId="xl70">
    <w:name w:val="xl70"/>
    <w:basedOn w:val="Normal"/>
    <w:rsid w:val="005A7140"/>
    <w:pPr>
      <w:tabs>
        <w:tab w:val="num" w:pos="1065"/>
      </w:tabs>
      <w:spacing w:before="100" w:beforeAutospacing="1" w:after="100" w:afterAutospacing="1"/>
      <w:ind w:left="1065" w:hanging="360"/>
      <w:jc w:val="right"/>
      <w:textAlignment w:val="center"/>
    </w:pPr>
    <w:rPr>
      <w:rFonts w:ascii="Arial" w:hAnsi="Arial" w:cs="Arial"/>
    </w:rPr>
  </w:style>
  <w:style w:type="paragraph" w:customStyle="1" w:styleId="xl71">
    <w:name w:val="xl71"/>
    <w:basedOn w:val="Normal"/>
    <w:rsid w:val="005A7140"/>
    <w:pPr>
      <w:pBdr>
        <w:top w:val="single" w:sz="4" w:space="0" w:color="auto"/>
        <w:left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72">
    <w:name w:val="xl72"/>
    <w:basedOn w:val="Normal"/>
    <w:rsid w:val="005A7140"/>
    <w:pPr>
      <w:pBdr>
        <w:bottom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73">
    <w:name w:val="xl73"/>
    <w:basedOn w:val="Normal"/>
    <w:rsid w:val="005A7140"/>
    <w:pPr>
      <w:pBdr>
        <w:bottom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74">
    <w:name w:val="xl74"/>
    <w:basedOn w:val="Normal"/>
    <w:rsid w:val="005A7140"/>
    <w:pPr>
      <w:pBdr>
        <w:top w:val="single" w:sz="8" w:space="0" w:color="auto"/>
        <w:bottom w:val="single" w:sz="8"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75">
    <w:name w:val="xl75"/>
    <w:basedOn w:val="Normal"/>
    <w:rsid w:val="005A7140"/>
    <w:pPr>
      <w:pBdr>
        <w:top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76">
    <w:name w:val="xl76"/>
    <w:basedOn w:val="Normal"/>
    <w:rsid w:val="005A7140"/>
    <w:pPr>
      <w:pBdr>
        <w:top w:val="single" w:sz="4" w:space="0" w:color="auto"/>
      </w:pBdr>
      <w:tabs>
        <w:tab w:val="num" w:pos="1065"/>
      </w:tabs>
      <w:spacing w:before="100" w:beforeAutospacing="1" w:after="100" w:afterAutospacing="1"/>
      <w:ind w:left="1065" w:hanging="360"/>
      <w:textAlignment w:val="center"/>
    </w:pPr>
    <w:rPr>
      <w:rFonts w:ascii="Arial" w:hAnsi="Arial" w:cs="Arial"/>
      <w:sz w:val="16"/>
      <w:szCs w:val="16"/>
    </w:rPr>
  </w:style>
  <w:style w:type="paragraph" w:customStyle="1" w:styleId="xl77">
    <w:name w:val="xl77"/>
    <w:basedOn w:val="Normal"/>
    <w:rsid w:val="005A7140"/>
    <w:pPr>
      <w:pBdr>
        <w:top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78">
    <w:name w:val="xl78"/>
    <w:basedOn w:val="Normal"/>
    <w:rsid w:val="005A7140"/>
    <w:pPr>
      <w:pBdr>
        <w:top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79">
    <w:name w:val="xl79"/>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80">
    <w:name w:val="xl80"/>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81">
    <w:name w:val="xl81"/>
    <w:basedOn w:val="Normal"/>
    <w:rsid w:val="005A7140"/>
    <w:pPr>
      <w:pBdr>
        <w:left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82">
    <w:name w:val="xl82"/>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i/>
      <w:iCs/>
      <w:sz w:val="16"/>
      <w:szCs w:val="16"/>
    </w:rPr>
  </w:style>
  <w:style w:type="paragraph" w:customStyle="1" w:styleId="xl83">
    <w:name w:val="xl83"/>
    <w:basedOn w:val="Normal"/>
    <w:rsid w:val="005A7140"/>
    <w:pPr>
      <w:pBdr>
        <w:top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b/>
      <w:bCs/>
      <w:i/>
      <w:iCs/>
      <w:sz w:val="16"/>
      <w:szCs w:val="16"/>
    </w:rPr>
  </w:style>
  <w:style w:type="paragraph" w:customStyle="1" w:styleId="xl84">
    <w:name w:val="xl84"/>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b/>
      <w:bCs/>
      <w:i/>
      <w:iCs/>
      <w:sz w:val="16"/>
      <w:szCs w:val="16"/>
    </w:rPr>
  </w:style>
  <w:style w:type="paragraph" w:customStyle="1" w:styleId="xl85">
    <w:name w:val="xl85"/>
    <w:basedOn w:val="Normal"/>
    <w:rsid w:val="005A7140"/>
    <w:pPr>
      <w:tabs>
        <w:tab w:val="num" w:pos="1065"/>
      </w:tabs>
      <w:spacing w:before="100" w:beforeAutospacing="1" w:after="100" w:afterAutospacing="1"/>
      <w:ind w:left="1065" w:hanging="360"/>
      <w:textAlignment w:val="center"/>
    </w:pPr>
    <w:rPr>
      <w:rFonts w:ascii="Arial" w:hAnsi="Arial" w:cs="Arial"/>
      <w:b/>
      <w:bCs/>
      <w:sz w:val="18"/>
      <w:szCs w:val="18"/>
    </w:rPr>
  </w:style>
  <w:style w:type="paragraph" w:customStyle="1" w:styleId="xl86">
    <w:name w:val="xl86"/>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87">
    <w:name w:val="xl87"/>
    <w:basedOn w:val="Normal"/>
    <w:rsid w:val="005A7140"/>
    <w:pPr>
      <w:pBdr>
        <w:top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88">
    <w:name w:val="xl88"/>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89">
    <w:name w:val="xl89"/>
    <w:basedOn w:val="Normal"/>
    <w:rsid w:val="005A7140"/>
    <w:pP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90">
    <w:name w:val="xl90"/>
    <w:basedOn w:val="Normal"/>
    <w:rsid w:val="005A7140"/>
    <w:pPr>
      <w:pBdr>
        <w:right w:val="single" w:sz="8" w:space="0" w:color="auto"/>
      </w:pBdr>
      <w:tabs>
        <w:tab w:val="num" w:pos="1065"/>
      </w:tabs>
      <w:spacing w:before="100" w:beforeAutospacing="1" w:after="100" w:afterAutospacing="1"/>
      <w:ind w:left="1065" w:hanging="360"/>
      <w:jc w:val="center"/>
      <w:textAlignment w:val="center"/>
    </w:pPr>
    <w:rPr>
      <w:rFonts w:ascii="Arial" w:hAnsi="Arial" w:cs="Arial"/>
      <w:b/>
      <w:bCs/>
      <w:sz w:val="18"/>
      <w:szCs w:val="18"/>
    </w:rPr>
  </w:style>
  <w:style w:type="paragraph" w:customStyle="1" w:styleId="xl91">
    <w:name w:val="xl91"/>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92">
    <w:name w:val="xl92"/>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93">
    <w:name w:val="xl93"/>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94">
    <w:name w:val="xl94"/>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95">
    <w:name w:val="xl95"/>
    <w:basedOn w:val="Normal"/>
    <w:rsid w:val="005A7140"/>
    <w:pPr>
      <w:pBdr>
        <w:top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96">
    <w:name w:val="xl96"/>
    <w:basedOn w:val="Normal"/>
    <w:rsid w:val="005A7140"/>
    <w:pPr>
      <w:pBdr>
        <w:left w:val="single" w:sz="4" w:space="0" w:color="auto"/>
      </w:pBdr>
      <w:tabs>
        <w:tab w:val="num" w:pos="1065"/>
      </w:tabs>
      <w:spacing w:before="100" w:beforeAutospacing="1" w:after="100" w:afterAutospacing="1"/>
      <w:ind w:left="1065" w:hanging="360"/>
      <w:jc w:val="center"/>
      <w:textAlignment w:val="center"/>
    </w:pPr>
    <w:rPr>
      <w:rFonts w:ascii="Arial" w:hAnsi="Arial" w:cs="Arial"/>
      <w:b/>
      <w:bCs/>
      <w:i/>
      <w:iCs/>
      <w:sz w:val="16"/>
      <w:szCs w:val="16"/>
    </w:rPr>
  </w:style>
  <w:style w:type="paragraph" w:customStyle="1" w:styleId="xl97">
    <w:name w:val="xl97"/>
    <w:basedOn w:val="Normal"/>
    <w:rsid w:val="005A7140"/>
    <w:pPr>
      <w:pBdr>
        <w:top w:val="single" w:sz="4" w:space="0" w:color="auto"/>
        <w:lef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98">
    <w:name w:val="xl98"/>
    <w:basedOn w:val="Normal"/>
    <w:rsid w:val="005A7140"/>
    <w:pPr>
      <w:pBdr>
        <w:top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99">
    <w:name w:val="xl99"/>
    <w:basedOn w:val="Normal"/>
    <w:rsid w:val="005A7140"/>
    <w:pPr>
      <w:pBdr>
        <w:bottom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100">
    <w:name w:val="xl100"/>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101">
    <w:name w:val="xl101"/>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102">
    <w:name w:val="xl102"/>
    <w:basedOn w:val="Normal"/>
    <w:rsid w:val="005A7140"/>
    <w:pPr>
      <w:pBdr>
        <w:top w:val="single" w:sz="4" w:space="0" w:color="auto"/>
        <w:left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103">
    <w:name w:val="xl103"/>
    <w:basedOn w:val="Normal"/>
    <w:rsid w:val="005A7140"/>
    <w:pPr>
      <w:pBdr>
        <w:top w:val="single" w:sz="4" w:space="0" w:color="auto"/>
      </w:pBdr>
      <w:tabs>
        <w:tab w:val="num" w:pos="1065"/>
      </w:tabs>
      <w:spacing w:before="100" w:beforeAutospacing="1" w:after="100" w:afterAutospacing="1"/>
      <w:ind w:left="1065" w:hanging="360"/>
      <w:textAlignment w:val="center"/>
    </w:pPr>
    <w:rPr>
      <w:rFonts w:ascii="Arial" w:hAnsi="Arial" w:cs="Arial"/>
      <w:b/>
      <w:bCs/>
      <w:sz w:val="16"/>
      <w:szCs w:val="16"/>
    </w:rPr>
  </w:style>
  <w:style w:type="paragraph" w:customStyle="1" w:styleId="xl104">
    <w:name w:val="xl104"/>
    <w:basedOn w:val="Normal"/>
    <w:rsid w:val="005A7140"/>
    <w:pPr>
      <w:pBdr>
        <w:top w:val="single" w:sz="4" w:space="0" w:color="auto"/>
        <w:left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105">
    <w:name w:val="xl105"/>
    <w:basedOn w:val="Normal"/>
    <w:rsid w:val="005A7140"/>
    <w:pPr>
      <w:pBdr>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6"/>
      <w:szCs w:val="16"/>
    </w:rPr>
  </w:style>
  <w:style w:type="paragraph" w:customStyle="1" w:styleId="xl106">
    <w:name w:val="xl106"/>
    <w:basedOn w:val="Normal"/>
    <w:rsid w:val="005A7140"/>
    <w:pPr>
      <w:pBdr>
        <w:top w:val="single" w:sz="4" w:space="0" w:color="auto"/>
        <w:bottom w:val="single" w:sz="4" w:space="0" w:color="auto"/>
      </w:pBdr>
      <w:tabs>
        <w:tab w:val="num" w:pos="1065"/>
      </w:tabs>
      <w:spacing w:before="100" w:beforeAutospacing="1" w:after="100" w:afterAutospacing="1"/>
      <w:ind w:left="1065" w:hanging="360"/>
      <w:textAlignment w:val="center"/>
    </w:pPr>
    <w:rPr>
      <w:rFonts w:ascii="Arial" w:hAnsi="Arial" w:cs="Arial"/>
      <w:i/>
      <w:iCs/>
      <w:sz w:val="16"/>
      <w:szCs w:val="16"/>
    </w:rPr>
  </w:style>
  <w:style w:type="paragraph" w:customStyle="1" w:styleId="xl107">
    <w:name w:val="xl107"/>
    <w:basedOn w:val="Normal"/>
    <w:rsid w:val="005A7140"/>
    <w:pPr>
      <w:shd w:val="clear" w:color="auto" w:fill="C0C0C0"/>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108">
    <w:name w:val="xl108"/>
    <w:basedOn w:val="Normal"/>
    <w:rsid w:val="005A7140"/>
    <w:pPr>
      <w:pBdr>
        <w:right w:val="single" w:sz="8" w:space="0" w:color="auto"/>
      </w:pBdr>
      <w:shd w:val="clear" w:color="auto" w:fill="C0C0C0"/>
      <w:tabs>
        <w:tab w:val="num" w:pos="1065"/>
      </w:tabs>
      <w:spacing w:before="100" w:beforeAutospacing="1" w:after="100" w:afterAutospacing="1"/>
      <w:ind w:left="1065" w:hanging="360"/>
      <w:jc w:val="center"/>
      <w:textAlignment w:val="center"/>
    </w:pPr>
    <w:rPr>
      <w:rFonts w:ascii="Arial" w:hAnsi="Arial" w:cs="Arial"/>
      <w:b/>
      <w:bCs/>
      <w:sz w:val="16"/>
      <w:szCs w:val="16"/>
    </w:rPr>
  </w:style>
  <w:style w:type="paragraph" w:customStyle="1" w:styleId="xl109">
    <w:name w:val="xl109"/>
    <w:basedOn w:val="Normal"/>
    <w:rsid w:val="005A7140"/>
    <w:pPr>
      <w:tabs>
        <w:tab w:val="num" w:pos="1065"/>
      </w:tabs>
      <w:spacing w:before="100" w:beforeAutospacing="1" w:after="100" w:afterAutospacing="1"/>
      <w:ind w:left="1065" w:hanging="360"/>
      <w:textAlignment w:val="center"/>
    </w:pPr>
    <w:rPr>
      <w:rFonts w:ascii="Arial" w:hAnsi="Arial" w:cs="Arial"/>
      <w:u w:val="single"/>
    </w:rPr>
  </w:style>
  <w:style w:type="paragraph" w:customStyle="1" w:styleId="xl110">
    <w:name w:val="xl110"/>
    <w:basedOn w:val="Normal"/>
    <w:rsid w:val="005A7140"/>
    <w:pPr>
      <w:pBdr>
        <w:top w:val="single" w:sz="4" w:space="0" w:color="auto"/>
        <w:left w:val="single" w:sz="4" w:space="0" w:color="auto"/>
        <w:bottom w:val="single" w:sz="4" w:space="0" w:color="auto"/>
      </w:pBdr>
      <w:tabs>
        <w:tab w:val="num" w:pos="1065"/>
      </w:tabs>
      <w:spacing w:before="100" w:beforeAutospacing="1" w:after="100" w:afterAutospacing="1"/>
      <w:ind w:left="1065" w:hanging="360"/>
      <w:jc w:val="center"/>
    </w:pPr>
    <w:rPr>
      <w:rFonts w:ascii="Arial" w:hAnsi="Arial" w:cs="Arial"/>
      <w:sz w:val="16"/>
      <w:szCs w:val="16"/>
    </w:rPr>
  </w:style>
  <w:style w:type="paragraph" w:customStyle="1" w:styleId="xl111">
    <w:name w:val="xl111"/>
    <w:basedOn w:val="Normal"/>
    <w:rsid w:val="005A7140"/>
    <w:pPr>
      <w:pBdr>
        <w:top w:val="single" w:sz="4" w:space="0" w:color="auto"/>
        <w:bottom w:val="single" w:sz="4" w:space="0" w:color="auto"/>
        <w:right w:val="single" w:sz="4" w:space="0" w:color="auto"/>
      </w:pBdr>
      <w:tabs>
        <w:tab w:val="num" w:pos="1065"/>
      </w:tabs>
      <w:spacing w:before="100" w:beforeAutospacing="1" w:after="100" w:afterAutospacing="1"/>
      <w:ind w:left="1065" w:hanging="360"/>
      <w:jc w:val="center"/>
    </w:pPr>
    <w:rPr>
      <w:rFonts w:ascii="Arial" w:hAnsi="Arial" w:cs="Arial"/>
      <w:sz w:val="16"/>
      <w:szCs w:val="16"/>
    </w:rPr>
  </w:style>
  <w:style w:type="paragraph" w:customStyle="1" w:styleId="xl112">
    <w:name w:val="xl112"/>
    <w:basedOn w:val="Normal"/>
    <w:rsid w:val="005A7140"/>
    <w:pPr>
      <w:pBdr>
        <w:left w:val="single" w:sz="4" w:space="0" w:color="auto"/>
        <w:bottom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113">
    <w:name w:val="xl113"/>
    <w:basedOn w:val="Normal"/>
    <w:rsid w:val="005A7140"/>
    <w:pPr>
      <w:pBdr>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i/>
      <w:iCs/>
      <w:sz w:val="16"/>
      <w:szCs w:val="16"/>
    </w:rPr>
  </w:style>
  <w:style w:type="paragraph" w:customStyle="1" w:styleId="xl114">
    <w:name w:val="xl114"/>
    <w:basedOn w:val="Normal"/>
    <w:rsid w:val="005A7140"/>
    <w:pPr>
      <w:pBdr>
        <w:top w:val="single" w:sz="4" w:space="0" w:color="auto"/>
        <w:left w:val="single" w:sz="4" w:space="0" w:color="auto"/>
        <w:bottom w:val="single" w:sz="4" w:space="0" w:color="auto"/>
        <w:right w:val="single" w:sz="4" w:space="0" w:color="auto"/>
      </w:pBdr>
      <w:tabs>
        <w:tab w:val="num" w:pos="1065"/>
      </w:tabs>
      <w:spacing w:before="100" w:beforeAutospacing="1" w:after="100" w:afterAutospacing="1"/>
      <w:ind w:left="1065" w:hanging="360"/>
      <w:jc w:val="center"/>
      <w:textAlignment w:val="center"/>
    </w:pPr>
    <w:rPr>
      <w:rFonts w:ascii="Arial" w:hAnsi="Arial" w:cs="Arial"/>
      <w:sz w:val="14"/>
      <w:szCs w:val="14"/>
    </w:rPr>
  </w:style>
  <w:style w:type="paragraph" w:styleId="Lgende">
    <w:name w:val="caption"/>
    <w:basedOn w:val="Normal"/>
    <w:next w:val="Normal"/>
    <w:link w:val="LgendeCar"/>
    <w:qFormat/>
    <w:rsid w:val="005A7140"/>
    <w:pPr>
      <w:tabs>
        <w:tab w:val="num" w:pos="1065"/>
        <w:tab w:val="left" w:pos="3760"/>
      </w:tabs>
      <w:ind w:left="1065" w:hanging="360"/>
    </w:pPr>
    <w:rPr>
      <w:b/>
      <w:color w:val="000000"/>
      <w:sz w:val="28"/>
      <w:szCs w:val="20"/>
      <w:lang w:val="fr-CM"/>
    </w:rPr>
  </w:style>
  <w:style w:type="paragraph" w:customStyle="1" w:styleId="PARAGRAPHE">
    <w:name w:val="PARAGRAPHE"/>
    <w:basedOn w:val="Titre10"/>
    <w:rsid w:val="005A7140"/>
    <w:pPr>
      <w:keepNext w:val="0"/>
      <w:tabs>
        <w:tab w:val="num" w:pos="1065"/>
        <w:tab w:val="left" w:pos="2381"/>
      </w:tabs>
      <w:ind w:left="1701" w:hanging="360"/>
      <w:jc w:val="both"/>
      <w:outlineLvl w:val="9"/>
    </w:pPr>
    <w:rPr>
      <w:rFonts w:ascii="Times" w:hAnsi="Times"/>
      <w:b w:val="0"/>
      <w:sz w:val="24"/>
      <w:szCs w:val="20"/>
      <w:lang w:val="fr-FR"/>
    </w:rPr>
  </w:style>
  <w:style w:type="paragraph" w:customStyle="1" w:styleId="Puce1">
    <w:name w:val="Puce 1"/>
    <w:basedOn w:val="Normal"/>
    <w:rsid w:val="005A7140"/>
    <w:pPr>
      <w:widowControl w:val="0"/>
      <w:tabs>
        <w:tab w:val="num" w:pos="720"/>
        <w:tab w:val="left" w:pos="851"/>
      </w:tabs>
      <w:spacing w:after="60"/>
      <w:ind w:left="720" w:hanging="720"/>
      <w:jc w:val="both"/>
    </w:pPr>
    <w:rPr>
      <w:rFonts w:ascii="Arial" w:eastAsia="MS Mincho" w:hAnsi="Arial"/>
      <w:sz w:val="20"/>
      <w:szCs w:val="20"/>
    </w:rPr>
  </w:style>
  <w:style w:type="paragraph" w:customStyle="1" w:styleId="Enum1">
    <w:name w:val="Enum 1"/>
    <w:basedOn w:val="Puce1"/>
    <w:rsid w:val="005A7140"/>
    <w:pPr>
      <w:tabs>
        <w:tab w:val="clear" w:pos="851"/>
      </w:tabs>
      <w:spacing w:before="60"/>
    </w:pPr>
  </w:style>
  <w:style w:type="character" w:customStyle="1" w:styleId="a1">
    <w:name w:val="a1"/>
    <w:rsid w:val="005A7140"/>
    <w:rPr>
      <w:rFonts w:ascii="Courier" w:hAnsi="Courier"/>
      <w:noProof w:val="0"/>
      <w:sz w:val="20"/>
      <w:lang w:val="en-US"/>
    </w:rPr>
  </w:style>
  <w:style w:type="paragraph" w:styleId="TM4">
    <w:name w:val="toc 4"/>
    <w:basedOn w:val="Normal"/>
    <w:next w:val="Normal"/>
    <w:uiPriority w:val="39"/>
    <w:rsid w:val="005A7140"/>
    <w:pPr>
      <w:tabs>
        <w:tab w:val="num" w:pos="1065"/>
        <w:tab w:val="left" w:leader="dot" w:pos="8640"/>
        <w:tab w:val="right" w:pos="9000"/>
      </w:tabs>
      <w:suppressAutoHyphens/>
      <w:overflowPunct w:val="0"/>
      <w:autoSpaceDE w:val="0"/>
      <w:autoSpaceDN w:val="0"/>
      <w:adjustRightInd w:val="0"/>
      <w:ind w:left="2880" w:right="720" w:hanging="720"/>
      <w:jc w:val="both"/>
      <w:textAlignment w:val="baseline"/>
    </w:pPr>
    <w:rPr>
      <w:szCs w:val="20"/>
    </w:rPr>
  </w:style>
  <w:style w:type="paragraph" w:styleId="TM5">
    <w:name w:val="toc 5"/>
    <w:basedOn w:val="Normal"/>
    <w:next w:val="Normal"/>
    <w:uiPriority w:val="39"/>
    <w:rsid w:val="005A7140"/>
    <w:pPr>
      <w:tabs>
        <w:tab w:val="num" w:pos="1065"/>
        <w:tab w:val="left" w:leader="dot" w:pos="8640"/>
        <w:tab w:val="right" w:pos="9000"/>
      </w:tabs>
      <w:suppressAutoHyphens/>
      <w:overflowPunct w:val="0"/>
      <w:autoSpaceDE w:val="0"/>
      <w:autoSpaceDN w:val="0"/>
      <w:adjustRightInd w:val="0"/>
      <w:ind w:left="3600" w:right="720" w:hanging="720"/>
      <w:jc w:val="both"/>
      <w:textAlignment w:val="baseline"/>
    </w:pPr>
    <w:rPr>
      <w:szCs w:val="20"/>
    </w:rPr>
  </w:style>
  <w:style w:type="paragraph" w:styleId="TM6">
    <w:name w:val="toc 6"/>
    <w:basedOn w:val="Normal"/>
    <w:next w:val="Normal"/>
    <w:uiPriority w:val="39"/>
    <w:rsid w:val="005A7140"/>
    <w:pPr>
      <w:tabs>
        <w:tab w:val="num" w:pos="1065"/>
        <w:tab w:val="left" w:pos="8640"/>
        <w:tab w:val="right" w:pos="9000"/>
      </w:tabs>
      <w:suppressAutoHyphens/>
      <w:overflowPunct w:val="0"/>
      <w:autoSpaceDE w:val="0"/>
      <w:autoSpaceDN w:val="0"/>
      <w:adjustRightInd w:val="0"/>
      <w:ind w:left="720" w:hanging="720"/>
      <w:jc w:val="both"/>
      <w:textAlignment w:val="baseline"/>
    </w:pPr>
    <w:rPr>
      <w:szCs w:val="20"/>
    </w:rPr>
  </w:style>
  <w:style w:type="paragraph" w:styleId="TM7">
    <w:name w:val="toc 7"/>
    <w:basedOn w:val="Normal"/>
    <w:next w:val="Normal"/>
    <w:uiPriority w:val="39"/>
    <w:rsid w:val="005A7140"/>
    <w:pPr>
      <w:tabs>
        <w:tab w:val="num" w:pos="1065"/>
      </w:tabs>
      <w:suppressAutoHyphens/>
      <w:overflowPunct w:val="0"/>
      <w:autoSpaceDE w:val="0"/>
      <w:autoSpaceDN w:val="0"/>
      <w:adjustRightInd w:val="0"/>
      <w:ind w:left="720" w:hanging="720"/>
      <w:jc w:val="both"/>
      <w:textAlignment w:val="baseline"/>
    </w:pPr>
    <w:rPr>
      <w:szCs w:val="20"/>
    </w:rPr>
  </w:style>
  <w:style w:type="paragraph" w:styleId="TM8">
    <w:name w:val="toc 8"/>
    <w:basedOn w:val="Normal"/>
    <w:next w:val="Normal"/>
    <w:uiPriority w:val="39"/>
    <w:rsid w:val="005A7140"/>
    <w:pPr>
      <w:tabs>
        <w:tab w:val="num" w:pos="1065"/>
        <w:tab w:val="left" w:pos="8640"/>
        <w:tab w:val="right" w:pos="9000"/>
      </w:tabs>
      <w:suppressAutoHyphens/>
      <w:overflowPunct w:val="0"/>
      <w:autoSpaceDE w:val="0"/>
      <w:autoSpaceDN w:val="0"/>
      <w:adjustRightInd w:val="0"/>
      <w:ind w:left="720" w:hanging="720"/>
      <w:jc w:val="both"/>
      <w:textAlignment w:val="baseline"/>
    </w:pPr>
    <w:rPr>
      <w:szCs w:val="20"/>
    </w:rPr>
  </w:style>
  <w:style w:type="paragraph" w:styleId="TM9">
    <w:name w:val="toc 9"/>
    <w:basedOn w:val="Normal"/>
    <w:next w:val="Normal"/>
    <w:uiPriority w:val="39"/>
    <w:rsid w:val="005A7140"/>
    <w:pPr>
      <w:tabs>
        <w:tab w:val="num" w:pos="1065"/>
        <w:tab w:val="left" w:leader="dot" w:pos="8640"/>
        <w:tab w:val="right" w:pos="9000"/>
      </w:tabs>
      <w:suppressAutoHyphens/>
      <w:overflowPunct w:val="0"/>
      <w:autoSpaceDE w:val="0"/>
      <w:autoSpaceDN w:val="0"/>
      <w:adjustRightInd w:val="0"/>
      <w:ind w:left="720" w:hanging="720"/>
      <w:jc w:val="both"/>
      <w:textAlignment w:val="baseline"/>
    </w:pPr>
    <w:rPr>
      <w:szCs w:val="20"/>
    </w:rPr>
  </w:style>
  <w:style w:type="paragraph" w:styleId="Index1">
    <w:name w:val="index 1"/>
    <w:basedOn w:val="Normal"/>
    <w:next w:val="Normal"/>
    <w:rsid w:val="005A7140"/>
    <w:pPr>
      <w:tabs>
        <w:tab w:val="num" w:pos="1065"/>
        <w:tab w:val="left" w:leader="dot" w:pos="9000"/>
        <w:tab w:val="right" w:pos="9360"/>
      </w:tabs>
      <w:suppressAutoHyphens/>
      <w:overflowPunct w:val="0"/>
      <w:autoSpaceDE w:val="0"/>
      <w:autoSpaceDN w:val="0"/>
      <w:adjustRightInd w:val="0"/>
      <w:ind w:left="1440" w:right="720" w:hanging="1440"/>
      <w:jc w:val="both"/>
      <w:textAlignment w:val="baseline"/>
    </w:pPr>
    <w:rPr>
      <w:szCs w:val="20"/>
    </w:rPr>
  </w:style>
  <w:style w:type="paragraph" w:styleId="Index2">
    <w:name w:val="index 2"/>
    <w:basedOn w:val="Normal"/>
    <w:next w:val="Normal"/>
    <w:rsid w:val="005A7140"/>
    <w:pPr>
      <w:tabs>
        <w:tab w:val="num" w:pos="1065"/>
        <w:tab w:val="left" w:leader="dot" w:pos="9000"/>
        <w:tab w:val="right" w:pos="9360"/>
      </w:tabs>
      <w:suppressAutoHyphens/>
      <w:overflowPunct w:val="0"/>
      <w:autoSpaceDE w:val="0"/>
      <w:autoSpaceDN w:val="0"/>
      <w:adjustRightInd w:val="0"/>
      <w:ind w:left="1440" w:right="720" w:hanging="720"/>
      <w:jc w:val="both"/>
      <w:textAlignment w:val="baseline"/>
    </w:pPr>
    <w:rPr>
      <w:szCs w:val="20"/>
    </w:rPr>
  </w:style>
  <w:style w:type="character" w:customStyle="1" w:styleId="EquationCaption">
    <w:name w:val="_Equation Caption"/>
    <w:rsid w:val="005A7140"/>
  </w:style>
  <w:style w:type="character" w:styleId="Appelnotedebasdep">
    <w:name w:val="footnote reference"/>
    <w:rsid w:val="005A7140"/>
    <w:rPr>
      <w:vertAlign w:val="superscript"/>
    </w:rPr>
  </w:style>
  <w:style w:type="paragraph" w:customStyle="1" w:styleId="Head32">
    <w:name w:val="Head 3.2"/>
    <w:basedOn w:val="Normal"/>
    <w:rsid w:val="005A7140"/>
    <w:pPr>
      <w:tabs>
        <w:tab w:val="left" w:pos="360"/>
        <w:tab w:val="num" w:pos="1065"/>
      </w:tabs>
      <w:suppressAutoHyphens/>
      <w:overflowPunct w:val="0"/>
      <w:autoSpaceDE w:val="0"/>
      <w:autoSpaceDN w:val="0"/>
      <w:adjustRightInd w:val="0"/>
      <w:ind w:left="360" w:hanging="360"/>
      <w:textAlignment w:val="baseline"/>
    </w:pPr>
    <w:rPr>
      <w:b/>
      <w:szCs w:val="20"/>
    </w:rPr>
  </w:style>
  <w:style w:type="paragraph" w:customStyle="1" w:styleId="Head31">
    <w:name w:val="Head 3.1"/>
    <w:basedOn w:val="Normal"/>
    <w:rsid w:val="005A7140"/>
    <w:pPr>
      <w:tabs>
        <w:tab w:val="num" w:pos="1065"/>
      </w:tabs>
      <w:suppressAutoHyphens/>
      <w:overflowPunct w:val="0"/>
      <w:autoSpaceDE w:val="0"/>
      <w:autoSpaceDN w:val="0"/>
      <w:adjustRightInd w:val="0"/>
      <w:ind w:left="1065" w:hanging="360"/>
      <w:jc w:val="center"/>
      <w:textAlignment w:val="baseline"/>
    </w:pPr>
    <w:rPr>
      <w:b/>
      <w:sz w:val="28"/>
      <w:szCs w:val="20"/>
    </w:rPr>
  </w:style>
  <w:style w:type="paragraph" w:customStyle="1" w:styleId="Head81">
    <w:name w:val="Head 8.1"/>
    <w:basedOn w:val="Normal"/>
    <w:rsid w:val="005A7140"/>
    <w:pPr>
      <w:tabs>
        <w:tab w:val="num" w:pos="1065"/>
      </w:tabs>
      <w:suppressAutoHyphens/>
      <w:overflowPunct w:val="0"/>
      <w:autoSpaceDE w:val="0"/>
      <w:autoSpaceDN w:val="0"/>
      <w:adjustRightInd w:val="0"/>
      <w:ind w:left="1065" w:hanging="360"/>
      <w:jc w:val="center"/>
      <w:textAlignment w:val="baseline"/>
    </w:pPr>
    <w:rPr>
      <w:b/>
      <w:sz w:val="28"/>
      <w:szCs w:val="20"/>
    </w:rPr>
  </w:style>
  <w:style w:type="paragraph" w:customStyle="1" w:styleId="Head41">
    <w:name w:val="Head 4.1"/>
    <w:basedOn w:val="Normal"/>
    <w:rsid w:val="005A7140"/>
    <w:pPr>
      <w:tabs>
        <w:tab w:val="num" w:pos="1065"/>
      </w:tabs>
      <w:suppressAutoHyphens/>
      <w:overflowPunct w:val="0"/>
      <w:autoSpaceDE w:val="0"/>
      <w:autoSpaceDN w:val="0"/>
      <w:adjustRightInd w:val="0"/>
      <w:ind w:left="1065" w:hanging="360"/>
      <w:jc w:val="center"/>
      <w:textAlignment w:val="baseline"/>
    </w:pPr>
    <w:rPr>
      <w:b/>
      <w:sz w:val="28"/>
      <w:szCs w:val="20"/>
    </w:rPr>
  </w:style>
  <w:style w:type="paragraph" w:customStyle="1" w:styleId="Head42">
    <w:name w:val="Head 4.2"/>
    <w:basedOn w:val="Normal"/>
    <w:rsid w:val="005A7140"/>
    <w:pPr>
      <w:tabs>
        <w:tab w:val="left" w:pos="360"/>
        <w:tab w:val="num" w:pos="1065"/>
      </w:tabs>
      <w:suppressAutoHyphens/>
      <w:overflowPunct w:val="0"/>
      <w:autoSpaceDE w:val="0"/>
      <w:autoSpaceDN w:val="0"/>
      <w:adjustRightInd w:val="0"/>
      <w:ind w:left="360" w:hanging="360"/>
      <w:textAlignment w:val="baseline"/>
    </w:pPr>
    <w:rPr>
      <w:b/>
      <w:szCs w:val="20"/>
    </w:rPr>
  </w:style>
  <w:style w:type="paragraph" w:customStyle="1" w:styleId="i">
    <w:name w:val="(i)"/>
    <w:basedOn w:val="Normal"/>
    <w:rsid w:val="005A7140"/>
    <w:pPr>
      <w:tabs>
        <w:tab w:val="num" w:pos="1065"/>
      </w:tabs>
      <w:suppressAutoHyphens/>
      <w:overflowPunct w:val="0"/>
      <w:autoSpaceDE w:val="0"/>
      <w:autoSpaceDN w:val="0"/>
      <w:adjustRightInd w:val="0"/>
      <w:ind w:left="1065" w:hanging="360"/>
      <w:jc w:val="both"/>
      <w:textAlignment w:val="baseline"/>
    </w:pPr>
    <w:rPr>
      <w:rFonts w:ascii="Tms Rmn" w:hAnsi="Tms Rmn"/>
      <w:szCs w:val="20"/>
      <w:lang w:val="en-US"/>
    </w:rPr>
  </w:style>
  <w:style w:type="paragraph" w:customStyle="1" w:styleId="explanatoryclause">
    <w:name w:val="explanatory_clause"/>
    <w:basedOn w:val="Normal"/>
    <w:rsid w:val="005A7140"/>
    <w:pPr>
      <w:tabs>
        <w:tab w:val="num" w:pos="1065"/>
      </w:tabs>
      <w:suppressAutoHyphens/>
      <w:overflowPunct w:val="0"/>
      <w:autoSpaceDE w:val="0"/>
      <w:autoSpaceDN w:val="0"/>
      <w:adjustRightInd w:val="0"/>
      <w:spacing w:after="240"/>
      <w:ind w:left="738" w:right="-14" w:hanging="738"/>
      <w:textAlignment w:val="baseline"/>
    </w:pPr>
    <w:rPr>
      <w:rFonts w:ascii="Arial" w:hAnsi="Arial"/>
      <w:sz w:val="22"/>
      <w:szCs w:val="20"/>
      <w:lang w:val="en-US"/>
    </w:rPr>
  </w:style>
  <w:style w:type="paragraph" w:customStyle="1" w:styleId="Subtitle2">
    <w:name w:val="Subtitle 2"/>
    <w:basedOn w:val="Pieddepage"/>
    <w:rsid w:val="005A7140"/>
    <w:pPr>
      <w:tabs>
        <w:tab w:val="clear" w:pos="4536"/>
        <w:tab w:val="clear" w:pos="9072"/>
        <w:tab w:val="num" w:pos="1065"/>
      </w:tabs>
      <w:overflowPunct w:val="0"/>
      <w:autoSpaceDE w:val="0"/>
      <w:autoSpaceDN w:val="0"/>
      <w:adjustRightInd w:val="0"/>
      <w:spacing w:before="120"/>
      <w:ind w:left="1065" w:hanging="360"/>
      <w:jc w:val="center"/>
      <w:textAlignment w:val="baseline"/>
    </w:pPr>
    <w:rPr>
      <w:b/>
      <w:sz w:val="32"/>
      <w:szCs w:val="20"/>
    </w:rPr>
  </w:style>
  <w:style w:type="paragraph" w:styleId="Liste">
    <w:name w:val="List"/>
    <w:aliases w:val="1. List"/>
    <w:basedOn w:val="Normal"/>
    <w:rsid w:val="005A7140"/>
    <w:pPr>
      <w:tabs>
        <w:tab w:val="num" w:pos="1065"/>
      </w:tabs>
      <w:overflowPunct w:val="0"/>
      <w:autoSpaceDE w:val="0"/>
      <w:autoSpaceDN w:val="0"/>
      <w:adjustRightInd w:val="0"/>
      <w:spacing w:before="120" w:after="120"/>
      <w:ind w:left="1440" w:hanging="360"/>
      <w:jc w:val="both"/>
      <w:textAlignment w:val="baseline"/>
    </w:pPr>
    <w:rPr>
      <w:szCs w:val="20"/>
      <w:lang w:val="en-US"/>
    </w:rPr>
  </w:style>
  <w:style w:type="paragraph" w:customStyle="1" w:styleId="Outline1">
    <w:name w:val="Outline1"/>
    <w:basedOn w:val="Outline"/>
    <w:next w:val="Outline2"/>
    <w:rsid w:val="005A7140"/>
    <w:pPr>
      <w:keepNext/>
      <w:tabs>
        <w:tab w:val="left" w:pos="432"/>
        <w:tab w:val="num" w:pos="1065"/>
      </w:tabs>
      <w:overflowPunct w:val="0"/>
      <w:autoSpaceDE w:val="0"/>
      <w:autoSpaceDN w:val="0"/>
      <w:adjustRightInd w:val="0"/>
      <w:ind w:left="432" w:hanging="432"/>
      <w:textAlignment w:val="baseline"/>
    </w:pPr>
  </w:style>
  <w:style w:type="paragraph" w:customStyle="1" w:styleId="Outline2">
    <w:name w:val="Outline2"/>
    <w:basedOn w:val="Normal"/>
    <w:rsid w:val="005A7140"/>
    <w:pPr>
      <w:tabs>
        <w:tab w:val="left" w:pos="864"/>
        <w:tab w:val="num" w:pos="1065"/>
      </w:tabs>
      <w:overflowPunct w:val="0"/>
      <w:autoSpaceDE w:val="0"/>
      <w:autoSpaceDN w:val="0"/>
      <w:adjustRightInd w:val="0"/>
      <w:spacing w:before="240"/>
      <w:ind w:left="864" w:hanging="504"/>
      <w:textAlignment w:val="baseline"/>
    </w:pPr>
    <w:rPr>
      <w:kern w:val="28"/>
      <w:szCs w:val="20"/>
    </w:rPr>
  </w:style>
  <w:style w:type="paragraph" w:customStyle="1" w:styleId="Outline3">
    <w:name w:val="Outline3"/>
    <w:basedOn w:val="Normal"/>
    <w:rsid w:val="005A7140"/>
    <w:pPr>
      <w:tabs>
        <w:tab w:val="num" w:pos="1065"/>
        <w:tab w:val="left" w:pos="1368"/>
      </w:tabs>
      <w:overflowPunct w:val="0"/>
      <w:autoSpaceDE w:val="0"/>
      <w:autoSpaceDN w:val="0"/>
      <w:adjustRightInd w:val="0"/>
      <w:spacing w:before="240"/>
      <w:ind w:left="1368" w:hanging="504"/>
      <w:textAlignment w:val="baseline"/>
    </w:pPr>
    <w:rPr>
      <w:kern w:val="28"/>
      <w:szCs w:val="20"/>
    </w:rPr>
  </w:style>
  <w:style w:type="paragraph" w:customStyle="1" w:styleId="Outline4">
    <w:name w:val="Outline4"/>
    <w:basedOn w:val="Normal"/>
    <w:rsid w:val="005A7140"/>
    <w:pPr>
      <w:tabs>
        <w:tab w:val="num" w:pos="1065"/>
        <w:tab w:val="left" w:pos="1872"/>
      </w:tabs>
      <w:overflowPunct w:val="0"/>
      <w:autoSpaceDE w:val="0"/>
      <w:autoSpaceDN w:val="0"/>
      <w:adjustRightInd w:val="0"/>
      <w:spacing w:before="240"/>
      <w:ind w:left="1872" w:hanging="504"/>
      <w:textAlignment w:val="baseline"/>
    </w:pPr>
    <w:rPr>
      <w:kern w:val="28"/>
      <w:szCs w:val="20"/>
    </w:rPr>
  </w:style>
  <w:style w:type="paragraph" w:customStyle="1" w:styleId="outlinebullet">
    <w:name w:val="outlinebullet"/>
    <w:basedOn w:val="Normal"/>
    <w:rsid w:val="005A7140"/>
    <w:pPr>
      <w:tabs>
        <w:tab w:val="num" w:pos="1065"/>
        <w:tab w:val="left" w:pos="1440"/>
      </w:tabs>
      <w:overflowPunct w:val="0"/>
      <w:autoSpaceDE w:val="0"/>
      <w:autoSpaceDN w:val="0"/>
      <w:adjustRightInd w:val="0"/>
      <w:spacing w:before="120"/>
      <w:ind w:left="1440" w:hanging="450"/>
      <w:textAlignment w:val="baseline"/>
    </w:pPr>
    <w:rPr>
      <w:szCs w:val="20"/>
    </w:rPr>
  </w:style>
  <w:style w:type="paragraph" w:customStyle="1" w:styleId="SectionVIIHeader2">
    <w:name w:val="Section VII Header2"/>
    <w:basedOn w:val="Titre10"/>
    <w:rsid w:val="005A7140"/>
    <w:pPr>
      <w:keepNext w:val="0"/>
      <w:tabs>
        <w:tab w:val="left" w:pos="360"/>
        <w:tab w:val="num" w:pos="1065"/>
      </w:tabs>
      <w:overflowPunct w:val="0"/>
      <w:autoSpaceDE w:val="0"/>
      <w:autoSpaceDN w:val="0"/>
      <w:adjustRightInd w:val="0"/>
      <w:spacing w:after="200"/>
      <w:ind w:left="360" w:hanging="360"/>
      <w:textAlignment w:val="baseline"/>
      <w:outlineLvl w:val="9"/>
    </w:pPr>
    <w:rPr>
      <w:rFonts w:ascii="Times New Roman" w:hAnsi="Times New Roman"/>
      <w:kern w:val="28"/>
      <w:sz w:val="32"/>
      <w:szCs w:val="20"/>
      <w:lang w:val="fr-FR"/>
    </w:rPr>
  </w:style>
  <w:style w:type="paragraph" w:customStyle="1" w:styleId="2AutoList1">
    <w:name w:val="2AutoList1"/>
    <w:basedOn w:val="Normal"/>
    <w:rsid w:val="005A7140"/>
    <w:pPr>
      <w:tabs>
        <w:tab w:val="left" w:pos="504"/>
        <w:tab w:val="num" w:pos="1065"/>
      </w:tabs>
      <w:overflowPunct w:val="0"/>
      <w:autoSpaceDE w:val="0"/>
      <w:autoSpaceDN w:val="0"/>
      <w:adjustRightInd w:val="0"/>
      <w:ind w:left="504" w:hanging="504"/>
      <w:jc w:val="both"/>
      <w:textAlignment w:val="baseline"/>
    </w:pPr>
    <w:rPr>
      <w:szCs w:val="20"/>
      <w:lang w:val="es-ES_tradnl"/>
    </w:rPr>
  </w:style>
  <w:style w:type="paragraph" w:customStyle="1" w:styleId="Header3-Paragraph">
    <w:name w:val="Header 3 - Paragraph"/>
    <w:basedOn w:val="Normal"/>
    <w:rsid w:val="005A7140"/>
    <w:pPr>
      <w:tabs>
        <w:tab w:val="left" w:pos="504"/>
        <w:tab w:val="num" w:pos="1065"/>
      </w:tabs>
      <w:overflowPunct w:val="0"/>
      <w:autoSpaceDE w:val="0"/>
      <w:autoSpaceDN w:val="0"/>
      <w:adjustRightInd w:val="0"/>
      <w:spacing w:after="200"/>
      <w:ind w:left="504" w:hanging="504"/>
      <w:jc w:val="both"/>
      <w:textAlignment w:val="baseline"/>
    </w:pPr>
    <w:rPr>
      <w:szCs w:val="20"/>
      <w:lang w:val="en-US"/>
    </w:rPr>
  </w:style>
  <w:style w:type="paragraph" w:customStyle="1" w:styleId="P3Header1-Clauses">
    <w:name w:val="P3 Header1-Clauses"/>
    <w:basedOn w:val="Header1-Clauses"/>
    <w:rsid w:val="005A7140"/>
    <w:pPr>
      <w:tabs>
        <w:tab w:val="left" w:pos="864"/>
      </w:tabs>
      <w:ind w:left="864"/>
    </w:pPr>
  </w:style>
  <w:style w:type="paragraph" w:customStyle="1" w:styleId="Header1-Clauses">
    <w:name w:val="Header 1 - Clauses"/>
    <w:basedOn w:val="Normal"/>
    <w:rsid w:val="005A7140"/>
    <w:pPr>
      <w:tabs>
        <w:tab w:val="left" w:pos="432"/>
        <w:tab w:val="num" w:pos="1065"/>
      </w:tabs>
      <w:overflowPunct w:val="0"/>
      <w:autoSpaceDE w:val="0"/>
      <w:autoSpaceDN w:val="0"/>
      <w:adjustRightInd w:val="0"/>
      <w:ind w:left="432" w:hanging="432"/>
      <w:textAlignment w:val="baseline"/>
    </w:pPr>
    <w:rPr>
      <w:b/>
      <w:szCs w:val="20"/>
      <w:lang w:val="es-ES_tradnl"/>
    </w:rPr>
  </w:style>
  <w:style w:type="paragraph" w:customStyle="1" w:styleId="SectionXHeader3">
    <w:name w:val="Section X Header 3"/>
    <w:basedOn w:val="Titre10"/>
    <w:rsid w:val="005A7140"/>
    <w:pPr>
      <w:keepNext w:val="0"/>
      <w:tabs>
        <w:tab w:val="num" w:pos="1065"/>
      </w:tabs>
      <w:overflowPunct w:val="0"/>
      <w:autoSpaceDE w:val="0"/>
      <w:autoSpaceDN w:val="0"/>
      <w:adjustRightInd w:val="0"/>
      <w:ind w:left="1065" w:hanging="360"/>
      <w:textAlignment w:val="baseline"/>
      <w:outlineLvl w:val="9"/>
    </w:pPr>
    <w:rPr>
      <w:rFonts w:ascii="Times New Roman" w:hAnsi="Times New Roman"/>
      <w:sz w:val="40"/>
      <w:szCs w:val="20"/>
      <w:lang w:val="fr-FR"/>
    </w:rPr>
  </w:style>
  <w:style w:type="paragraph" w:customStyle="1" w:styleId="Header2-SubClauses">
    <w:name w:val="Header 2 - SubClauses"/>
    <w:basedOn w:val="Normal"/>
    <w:rsid w:val="005A7140"/>
    <w:pPr>
      <w:tabs>
        <w:tab w:val="left" w:pos="619"/>
        <w:tab w:val="num" w:pos="1065"/>
      </w:tabs>
      <w:overflowPunct w:val="0"/>
      <w:autoSpaceDE w:val="0"/>
      <w:autoSpaceDN w:val="0"/>
      <w:adjustRightInd w:val="0"/>
      <w:spacing w:after="200"/>
      <w:ind w:left="1065" w:hanging="360"/>
      <w:jc w:val="both"/>
      <w:textAlignment w:val="baseline"/>
    </w:pPr>
    <w:rPr>
      <w:szCs w:val="20"/>
      <w:lang w:val="es-ES_tradnl"/>
    </w:rPr>
  </w:style>
  <w:style w:type="paragraph" w:customStyle="1" w:styleId="SectionVHeader">
    <w:name w:val="Section V. Header"/>
    <w:basedOn w:val="Normal"/>
    <w:rsid w:val="005A7140"/>
    <w:pPr>
      <w:tabs>
        <w:tab w:val="num" w:pos="1065"/>
      </w:tabs>
      <w:overflowPunct w:val="0"/>
      <w:autoSpaceDE w:val="0"/>
      <w:autoSpaceDN w:val="0"/>
      <w:adjustRightInd w:val="0"/>
      <w:ind w:left="1065" w:hanging="360"/>
      <w:jc w:val="center"/>
      <w:textAlignment w:val="baseline"/>
    </w:pPr>
    <w:rPr>
      <w:b/>
      <w:sz w:val="36"/>
      <w:szCs w:val="20"/>
      <w:lang w:val="es-ES_tradnl"/>
    </w:rPr>
  </w:style>
  <w:style w:type="paragraph" w:customStyle="1" w:styleId="BankNormal">
    <w:name w:val="BankNormal"/>
    <w:basedOn w:val="Normal"/>
    <w:rsid w:val="005A7140"/>
    <w:pPr>
      <w:tabs>
        <w:tab w:val="num" w:pos="1065"/>
      </w:tabs>
      <w:overflowPunct w:val="0"/>
      <w:autoSpaceDE w:val="0"/>
      <w:autoSpaceDN w:val="0"/>
      <w:adjustRightInd w:val="0"/>
      <w:spacing w:after="240"/>
      <w:ind w:left="1065" w:hanging="360"/>
      <w:textAlignment w:val="baseline"/>
    </w:pPr>
    <w:rPr>
      <w:szCs w:val="20"/>
      <w:lang w:val="en-US"/>
    </w:rPr>
  </w:style>
  <w:style w:type="paragraph" w:customStyle="1" w:styleId="TOCNumber1">
    <w:name w:val="TOC Number1"/>
    <w:basedOn w:val="Titre4"/>
    <w:rsid w:val="005A7140"/>
    <w:pPr>
      <w:keepNext w:val="0"/>
      <w:tabs>
        <w:tab w:val="num" w:pos="1065"/>
      </w:tabs>
      <w:overflowPunct w:val="0"/>
      <w:autoSpaceDE w:val="0"/>
      <w:autoSpaceDN w:val="0"/>
      <w:adjustRightInd w:val="0"/>
      <w:spacing w:line="240" w:lineRule="auto"/>
      <w:ind w:left="1065" w:hanging="360"/>
      <w:jc w:val="left"/>
      <w:textAlignment w:val="baseline"/>
      <w:outlineLvl w:val="9"/>
    </w:pPr>
    <w:rPr>
      <w:bCs w:val="0"/>
      <w:sz w:val="24"/>
      <w:szCs w:val="20"/>
      <w:lang w:val="fr-FR"/>
    </w:rPr>
  </w:style>
  <w:style w:type="paragraph" w:styleId="Explorateurdedocuments">
    <w:name w:val="Document Map"/>
    <w:basedOn w:val="Normal"/>
    <w:link w:val="ExplorateurdedocumentsCar"/>
    <w:rsid w:val="005A7140"/>
    <w:pPr>
      <w:shd w:val="clear" w:color="auto" w:fill="000080"/>
      <w:tabs>
        <w:tab w:val="num" w:pos="1065"/>
      </w:tabs>
      <w:overflowPunct w:val="0"/>
      <w:autoSpaceDE w:val="0"/>
      <w:autoSpaceDN w:val="0"/>
      <w:adjustRightInd w:val="0"/>
      <w:ind w:left="1065" w:hanging="360"/>
      <w:textAlignment w:val="baseline"/>
    </w:pPr>
    <w:rPr>
      <w:rFonts w:ascii="Tahoma" w:hAnsi="Tahoma"/>
      <w:szCs w:val="20"/>
    </w:rPr>
  </w:style>
  <w:style w:type="character" w:customStyle="1" w:styleId="ExplorateurdedocumentsCar">
    <w:name w:val="Explorateur de documents Car"/>
    <w:basedOn w:val="Policepardfaut"/>
    <w:link w:val="Explorateurdedocuments"/>
    <w:rsid w:val="005A7140"/>
    <w:rPr>
      <w:rFonts w:ascii="Tahoma" w:eastAsia="Times New Roman" w:hAnsi="Tahoma" w:cs="Times New Roman"/>
      <w:sz w:val="24"/>
      <w:szCs w:val="20"/>
      <w:shd w:val="clear" w:color="auto" w:fill="000080"/>
      <w:lang w:eastAsia="fr-FR"/>
    </w:rPr>
  </w:style>
  <w:style w:type="paragraph" w:customStyle="1" w:styleId="explanatorynotes">
    <w:name w:val="explanatory_notes"/>
    <w:basedOn w:val="Normal"/>
    <w:rsid w:val="005A7140"/>
    <w:pPr>
      <w:tabs>
        <w:tab w:val="num" w:pos="1065"/>
      </w:tabs>
      <w:suppressAutoHyphens/>
      <w:overflowPunct w:val="0"/>
      <w:autoSpaceDE w:val="0"/>
      <w:autoSpaceDN w:val="0"/>
      <w:adjustRightInd w:val="0"/>
      <w:spacing w:after="120" w:line="360" w:lineRule="exact"/>
      <w:ind w:left="1065" w:hanging="360"/>
      <w:jc w:val="both"/>
      <w:textAlignment w:val="baseline"/>
    </w:pPr>
    <w:rPr>
      <w:rFonts w:ascii="Arial" w:hAnsi="Arial"/>
      <w:sz w:val="22"/>
      <w:szCs w:val="20"/>
      <w:lang w:val="en-US"/>
    </w:rPr>
  </w:style>
  <w:style w:type="paragraph" w:customStyle="1" w:styleId="Sub-ClauseText">
    <w:name w:val="Sub-Clause Text"/>
    <w:basedOn w:val="Normal"/>
    <w:rsid w:val="005A7140"/>
    <w:pPr>
      <w:tabs>
        <w:tab w:val="num" w:pos="1065"/>
      </w:tabs>
      <w:overflowPunct w:val="0"/>
      <w:autoSpaceDE w:val="0"/>
      <w:autoSpaceDN w:val="0"/>
      <w:adjustRightInd w:val="0"/>
      <w:spacing w:before="120" w:after="120"/>
      <w:ind w:left="1065" w:hanging="360"/>
      <w:jc w:val="both"/>
      <w:textAlignment w:val="baseline"/>
    </w:pPr>
    <w:rPr>
      <w:spacing w:val="-4"/>
      <w:szCs w:val="20"/>
      <w:lang w:val="en-US"/>
    </w:rPr>
  </w:style>
  <w:style w:type="paragraph" w:customStyle="1" w:styleId="SectionVIHeader">
    <w:name w:val="Section VI. Header"/>
    <w:basedOn w:val="SectionVHeader"/>
    <w:rsid w:val="005A7140"/>
    <w:rPr>
      <w:lang w:val="en-US"/>
    </w:rPr>
  </w:style>
  <w:style w:type="character" w:customStyle="1" w:styleId="Table">
    <w:name w:val="Table"/>
    <w:rsid w:val="005A7140"/>
    <w:rPr>
      <w:rFonts w:ascii="Arial" w:hAnsi="Arial"/>
      <w:sz w:val="20"/>
    </w:rPr>
  </w:style>
  <w:style w:type="paragraph" w:customStyle="1" w:styleId="Head2">
    <w:name w:val="Head 2"/>
    <w:basedOn w:val="Titre9"/>
    <w:rsid w:val="005A7140"/>
    <w:pPr>
      <w:widowControl w:val="0"/>
      <w:suppressAutoHyphens/>
      <w:overflowPunct w:val="0"/>
      <w:autoSpaceDE w:val="0"/>
      <w:autoSpaceDN w:val="0"/>
      <w:adjustRightInd w:val="0"/>
      <w:jc w:val="both"/>
      <w:textAlignment w:val="baseline"/>
      <w:outlineLvl w:val="9"/>
    </w:pPr>
    <w:rPr>
      <w:rFonts w:ascii="Times New Roman Bold" w:hAnsi="Times New Roman Bold"/>
      <w:b w:val="0"/>
      <w:color w:val="auto"/>
      <w:spacing w:val="-4"/>
      <w:sz w:val="32"/>
      <w:szCs w:val="20"/>
      <w:lang w:val="en-US"/>
    </w:rPr>
  </w:style>
  <w:style w:type="character" w:customStyle="1" w:styleId="Parahead">
    <w:name w:val="Para head"/>
    <w:rsid w:val="005A7140"/>
    <w:rPr>
      <w:sz w:val="20"/>
    </w:rPr>
  </w:style>
  <w:style w:type="paragraph" w:customStyle="1" w:styleId="sectionIIIheader">
    <w:name w:val="section III header"/>
    <w:basedOn w:val="Normal"/>
    <w:rsid w:val="005A7140"/>
    <w:pPr>
      <w:tabs>
        <w:tab w:val="num" w:pos="1065"/>
      </w:tabs>
      <w:overflowPunct w:val="0"/>
      <w:autoSpaceDE w:val="0"/>
      <w:autoSpaceDN w:val="0"/>
      <w:adjustRightInd w:val="0"/>
      <w:spacing w:before="240"/>
      <w:ind w:left="1065" w:hanging="360"/>
      <w:textAlignment w:val="baseline"/>
    </w:pPr>
    <w:rPr>
      <w:rFonts w:ascii="Arial Black" w:hAnsi="Arial Black"/>
      <w:szCs w:val="20"/>
      <w:lang w:val="en-US"/>
    </w:rPr>
  </w:style>
  <w:style w:type="paragraph" w:customStyle="1" w:styleId="titulo">
    <w:name w:val="titulo"/>
    <w:basedOn w:val="Titre5"/>
    <w:rsid w:val="005A7140"/>
    <w:pPr>
      <w:keepNext w:val="0"/>
      <w:tabs>
        <w:tab w:val="num" w:pos="1065"/>
      </w:tabs>
      <w:overflowPunct w:val="0"/>
      <w:autoSpaceDE w:val="0"/>
      <w:autoSpaceDN w:val="0"/>
      <w:adjustRightInd w:val="0"/>
      <w:spacing w:after="240" w:line="240" w:lineRule="auto"/>
      <w:ind w:left="1065" w:hanging="360"/>
      <w:jc w:val="center"/>
      <w:textAlignment w:val="baseline"/>
      <w:outlineLvl w:val="9"/>
    </w:pPr>
    <w:rPr>
      <w:rFonts w:ascii="Times New Roman Bold" w:hAnsi="Times New Roman Bold"/>
      <w:bCs w:val="0"/>
      <w:sz w:val="24"/>
      <w:szCs w:val="20"/>
      <w:lang w:val="en-US"/>
    </w:rPr>
  </w:style>
  <w:style w:type="paragraph" w:customStyle="1" w:styleId="Part">
    <w:name w:val="Part"/>
    <w:basedOn w:val="Normal"/>
    <w:next w:val="Normal"/>
    <w:rsid w:val="005A7140"/>
    <w:pPr>
      <w:tabs>
        <w:tab w:val="num" w:pos="720"/>
      </w:tabs>
      <w:suppressAutoHyphens/>
      <w:overflowPunct w:val="0"/>
      <w:autoSpaceDE w:val="0"/>
      <w:autoSpaceDN w:val="0"/>
      <w:adjustRightInd w:val="0"/>
      <w:spacing w:before="1200"/>
      <w:jc w:val="center"/>
      <w:textAlignment w:val="baseline"/>
    </w:pPr>
    <w:rPr>
      <w:b/>
      <w:sz w:val="56"/>
      <w:szCs w:val="20"/>
    </w:rPr>
  </w:style>
  <w:style w:type="paragraph" w:customStyle="1" w:styleId="StyleHeader1-ClausesLeft0Firstline0">
    <w:name w:val="Style Header 1 - Clauses + Left:  0&quot; First line:  0&quot;"/>
    <w:basedOn w:val="Header1-Clauses"/>
    <w:rsid w:val="005A7140"/>
    <w:rPr>
      <w:bCs/>
    </w:rPr>
  </w:style>
  <w:style w:type="paragraph" w:customStyle="1" w:styleId="SectionIVHeader">
    <w:name w:val="Section IV Header"/>
    <w:basedOn w:val="SectionVHeader"/>
    <w:rsid w:val="005A7140"/>
    <w:rPr>
      <w:lang w:val="fr-FR"/>
    </w:rPr>
  </w:style>
  <w:style w:type="paragraph" w:customStyle="1" w:styleId="SectionIVHeader-2">
    <w:name w:val="Section IV Header - 2"/>
    <w:basedOn w:val="Head81"/>
    <w:rsid w:val="005A7140"/>
  </w:style>
  <w:style w:type="paragraph" w:customStyle="1" w:styleId="StyleSectionIVHeader-2Centered">
    <w:name w:val="Style Section IV Header - 2 + Centered"/>
    <w:basedOn w:val="SectionIVHeader-2"/>
    <w:rsid w:val="005A7140"/>
    <w:rPr>
      <w:bCs/>
    </w:rPr>
  </w:style>
  <w:style w:type="paragraph" w:customStyle="1" w:styleId="SectionIXHeading">
    <w:name w:val="Section IX Heading"/>
    <w:basedOn w:val="Head81"/>
    <w:rsid w:val="005A7140"/>
    <w:pPr>
      <w:spacing w:before="240" w:after="240"/>
    </w:pPr>
    <w:rPr>
      <w:sz w:val="32"/>
    </w:rPr>
  </w:style>
  <w:style w:type="paragraph" w:customStyle="1" w:styleId="Section1Header1">
    <w:name w:val="Section 1 Header 1"/>
    <w:basedOn w:val="BodyText21"/>
    <w:rsid w:val="005A7140"/>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uiPriority w:val="99"/>
    <w:rsid w:val="005A7140"/>
    <w:pPr>
      <w:tabs>
        <w:tab w:val="num" w:pos="1065"/>
      </w:tabs>
      <w:spacing w:before="100" w:beforeAutospacing="1" w:after="100" w:afterAutospacing="1"/>
      <w:ind w:left="1065" w:hanging="360"/>
    </w:pPr>
  </w:style>
  <w:style w:type="paragraph" w:customStyle="1" w:styleId="UG-Heading1">
    <w:name w:val="UG - Heading 1"/>
    <w:basedOn w:val="Titre10"/>
    <w:rsid w:val="005A7140"/>
    <w:pPr>
      <w:tabs>
        <w:tab w:val="num" w:pos="1065"/>
      </w:tabs>
      <w:spacing w:after="200"/>
      <w:ind w:left="1065" w:hanging="360"/>
    </w:pPr>
    <w:rPr>
      <w:rFonts w:ascii="Times New Roman" w:hAnsi="Times New Roman"/>
      <w:kern w:val="28"/>
      <w:szCs w:val="20"/>
      <w:lang w:val="fr-FR"/>
    </w:rPr>
  </w:style>
  <w:style w:type="paragraph" w:customStyle="1" w:styleId="UG-Heading2">
    <w:name w:val="UG - Heading 2"/>
    <w:basedOn w:val="Titre2"/>
    <w:rsid w:val="005A7140"/>
    <w:pPr>
      <w:keepNext w:val="0"/>
      <w:numPr>
        <w:numId w:val="0"/>
      </w:numPr>
      <w:tabs>
        <w:tab w:val="left" w:pos="619"/>
        <w:tab w:val="num" w:pos="1065"/>
      </w:tabs>
      <w:spacing w:before="0" w:after="200" w:line="240" w:lineRule="auto"/>
      <w:ind w:left="1065"/>
      <w:jc w:val="center"/>
    </w:pPr>
    <w:rPr>
      <w:rFonts w:ascii="Times New Roman Bold" w:hAnsi="Times New Roman Bold"/>
      <w:sz w:val="28"/>
      <w:szCs w:val="28"/>
      <w:lang w:val="fr-FR"/>
    </w:rPr>
  </w:style>
  <w:style w:type="paragraph" w:customStyle="1" w:styleId="UG-Header">
    <w:name w:val="UG - Header"/>
    <w:basedOn w:val="Normal"/>
    <w:rsid w:val="005A7140"/>
    <w:pPr>
      <w:tabs>
        <w:tab w:val="num" w:pos="1065"/>
      </w:tabs>
      <w:suppressAutoHyphens/>
      <w:overflowPunct w:val="0"/>
      <w:autoSpaceDE w:val="0"/>
      <w:autoSpaceDN w:val="0"/>
      <w:adjustRightInd w:val="0"/>
      <w:ind w:left="1065" w:hanging="360"/>
      <w:jc w:val="center"/>
      <w:textAlignment w:val="baseline"/>
    </w:pPr>
    <w:rPr>
      <w:b/>
      <w:sz w:val="72"/>
      <w:szCs w:val="20"/>
    </w:rPr>
  </w:style>
  <w:style w:type="paragraph" w:styleId="Liste2">
    <w:name w:val="List 2"/>
    <w:basedOn w:val="Normal"/>
    <w:uiPriority w:val="99"/>
    <w:rsid w:val="005A7140"/>
    <w:pPr>
      <w:widowControl w:val="0"/>
      <w:tabs>
        <w:tab w:val="num" w:pos="1065"/>
      </w:tabs>
      <w:adjustRightInd w:val="0"/>
      <w:spacing w:line="360" w:lineRule="atLeast"/>
      <w:ind w:left="566" w:hanging="283"/>
      <w:jc w:val="both"/>
      <w:textAlignment w:val="baseline"/>
    </w:pPr>
    <w:rPr>
      <w:szCs w:val="20"/>
    </w:rPr>
  </w:style>
  <w:style w:type="paragraph" w:customStyle="1" w:styleId="head61">
    <w:name w:val="head 6.1"/>
    <w:basedOn w:val="Normal"/>
    <w:next w:val="Normal"/>
    <w:rsid w:val="005A7140"/>
    <w:pPr>
      <w:tabs>
        <w:tab w:val="num" w:pos="1065"/>
      </w:tabs>
      <w:ind w:left="720" w:hanging="720"/>
      <w:jc w:val="center"/>
    </w:pPr>
    <w:rPr>
      <w:b/>
      <w:sz w:val="28"/>
      <w:szCs w:val="20"/>
      <w:lang w:eastAsia="en-US"/>
    </w:rPr>
  </w:style>
  <w:style w:type="character" w:customStyle="1" w:styleId="CarCar8">
    <w:name w:val="Car Car8"/>
    <w:rsid w:val="005A7140"/>
    <w:rPr>
      <w:rFonts w:ascii="Times New Roman" w:eastAsia="Times New Roman" w:hAnsi="Times New Roman" w:cs="Times New Roman"/>
      <w:sz w:val="20"/>
      <w:szCs w:val="20"/>
      <w:lang w:eastAsia="fr-FR"/>
    </w:rPr>
  </w:style>
  <w:style w:type="paragraph" w:styleId="Notedefin">
    <w:name w:val="endnote text"/>
    <w:basedOn w:val="Normal"/>
    <w:link w:val="NotedefinCar"/>
    <w:uiPriority w:val="99"/>
    <w:rsid w:val="005A7140"/>
    <w:pPr>
      <w:tabs>
        <w:tab w:val="num" w:pos="1065"/>
      </w:tabs>
      <w:suppressAutoHyphens/>
      <w:autoSpaceDN w:val="0"/>
      <w:ind w:left="1065" w:hanging="360"/>
      <w:textAlignment w:val="baseline"/>
    </w:pPr>
    <w:rPr>
      <w:sz w:val="20"/>
      <w:szCs w:val="20"/>
    </w:rPr>
  </w:style>
  <w:style w:type="character" w:customStyle="1" w:styleId="NotedefinCar">
    <w:name w:val="Note de fin Car"/>
    <w:basedOn w:val="Policepardfaut"/>
    <w:link w:val="Notedefin"/>
    <w:uiPriority w:val="99"/>
    <w:rsid w:val="005A7140"/>
    <w:rPr>
      <w:rFonts w:ascii="Times New Roman" w:eastAsia="Times New Roman" w:hAnsi="Times New Roman" w:cs="Times New Roman"/>
      <w:sz w:val="20"/>
      <w:szCs w:val="20"/>
      <w:lang w:eastAsia="fr-FR"/>
    </w:rPr>
  </w:style>
  <w:style w:type="character" w:styleId="Appeldenotedefin">
    <w:name w:val="endnote reference"/>
    <w:rsid w:val="005A7140"/>
    <w:rPr>
      <w:position w:val="0"/>
      <w:vertAlign w:val="superscript"/>
    </w:rPr>
  </w:style>
  <w:style w:type="paragraph" w:customStyle="1" w:styleId="TitrePiece">
    <w:name w:val="TitrePiece"/>
    <w:basedOn w:val="Sansinterligne"/>
    <w:rsid w:val="005A7140"/>
    <w:pPr>
      <w:jc w:val="center"/>
    </w:pPr>
    <w:rPr>
      <w:rFonts w:ascii="Arial" w:hAnsi="Arial" w:cs="Arial"/>
      <w:w w:val="90"/>
      <w:sz w:val="60"/>
      <w:szCs w:val="60"/>
    </w:rPr>
  </w:style>
  <w:style w:type="character" w:customStyle="1" w:styleId="TitrePieceCar">
    <w:name w:val="TitrePiece Car"/>
    <w:rsid w:val="005A7140"/>
    <w:rPr>
      <w:rFonts w:ascii="Arial" w:hAnsi="Arial" w:cs="Arial"/>
      <w:w w:val="90"/>
      <w:sz w:val="60"/>
      <w:szCs w:val="60"/>
    </w:rPr>
  </w:style>
  <w:style w:type="character" w:styleId="Lienhypertextesuivivisit">
    <w:name w:val="FollowedHyperlink"/>
    <w:basedOn w:val="Policepardfaut"/>
    <w:unhideWhenUsed/>
    <w:rsid w:val="005A7140"/>
    <w:rPr>
      <w:color w:val="954F72"/>
      <w:u w:val="single"/>
    </w:rPr>
  </w:style>
  <w:style w:type="character" w:customStyle="1" w:styleId="TextedebullesCar1">
    <w:name w:val="Texte de bulles Car1"/>
    <w:basedOn w:val="Policepardfaut"/>
    <w:uiPriority w:val="99"/>
    <w:semiHidden/>
    <w:rsid w:val="005A7140"/>
    <w:rPr>
      <w:rFonts w:ascii="Segoe UI" w:hAnsi="Segoe UI" w:cs="Segoe UI"/>
      <w:sz w:val="18"/>
      <w:szCs w:val="18"/>
    </w:rPr>
  </w:style>
  <w:style w:type="paragraph" w:customStyle="1" w:styleId="BodyText31">
    <w:name w:val="Body Text 31"/>
    <w:basedOn w:val="Normal"/>
    <w:rsid w:val="005A7140"/>
    <w:pPr>
      <w:widowControl w:val="0"/>
      <w:overflowPunct w:val="0"/>
      <w:autoSpaceDE w:val="0"/>
      <w:autoSpaceDN w:val="0"/>
      <w:adjustRightInd w:val="0"/>
      <w:jc w:val="both"/>
      <w:textAlignment w:val="baseline"/>
    </w:pPr>
    <w:rPr>
      <w:rFonts w:ascii="Times" w:hAnsi="Times"/>
      <w:b/>
      <w:szCs w:val="20"/>
    </w:rPr>
  </w:style>
  <w:style w:type="paragraph" w:customStyle="1" w:styleId="Corpsdetexte21">
    <w:name w:val="Corps de texte 21"/>
    <w:basedOn w:val="Normal"/>
    <w:rsid w:val="005A7140"/>
    <w:pPr>
      <w:spacing w:before="120" w:after="120"/>
      <w:jc w:val="both"/>
    </w:pPr>
    <w:rPr>
      <w:sz w:val="22"/>
      <w:szCs w:val="22"/>
    </w:rPr>
  </w:style>
  <w:style w:type="character" w:styleId="MachinecrireHTML">
    <w:name w:val="HTML Typewriter"/>
    <w:rsid w:val="005A7140"/>
    <w:rPr>
      <w:rFonts w:ascii="Courier New" w:eastAsia="Arial Unicode MS" w:hAnsi="Courier New" w:cs="Courier New" w:hint="default"/>
      <w:sz w:val="20"/>
      <w:szCs w:val="20"/>
    </w:rPr>
  </w:style>
  <w:style w:type="character" w:customStyle="1" w:styleId="PrformatHTMLCar">
    <w:name w:val="Préformaté HTML Car"/>
    <w:link w:val="PrformatHTML"/>
    <w:rsid w:val="005A7140"/>
    <w:rPr>
      <w:rFonts w:ascii="Courier New" w:eastAsia="Arial Unicode MS" w:hAnsi="Courier New" w:cs="Courier New"/>
      <w:sz w:val="20"/>
      <w:szCs w:val="20"/>
      <w:lang w:eastAsia="fr-FR"/>
    </w:rPr>
  </w:style>
  <w:style w:type="paragraph" w:styleId="PrformatHTML">
    <w:name w:val="HTML Preformatted"/>
    <w:basedOn w:val="Normal"/>
    <w:link w:val="PrformatHTMLCar"/>
    <w:rsid w:val="005A7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5A7140"/>
    <w:rPr>
      <w:rFonts w:ascii="Consolas" w:eastAsia="Times New Roman" w:hAnsi="Consolas" w:cs="Consolas"/>
      <w:sz w:val="20"/>
      <w:szCs w:val="20"/>
      <w:lang w:eastAsia="fr-FR"/>
    </w:rPr>
  </w:style>
  <w:style w:type="paragraph" w:styleId="Textebrut">
    <w:name w:val="Plain Text"/>
    <w:basedOn w:val="Normal"/>
    <w:link w:val="TextebrutCar"/>
    <w:rsid w:val="005A7140"/>
    <w:pPr>
      <w:spacing w:after="120" w:line="320" w:lineRule="exact"/>
      <w:jc w:val="both"/>
    </w:pPr>
    <w:rPr>
      <w:rFonts w:ascii="Courier New" w:hAnsi="Courier New"/>
      <w:snapToGrid w:val="0"/>
      <w:sz w:val="20"/>
      <w:szCs w:val="20"/>
      <w:lang w:val="de-DE" w:eastAsia="de-DE"/>
    </w:rPr>
  </w:style>
  <w:style w:type="character" w:customStyle="1" w:styleId="TextebrutCar">
    <w:name w:val="Texte brut Car"/>
    <w:basedOn w:val="Policepardfaut"/>
    <w:link w:val="Textebrut"/>
    <w:rsid w:val="005A7140"/>
    <w:rPr>
      <w:rFonts w:ascii="Courier New" w:eastAsia="Times New Roman" w:hAnsi="Courier New" w:cs="Times New Roman"/>
      <w:snapToGrid w:val="0"/>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5A7140"/>
    <w:rPr>
      <w:rFonts w:ascii="Arial" w:hAnsi="Arial"/>
    </w:rPr>
  </w:style>
  <w:style w:type="paragraph" w:customStyle="1" w:styleId="AnormalTexte">
    <w:name w:val="AnormalTexte"/>
    <w:basedOn w:val="Normal"/>
    <w:rsid w:val="005A7140"/>
    <w:pPr>
      <w:jc w:val="both"/>
    </w:pPr>
    <w:rPr>
      <w:bCs/>
      <w:spacing w:val="10"/>
      <w:sz w:val="22"/>
    </w:rPr>
  </w:style>
  <w:style w:type="paragraph" w:styleId="Listepuces">
    <w:name w:val="List Bullet"/>
    <w:basedOn w:val="Normal"/>
    <w:autoRedefine/>
    <w:rsid w:val="005A7140"/>
    <w:pPr>
      <w:tabs>
        <w:tab w:val="left" w:pos="3420"/>
      </w:tabs>
      <w:spacing w:before="160"/>
      <w:ind w:left="-177"/>
      <w:jc w:val="both"/>
    </w:pPr>
    <w:rPr>
      <w:b/>
      <w:snapToGrid w:val="0"/>
      <w:sz w:val="22"/>
      <w:szCs w:val="22"/>
      <w:lang w:eastAsia="en-US"/>
    </w:rPr>
  </w:style>
  <w:style w:type="paragraph" w:styleId="Retraitcorpset1relig">
    <w:name w:val="Body Text First Indent 2"/>
    <w:basedOn w:val="Retraitcorpsdetexte"/>
    <w:link w:val="Retraitcorpset1religCar"/>
    <w:unhideWhenUsed/>
    <w:rsid w:val="005A7140"/>
    <w:pPr>
      <w:spacing w:line="240" w:lineRule="auto"/>
      <w:ind w:firstLine="360"/>
    </w:pPr>
    <w:rPr>
      <w:lang w:val="en-US"/>
    </w:rPr>
  </w:style>
  <w:style w:type="character" w:customStyle="1" w:styleId="Retraitcorpset1religCar">
    <w:name w:val="Retrait corps et 1re lig. Car"/>
    <w:basedOn w:val="RetraitcorpsdetexteCar"/>
    <w:link w:val="Retraitcorpset1relig"/>
    <w:rsid w:val="005A7140"/>
    <w:rPr>
      <w:rFonts w:ascii="Times New Roman" w:eastAsia="Times New Roman" w:hAnsi="Times New Roman" w:cs="Times New Roman"/>
      <w:sz w:val="24"/>
      <w:szCs w:val="24"/>
      <w:lang w:val="en-US" w:eastAsia="fr-FR"/>
    </w:rPr>
  </w:style>
  <w:style w:type="paragraph" w:styleId="Retrait1religne">
    <w:name w:val="Body Text First Indent"/>
    <w:basedOn w:val="Corpsdetexte"/>
    <w:link w:val="Retrait1religneCar"/>
    <w:uiPriority w:val="99"/>
    <w:rsid w:val="005A7140"/>
    <w:pPr>
      <w:spacing w:after="120"/>
      <w:ind w:firstLine="210"/>
      <w:jc w:val="left"/>
    </w:pPr>
  </w:style>
  <w:style w:type="character" w:customStyle="1" w:styleId="Retrait1religneCar">
    <w:name w:val="Retrait 1re ligne Car"/>
    <w:basedOn w:val="CorpsdetexteCar"/>
    <w:link w:val="Retrait1religne"/>
    <w:uiPriority w:val="99"/>
    <w:rsid w:val="005A7140"/>
    <w:rPr>
      <w:rFonts w:ascii="Times New Roman" w:eastAsia="Times New Roman" w:hAnsi="Times New Roman" w:cs="Times New Roman"/>
      <w:sz w:val="24"/>
      <w:szCs w:val="24"/>
      <w:lang w:val="en-GB" w:eastAsia="fr-FR"/>
    </w:rPr>
  </w:style>
  <w:style w:type="paragraph" w:customStyle="1" w:styleId="Corpsdetexte31">
    <w:name w:val="Corps de texte 31"/>
    <w:basedOn w:val="Normal"/>
    <w:rsid w:val="005A7140"/>
    <w:pPr>
      <w:widowControl w:val="0"/>
      <w:overflowPunct w:val="0"/>
      <w:autoSpaceDE w:val="0"/>
      <w:autoSpaceDN w:val="0"/>
      <w:adjustRightInd w:val="0"/>
      <w:jc w:val="both"/>
      <w:textAlignment w:val="baseline"/>
    </w:pPr>
    <w:rPr>
      <w:rFonts w:ascii="Times" w:hAnsi="Times"/>
      <w:b/>
      <w:szCs w:val="20"/>
    </w:rPr>
  </w:style>
  <w:style w:type="paragraph" w:customStyle="1" w:styleId="Titrepetit">
    <w:name w:val="Titre petit"/>
    <w:basedOn w:val="En-tte"/>
    <w:rsid w:val="005A7140"/>
    <w:pPr>
      <w:tabs>
        <w:tab w:val="clear" w:pos="4536"/>
        <w:tab w:val="clear" w:pos="9072"/>
      </w:tabs>
      <w:spacing w:before="120" w:after="60"/>
      <w:ind w:left="851"/>
      <w:jc w:val="both"/>
    </w:pPr>
    <w:rPr>
      <w:rFonts w:ascii="Times" w:hAnsi="Times"/>
      <w:b/>
      <w:bCs/>
      <w:szCs w:val="48"/>
    </w:rPr>
  </w:style>
  <w:style w:type="paragraph" w:customStyle="1" w:styleId="Paragraphedeliste1">
    <w:name w:val="Paragraphe de liste1"/>
    <w:basedOn w:val="Normal"/>
    <w:qFormat/>
    <w:rsid w:val="005A7140"/>
    <w:pPr>
      <w:spacing w:after="200" w:line="276" w:lineRule="auto"/>
      <w:ind w:left="720"/>
    </w:pPr>
    <w:rPr>
      <w:rFonts w:ascii="Calibri" w:hAnsi="Calibri" w:cs="Calibri"/>
      <w:sz w:val="22"/>
      <w:szCs w:val="22"/>
      <w:lang w:eastAsia="en-US"/>
    </w:rPr>
  </w:style>
  <w:style w:type="paragraph" w:customStyle="1" w:styleId="Paragraphedeliste2">
    <w:name w:val="Paragraphe de liste2"/>
    <w:basedOn w:val="Normal"/>
    <w:qFormat/>
    <w:rsid w:val="005A7140"/>
    <w:pPr>
      <w:spacing w:after="200" w:line="276" w:lineRule="auto"/>
      <w:ind w:left="720"/>
    </w:pPr>
    <w:rPr>
      <w:rFonts w:ascii="Calibri" w:hAnsi="Calibri" w:cs="Calibri"/>
      <w:sz w:val="22"/>
      <w:szCs w:val="22"/>
      <w:lang w:eastAsia="en-US"/>
    </w:rPr>
  </w:style>
  <w:style w:type="paragraph" w:customStyle="1" w:styleId="Default">
    <w:name w:val="Default"/>
    <w:rsid w:val="005A7140"/>
    <w:pPr>
      <w:autoSpaceDE w:val="0"/>
      <w:autoSpaceDN w:val="0"/>
      <w:adjustRightInd w:val="0"/>
    </w:pPr>
    <w:rPr>
      <w:rFonts w:ascii="Times New Roman" w:eastAsia="Times New Roman" w:hAnsi="Times New Roman" w:cs="Times New Roman"/>
      <w:color w:val="000000"/>
      <w:sz w:val="24"/>
      <w:szCs w:val="24"/>
      <w:lang w:eastAsia="fr-FR"/>
    </w:rPr>
  </w:style>
  <w:style w:type="paragraph" w:customStyle="1" w:styleId="retrait">
    <w:name w:val="retrait"/>
    <w:basedOn w:val="Normal"/>
    <w:rsid w:val="005A7140"/>
    <w:pPr>
      <w:ind w:left="851" w:hanging="284"/>
      <w:jc w:val="both"/>
    </w:pPr>
    <w:rPr>
      <w:lang w:val="fr-CM"/>
    </w:rPr>
  </w:style>
  <w:style w:type="paragraph" w:customStyle="1" w:styleId="NO">
    <w:name w:val="NO"/>
    <w:uiPriority w:val="99"/>
    <w:rsid w:val="005A7140"/>
    <w:pPr>
      <w:jc w:val="both"/>
    </w:pPr>
    <w:rPr>
      <w:rFonts w:ascii="Times New Roman" w:eastAsia="Times New Roman" w:hAnsi="Times New Roman" w:cs="Times New Roman"/>
      <w:sz w:val="24"/>
      <w:szCs w:val="24"/>
      <w:lang w:eastAsia="fr-FR"/>
    </w:rPr>
  </w:style>
  <w:style w:type="paragraph" w:customStyle="1" w:styleId="Style1">
    <w:name w:val="Style1"/>
    <w:basedOn w:val="Normal"/>
    <w:qFormat/>
    <w:rsid w:val="005A7140"/>
    <w:pPr>
      <w:widowControl w:val="0"/>
      <w:ind w:left="1418"/>
      <w:jc w:val="both"/>
    </w:pPr>
    <w:rPr>
      <w:sz w:val="20"/>
      <w:szCs w:val="20"/>
      <w:lang w:val="fr-CM"/>
    </w:rPr>
  </w:style>
  <w:style w:type="paragraph" w:customStyle="1" w:styleId="p25">
    <w:name w:val="p25"/>
    <w:basedOn w:val="Normal"/>
    <w:rsid w:val="005A7140"/>
    <w:pPr>
      <w:widowControl w:val="0"/>
      <w:tabs>
        <w:tab w:val="left" w:pos="720"/>
      </w:tabs>
      <w:autoSpaceDE w:val="0"/>
      <w:autoSpaceDN w:val="0"/>
      <w:adjustRightInd w:val="0"/>
      <w:spacing w:line="240" w:lineRule="atLeast"/>
      <w:jc w:val="both"/>
    </w:pPr>
    <w:rPr>
      <w:sz w:val="20"/>
    </w:rPr>
  </w:style>
  <w:style w:type="paragraph" w:customStyle="1" w:styleId="font5">
    <w:name w:val="font5"/>
    <w:basedOn w:val="Normal"/>
    <w:rsid w:val="005A7140"/>
    <w:pPr>
      <w:spacing w:before="100" w:beforeAutospacing="1" w:after="100" w:afterAutospacing="1"/>
    </w:pPr>
    <w:rPr>
      <w:rFonts w:ascii="Arial Narrow" w:hAnsi="Arial Narrow"/>
      <w:color w:val="000000"/>
      <w:sz w:val="22"/>
      <w:szCs w:val="22"/>
      <w:lang w:val="en-US" w:eastAsia="en-US"/>
    </w:rPr>
  </w:style>
  <w:style w:type="paragraph" w:customStyle="1" w:styleId="font6">
    <w:name w:val="font6"/>
    <w:basedOn w:val="Normal"/>
    <w:rsid w:val="005A7140"/>
    <w:pPr>
      <w:spacing w:before="100" w:beforeAutospacing="1" w:after="100" w:afterAutospacing="1"/>
    </w:pPr>
    <w:rPr>
      <w:rFonts w:ascii="Arial Narrow" w:hAnsi="Arial Narrow"/>
      <w:color w:val="000000"/>
      <w:sz w:val="22"/>
      <w:szCs w:val="22"/>
      <w:lang w:val="en-US" w:eastAsia="en-US"/>
    </w:rPr>
  </w:style>
  <w:style w:type="paragraph" w:customStyle="1" w:styleId="font7">
    <w:name w:val="font7"/>
    <w:basedOn w:val="Normal"/>
    <w:uiPriority w:val="99"/>
    <w:rsid w:val="005A7140"/>
    <w:pPr>
      <w:spacing w:before="100" w:beforeAutospacing="1" w:after="100" w:afterAutospacing="1"/>
    </w:pPr>
    <w:rPr>
      <w:rFonts w:ascii="Arial Narrow" w:hAnsi="Arial Narrow"/>
      <w:color w:val="000000"/>
      <w:sz w:val="22"/>
      <w:szCs w:val="22"/>
      <w:lang w:val="en-US" w:eastAsia="en-US"/>
    </w:rPr>
  </w:style>
  <w:style w:type="paragraph" w:customStyle="1" w:styleId="font8">
    <w:name w:val="font8"/>
    <w:basedOn w:val="Normal"/>
    <w:rsid w:val="005A7140"/>
    <w:pPr>
      <w:spacing w:before="100" w:beforeAutospacing="1" w:after="100" w:afterAutospacing="1"/>
    </w:pPr>
    <w:rPr>
      <w:rFonts w:ascii="Arial Narrow" w:hAnsi="Arial Narrow"/>
      <w:color w:val="000000"/>
      <w:sz w:val="22"/>
      <w:szCs w:val="22"/>
      <w:lang w:val="en-US" w:eastAsia="en-US"/>
    </w:rPr>
  </w:style>
  <w:style w:type="paragraph" w:customStyle="1" w:styleId="font9">
    <w:name w:val="font9"/>
    <w:basedOn w:val="Normal"/>
    <w:rsid w:val="005A7140"/>
    <w:pPr>
      <w:spacing w:before="100" w:beforeAutospacing="1" w:after="100" w:afterAutospacing="1"/>
    </w:pPr>
    <w:rPr>
      <w:rFonts w:ascii="Calibri" w:hAnsi="Calibri"/>
      <w:color w:val="000000"/>
      <w:sz w:val="22"/>
      <w:szCs w:val="22"/>
      <w:lang w:val="en-US" w:eastAsia="en-US"/>
    </w:rPr>
  </w:style>
  <w:style w:type="paragraph" w:customStyle="1" w:styleId="xl115">
    <w:name w:val="xl115"/>
    <w:basedOn w:val="Normal"/>
    <w:rsid w:val="005A7140"/>
    <w:pPr>
      <w:pBdr>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116">
    <w:name w:val="xl116"/>
    <w:basedOn w:val="Normal"/>
    <w:rsid w:val="005A7140"/>
    <w:pPr>
      <w:pBdr>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color w:val="000000"/>
      <w:lang w:val="en-US" w:eastAsia="en-US"/>
    </w:rPr>
  </w:style>
  <w:style w:type="paragraph" w:customStyle="1" w:styleId="xl117">
    <w:name w:val="xl117"/>
    <w:basedOn w:val="Normal"/>
    <w:rsid w:val="005A7140"/>
    <w:pPr>
      <w:pBdr>
        <w:bottom w:val="single" w:sz="8" w:space="0" w:color="auto"/>
        <w:right w:val="single" w:sz="8" w:space="0" w:color="auto"/>
      </w:pBdr>
      <w:spacing w:before="100" w:beforeAutospacing="1" w:after="100" w:afterAutospacing="1"/>
    </w:pPr>
    <w:rPr>
      <w:rFonts w:ascii="Calibri" w:hAnsi="Calibri"/>
      <w:lang w:val="en-US" w:eastAsia="en-US"/>
    </w:rPr>
  </w:style>
  <w:style w:type="paragraph" w:customStyle="1" w:styleId="xl118">
    <w:name w:val="xl118"/>
    <w:basedOn w:val="Normal"/>
    <w:rsid w:val="005A7140"/>
    <w:pPr>
      <w:pBdr>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119">
    <w:name w:val="xl119"/>
    <w:basedOn w:val="Normal"/>
    <w:rsid w:val="005A7140"/>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lang w:val="en-US" w:eastAsia="en-US"/>
    </w:rPr>
  </w:style>
  <w:style w:type="paragraph" w:customStyle="1" w:styleId="xl120">
    <w:name w:val="xl120"/>
    <w:basedOn w:val="Normal"/>
    <w:rsid w:val="005A7140"/>
    <w:pPr>
      <w:pBdr>
        <w:bottom w:val="single" w:sz="8" w:space="0" w:color="auto"/>
        <w:right w:val="single" w:sz="8" w:space="0" w:color="auto"/>
      </w:pBdr>
      <w:shd w:val="clear" w:color="000000" w:fill="8DB4E2"/>
      <w:spacing w:before="100" w:beforeAutospacing="1" w:after="100" w:afterAutospacing="1"/>
      <w:jc w:val="right"/>
      <w:textAlignment w:val="center"/>
    </w:pPr>
    <w:rPr>
      <w:rFonts w:ascii="Arial Narrow" w:hAnsi="Arial Narrow"/>
      <w:lang w:val="en-US" w:eastAsia="en-US"/>
    </w:rPr>
  </w:style>
  <w:style w:type="paragraph" w:customStyle="1" w:styleId="xl121">
    <w:name w:val="xl121"/>
    <w:basedOn w:val="Normal"/>
    <w:rsid w:val="005A7140"/>
    <w:pPr>
      <w:pBdr>
        <w:bottom w:val="single" w:sz="8" w:space="0" w:color="auto"/>
        <w:right w:val="single" w:sz="8" w:space="0" w:color="auto"/>
      </w:pBdr>
      <w:spacing w:before="100" w:beforeAutospacing="1" w:after="100" w:afterAutospacing="1"/>
      <w:jc w:val="center"/>
      <w:textAlignment w:val="center"/>
    </w:pPr>
    <w:rPr>
      <w:rFonts w:ascii="Arial Narrow" w:hAnsi="Arial Narrow"/>
      <w:lang w:val="en-US" w:eastAsia="en-US"/>
    </w:rPr>
  </w:style>
  <w:style w:type="paragraph" w:customStyle="1" w:styleId="xl122">
    <w:name w:val="xl122"/>
    <w:basedOn w:val="Normal"/>
    <w:rsid w:val="005A7140"/>
    <w:pPr>
      <w:spacing w:before="100" w:beforeAutospacing="1" w:after="100" w:afterAutospacing="1"/>
    </w:pPr>
    <w:rPr>
      <w:rFonts w:ascii="Calibri" w:hAnsi="Calibri"/>
      <w:lang w:val="en-US" w:eastAsia="en-US"/>
    </w:rPr>
  </w:style>
  <w:style w:type="paragraph" w:customStyle="1" w:styleId="xl123">
    <w:name w:val="xl123"/>
    <w:basedOn w:val="Normal"/>
    <w:rsid w:val="005A7140"/>
    <w:pPr>
      <w:pBdr>
        <w:bottom w:val="single" w:sz="8" w:space="0" w:color="auto"/>
      </w:pBdr>
      <w:spacing w:before="100" w:beforeAutospacing="1" w:after="100" w:afterAutospacing="1"/>
    </w:pPr>
    <w:rPr>
      <w:rFonts w:ascii="Calibri" w:hAnsi="Calibri"/>
      <w:lang w:val="en-US" w:eastAsia="en-US"/>
    </w:rPr>
  </w:style>
  <w:style w:type="paragraph" w:customStyle="1" w:styleId="xl124">
    <w:name w:val="xl124"/>
    <w:basedOn w:val="Normal"/>
    <w:rsid w:val="005A7140"/>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lang w:val="en-US" w:eastAsia="en-US"/>
    </w:rPr>
  </w:style>
  <w:style w:type="paragraph" w:customStyle="1" w:styleId="xl125">
    <w:name w:val="xl125"/>
    <w:basedOn w:val="Normal"/>
    <w:rsid w:val="005A7140"/>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126">
    <w:name w:val="xl126"/>
    <w:basedOn w:val="Normal"/>
    <w:rsid w:val="005A7140"/>
    <w:pPr>
      <w:pBdr>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lang w:val="en-US" w:eastAsia="en-US"/>
    </w:rPr>
  </w:style>
  <w:style w:type="table" w:customStyle="1" w:styleId="Grilledutableau2">
    <w:name w:val="Grille du tableau2"/>
    <w:basedOn w:val="TableauNormal"/>
    <w:next w:val="Grilledutableau"/>
    <w:uiPriority w:val="59"/>
    <w:rsid w:val="002C2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veau1">
    <w:name w:val="Niveau 1"/>
    <w:basedOn w:val="Normal"/>
    <w:autoRedefine/>
    <w:rsid w:val="00C6159E"/>
    <w:pPr>
      <w:jc w:val="center"/>
      <w:outlineLvl w:val="0"/>
    </w:pPr>
    <w:rPr>
      <w:rFonts w:ascii="Tahoma" w:hAnsi="Tahoma" w:cs="Tahoma"/>
      <w:b/>
      <w:caps/>
      <w:sz w:val="28"/>
    </w:rPr>
  </w:style>
  <w:style w:type="paragraph" w:customStyle="1" w:styleId="Niveau2">
    <w:name w:val="Niveau 2"/>
    <w:basedOn w:val="Normal"/>
    <w:autoRedefine/>
    <w:rsid w:val="00C6159E"/>
    <w:pPr>
      <w:spacing w:after="120"/>
      <w:outlineLvl w:val="1"/>
    </w:pPr>
    <w:rPr>
      <w:rFonts w:ascii="Verdana" w:hAnsi="Verdana"/>
      <w:b/>
      <w:caps/>
    </w:rPr>
  </w:style>
  <w:style w:type="character" w:customStyle="1" w:styleId="shorttext">
    <w:name w:val="short_text"/>
    <w:basedOn w:val="Policepardfaut"/>
    <w:rsid w:val="00C6159E"/>
  </w:style>
  <w:style w:type="paragraph" w:customStyle="1" w:styleId="Style">
    <w:name w:val="Style"/>
    <w:rsid w:val="00C6159E"/>
    <w:pPr>
      <w:widowControl w:val="0"/>
      <w:autoSpaceDE w:val="0"/>
      <w:autoSpaceDN w:val="0"/>
      <w:adjustRightInd w:val="0"/>
    </w:pPr>
    <w:rPr>
      <w:rFonts w:ascii="Times New Roman" w:eastAsia="Times New Roman" w:hAnsi="Times New Roman" w:cs="Times New Roman"/>
      <w:sz w:val="24"/>
      <w:szCs w:val="24"/>
      <w:lang w:eastAsia="fr-FR"/>
    </w:rPr>
  </w:style>
  <w:style w:type="character" w:styleId="Textedelespacerserv">
    <w:name w:val="Placeholder Text"/>
    <w:uiPriority w:val="99"/>
    <w:semiHidden/>
    <w:rsid w:val="00C6159E"/>
    <w:rPr>
      <w:color w:val="808080"/>
    </w:rPr>
  </w:style>
  <w:style w:type="paragraph" w:customStyle="1" w:styleId="Retraitcorpsdetexte21">
    <w:name w:val="Retrait corps de texte 21"/>
    <w:basedOn w:val="Normal"/>
    <w:rsid w:val="00C6159E"/>
    <w:pPr>
      <w:suppressAutoHyphens/>
      <w:ind w:left="708"/>
      <w:jc w:val="both"/>
    </w:pPr>
    <w:rPr>
      <w:szCs w:val="20"/>
      <w:lang w:eastAsia="ar-SA"/>
    </w:rPr>
  </w:style>
  <w:style w:type="character" w:styleId="Emphaseple">
    <w:name w:val="Subtle Emphasis"/>
    <w:uiPriority w:val="19"/>
    <w:qFormat/>
    <w:rsid w:val="00C6159E"/>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paragraph" w:customStyle="1" w:styleId="Modelesoumission">
    <w:name w:val="Modele soumission"/>
    <w:basedOn w:val="Normal"/>
    <w:link w:val="ModelesoumissionCar"/>
    <w:qFormat/>
    <w:rsid w:val="00C6159E"/>
    <w:pPr>
      <w:pageBreakBefore/>
      <w:widowControl w:val="0"/>
      <w:autoSpaceDE w:val="0"/>
      <w:jc w:val="center"/>
    </w:pPr>
    <w:rPr>
      <w:rFonts w:ascii="Arial Narrow" w:hAnsi="Arial Narrow"/>
      <w:sz w:val="28"/>
      <w:lang w:val="x-none"/>
    </w:rPr>
  </w:style>
  <w:style w:type="character" w:customStyle="1" w:styleId="ModelesoumissionCar">
    <w:name w:val="Modele soumission Car"/>
    <w:link w:val="Modelesoumission"/>
    <w:rsid w:val="00C6159E"/>
    <w:rPr>
      <w:rFonts w:ascii="Arial Narrow" w:eastAsia="Times New Roman" w:hAnsi="Arial Narrow" w:cs="Times New Roman"/>
      <w:sz w:val="28"/>
      <w:szCs w:val="24"/>
      <w:lang w:val="x-none" w:eastAsia="fr-FR"/>
    </w:rPr>
  </w:style>
  <w:style w:type="paragraph" w:customStyle="1" w:styleId="Pucea">
    <w:name w:val="Puce a"/>
    <w:basedOn w:val="Normal"/>
    <w:rsid w:val="00C6159E"/>
    <w:pPr>
      <w:widowControl w:val="0"/>
      <w:numPr>
        <w:numId w:val="25"/>
      </w:numPr>
      <w:spacing w:before="60" w:after="60"/>
      <w:jc w:val="both"/>
    </w:pPr>
    <w:rPr>
      <w:rFonts w:ascii="Arial" w:hAnsi="Arial" w:cs="Arial"/>
      <w:sz w:val="20"/>
      <w:szCs w:val="20"/>
    </w:rPr>
  </w:style>
  <w:style w:type="paragraph" w:customStyle="1" w:styleId="Tiret">
    <w:name w:val="Tiret"/>
    <w:basedOn w:val="Normal"/>
    <w:rsid w:val="00C6159E"/>
    <w:pPr>
      <w:widowControl w:val="0"/>
      <w:numPr>
        <w:ilvl w:val="3"/>
      </w:numPr>
      <w:tabs>
        <w:tab w:val="left" w:pos="1701"/>
      </w:tabs>
      <w:spacing w:after="60"/>
      <w:ind w:left="1701" w:hanging="425"/>
      <w:outlineLvl w:val="3"/>
    </w:pPr>
    <w:rPr>
      <w:rFonts w:ascii="Arial" w:hAnsi="Arial" w:cs="Arial"/>
      <w:bCs/>
      <w:sz w:val="20"/>
      <w:szCs w:val="20"/>
    </w:rPr>
  </w:style>
  <w:style w:type="paragraph" w:customStyle="1" w:styleId="Corpsdetexte1a">
    <w:name w:val="Corps de texte 1a"/>
    <w:basedOn w:val="Normal"/>
    <w:rsid w:val="00C6159E"/>
    <w:pPr>
      <w:widowControl w:val="0"/>
      <w:tabs>
        <w:tab w:val="left" w:pos="851"/>
      </w:tabs>
      <w:spacing w:before="120" w:after="60"/>
      <w:ind w:left="851" w:hanging="284"/>
      <w:jc w:val="both"/>
    </w:pPr>
    <w:rPr>
      <w:rFonts w:ascii="Arial" w:hAnsi="Arial"/>
      <w:sz w:val="20"/>
      <w:szCs w:val="20"/>
    </w:rPr>
  </w:style>
  <w:style w:type="paragraph" w:customStyle="1" w:styleId="corpsdetexte0">
    <w:name w:val="corps de texte"/>
    <w:basedOn w:val="Normal"/>
    <w:rsid w:val="00C6159E"/>
    <w:pPr>
      <w:spacing w:after="160" w:line="300" w:lineRule="exact"/>
      <w:jc w:val="both"/>
    </w:pPr>
  </w:style>
  <w:style w:type="paragraph" w:customStyle="1" w:styleId="siliacII">
    <w:name w:val="siliac II"/>
    <w:basedOn w:val="Normal"/>
    <w:rsid w:val="00C6159E"/>
    <w:pPr>
      <w:spacing w:before="100" w:beforeAutospacing="1" w:after="120" w:line="300" w:lineRule="exact"/>
      <w:ind w:left="284"/>
      <w:outlineLvl w:val="2"/>
    </w:pPr>
    <w:rPr>
      <w:rFonts w:ascii="Arial" w:hAnsi="Arial"/>
      <w:b/>
    </w:rPr>
  </w:style>
  <w:style w:type="character" w:customStyle="1" w:styleId="CarCar7">
    <w:name w:val="Car Car7"/>
    <w:semiHidden/>
    <w:rsid w:val="00C6159E"/>
    <w:rPr>
      <w:b/>
      <w:bCs/>
      <w:sz w:val="24"/>
      <w:lang w:val="en-GB" w:eastAsia="fr-FR" w:bidi="ar-SA"/>
    </w:rPr>
  </w:style>
  <w:style w:type="paragraph" w:styleId="Commentaire">
    <w:name w:val="annotation text"/>
    <w:basedOn w:val="Normal"/>
    <w:link w:val="CommentaireCar2"/>
    <w:uiPriority w:val="99"/>
    <w:rsid w:val="00C6159E"/>
    <w:rPr>
      <w:sz w:val="20"/>
      <w:szCs w:val="20"/>
      <w:lang w:eastAsia="x-none"/>
    </w:rPr>
  </w:style>
  <w:style w:type="character" w:customStyle="1" w:styleId="CommentaireCar">
    <w:name w:val="Commentaire Car"/>
    <w:basedOn w:val="Policepardfaut"/>
    <w:rsid w:val="00C6159E"/>
    <w:rPr>
      <w:rFonts w:ascii="Times New Roman" w:eastAsia="Times New Roman" w:hAnsi="Times New Roman" w:cs="Times New Roman"/>
      <w:sz w:val="20"/>
      <w:szCs w:val="20"/>
      <w:lang w:eastAsia="fr-FR"/>
    </w:rPr>
  </w:style>
  <w:style w:type="paragraph" w:customStyle="1" w:styleId="arial">
    <w:name w:val="arial"/>
    <w:basedOn w:val="Normal"/>
    <w:rsid w:val="00C6159E"/>
    <w:pPr>
      <w:jc w:val="both"/>
    </w:pPr>
    <w:rPr>
      <w:rFonts w:ascii="Arial" w:hAnsi="Arial" w:cs="Arial"/>
      <w:lang w:val="fr-CM"/>
    </w:rPr>
  </w:style>
  <w:style w:type="character" w:customStyle="1" w:styleId="Fort">
    <w:name w:val="Fort"/>
    <w:rsid w:val="00C6159E"/>
    <w:rPr>
      <w:b/>
    </w:rPr>
  </w:style>
  <w:style w:type="numbering" w:customStyle="1" w:styleId="NoList1">
    <w:name w:val="No List1"/>
    <w:next w:val="Aucuneliste"/>
    <w:semiHidden/>
    <w:unhideWhenUsed/>
    <w:rsid w:val="00C6159E"/>
  </w:style>
  <w:style w:type="paragraph" w:customStyle="1" w:styleId="xl127">
    <w:name w:val="xl127"/>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C6159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C6159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C6159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C6159E"/>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C6159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C6159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46">
    <w:name w:val="xl14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C6159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C6159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2">
    <w:name w:val="xl152"/>
    <w:basedOn w:val="Normal"/>
    <w:rsid w:val="00C6159E"/>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3">
    <w:name w:val="xl153"/>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C6159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C6159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C6159E"/>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C6159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C6159E"/>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C6159E"/>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C6159E"/>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C6159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C6159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C6159E"/>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C6159E"/>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C6159E"/>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C6159E"/>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C6159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C6159E"/>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C6159E"/>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C6159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C6159E"/>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C6159E"/>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C6159E"/>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C6159E"/>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C6159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C6159E"/>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C6159E"/>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C6159E"/>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C6159E"/>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C6159E"/>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C6159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C6159E"/>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C6159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C6159E"/>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C6159E"/>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C6159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C6159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C6159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C6159E"/>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C6159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C6159E"/>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C6159E"/>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C6159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C6159E"/>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C6159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C6159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C6159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C6159E"/>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C615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C6159E"/>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C6159E"/>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C615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C6159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C615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C6159E"/>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C6159E"/>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C6159E"/>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C6159E"/>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C6159E"/>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C6159E"/>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C6159E"/>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C6159E"/>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C6159E"/>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C6159E"/>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C6159E"/>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C6159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C6159E"/>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C6159E"/>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C6159E"/>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C6159E"/>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C6159E"/>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rsid w:val="00C6159E"/>
  </w:style>
  <w:style w:type="character" w:customStyle="1" w:styleId="editsection">
    <w:name w:val="editsection"/>
    <w:rsid w:val="00C6159E"/>
  </w:style>
  <w:style w:type="character" w:customStyle="1" w:styleId="bloctexteagrasbleu">
    <w:name w:val="bloc_texteagrasbleu"/>
    <w:rsid w:val="00C6159E"/>
  </w:style>
  <w:style w:type="paragraph" w:customStyle="1" w:styleId="TIRETS">
    <w:name w:val="TIRETS"/>
    <w:basedOn w:val="Normal"/>
    <w:rsid w:val="00C6159E"/>
    <w:pPr>
      <w:numPr>
        <w:ilvl w:val="1"/>
        <w:numId w:val="26"/>
      </w:numPr>
      <w:spacing w:after="120"/>
      <w:jc w:val="both"/>
    </w:pPr>
    <w:rPr>
      <w:rFonts w:ascii="Arial" w:hAnsi="Arial" w:cs="Arial"/>
      <w:szCs w:val="20"/>
    </w:rPr>
  </w:style>
  <w:style w:type="paragraph" w:customStyle="1" w:styleId="CORPSAAO">
    <w:name w:val="CORPS AAO"/>
    <w:basedOn w:val="Normal"/>
    <w:link w:val="CORPSAAOCar"/>
    <w:uiPriority w:val="99"/>
    <w:rsid w:val="00C6159E"/>
    <w:pPr>
      <w:spacing w:after="120"/>
      <w:ind w:firstLine="601"/>
      <w:jc w:val="both"/>
    </w:pPr>
    <w:rPr>
      <w:rFonts w:ascii="Gill Sans MT" w:hAnsi="Gill Sans MT"/>
      <w:szCs w:val="20"/>
    </w:rPr>
  </w:style>
  <w:style w:type="character" w:customStyle="1" w:styleId="CORPSAAOCar">
    <w:name w:val="CORPS AAO Car"/>
    <w:link w:val="CORPSAAO"/>
    <w:uiPriority w:val="99"/>
    <w:locked/>
    <w:rsid w:val="00C6159E"/>
    <w:rPr>
      <w:rFonts w:ascii="Gill Sans MT" w:eastAsia="Times New Roman" w:hAnsi="Gill Sans MT" w:cs="Times New Roman"/>
      <w:sz w:val="24"/>
      <w:szCs w:val="20"/>
      <w:lang w:eastAsia="fr-FR"/>
    </w:rPr>
  </w:style>
  <w:style w:type="paragraph" w:customStyle="1" w:styleId="Titre1">
    <w:name w:val="Titre1"/>
    <w:basedOn w:val="Normal"/>
    <w:rsid w:val="00C6159E"/>
    <w:pPr>
      <w:numPr>
        <w:ilvl w:val="1"/>
        <w:numId w:val="27"/>
      </w:numPr>
      <w:jc w:val="center"/>
    </w:pPr>
    <w:rPr>
      <w:szCs w:val="20"/>
    </w:rPr>
  </w:style>
  <w:style w:type="character" w:customStyle="1" w:styleId="CorpsdetexteCar1">
    <w:name w:val="Corps de texte Car1"/>
    <w:aliases w:val="CORPS CCTP Car1"/>
    <w:locked/>
    <w:rsid w:val="00C6159E"/>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C6159E"/>
    <w:rPr>
      <w:rFonts w:ascii="Corbel" w:hAnsi="Corbel"/>
      <w:caps/>
    </w:rPr>
  </w:style>
  <w:style w:type="character" w:customStyle="1" w:styleId="StyleCORPSAAOToutenmajusculeCar">
    <w:name w:val="Style CORPS AAO + Tout en majuscule Car"/>
    <w:link w:val="StyleCORPSAAOToutenmajuscule"/>
    <w:locked/>
    <w:rsid w:val="00C6159E"/>
    <w:rPr>
      <w:rFonts w:ascii="Corbel" w:eastAsia="Times New Roman" w:hAnsi="Corbel" w:cs="Times New Roman"/>
      <w:caps/>
      <w:sz w:val="24"/>
      <w:szCs w:val="20"/>
      <w:lang w:eastAsia="fr-FR"/>
    </w:rPr>
  </w:style>
  <w:style w:type="paragraph" w:customStyle="1" w:styleId="TRGAO1">
    <w:name w:val="TRGAO1"/>
    <w:basedOn w:val="Normal"/>
    <w:rsid w:val="00C6159E"/>
    <w:pPr>
      <w:pBdr>
        <w:bar w:val="single" w:sz="4" w:color="auto"/>
      </w:pBdr>
      <w:spacing w:before="240"/>
      <w:ind w:firstLine="709"/>
    </w:pPr>
    <w:rPr>
      <w:rFonts w:ascii="Broadband ICG" w:hAnsi="Broadband ICG"/>
      <w:szCs w:val="20"/>
    </w:rPr>
  </w:style>
  <w:style w:type="paragraph" w:customStyle="1" w:styleId="CORPSRGAO">
    <w:name w:val="CORPS RGAO"/>
    <w:basedOn w:val="Normal"/>
    <w:rsid w:val="00C6159E"/>
    <w:pPr>
      <w:pBdr>
        <w:bar w:val="single" w:sz="4" w:color="auto"/>
      </w:pBdr>
      <w:spacing w:after="240"/>
      <w:ind w:left="567" w:firstLine="709"/>
      <w:jc w:val="both"/>
    </w:pPr>
    <w:rPr>
      <w:rFonts w:ascii="Goudy Old Style" w:hAnsi="Goudy Old Style"/>
      <w:szCs w:val="20"/>
    </w:rPr>
  </w:style>
  <w:style w:type="paragraph" w:customStyle="1" w:styleId="TRGAO0">
    <w:name w:val="TRGAO0"/>
    <w:basedOn w:val="Normal"/>
    <w:rsid w:val="00C6159E"/>
    <w:pPr>
      <w:pBdr>
        <w:bar w:val="single" w:sz="4" w:color="auto"/>
      </w:pBdr>
      <w:spacing w:before="240" w:after="240"/>
      <w:jc w:val="center"/>
    </w:pPr>
    <w:rPr>
      <w:rFonts w:ascii="Balloon Extra" w:hAnsi="Balloon Extra"/>
      <w:sz w:val="32"/>
      <w:szCs w:val="32"/>
    </w:rPr>
  </w:style>
  <w:style w:type="paragraph" w:customStyle="1" w:styleId="TITRE11">
    <w:name w:val="TITRE 1"/>
    <w:basedOn w:val="Normal"/>
    <w:link w:val="TITRE1Car0"/>
    <w:rsid w:val="00C6159E"/>
    <w:pPr>
      <w:spacing w:after="240" w:line="480" w:lineRule="auto"/>
      <w:jc w:val="center"/>
      <w:outlineLvl w:val="0"/>
    </w:pPr>
    <w:rPr>
      <w:rFonts w:ascii="Zurich XBlk BT" w:hAnsi="Zurich XBlk BT"/>
      <w:b/>
      <w:caps/>
      <w:sz w:val="28"/>
      <w:szCs w:val="20"/>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C6159E"/>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C6159E"/>
    <w:pPr>
      <w:spacing w:after="240"/>
      <w:ind w:left="680" w:firstLine="709"/>
      <w:jc w:val="both"/>
    </w:pPr>
    <w:rPr>
      <w:rFonts w:ascii="Gill Sans MT" w:hAnsi="Gill Sans MT" w:cs="Tahoma"/>
      <w:szCs w:val="26"/>
    </w:rPr>
  </w:style>
  <w:style w:type="paragraph" w:customStyle="1" w:styleId="TITRE2CCAP">
    <w:name w:val="TITRE2CCAP"/>
    <w:basedOn w:val="Normal"/>
    <w:rsid w:val="00C6159E"/>
    <w:pPr>
      <w:spacing w:before="120"/>
      <w:ind w:firstLine="709"/>
      <w:jc w:val="both"/>
    </w:pPr>
    <w:rPr>
      <w:rFonts w:ascii="Tahoma" w:hAnsi="Tahoma" w:cs="Tahoma"/>
      <w:b/>
      <w:szCs w:val="26"/>
    </w:rPr>
  </w:style>
  <w:style w:type="paragraph" w:customStyle="1" w:styleId="CORPSL-C">
    <w:name w:val="CORPS L-C"/>
    <w:basedOn w:val="Normal"/>
    <w:rsid w:val="00C6159E"/>
    <w:pPr>
      <w:spacing w:after="120"/>
      <w:ind w:left="709" w:firstLine="567"/>
      <w:jc w:val="both"/>
    </w:pPr>
    <w:rPr>
      <w:rFonts w:ascii="Gill Sans MT" w:hAnsi="Gill Sans MT"/>
      <w:szCs w:val="20"/>
    </w:rPr>
  </w:style>
  <w:style w:type="paragraph" w:customStyle="1" w:styleId="TITRE1CCAP">
    <w:name w:val="TITRE1CCAP"/>
    <w:basedOn w:val="Style1"/>
    <w:rsid w:val="00C6159E"/>
    <w:pPr>
      <w:widowControl/>
      <w:spacing w:before="240" w:after="120"/>
      <w:ind w:left="0"/>
      <w:jc w:val="center"/>
    </w:pPr>
    <w:rPr>
      <w:rFonts w:ascii="Tahoma" w:hAnsi="Tahoma" w:cs="Tahoma"/>
      <w:b/>
      <w:sz w:val="28"/>
      <w:szCs w:val="28"/>
      <w:lang w:val="fr-FR"/>
    </w:rPr>
  </w:style>
  <w:style w:type="paragraph" w:customStyle="1" w:styleId="SOUMISSION">
    <w:name w:val="SOUMISSION"/>
    <w:basedOn w:val="Normal"/>
    <w:rsid w:val="00C6159E"/>
    <w:pPr>
      <w:spacing w:after="240"/>
      <w:ind w:left="499" w:firstLine="902"/>
      <w:jc w:val="both"/>
    </w:pPr>
    <w:rPr>
      <w:rFonts w:ascii="Gill Sans MT" w:hAnsi="Gill Sans MT"/>
      <w:szCs w:val="20"/>
    </w:rPr>
  </w:style>
  <w:style w:type="paragraph" w:customStyle="1" w:styleId="CORPSCCTPBTC">
    <w:name w:val="CORPS CCTP BTC"/>
    <w:basedOn w:val="Normal"/>
    <w:rsid w:val="00C6159E"/>
    <w:pPr>
      <w:spacing w:before="120" w:after="120"/>
      <w:ind w:left="567" w:firstLine="709"/>
      <w:jc w:val="both"/>
    </w:pPr>
    <w:rPr>
      <w:rFonts w:ascii="Arial Narrow" w:hAnsi="Arial Narrow"/>
      <w:szCs w:val="20"/>
    </w:rPr>
  </w:style>
  <w:style w:type="paragraph" w:customStyle="1" w:styleId="TITRE1BTC">
    <w:name w:val="TITRE1 BTC"/>
    <w:basedOn w:val="Normal"/>
    <w:link w:val="TITRE1BTCCar"/>
    <w:rsid w:val="00C6159E"/>
    <w:pPr>
      <w:spacing w:before="240" w:after="240" w:line="360" w:lineRule="auto"/>
      <w:ind w:left="567" w:firstLine="709"/>
      <w:jc w:val="both"/>
    </w:pPr>
    <w:rPr>
      <w:rFonts w:ascii="BinnerD" w:hAnsi="BinnerD"/>
      <w:b/>
      <w:bCs/>
      <w:szCs w:val="20"/>
      <w:u w:val="single"/>
    </w:rPr>
  </w:style>
  <w:style w:type="character" w:customStyle="1" w:styleId="TITRE1BTCCar">
    <w:name w:val="TITRE1 BTC Car"/>
    <w:link w:val="TITRE1BTC"/>
    <w:locked/>
    <w:rsid w:val="00C6159E"/>
    <w:rPr>
      <w:rFonts w:ascii="BinnerD" w:eastAsia="Times New Roman" w:hAnsi="BinnerD" w:cs="Times New Roman"/>
      <w:b/>
      <w:bCs/>
      <w:sz w:val="24"/>
      <w:szCs w:val="20"/>
      <w:u w:val="single"/>
      <w:lang w:eastAsia="fr-FR"/>
    </w:rPr>
  </w:style>
  <w:style w:type="paragraph" w:customStyle="1" w:styleId="Style2">
    <w:name w:val="Style2"/>
    <w:basedOn w:val="Titre10"/>
    <w:link w:val="Style2Car"/>
    <w:qFormat/>
    <w:rsid w:val="00C6159E"/>
    <w:pPr>
      <w:spacing w:before="60" w:after="60"/>
      <w:ind w:right="567" w:firstLine="709"/>
      <w:jc w:val="both"/>
    </w:pPr>
    <w:rPr>
      <w:rFonts w:ascii="AvantGarde Md BT" w:hAnsi="AvantGarde Md BT"/>
      <w:bCs/>
      <w:kern w:val="32"/>
      <w:sz w:val="24"/>
      <w:szCs w:val="32"/>
      <w:lang w:val="fr-FR"/>
    </w:rPr>
  </w:style>
  <w:style w:type="paragraph" w:customStyle="1" w:styleId="TITRE3BTC">
    <w:name w:val="TITRE3 BTC"/>
    <w:basedOn w:val="Titre10"/>
    <w:rsid w:val="00C6159E"/>
    <w:pPr>
      <w:spacing w:before="60"/>
      <w:ind w:right="567" w:firstLine="709"/>
      <w:jc w:val="both"/>
    </w:pPr>
    <w:rPr>
      <w:rFonts w:ascii="Century Gothic" w:hAnsi="Century Gothic"/>
      <w:bCs/>
      <w:kern w:val="32"/>
      <w:sz w:val="24"/>
      <w:szCs w:val="32"/>
      <w:lang w:val="fr-FR"/>
    </w:rPr>
  </w:style>
  <w:style w:type="paragraph" w:customStyle="1" w:styleId="TITREAAO">
    <w:name w:val="TITRE AAO"/>
    <w:basedOn w:val="Normal"/>
    <w:rsid w:val="00C6159E"/>
    <w:pPr>
      <w:jc w:val="both"/>
    </w:pPr>
    <w:rPr>
      <w:rFonts w:ascii="Bauhaus 93" w:hAnsi="Bauhaus 93"/>
      <w:b/>
      <w:szCs w:val="20"/>
    </w:rPr>
  </w:style>
  <w:style w:type="paragraph" w:customStyle="1" w:styleId="CCTP">
    <w:name w:val="CCTP"/>
    <w:basedOn w:val="Corpsdetexte"/>
    <w:link w:val="CCTPCar"/>
    <w:rsid w:val="00C6159E"/>
    <w:pPr>
      <w:spacing w:after="240"/>
      <w:ind w:left="851" w:firstLine="851"/>
    </w:pPr>
    <w:rPr>
      <w:rFonts w:ascii="AlbertaExtralight" w:hAnsi="AlbertaExtralight"/>
      <w:szCs w:val="20"/>
      <w:lang w:val="fr-FR"/>
    </w:rPr>
  </w:style>
  <w:style w:type="character" w:customStyle="1" w:styleId="CCTPCar">
    <w:name w:val="CCTP Car"/>
    <w:link w:val="CCTP"/>
    <w:locked/>
    <w:rsid w:val="00C6159E"/>
    <w:rPr>
      <w:rFonts w:ascii="AlbertaExtralight" w:eastAsia="Times New Roman" w:hAnsi="AlbertaExtralight" w:cs="Times New Roman"/>
      <w:sz w:val="24"/>
      <w:szCs w:val="20"/>
      <w:lang w:eastAsia="fr-FR"/>
    </w:rPr>
  </w:style>
  <w:style w:type="paragraph" w:customStyle="1" w:styleId="TITRE12">
    <w:name w:val="TITRE1"/>
    <w:basedOn w:val="Normal"/>
    <w:rsid w:val="00C6159E"/>
    <w:pPr>
      <w:spacing w:after="240"/>
      <w:jc w:val="center"/>
    </w:pPr>
    <w:rPr>
      <w:rFonts w:ascii="Traffic" w:hAnsi="Traffic"/>
      <w:caps/>
      <w:szCs w:val="20"/>
      <w14:shadow w14:blurRad="50800" w14:dist="38100" w14:dir="2700000" w14:sx="100000" w14:sy="100000" w14:kx="0" w14:ky="0" w14:algn="tl">
        <w14:srgbClr w14:val="000000">
          <w14:alpha w14:val="60000"/>
        </w14:srgbClr>
      </w14:shadow>
    </w:rPr>
  </w:style>
  <w:style w:type="paragraph" w:customStyle="1" w:styleId="MAD">
    <w:name w:val="MAD"/>
    <w:basedOn w:val="TITRE11"/>
    <w:rsid w:val="00C6159E"/>
    <w:pPr>
      <w:spacing w:line="240" w:lineRule="auto"/>
    </w:pPr>
  </w:style>
  <w:style w:type="paragraph" w:customStyle="1" w:styleId="CM99">
    <w:name w:val="CM99"/>
    <w:basedOn w:val="Normal"/>
    <w:next w:val="Normal"/>
    <w:rsid w:val="00C6159E"/>
    <w:pPr>
      <w:widowControl w:val="0"/>
      <w:autoSpaceDE w:val="0"/>
      <w:autoSpaceDN w:val="0"/>
      <w:adjustRightInd w:val="0"/>
      <w:spacing w:after="273"/>
    </w:pPr>
    <w:rPr>
      <w:rFonts w:ascii="Helvetica" w:hAnsi="Helvetica" w:cs="Helvetica"/>
    </w:rPr>
  </w:style>
  <w:style w:type="paragraph" w:customStyle="1" w:styleId="Normalcentr1">
    <w:name w:val="Normal centré1"/>
    <w:basedOn w:val="Normal"/>
    <w:rsid w:val="00C6159E"/>
    <w:pPr>
      <w:tabs>
        <w:tab w:val="left" w:pos="540"/>
      </w:tabs>
      <w:suppressAutoHyphens/>
      <w:overflowPunct w:val="0"/>
      <w:autoSpaceDE w:val="0"/>
      <w:autoSpaceDN w:val="0"/>
      <w:adjustRightInd w:val="0"/>
      <w:ind w:left="540" w:right="-72" w:hanging="540"/>
      <w:jc w:val="both"/>
      <w:textAlignment w:val="baseline"/>
    </w:pPr>
    <w:rPr>
      <w:szCs w:val="20"/>
    </w:rPr>
  </w:style>
  <w:style w:type="paragraph" w:styleId="Liste4">
    <w:name w:val="List 4"/>
    <w:basedOn w:val="Normal"/>
    <w:rsid w:val="00C6159E"/>
    <w:pPr>
      <w:suppressAutoHyphens/>
      <w:overflowPunct w:val="0"/>
      <w:autoSpaceDE w:val="0"/>
      <w:autoSpaceDN w:val="0"/>
      <w:adjustRightInd w:val="0"/>
      <w:ind w:left="1132" w:hanging="283"/>
      <w:jc w:val="both"/>
      <w:textAlignment w:val="baseline"/>
    </w:pPr>
    <w:rPr>
      <w:szCs w:val="20"/>
    </w:rPr>
  </w:style>
  <w:style w:type="paragraph" w:customStyle="1" w:styleId="I1">
    <w:name w:val="I.1"/>
    <w:basedOn w:val="Normal"/>
    <w:rsid w:val="00C6159E"/>
    <w:pPr>
      <w:spacing w:before="280" w:after="240"/>
      <w:ind w:left="1134"/>
    </w:pPr>
    <w:rPr>
      <w:rFonts w:ascii="CG Omega" w:hAnsi="CG Omega"/>
      <w:b/>
      <w:smallCaps/>
      <w:sz w:val="28"/>
      <w:szCs w:val="20"/>
    </w:rPr>
  </w:style>
  <w:style w:type="paragraph" w:customStyle="1" w:styleId="TEXTE">
    <w:name w:val="TEXTE"/>
    <w:rsid w:val="00C6159E"/>
    <w:pPr>
      <w:spacing w:before="120"/>
      <w:ind w:firstLine="567"/>
      <w:jc w:val="both"/>
    </w:pPr>
    <w:rPr>
      <w:rFonts w:ascii="CG Times" w:eastAsia="Times New Roman" w:hAnsi="CG Times" w:cs="Times New Roman"/>
      <w:noProof/>
      <w:sz w:val="26"/>
      <w:szCs w:val="20"/>
      <w:lang w:eastAsia="fr-FR"/>
    </w:rPr>
  </w:style>
  <w:style w:type="character" w:customStyle="1" w:styleId="para">
    <w:name w:val="para"/>
    <w:rsid w:val="00C6159E"/>
  </w:style>
  <w:style w:type="paragraph" w:customStyle="1" w:styleId="lattention">
    <w:name w:val="À l'attention"/>
    <w:basedOn w:val="Corpsdetexte"/>
    <w:rsid w:val="00C6159E"/>
    <w:rPr>
      <w:szCs w:val="20"/>
      <w:lang w:val="fr-FR"/>
    </w:rPr>
  </w:style>
  <w:style w:type="paragraph" w:styleId="Liste3">
    <w:name w:val="List 3"/>
    <w:basedOn w:val="Normal"/>
    <w:uiPriority w:val="99"/>
    <w:rsid w:val="00C6159E"/>
    <w:pPr>
      <w:ind w:left="849" w:hanging="283"/>
    </w:pPr>
  </w:style>
  <w:style w:type="paragraph" w:styleId="Liste5">
    <w:name w:val="List 5"/>
    <w:basedOn w:val="Normal"/>
    <w:rsid w:val="00C6159E"/>
    <w:pPr>
      <w:ind w:left="1415" w:hanging="283"/>
    </w:pPr>
  </w:style>
  <w:style w:type="paragraph" w:styleId="Formuledepolitesse">
    <w:name w:val="Closing"/>
    <w:basedOn w:val="Normal"/>
    <w:link w:val="FormuledepolitesseCar"/>
    <w:rsid w:val="00C6159E"/>
    <w:pPr>
      <w:ind w:left="4252"/>
    </w:pPr>
  </w:style>
  <w:style w:type="character" w:customStyle="1" w:styleId="FormuledepolitesseCar">
    <w:name w:val="Formule de politesse Car"/>
    <w:basedOn w:val="Policepardfaut"/>
    <w:link w:val="Formuledepolitesse"/>
    <w:rsid w:val="00C6159E"/>
    <w:rPr>
      <w:rFonts w:ascii="Times New Roman" w:eastAsia="Times New Roman" w:hAnsi="Times New Roman" w:cs="Times New Roman"/>
      <w:sz w:val="24"/>
      <w:szCs w:val="24"/>
      <w:lang w:eastAsia="fr-FR"/>
    </w:rPr>
  </w:style>
  <w:style w:type="paragraph" w:styleId="Listepuces2">
    <w:name w:val="List Bullet 2"/>
    <w:basedOn w:val="Normal"/>
    <w:autoRedefine/>
    <w:rsid w:val="00C6159E"/>
    <w:pPr>
      <w:numPr>
        <w:numId w:val="28"/>
      </w:numPr>
    </w:pPr>
  </w:style>
  <w:style w:type="paragraph" w:styleId="Listepuces3">
    <w:name w:val="List Bullet 3"/>
    <w:basedOn w:val="Normal"/>
    <w:autoRedefine/>
    <w:rsid w:val="00C6159E"/>
    <w:pPr>
      <w:numPr>
        <w:numId w:val="29"/>
      </w:numPr>
      <w:tabs>
        <w:tab w:val="clear" w:pos="926"/>
        <w:tab w:val="num" w:pos="360"/>
      </w:tabs>
      <w:ind w:left="0" w:firstLine="0"/>
    </w:pPr>
  </w:style>
  <w:style w:type="paragraph" w:styleId="Listepuces4">
    <w:name w:val="List Bullet 4"/>
    <w:basedOn w:val="Normal"/>
    <w:autoRedefine/>
    <w:rsid w:val="00C6159E"/>
    <w:pPr>
      <w:numPr>
        <w:numId w:val="30"/>
      </w:numPr>
    </w:pPr>
  </w:style>
  <w:style w:type="paragraph" w:styleId="Listecontinue">
    <w:name w:val="List Continue"/>
    <w:basedOn w:val="Normal"/>
    <w:rsid w:val="00C6159E"/>
    <w:pPr>
      <w:spacing w:after="120"/>
      <w:ind w:left="283"/>
    </w:pPr>
  </w:style>
  <w:style w:type="paragraph" w:styleId="Listecontinue2">
    <w:name w:val="List Continue 2"/>
    <w:basedOn w:val="Normal"/>
    <w:rsid w:val="00C6159E"/>
    <w:pPr>
      <w:spacing w:after="120"/>
      <w:ind w:left="566"/>
    </w:pPr>
  </w:style>
  <w:style w:type="paragraph" w:styleId="Listecontinue3">
    <w:name w:val="List Continue 3"/>
    <w:basedOn w:val="Normal"/>
    <w:rsid w:val="00C6159E"/>
    <w:pPr>
      <w:spacing w:after="120"/>
      <w:ind w:left="849"/>
    </w:pPr>
  </w:style>
  <w:style w:type="paragraph" w:styleId="Listecontinue4">
    <w:name w:val="List Continue 4"/>
    <w:basedOn w:val="Normal"/>
    <w:rsid w:val="00C6159E"/>
    <w:pPr>
      <w:spacing w:after="120"/>
      <w:ind w:left="1132"/>
    </w:pPr>
  </w:style>
  <w:style w:type="paragraph" w:styleId="Signature">
    <w:name w:val="Signature"/>
    <w:basedOn w:val="Normal"/>
    <w:link w:val="SignatureCar"/>
    <w:rsid w:val="00C6159E"/>
    <w:pPr>
      <w:ind w:left="4252"/>
    </w:pPr>
  </w:style>
  <w:style w:type="character" w:customStyle="1" w:styleId="SignatureCar">
    <w:name w:val="Signature Car"/>
    <w:basedOn w:val="Policepardfaut"/>
    <w:link w:val="Signature"/>
    <w:rsid w:val="00C6159E"/>
    <w:rPr>
      <w:rFonts w:ascii="Times New Roman" w:eastAsia="Times New Roman" w:hAnsi="Times New Roman" w:cs="Times New Roman"/>
      <w:sz w:val="24"/>
      <w:szCs w:val="24"/>
      <w:lang w:eastAsia="fr-FR"/>
    </w:rPr>
  </w:style>
  <w:style w:type="paragraph" w:customStyle="1" w:styleId="Fonction">
    <w:name w:val="Fonction"/>
    <w:basedOn w:val="Signature"/>
    <w:rsid w:val="00C6159E"/>
  </w:style>
  <w:style w:type="paragraph" w:customStyle="1" w:styleId="Retrait1">
    <w:name w:val="Retrait1"/>
    <w:basedOn w:val="Normal"/>
    <w:rsid w:val="00C6159E"/>
    <w:pPr>
      <w:overflowPunct w:val="0"/>
      <w:autoSpaceDE w:val="0"/>
      <w:autoSpaceDN w:val="0"/>
      <w:adjustRightInd w:val="0"/>
      <w:ind w:left="1418" w:hanging="284"/>
      <w:jc w:val="both"/>
      <w:textAlignment w:val="baseline"/>
    </w:pPr>
    <w:rPr>
      <w:sz w:val="22"/>
      <w:szCs w:val="20"/>
    </w:rPr>
  </w:style>
  <w:style w:type="paragraph" w:customStyle="1" w:styleId="Retrait0">
    <w:name w:val="Retrait"/>
    <w:basedOn w:val="Titre3"/>
    <w:rsid w:val="00C6159E"/>
    <w:pPr>
      <w:keepNext w:val="0"/>
      <w:overflowPunct w:val="0"/>
      <w:autoSpaceDE w:val="0"/>
      <w:autoSpaceDN w:val="0"/>
      <w:adjustRightInd w:val="0"/>
      <w:spacing w:line="240" w:lineRule="auto"/>
      <w:ind w:left="1134" w:hanging="1134"/>
      <w:jc w:val="both"/>
      <w:textAlignment w:val="baseline"/>
      <w:outlineLvl w:val="9"/>
    </w:pPr>
    <w:rPr>
      <w:b w:val="0"/>
      <w:bCs w:val="0"/>
      <w:sz w:val="22"/>
      <w:szCs w:val="20"/>
      <w:lang w:val="fr-FR"/>
    </w:rPr>
  </w:style>
  <w:style w:type="paragraph" w:customStyle="1" w:styleId="Retrait2">
    <w:name w:val="Retrait2"/>
    <w:basedOn w:val="Retrait1"/>
    <w:rsid w:val="00C6159E"/>
    <w:pPr>
      <w:ind w:left="1701" w:hanging="283"/>
    </w:pPr>
  </w:style>
  <w:style w:type="paragraph" w:customStyle="1" w:styleId="Retrait10">
    <w:name w:val="Retrait 1"/>
    <w:basedOn w:val="Normal"/>
    <w:rsid w:val="00C6159E"/>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rPr>
  </w:style>
  <w:style w:type="paragraph" w:customStyle="1" w:styleId="Retrait20">
    <w:name w:val="Retrait 2"/>
    <w:basedOn w:val="Normal"/>
    <w:rsid w:val="00C6159E"/>
    <w:pPr>
      <w:tabs>
        <w:tab w:val="left" w:pos="1418"/>
      </w:tabs>
      <w:overflowPunct w:val="0"/>
      <w:autoSpaceDE w:val="0"/>
      <w:autoSpaceDN w:val="0"/>
      <w:adjustRightInd w:val="0"/>
      <w:spacing w:before="120" w:line="240" w:lineRule="atLeast"/>
      <w:ind w:left="1702" w:hanging="1702"/>
      <w:jc w:val="both"/>
      <w:textAlignment w:val="baseline"/>
    </w:pPr>
    <w:rPr>
      <w:sz w:val="22"/>
      <w:szCs w:val="20"/>
    </w:rPr>
  </w:style>
  <w:style w:type="paragraph" w:customStyle="1" w:styleId="Nota">
    <w:name w:val="Nota"/>
    <w:basedOn w:val="Normal"/>
    <w:rsid w:val="00C6159E"/>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rPr>
  </w:style>
  <w:style w:type="paragraph" w:customStyle="1" w:styleId="DTU">
    <w:name w:val="DTU"/>
    <w:basedOn w:val="Normal"/>
    <w:rsid w:val="00C6159E"/>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rPr>
  </w:style>
  <w:style w:type="paragraph" w:customStyle="1" w:styleId="BA">
    <w:name w:val="BA"/>
    <w:basedOn w:val="Normal"/>
    <w:rsid w:val="00C6159E"/>
    <w:pPr>
      <w:tabs>
        <w:tab w:val="left" w:pos="1418"/>
      </w:tabs>
      <w:overflowPunct w:val="0"/>
      <w:autoSpaceDE w:val="0"/>
      <w:autoSpaceDN w:val="0"/>
      <w:adjustRightInd w:val="0"/>
      <w:spacing w:before="120" w:line="240" w:lineRule="atLeast"/>
      <w:ind w:left="1134" w:hanging="1134"/>
      <w:jc w:val="center"/>
      <w:textAlignment w:val="baseline"/>
    </w:pPr>
    <w:rPr>
      <w:sz w:val="22"/>
      <w:szCs w:val="20"/>
    </w:rPr>
  </w:style>
  <w:style w:type="paragraph" w:customStyle="1" w:styleId="Retrait11">
    <w:name w:val="Retrait 11"/>
    <w:basedOn w:val="Retrait10"/>
    <w:rsid w:val="00C6159E"/>
    <w:pPr>
      <w:tabs>
        <w:tab w:val="left" w:pos="1843"/>
        <w:tab w:val="left" w:pos="5103"/>
      </w:tabs>
    </w:pPr>
  </w:style>
  <w:style w:type="paragraph" w:customStyle="1" w:styleId="Retrait3">
    <w:name w:val="Retrait 3"/>
    <w:basedOn w:val="Retrait20"/>
    <w:rsid w:val="00C6159E"/>
    <w:pPr>
      <w:tabs>
        <w:tab w:val="clear" w:pos="1418"/>
        <w:tab w:val="left" w:pos="1701"/>
      </w:tabs>
      <w:ind w:left="1985" w:hanging="1985"/>
    </w:pPr>
  </w:style>
  <w:style w:type="paragraph" w:customStyle="1" w:styleId="Ch-Sur">
    <w:name w:val="Ch-Sur"/>
    <w:basedOn w:val="Normal"/>
    <w:rsid w:val="00C6159E"/>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rPr>
  </w:style>
  <w:style w:type="paragraph" w:customStyle="1" w:styleId="Ch-Sur2">
    <w:name w:val="Ch-Sur2"/>
    <w:basedOn w:val="Ch-Sur"/>
    <w:rsid w:val="00C6159E"/>
    <w:pPr>
      <w:tabs>
        <w:tab w:val="left" w:pos="1985"/>
      </w:tabs>
    </w:pPr>
  </w:style>
  <w:style w:type="paragraph" w:customStyle="1" w:styleId="retrait12">
    <w:name w:val="retrait 1"/>
    <w:basedOn w:val="Normal"/>
    <w:rsid w:val="00C6159E"/>
    <w:pPr>
      <w:tabs>
        <w:tab w:val="left" w:pos="851"/>
        <w:tab w:val="left" w:pos="1134"/>
      </w:tabs>
      <w:overflowPunct w:val="0"/>
      <w:autoSpaceDE w:val="0"/>
      <w:autoSpaceDN w:val="0"/>
      <w:adjustRightInd w:val="0"/>
      <w:spacing w:before="120" w:line="200" w:lineRule="exact"/>
      <w:ind w:left="1134" w:hanging="1134"/>
      <w:jc w:val="both"/>
      <w:textAlignment w:val="baseline"/>
    </w:pPr>
    <w:rPr>
      <w:sz w:val="22"/>
      <w:szCs w:val="20"/>
      <w:lang w:val="en-GB"/>
    </w:rPr>
  </w:style>
  <w:style w:type="paragraph" w:customStyle="1" w:styleId="t1">
    <w:name w:val="t1"/>
    <w:basedOn w:val="Normal"/>
    <w:rsid w:val="00C6159E"/>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rPr>
  </w:style>
  <w:style w:type="paragraph" w:customStyle="1" w:styleId="norme">
    <w:name w:val="norme"/>
    <w:basedOn w:val="retrait12"/>
    <w:rsid w:val="00C6159E"/>
    <w:pPr>
      <w:tabs>
        <w:tab w:val="clear" w:pos="1134"/>
        <w:tab w:val="left" w:pos="1276"/>
        <w:tab w:val="left" w:pos="4111"/>
      </w:tabs>
      <w:ind w:left="4111" w:hanging="4111"/>
    </w:pPr>
  </w:style>
  <w:style w:type="character" w:customStyle="1" w:styleId="Style2Car">
    <w:name w:val="Style2 Car"/>
    <w:link w:val="Style2"/>
    <w:rsid w:val="00C6159E"/>
    <w:rPr>
      <w:rFonts w:ascii="AvantGarde Md BT" w:eastAsia="Times New Roman" w:hAnsi="AvantGarde Md BT" w:cs="Times New Roman"/>
      <w:b/>
      <w:bCs/>
      <w:kern w:val="32"/>
      <w:sz w:val="24"/>
      <w:szCs w:val="32"/>
      <w:lang w:eastAsia="fr-FR"/>
    </w:rPr>
  </w:style>
  <w:style w:type="character" w:customStyle="1" w:styleId="CommentaireCar1">
    <w:name w:val="Commentaire Car1"/>
    <w:uiPriority w:val="99"/>
    <w:rsid w:val="00C6159E"/>
    <w:rPr>
      <w:sz w:val="20"/>
      <w:szCs w:val="20"/>
    </w:rPr>
  </w:style>
  <w:style w:type="character" w:customStyle="1" w:styleId="ObjetducommentaireCar">
    <w:name w:val="Objet du commentaire Car"/>
    <w:link w:val="Objetducommentaire"/>
    <w:rsid w:val="00C6159E"/>
    <w:rPr>
      <w:rFonts w:ascii="Times New Roman" w:eastAsia="Times New Roman" w:hAnsi="Times New Roman"/>
      <w:b/>
      <w:bCs/>
      <w:lang w:eastAsia="fr-FR"/>
    </w:rPr>
  </w:style>
  <w:style w:type="paragraph" w:styleId="Objetducommentaire">
    <w:name w:val="annotation subject"/>
    <w:basedOn w:val="Commentaire"/>
    <w:next w:val="Commentaire"/>
    <w:link w:val="ObjetducommentaireCar"/>
    <w:rsid w:val="00C6159E"/>
    <w:rPr>
      <w:rFonts w:cstheme="minorBidi"/>
      <w:b/>
      <w:bCs/>
      <w:sz w:val="22"/>
      <w:szCs w:val="22"/>
      <w:lang w:eastAsia="fr-FR"/>
    </w:rPr>
  </w:style>
  <w:style w:type="character" w:customStyle="1" w:styleId="ObjetducommentaireCar1">
    <w:name w:val="Objet du commentaire Car1"/>
    <w:basedOn w:val="CommentaireCar"/>
    <w:uiPriority w:val="99"/>
    <w:rsid w:val="00C6159E"/>
    <w:rPr>
      <w:rFonts w:ascii="Times New Roman" w:eastAsia="Times New Roman" w:hAnsi="Times New Roman" w:cs="Times New Roman"/>
      <w:b/>
      <w:bCs/>
      <w:sz w:val="20"/>
      <w:szCs w:val="20"/>
      <w:lang w:eastAsia="fr-FR"/>
    </w:rPr>
  </w:style>
  <w:style w:type="character" w:customStyle="1" w:styleId="CommentaireCar2">
    <w:name w:val="Commentaire Car2"/>
    <w:link w:val="Commentaire"/>
    <w:uiPriority w:val="99"/>
    <w:rsid w:val="00C6159E"/>
    <w:rPr>
      <w:rFonts w:ascii="Times New Roman" w:eastAsia="Times New Roman" w:hAnsi="Times New Roman" w:cs="Times New Roman"/>
      <w:sz w:val="20"/>
      <w:szCs w:val="20"/>
      <w:lang w:eastAsia="x-none"/>
    </w:rPr>
  </w:style>
  <w:style w:type="paragraph" w:customStyle="1" w:styleId="TIT">
    <w:name w:val="TIT"/>
    <w:basedOn w:val="Normal"/>
    <w:next w:val="Normal"/>
    <w:rsid w:val="00C6159E"/>
    <w:pPr>
      <w:spacing w:before="240" w:after="240"/>
      <w:jc w:val="center"/>
    </w:pPr>
    <w:rPr>
      <w:b/>
      <w:bCs/>
    </w:rPr>
  </w:style>
  <w:style w:type="character" w:customStyle="1" w:styleId="CarCar1">
    <w:name w:val="Car Car1"/>
    <w:locked/>
    <w:rsid w:val="00C6159E"/>
    <w:rPr>
      <w:rFonts w:ascii="Arial" w:hAnsi="Arial" w:cs="Arial"/>
      <w:b/>
      <w:bCs/>
      <w:sz w:val="24"/>
      <w:lang w:val="fr-FR" w:eastAsia="fr-FR" w:bidi="ar-SA"/>
    </w:rPr>
  </w:style>
  <w:style w:type="character" w:customStyle="1" w:styleId="NoSpacingCar">
    <w:name w:val="No Spacing Car"/>
    <w:link w:val="Sansinterligne1"/>
    <w:locked/>
    <w:rsid w:val="00C6159E"/>
  </w:style>
  <w:style w:type="paragraph" w:customStyle="1" w:styleId="Sansinterligne1">
    <w:name w:val="Sans interligne1"/>
    <w:basedOn w:val="Normal"/>
    <w:link w:val="NoSpacingCar"/>
    <w:rsid w:val="00C6159E"/>
    <w:rPr>
      <w:rFonts w:asciiTheme="minorHAnsi" w:eastAsiaTheme="minorHAnsi" w:hAnsiTheme="minorHAnsi" w:cstheme="minorBidi"/>
      <w:sz w:val="22"/>
      <w:szCs w:val="22"/>
      <w:lang w:eastAsia="en-US"/>
    </w:rPr>
  </w:style>
  <w:style w:type="paragraph" w:customStyle="1" w:styleId="Style20">
    <w:name w:val="Style 2"/>
    <w:basedOn w:val="Normal"/>
    <w:rsid w:val="00C6159E"/>
    <w:pPr>
      <w:widowControl w:val="0"/>
      <w:ind w:left="36"/>
    </w:pPr>
    <w:rPr>
      <w:noProof/>
      <w:color w:val="000000"/>
      <w:sz w:val="20"/>
      <w:szCs w:val="20"/>
    </w:rPr>
  </w:style>
  <w:style w:type="paragraph" w:customStyle="1" w:styleId="TITI1">
    <w:name w:val="TITI.1"/>
    <w:basedOn w:val="Normal"/>
    <w:rsid w:val="00C6159E"/>
    <w:pPr>
      <w:keepNext/>
      <w:keepLines/>
      <w:widowControl w:val="0"/>
      <w:jc w:val="both"/>
    </w:pPr>
    <w:rPr>
      <w:b/>
      <w:smallCaps/>
      <w:szCs w:val="20"/>
    </w:rPr>
  </w:style>
  <w:style w:type="character" w:styleId="Marquedecommentaire">
    <w:name w:val="annotation reference"/>
    <w:rsid w:val="00C6159E"/>
    <w:rPr>
      <w:sz w:val="16"/>
      <w:szCs w:val="16"/>
    </w:rPr>
  </w:style>
  <w:style w:type="character" w:customStyle="1" w:styleId="guryn">
    <w:name w:val="guryn"/>
    <w:semiHidden/>
    <w:rsid w:val="00C6159E"/>
    <w:rPr>
      <w:rFonts w:ascii="Arial" w:hAnsi="Arial" w:cs="Arial"/>
      <w:color w:val="000080"/>
      <w:sz w:val="20"/>
      <w:szCs w:val="20"/>
    </w:rPr>
  </w:style>
  <w:style w:type="character" w:customStyle="1" w:styleId="Retraitcorpsdetexte3Car1">
    <w:name w:val="Retrait corps de texte 3 Car1"/>
    <w:uiPriority w:val="99"/>
    <w:semiHidden/>
    <w:rsid w:val="00C6159E"/>
    <w:rPr>
      <w:rFonts w:ascii="Times New Roman" w:eastAsia="Times New Roman" w:hAnsi="Times New Roman" w:cs="Times New Roman"/>
      <w:sz w:val="16"/>
      <w:szCs w:val="16"/>
      <w:lang w:eastAsia="fr-FR"/>
    </w:rPr>
  </w:style>
  <w:style w:type="character" w:customStyle="1" w:styleId="CarCar72">
    <w:name w:val="Car Car72"/>
    <w:semiHidden/>
    <w:rsid w:val="00C6159E"/>
    <w:rPr>
      <w:b/>
      <w:bCs/>
      <w:sz w:val="24"/>
      <w:lang w:val="en-GB" w:eastAsia="fr-FR" w:bidi="ar-SA"/>
    </w:rPr>
  </w:style>
  <w:style w:type="paragraph" w:customStyle="1" w:styleId="Paragraphedeliste3">
    <w:name w:val="Paragraphe de liste3"/>
    <w:basedOn w:val="Normal"/>
    <w:qFormat/>
    <w:rsid w:val="00C6159E"/>
    <w:pPr>
      <w:spacing w:after="200" w:line="276" w:lineRule="auto"/>
      <w:ind w:left="720"/>
      <w:contextualSpacing/>
    </w:pPr>
    <w:rPr>
      <w:rFonts w:ascii="Calibri" w:eastAsia="Calibri" w:hAnsi="Calibri"/>
      <w:sz w:val="22"/>
      <w:szCs w:val="22"/>
      <w:lang w:val="en-US" w:eastAsia="en-US"/>
    </w:rPr>
  </w:style>
  <w:style w:type="character" w:customStyle="1" w:styleId="CarCar71">
    <w:name w:val="Car Car71"/>
    <w:semiHidden/>
    <w:rsid w:val="00C6159E"/>
    <w:rPr>
      <w:b/>
      <w:bCs/>
      <w:sz w:val="24"/>
      <w:lang w:val="en-GB" w:eastAsia="fr-FR" w:bidi="ar-SA"/>
    </w:rPr>
  </w:style>
  <w:style w:type="paragraph" w:customStyle="1" w:styleId="C2">
    <w:name w:val="C2"/>
    <w:rsid w:val="00C6159E"/>
    <w:pPr>
      <w:spacing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C6159E"/>
    <w:pPr>
      <w:tabs>
        <w:tab w:val="left" w:pos="1008"/>
      </w:tabs>
      <w:ind w:left="340" w:hanging="340"/>
      <w:jc w:val="both"/>
    </w:pPr>
    <w:rPr>
      <w:rFonts w:ascii="Times New Roman" w:eastAsia="Times New Roman" w:hAnsi="Times New Roman" w:cs="Times New Roman"/>
      <w:sz w:val="24"/>
      <w:szCs w:val="24"/>
      <w:lang w:eastAsia="fr-FR"/>
    </w:rPr>
  </w:style>
  <w:style w:type="paragraph" w:customStyle="1" w:styleId="T10">
    <w:name w:val="T1"/>
    <w:uiPriority w:val="99"/>
    <w:rsid w:val="00C6159E"/>
    <w:pPr>
      <w:tabs>
        <w:tab w:val="left" w:pos="576"/>
      </w:tabs>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C6159E"/>
    <w:pPr>
      <w:tabs>
        <w:tab w:val="left" w:pos="1152"/>
      </w:tabs>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C6159E"/>
    <w:pPr>
      <w:tabs>
        <w:tab w:val="left" w:pos="1440"/>
      </w:tabs>
      <w:spacing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C6159E"/>
    <w:pPr>
      <w:tabs>
        <w:tab w:val="left" w:pos="1152"/>
        <w:tab w:val="left" w:pos="1291"/>
      </w:tabs>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C6159E"/>
    <w:pPr>
      <w:tabs>
        <w:tab w:val="left" w:pos="432"/>
        <w:tab w:val="right" w:pos="8928"/>
      </w:tabs>
      <w:spacing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C6159E"/>
    <w:pPr>
      <w:tabs>
        <w:tab w:val="left" w:pos="1008"/>
        <w:tab w:val="right" w:pos="8928"/>
      </w:tabs>
      <w:spacing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C6159E"/>
    <w:pPr>
      <w:tabs>
        <w:tab w:val="left" w:pos="1728"/>
        <w:tab w:val="right" w:pos="8928"/>
      </w:tabs>
      <w:spacing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C6159E"/>
    <w:pPr>
      <w:spacing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C6159E"/>
    <w:pPr>
      <w:spacing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C6159E"/>
    <w:pPr>
      <w:tabs>
        <w:tab w:val="left" w:pos="1459"/>
        <w:tab w:val="left" w:pos="1740"/>
        <w:tab w:val="right" w:pos="8928"/>
      </w:tabs>
      <w:spacing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C6159E"/>
    <w:pPr>
      <w:tabs>
        <w:tab w:val="left" w:pos="1435"/>
      </w:tabs>
      <w:spacing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C6159E"/>
    <w:pPr>
      <w:tabs>
        <w:tab w:val="left" w:pos="432"/>
      </w:tabs>
      <w:spacing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rsid w:val="00C6159E"/>
    <w:pPr>
      <w:spacing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C6159E"/>
    <w:pPr>
      <w:tabs>
        <w:tab w:val="left" w:pos="1008"/>
      </w:tabs>
      <w:spacing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C6159E"/>
    <w:pPr>
      <w:tabs>
        <w:tab w:val="left" w:pos="2480"/>
        <w:tab w:val="right" w:pos="8928"/>
      </w:tabs>
      <w:spacing w:line="240" w:lineRule="exact"/>
      <w:ind w:left="1728"/>
    </w:pPr>
    <w:rPr>
      <w:rFonts w:ascii="Helvetica-Narrow" w:eastAsia="Times New Roman" w:hAnsi="Helvetica-Narrow" w:cs="Helvetica-Narrow"/>
      <w:i/>
      <w:iCs/>
      <w:lang w:eastAsia="fr-FR"/>
    </w:rPr>
  </w:style>
  <w:style w:type="paragraph" w:customStyle="1" w:styleId="T6">
    <w:name w:val="T6"/>
    <w:uiPriority w:val="99"/>
    <w:rsid w:val="00C6159E"/>
    <w:pPr>
      <w:spacing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C6159E"/>
    <w:pPr>
      <w:spacing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C6159E"/>
    <w:pPr>
      <w:tabs>
        <w:tab w:val="left" w:pos="1584"/>
        <w:tab w:val="left" w:pos="1723"/>
      </w:tabs>
      <w:spacing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C6159E"/>
    <w:pPr>
      <w:tabs>
        <w:tab w:val="left" w:pos="576"/>
      </w:tabs>
      <w:spacing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C6159E"/>
    <w:pPr>
      <w:tabs>
        <w:tab w:val="left" w:pos="864"/>
      </w:tabs>
      <w:spacing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C615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rPr>
  </w:style>
  <w:style w:type="paragraph" w:customStyle="1" w:styleId="BEN">
    <w:name w:val="BEN"/>
    <w:basedOn w:val="Normal"/>
    <w:uiPriority w:val="99"/>
    <w:rsid w:val="00C6159E"/>
    <w:pPr>
      <w:jc w:val="both"/>
    </w:pPr>
  </w:style>
  <w:style w:type="paragraph" w:customStyle="1" w:styleId="GT">
    <w:name w:val="GT"/>
    <w:uiPriority w:val="99"/>
    <w:rsid w:val="00C6159E"/>
    <w:pPr>
      <w:spacing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C6159E"/>
    <w:rPr>
      <w:rFonts w:ascii="Helvetica-Narrow" w:hAnsi="Helvetica-Narrow" w:cs="Helvetica-Narrow"/>
      <w:sz w:val="22"/>
      <w:szCs w:val="22"/>
    </w:rPr>
  </w:style>
  <w:style w:type="paragraph" w:styleId="Titreindex">
    <w:name w:val="index heading"/>
    <w:basedOn w:val="Normal"/>
    <w:next w:val="Index1"/>
    <w:rsid w:val="00C6159E"/>
    <w:pPr>
      <w:jc w:val="both"/>
    </w:pPr>
  </w:style>
  <w:style w:type="paragraph" w:customStyle="1" w:styleId="par2">
    <w:name w:val="par2"/>
    <w:basedOn w:val="Normal"/>
    <w:rsid w:val="00C6159E"/>
    <w:pPr>
      <w:tabs>
        <w:tab w:val="left" w:pos="851"/>
      </w:tabs>
      <w:spacing w:after="120"/>
      <w:jc w:val="both"/>
    </w:pPr>
  </w:style>
  <w:style w:type="paragraph" w:styleId="Index5">
    <w:name w:val="index 5"/>
    <w:basedOn w:val="Normal"/>
    <w:next w:val="Normal"/>
    <w:autoRedefine/>
    <w:rsid w:val="00C6159E"/>
    <w:pPr>
      <w:ind w:left="1200" w:hanging="240"/>
    </w:pPr>
  </w:style>
  <w:style w:type="paragraph" w:customStyle="1" w:styleId="BlockText1">
    <w:name w:val="Block Text1"/>
    <w:basedOn w:val="Normal"/>
    <w:rsid w:val="00C6159E"/>
    <w:pPr>
      <w:widowControl w:val="0"/>
      <w:ind w:left="5664" w:right="-286"/>
    </w:pPr>
    <w:rPr>
      <w:b/>
      <w:bCs/>
      <w:sz w:val="22"/>
      <w:szCs w:val="22"/>
      <w:lang w:val="fr-CA"/>
    </w:rPr>
  </w:style>
  <w:style w:type="paragraph" w:customStyle="1" w:styleId="tit0">
    <w:name w:val="tit"/>
    <w:basedOn w:val="Normal"/>
    <w:rsid w:val="00C6159E"/>
    <w:pPr>
      <w:numPr>
        <w:ilvl w:val="12"/>
      </w:numPr>
      <w:tabs>
        <w:tab w:val="left" w:pos="851"/>
      </w:tabs>
      <w:ind w:left="850" w:hanging="425"/>
    </w:pPr>
    <w:rPr>
      <w:b/>
      <w:szCs w:val="20"/>
    </w:rPr>
  </w:style>
  <w:style w:type="paragraph" w:styleId="En-ttedemessage">
    <w:name w:val="Message Header"/>
    <w:basedOn w:val="Normal"/>
    <w:link w:val="En-ttedemessageCar"/>
    <w:rsid w:val="00C615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En-ttedemessageCar">
    <w:name w:val="En-tête de message Car"/>
    <w:basedOn w:val="Policepardfaut"/>
    <w:link w:val="En-ttedemessage"/>
    <w:rsid w:val="00C6159E"/>
    <w:rPr>
      <w:rFonts w:ascii="Arial" w:eastAsia="Times New Roman" w:hAnsi="Arial" w:cs="Times New Roman"/>
      <w:sz w:val="24"/>
      <w:szCs w:val="24"/>
      <w:shd w:val="pct20" w:color="auto" w:fill="auto"/>
      <w:lang w:eastAsia="fr-FR"/>
    </w:rPr>
  </w:style>
  <w:style w:type="paragraph" w:customStyle="1" w:styleId="tx5">
    <w:name w:val="tx5"/>
    <w:basedOn w:val="Normal"/>
    <w:rsid w:val="00C6159E"/>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C6159E"/>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C6159E"/>
    <w:rPr>
      <w:rFonts w:ascii="Arial" w:hAnsi="Arial" w:cs="Arial"/>
      <w:b/>
      <w:bCs/>
      <w:i/>
      <w:iCs/>
      <w:sz w:val="28"/>
      <w:szCs w:val="28"/>
      <w:lang w:val="fr-FR" w:eastAsia="fr-FR" w:bidi="ar-SA"/>
    </w:rPr>
  </w:style>
  <w:style w:type="paragraph" w:customStyle="1" w:styleId="Car">
    <w:name w:val="Car"/>
    <w:basedOn w:val="Normal"/>
    <w:rsid w:val="00C6159E"/>
    <w:pPr>
      <w:spacing w:after="160" w:line="240" w:lineRule="exact"/>
    </w:pPr>
    <w:rPr>
      <w:rFonts w:ascii="Arial" w:hAnsi="Arial"/>
      <w:sz w:val="20"/>
      <w:szCs w:val="20"/>
      <w:lang w:val="en-US" w:eastAsia="en-US"/>
    </w:rPr>
  </w:style>
  <w:style w:type="character" w:customStyle="1" w:styleId="RetraitcorpsdetexteCar1">
    <w:name w:val="Retrait corps de texte Car1"/>
    <w:rsid w:val="00C6159E"/>
    <w:rPr>
      <w:rFonts w:ascii="Arial" w:hAnsi="Arial" w:cs="Arial"/>
      <w:b/>
      <w:bCs/>
      <w:sz w:val="24"/>
      <w:szCs w:val="24"/>
    </w:rPr>
  </w:style>
  <w:style w:type="paragraph" w:customStyle="1" w:styleId="Adressedelexpditeursimplifie">
    <w:name w:val="Adresse de l'expéditeur simplifiée"/>
    <w:basedOn w:val="Normal"/>
    <w:rsid w:val="00C6159E"/>
  </w:style>
  <w:style w:type="paragraph" w:customStyle="1" w:styleId="LignePo">
    <w:name w:val="Ligne Po"/>
    <w:basedOn w:val="Signature"/>
    <w:rsid w:val="00C6159E"/>
  </w:style>
  <w:style w:type="paragraph" w:customStyle="1" w:styleId="Technical5">
    <w:name w:val="Technical 5"/>
    <w:rsid w:val="00C6159E"/>
    <w:pPr>
      <w:widowControl w:val="0"/>
      <w:tabs>
        <w:tab w:val="left" w:pos="-720"/>
      </w:tabs>
      <w:suppressAutoHyphens/>
      <w:snapToGrid w:val="0"/>
    </w:pPr>
    <w:rPr>
      <w:rFonts w:ascii="CG Times" w:eastAsia="Times New Roman" w:hAnsi="CG Times" w:cs="Times New Roman"/>
      <w:b/>
      <w:sz w:val="24"/>
      <w:szCs w:val="20"/>
      <w:lang w:val="en-US"/>
    </w:rPr>
  </w:style>
  <w:style w:type="paragraph" w:customStyle="1" w:styleId="Textedebulles1">
    <w:name w:val="Texte de bulles1"/>
    <w:basedOn w:val="Normal"/>
    <w:rsid w:val="00C6159E"/>
    <w:rPr>
      <w:rFonts w:ascii="Tahoma" w:hAnsi="Tahoma" w:cs="Tahoma"/>
      <w:sz w:val="16"/>
      <w:szCs w:val="16"/>
    </w:rPr>
  </w:style>
  <w:style w:type="paragraph" w:customStyle="1" w:styleId="Technical4">
    <w:name w:val="Technical 4"/>
    <w:rsid w:val="00C6159E"/>
    <w:pPr>
      <w:tabs>
        <w:tab w:val="left" w:pos="-720"/>
      </w:tabs>
      <w:suppressAutoHyphens/>
    </w:pPr>
    <w:rPr>
      <w:rFonts w:ascii="CG Times" w:eastAsia="Times New Roman" w:hAnsi="CG Times" w:cs="Times New Roman"/>
      <w:b/>
      <w:bCs/>
      <w:sz w:val="24"/>
      <w:szCs w:val="24"/>
      <w:lang w:val="en-US" w:eastAsia="fr-FR"/>
    </w:rPr>
  </w:style>
  <w:style w:type="paragraph" w:customStyle="1" w:styleId="soussection1">
    <w:name w:val="soussection1"/>
    <w:basedOn w:val="Normal"/>
    <w:rsid w:val="00C6159E"/>
    <w:pPr>
      <w:numPr>
        <w:numId w:val="31"/>
      </w:numPr>
      <w:spacing w:line="360" w:lineRule="auto"/>
    </w:pPr>
    <w:rPr>
      <w:b/>
      <w:bCs/>
    </w:rPr>
  </w:style>
  <w:style w:type="paragraph" w:customStyle="1" w:styleId="soussection63">
    <w:name w:val="soussection6.3"/>
    <w:basedOn w:val="Retraitcorpsdetexte"/>
    <w:rsid w:val="00C6159E"/>
    <w:pPr>
      <w:tabs>
        <w:tab w:val="left" w:pos="3828"/>
        <w:tab w:val="left" w:pos="5103"/>
      </w:tabs>
      <w:spacing w:line="240" w:lineRule="auto"/>
      <w:ind w:left="0" w:firstLine="0"/>
      <w:jc w:val="both"/>
    </w:pPr>
    <w:rPr>
      <w:b/>
      <w:bCs/>
      <w:lang w:val="fr-FR"/>
    </w:rPr>
  </w:style>
  <w:style w:type="paragraph" w:customStyle="1" w:styleId="a2">
    <w:name w:val="a2"/>
    <w:basedOn w:val="Normal"/>
    <w:autoRedefine/>
    <w:rsid w:val="00C6159E"/>
    <w:pPr>
      <w:widowControl w:val="0"/>
      <w:snapToGrid w:val="0"/>
      <w:jc w:val="both"/>
    </w:pPr>
    <w:rPr>
      <w:b/>
      <w:bCs/>
      <w:color w:val="000000"/>
      <w:lang w:eastAsia="en-US"/>
    </w:rPr>
  </w:style>
  <w:style w:type="paragraph" w:customStyle="1" w:styleId="a3">
    <w:name w:val="a3"/>
    <w:basedOn w:val="Normal"/>
    <w:autoRedefine/>
    <w:rsid w:val="00C6159E"/>
    <w:pPr>
      <w:widowControl w:val="0"/>
      <w:tabs>
        <w:tab w:val="left" w:pos="0"/>
        <w:tab w:val="num" w:pos="1440"/>
      </w:tabs>
      <w:suppressAutoHyphens/>
      <w:snapToGrid w:val="0"/>
      <w:ind w:left="1418" w:hanging="360"/>
      <w:jc w:val="both"/>
    </w:pPr>
    <w:rPr>
      <w:rFonts w:ascii="CG Times" w:hAnsi="CG Times"/>
      <w:spacing w:val="-3"/>
      <w:lang w:eastAsia="en-US"/>
    </w:rPr>
  </w:style>
  <w:style w:type="paragraph" w:customStyle="1" w:styleId="sectionvolume2">
    <w:name w:val="sectionvolume2"/>
    <w:basedOn w:val="Retraitcorpsdetexte2"/>
    <w:rsid w:val="00C6159E"/>
    <w:pPr>
      <w:tabs>
        <w:tab w:val="clear" w:pos="-720"/>
        <w:tab w:val="clear" w:pos="0"/>
      </w:tabs>
      <w:suppressAutoHyphens w:val="0"/>
      <w:ind w:left="0" w:firstLine="0"/>
      <w:jc w:val="center"/>
    </w:pPr>
    <w:rPr>
      <w:b/>
      <w:bCs/>
      <w:sz w:val="40"/>
      <w:szCs w:val="40"/>
    </w:rPr>
  </w:style>
  <w:style w:type="paragraph" w:customStyle="1" w:styleId="a4">
    <w:name w:val="a4"/>
    <w:basedOn w:val="Titre2"/>
    <w:autoRedefine/>
    <w:rsid w:val="00C6159E"/>
    <w:pPr>
      <w:keepNext w:val="0"/>
      <w:widowControl w:val="0"/>
      <w:numPr>
        <w:numId w:val="0"/>
      </w:numPr>
      <w:snapToGrid w:val="0"/>
      <w:spacing w:before="0" w:after="0" w:line="240" w:lineRule="auto"/>
      <w:jc w:val="center"/>
    </w:pPr>
    <w:rPr>
      <w:rFonts w:ascii="CG Times" w:hAnsi="CG Times"/>
      <w:bCs/>
      <w:sz w:val="28"/>
      <w:szCs w:val="28"/>
      <w:lang w:val="fr-FR" w:eastAsia="en-US"/>
    </w:rPr>
  </w:style>
  <w:style w:type="paragraph" w:customStyle="1" w:styleId="Head52">
    <w:name w:val="Head 5.2"/>
    <w:rsid w:val="00C6159E"/>
    <w:pPr>
      <w:widowControl w:val="0"/>
      <w:tabs>
        <w:tab w:val="left" w:pos="-720"/>
      </w:tabs>
      <w:suppressAutoHyphens/>
      <w:snapToGrid w:val="0"/>
      <w:jc w:val="both"/>
    </w:pPr>
    <w:rPr>
      <w:rFonts w:ascii="Courier New" w:eastAsia="Times New Roman" w:hAnsi="Courier New" w:cs="Courier New"/>
      <w:b/>
      <w:bCs/>
      <w:spacing w:val="-2"/>
      <w:sz w:val="20"/>
      <w:szCs w:val="20"/>
    </w:rPr>
  </w:style>
  <w:style w:type="paragraph" w:customStyle="1" w:styleId="puces">
    <w:name w:val="puces"/>
    <w:basedOn w:val="Normal"/>
    <w:rsid w:val="00C6159E"/>
    <w:pPr>
      <w:tabs>
        <w:tab w:val="num" w:pos="530"/>
        <w:tab w:val="num" w:pos="1099"/>
      </w:tabs>
      <w:ind w:left="454" w:hanging="284"/>
    </w:pPr>
  </w:style>
  <w:style w:type="paragraph" w:styleId="Salutations">
    <w:name w:val="Salutation"/>
    <w:basedOn w:val="Normal"/>
    <w:next w:val="Normal"/>
    <w:link w:val="SalutationsCar"/>
    <w:rsid w:val="00C6159E"/>
  </w:style>
  <w:style w:type="character" w:customStyle="1" w:styleId="SalutationsCar">
    <w:name w:val="Salutations Car"/>
    <w:basedOn w:val="Policepardfaut"/>
    <w:link w:val="Salutations"/>
    <w:rsid w:val="00C6159E"/>
    <w:rPr>
      <w:rFonts w:ascii="Times New Roman" w:eastAsia="Times New Roman" w:hAnsi="Times New Roman" w:cs="Times New Roman"/>
      <w:sz w:val="24"/>
      <w:szCs w:val="24"/>
      <w:lang w:eastAsia="fr-FR"/>
    </w:rPr>
  </w:style>
  <w:style w:type="paragraph" w:customStyle="1" w:styleId="Retraitcorpsdetexte1">
    <w:name w:val="Retrait corps de texte1"/>
    <w:basedOn w:val="Normal"/>
    <w:rsid w:val="00C6159E"/>
    <w:pPr>
      <w:spacing w:after="120"/>
      <w:ind w:left="283"/>
    </w:pPr>
  </w:style>
  <w:style w:type="paragraph" w:customStyle="1" w:styleId="Car1">
    <w:name w:val="Car1"/>
    <w:basedOn w:val="Normal"/>
    <w:rsid w:val="00C6159E"/>
    <w:pPr>
      <w:spacing w:after="160" w:line="240" w:lineRule="exact"/>
    </w:pPr>
    <w:rPr>
      <w:rFonts w:ascii="Arial" w:hAnsi="Arial" w:cs="Arial"/>
      <w:sz w:val="20"/>
      <w:szCs w:val="20"/>
      <w:lang w:val="en-US" w:eastAsia="en-US"/>
    </w:rPr>
  </w:style>
  <w:style w:type="character" w:customStyle="1" w:styleId="CarCar">
    <w:name w:val="Car Car"/>
    <w:rsid w:val="00C6159E"/>
    <w:rPr>
      <w:sz w:val="24"/>
      <w:szCs w:val="24"/>
      <w:lang w:val="fr-FR" w:eastAsia="fr-FR" w:bidi="ar-SA"/>
    </w:rPr>
  </w:style>
  <w:style w:type="paragraph" w:styleId="Listenumros">
    <w:name w:val="List Number"/>
    <w:basedOn w:val="Normal"/>
    <w:uiPriority w:val="99"/>
    <w:rsid w:val="00C6159E"/>
    <w:pPr>
      <w:numPr>
        <w:numId w:val="32"/>
      </w:numPr>
      <w:tabs>
        <w:tab w:val="clear" w:pos="720"/>
        <w:tab w:val="num" w:pos="360"/>
      </w:tabs>
      <w:spacing w:before="80"/>
      <w:ind w:left="360" w:hanging="360"/>
      <w:jc w:val="both"/>
    </w:pPr>
    <w:rPr>
      <w:snapToGrid w:val="0"/>
      <w:sz w:val="22"/>
      <w:szCs w:val="20"/>
      <w:lang w:eastAsia="en-US"/>
    </w:rPr>
  </w:style>
  <w:style w:type="paragraph" w:styleId="Listepuces5">
    <w:name w:val="List Bullet 5"/>
    <w:basedOn w:val="Normal"/>
    <w:autoRedefine/>
    <w:rsid w:val="00C6159E"/>
    <w:pPr>
      <w:tabs>
        <w:tab w:val="num" w:pos="2496"/>
      </w:tabs>
      <w:spacing w:before="80"/>
      <w:ind w:left="2552" w:hanging="284"/>
    </w:pPr>
    <w:rPr>
      <w:snapToGrid w:val="0"/>
      <w:sz w:val="22"/>
      <w:szCs w:val="20"/>
      <w:lang w:val="fr-CA" w:eastAsia="en-US"/>
    </w:rPr>
  </w:style>
  <w:style w:type="paragraph" w:customStyle="1" w:styleId="ListBulletcadre2">
    <w:name w:val="List Bullet cadre 2"/>
    <w:rsid w:val="00C6159E"/>
    <w:pPr>
      <w:tabs>
        <w:tab w:val="num" w:pos="360"/>
      </w:tabs>
      <w:ind w:left="360" w:hanging="360"/>
    </w:pPr>
    <w:rPr>
      <w:rFonts w:ascii="Arial Narrow" w:eastAsia="Times New Roman" w:hAnsi="Arial Narrow" w:cs="Times New Roman"/>
      <w:snapToGrid w:val="0"/>
      <w:sz w:val="20"/>
      <w:szCs w:val="20"/>
    </w:rPr>
  </w:style>
  <w:style w:type="paragraph" w:customStyle="1" w:styleId="Cadre">
    <w:name w:val="Cadre"/>
    <w:basedOn w:val="Normal"/>
    <w:rsid w:val="00C6159E"/>
    <w:pPr>
      <w:spacing w:before="80"/>
      <w:jc w:val="center"/>
    </w:pPr>
    <w:rPr>
      <w:b/>
      <w:snapToGrid w:val="0"/>
      <w:sz w:val="20"/>
      <w:szCs w:val="20"/>
      <w:lang w:eastAsia="en-US"/>
    </w:rPr>
  </w:style>
  <w:style w:type="paragraph" w:customStyle="1" w:styleId="PrformatHTML1">
    <w:name w:val="Préformaté HTML1"/>
    <w:basedOn w:val="Normal"/>
    <w:rsid w:val="00C6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sz w:val="20"/>
      <w:szCs w:val="20"/>
      <w:lang w:eastAsia="en-US"/>
    </w:rPr>
  </w:style>
  <w:style w:type="paragraph" w:customStyle="1" w:styleId="Prix">
    <w:name w:val="Prix"/>
    <w:basedOn w:val="Normal"/>
    <w:next w:val="Normal"/>
    <w:rsid w:val="00C6159E"/>
    <w:pPr>
      <w:spacing w:after="60"/>
      <w:jc w:val="both"/>
    </w:pPr>
    <w:rPr>
      <w:b/>
      <w:szCs w:val="20"/>
    </w:rPr>
  </w:style>
  <w:style w:type="paragraph" w:customStyle="1" w:styleId="Blockquote">
    <w:name w:val="Blockquote"/>
    <w:basedOn w:val="Normal"/>
    <w:rsid w:val="00C6159E"/>
    <w:pPr>
      <w:widowControl w:val="0"/>
      <w:spacing w:before="100" w:after="100"/>
      <w:ind w:left="360" w:right="360"/>
    </w:pPr>
    <w:rPr>
      <w:snapToGrid w:val="0"/>
      <w:szCs w:val="20"/>
      <w:lang w:eastAsia="en-GB"/>
    </w:rPr>
  </w:style>
  <w:style w:type="paragraph" w:styleId="Tabledesillustrations">
    <w:name w:val="table of figures"/>
    <w:basedOn w:val="Normal"/>
    <w:next w:val="Normal"/>
    <w:uiPriority w:val="99"/>
    <w:unhideWhenUsed/>
    <w:rsid w:val="00C6159E"/>
    <w:pPr>
      <w:spacing w:line="276" w:lineRule="auto"/>
    </w:pPr>
    <w:rPr>
      <w:rFonts w:ascii="Calibri" w:eastAsia="Calibri" w:hAnsi="Calibri"/>
      <w:sz w:val="22"/>
      <w:szCs w:val="22"/>
      <w:lang w:eastAsia="en-US"/>
    </w:rPr>
  </w:style>
  <w:style w:type="character" w:customStyle="1" w:styleId="LgendeCar">
    <w:name w:val="Légende Car"/>
    <w:link w:val="Lgende"/>
    <w:rsid w:val="00C6159E"/>
    <w:rPr>
      <w:rFonts w:ascii="Times New Roman" w:eastAsia="Times New Roman" w:hAnsi="Times New Roman" w:cs="Times New Roman"/>
      <w:b/>
      <w:color w:val="000000"/>
      <w:sz w:val="28"/>
      <w:szCs w:val="20"/>
      <w:lang w:val="fr-CM" w:eastAsia="fr-FR"/>
    </w:rPr>
  </w:style>
  <w:style w:type="paragraph" w:customStyle="1" w:styleId="Standard">
    <w:name w:val="Standard"/>
    <w:rsid w:val="00C6159E"/>
    <w:pPr>
      <w:tabs>
        <w:tab w:val="left" w:pos="709"/>
      </w:tabs>
      <w:suppressAutoHyphens/>
      <w:spacing w:after="200" w:line="276" w:lineRule="atLeast"/>
    </w:pPr>
    <w:rPr>
      <w:rFonts w:ascii="Calibri" w:eastAsia="DejaVu Sans" w:hAnsi="Calibri" w:cs="Times New Roman"/>
    </w:rPr>
  </w:style>
  <w:style w:type="paragraph" w:customStyle="1" w:styleId="Normal12">
    <w:name w:val="Normal 12"/>
    <w:basedOn w:val="Normal"/>
    <w:rsid w:val="00C6159E"/>
    <w:rPr>
      <w:szCs w:val="20"/>
      <w:lang w:eastAsia="en-GB"/>
    </w:rPr>
  </w:style>
  <w:style w:type="paragraph" w:customStyle="1" w:styleId="Heading3Verdana">
    <w:name w:val="Heading 3 + Verdana"/>
    <w:aliases w:val="11 pt,Underline,Centered,Left:  0,5 cm,After:  0 pt"/>
    <w:basedOn w:val="Titre2"/>
    <w:rsid w:val="00C6159E"/>
    <w:pPr>
      <w:numPr>
        <w:numId w:val="0"/>
      </w:numPr>
      <w:spacing w:before="0" w:after="240" w:line="240" w:lineRule="auto"/>
      <w:ind w:left="284"/>
      <w:jc w:val="center"/>
    </w:pPr>
    <w:rPr>
      <w:rFonts w:ascii="Verdana" w:hAnsi="Verdana"/>
      <w:sz w:val="22"/>
      <w:szCs w:val="22"/>
      <w:u w:val="single"/>
      <w:lang w:val="fr-BE" w:eastAsia="en-US"/>
    </w:rPr>
  </w:style>
  <w:style w:type="character" w:styleId="Accentuation">
    <w:name w:val="Emphasis"/>
    <w:uiPriority w:val="20"/>
    <w:qFormat/>
    <w:rsid w:val="00C6159E"/>
    <w:rPr>
      <w:i/>
      <w:iCs/>
    </w:rPr>
  </w:style>
  <w:style w:type="paragraph" w:customStyle="1" w:styleId="CharChar1">
    <w:name w:val="Char Char1"/>
    <w:basedOn w:val="Normal"/>
    <w:rsid w:val="00C6159E"/>
    <w:pPr>
      <w:spacing w:after="160" w:line="240" w:lineRule="exact"/>
    </w:pPr>
    <w:rPr>
      <w:rFonts w:ascii="Arial" w:hAnsi="Arial"/>
      <w:sz w:val="20"/>
      <w:szCs w:val="20"/>
      <w:lang w:val="en-US" w:eastAsia="en-US"/>
    </w:rPr>
  </w:style>
  <w:style w:type="character" w:customStyle="1" w:styleId="CarCar20">
    <w:name w:val="Car Car20"/>
    <w:rsid w:val="00C6159E"/>
    <w:rPr>
      <w:b/>
      <w:bCs/>
      <w:sz w:val="28"/>
      <w:szCs w:val="24"/>
      <w:lang w:val="fr-FR" w:eastAsia="fr-FR" w:bidi="ar-SA"/>
    </w:rPr>
  </w:style>
  <w:style w:type="character" w:customStyle="1" w:styleId="CarCar18">
    <w:name w:val="Car Car18"/>
    <w:rsid w:val="00C6159E"/>
    <w:rPr>
      <w:bCs/>
      <w:sz w:val="32"/>
      <w:szCs w:val="24"/>
      <w:lang w:val="fr-FR" w:eastAsia="fr-FR" w:bidi="ar-SA"/>
    </w:rPr>
  </w:style>
  <w:style w:type="paragraph" w:customStyle="1" w:styleId="Normal10">
    <w:name w:val="Normal 10"/>
    <w:basedOn w:val="Normal"/>
    <w:rsid w:val="00C6159E"/>
    <w:pPr>
      <w:widowControl w:val="0"/>
      <w:jc w:val="both"/>
    </w:pPr>
    <w:rPr>
      <w:sz w:val="20"/>
      <w:szCs w:val="20"/>
    </w:rPr>
  </w:style>
  <w:style w:type="paragraph" w:styleId="Citation">
    <w:name w:val="Quote"/>
    <w:basedOn w:val="Normal"/>
    <w:next w:val="Normal"/>
    <w:link w:val="CitationCar"/>
    <w:uiPriority w:val="29"/>
    <w:qFormat/>
    <w:rsid w:val="00C6159E"/>
    <w:pPr>
      <w:spacing w:after="160" w:line="288" w:lineRule="auto"/>
      <w:ind w:left="2160"/>
    </w:pPr>
    <w:rPr>
      <w:rFonts w:ascii="Calibri" w:hAnsi="Calibri"/>
      <w:i/>
      <w:iCs/>
      <w:color w:val="5A5A5A"/>
      <w:sz w:val="20"/>
      <w:szCs w:val="20"/>
      <w:lang w:val="x-none"/>
    </w:rPr>
  </w:style>
  <w:style w:type="character" w:customStyle="1" w:styleId="CitationCar">
    <w:name w:val="Citation Car"/>
    <w:basedOn w:val="Policepardfaut"/>
    <w:link w:val="Citation"/>
    <w:uiPriority w:val="29"/>
    <w:rsid w:val="00C6159E"/>
    <w:rPr>
      <w:rFonts w:ascii="Calibri" w:eastAsia="Times New Roman" w:hAnsi="Calibri" w:cs="Times New Roman"/>
      <w:i/>
      <w:iCs/>
      <w:color w:val="5A5A5A"/>
      <w:sz w:val="20"/>
      <w:szCs w:val="20"/>
      <w:lang w:val="x-none" w:eastAsia="fr-FR"/>
    </w:rPr>
  </w:style>
  <w:style w:type="paragraph" w:styleId="Citationintense">
    <w:name w:val="Intense Quote"/>
    <w:basedOn w:val="Normal"/>
    <w:next w:val="Normal"/>
    <w:link w:val="CitationintenseCar"/>
    <w:uiPriority w:val="30"/>
    <w:qFormat/>
    <w:rsid w:val="00C6159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 w:val="20"/>
      <w:szCs w:val="20"/>
      <w:lang w:val="x-none"/>
    </w:rPr>
  </w:style>
  <w:style w:type="character" w:customStyle="1" w:styleId="CitationintenseCar">
    <w:name w:val="Citation intense Car"/>
    <w:basedOn w:val="Policepardfaut"/>
    <w:link w:val="Citationintense"/>
    <w:uiPriority w:val="30"/>
    <w:rsid w:val="00C6159E"/>
    <w:rPr>
      <w:rFonts w:ascii="Cambria" w:eastAsia="Times New Roman" w:hAnsi="Cambria" w:cs="Times New Roman"/>
      <w:smallCaps/>
      <w:color w:val="365F91"/>
      <w:sz w:val="20"/>
      <w:szCs w:val="20"/>
      <w:lang w:val="x-none" w:eastAsia="fr-FR"/>
    </w:rPr>
  </w:style>
  <w:style w:type="character" w:styleId="Emphaseintense">
    <w:name w:val="Intense Emphasis"/>
    <w:uiPriority w:val="21"/>
    <w:qFormat/>
    <w:rsid w:val="00C6159E"/>
    <w:rPr>
      <w:b/>
      <w:smallCaps/>
      <w:color w:val="auto"/>
      <w:spacing w:val="40"/>
    </w:rPr>
  </w:style>
  <w:style w:type="character" w:styleId="Rfrenceple">
    <w:name w:val="Subtle Reference"/>
    <w:uiPriority w:val="31"/>
    <w:qFormat/>
    <w:rsid w:val="00C6159E"/>
    <w:rPr>
      <w:rFonts w:ascii="Cambria" w:hAnsi="Cambria"/>
      <w:i/>
      <w:smallCaps/>
      <w:color w:val="5A5A5A"/>
      <w:spacing w:val="20"/>
    </w:rPr>
  </w:style>
  <w:style w:type="character" w:styleId="Rfrenceintense">
    <w:name w:val="Intense Reference"/>
    <w:uiPriority w:val="32"/>
    <w:qFormat/>
    <w:rsid w:val="00C6159E"/>
    <w:rPr>
      <w:rFonts w:ascii="Cambria" w:hAnsi="Cambria"/>
      <w:b/>
      <w:i/>
      <w:smallCaps/>
      <w:color w:val="auto"/>
      <w:spacing w:val="20"/>
    </w:rPr>
  </w:style>
  <w:style w:type="character" w:styleId="Titredulivre">
    <w:name w:val="Book Title"/>
    <w:uiPriority w:val="33"/>
    <w:qFormat/>
    <w:rsid w:val="00C6159E"/>
    <w:rPr>
      <w:rFonts w:ascii="Cambria" w:hAnsi="Cambria"/>
      <w:b/>
      <w:smallCaps/>
      <w:color w:val="auto"/>
      <w:spacing w:val="10"/>
      <w:u w:val="single"/>
    </w:rPr>
  </w:style>
  <w:style w:type="paragraph" w:customStyle="1" w:styleId="Normal1">
    <w:name w:val="Normal 1"/>
    <w:aliases w:val="5"/>
    <w:basedOn w:val="Normal"/>
    <w:link w:val="Normal1Car"/>
    <w:uiPriority w:val="99"/>
    <w:rsid w:val="00C6159E"/>
    <w:rPr>
      <w:rFonts w:ascii="Calibri" w:hAnsi="Calibri"/>
      <w:sz w:val="20"/>
      <w:szCs w:val="20"/>
    </w:rPr>
  </w:style>
  <w:style w:type="character" w:customStyle="1" w:styleId="Normal1Car">
    <w:name w:val="Normal 1 Car"/>
    <w:aliases w:val="5 Car"/>
    <w:link w:val="Normal1"/>
    <w:uiPriority w:val="99"/>
    <w:locked/>
    <w:rsid w:val="00C6159E"/>
    <w:rPr>
      <w:rFonts w:ascii="Calibri" w:eastAsia="Times New Roman" w:hAnsi="Calibri" w:cs="Times New Roman"/>
      <w:sz w:val="20"/>
      <w:szCs w:val="20"/>
      <w:lang w:eastAsia="fr-FR"/>
    </w:rPr>
  </w:style>
  <w:style w:type="paragraph" w:customStyle="1" w:styleId="NormalTimeNewRoman">
    <w:name w:val="Normal  Time New Roman"/>
    <w:basedOn w:val="Normal"/>
    <w:uiPriority w:val="99"/>
    <w:rsid w:val="00C6159E"/>
    <w:pPr>
      <w:jc w:val="center"/>
    </w:pPr>
    <w:rPr>
      <w:rFonts w:ascii="Calibri" w:hAnsi="Calibri" w:cs="Calibri"/>
      <w:b/>
      <w:bCs/>
      <w:sz w:val="32"/>
      <w:szCs w:val="32"/>
    </w:rPr>
  </w:style>
  <w:style w:type="character" w:customStyle="1" w:styleId="CarCar31">
    <w:name w:val="Car Car31"/>
    <w:uiPriority w:val="99"/>
    <w:locked/>
    <w:rsid w:val="00C6159E"/>
    <w:rPr>
      <w:rFonts w:eastAsia="Times New Roman"/>
      <w:b/>
      <w:lang w:val="fr-FR" w:eastAsia="fr-FR"/>
    </w:rPr>
  </w:style>
  <w:style w:type="character" w:customStyle="1" w:styleId="CarCar110">
    <w:name w:val="Car Car110"/>
    <w:uiPriority w:val="99"/>
    <w:locked/>
    <w:rsid w:val="00C6159E"/>
    <w:rPr>
      <w:rFonts w:ascii="Calibri" w:hAnsi="Calibri"/>
      <w:sz w:val="22"/>
      <w:lang w:val="fr-FR" w:eastAsia="en-US"/>
    </w:rPr>
  </w:style>
  <w:style w:type="character" w:customStyle="1" w:styleId="ExplorateurdedocumentsCar1">
    <w:name w:val="Explorateur de documents Car1"/>
    <w:uiPriority w:val="99"/>
    <w:rsid w:val="00C6159E"/>
    <w:rPr>
      <w:rFonts w:ascii="Tahoma" w:hAnsi="Tahoma" w:cs="Tahoma"/>
      <w:sz w:val="16"/>
      <w:szCs w:val="16"/>
    </w:rPr>
  </w:style>
  <w:style w:type="character" w:customStyle="1" w:styleId="NotedebasdepageCar1">
    <w:name w:val="Note de bas de page Car1"/>
    <w:aliases w:val="Car18 Car1"/>
    <w:uiPriority w:val="99"/>
    <w:semiHidden/>
    <w:rsid w:val="00C6159E"/>
    <w:rPr>
      <w:rFonts w:ascii="Calibri" w:eastAsia="Calibri" w:hAnsi="Calibri" w:cs="Times New Roman"/>
      <w:sz w:val="20"/>
      <w:szCs w:val="20"/>
    </w:rPr>
  </w:style>
  <w:style w:type="character" w:customStyle="1" w:styleId="En-tteCar1">
    <w:name w:val="En-tête Car1"/>
    <w:aliases w:val="Para3 Car1"/>
    <w:uiPriority w:val="99"/>
    <w:semiHidden/>
    <w:rsid w:val="00C6159E"/>
    <w:rPr>
      <w:rFonts w:ascii="Calibri" w:eastAsia="Calibri" w:hAnsi="Calibri" w:cs="Times New Roman"/>
    </w:rPr>
  </w:style>
  <w:style w:type="paragraph" w:customStyle="1" w:styleId="msoorganizationname">
    <w:name w:val="msoorganizationname"/>
    <w:uiPriority w:val="99"/>
    <w:semiHidden/>
    <w:rsid w:val="00C6159E"/>
    <w:rPr>
      <w:rFonts w:ascii="Times New Roman" w:eastAsia="Times New Roman" w:hAnsi="Times New Roman" w:cs="Times New Roman"/>
      <w:caps/>
      <w:color w:val="000000"/>
      <w:spacing w:val="20"/>
      <w:kern w:val="28"/>
      <w:sz w:val="32"/>
      <w:szCs w:val="32"/>
      <w:lang w:eastAsia="fr-FR"/>
    </w:rPr>
  </w:style>
  <w:style w:type="paragraph" w:customStyle="1" w:styleId="c82">
    <w:name w:val="c82"/>
    <w:basedOn w:val="Normal"/>
    <w:uiPriority w:val="99"/>
    <w:semiHidden/>
    <w:rsid w:val="00C6159E"/>
    <w:pPr>
      <w:autoSpaceDE w:val="0"/>
      <w:autoSpaceDN w:val="0"/>
      <w:adjustRightInd w:val="0"/>
      <w:spacing w:line="240" w:lineRule="atLeast"/>
      <w:jc w:val="center"/>
    </w:pPr>
  </w:style>
  <w:style w:type="paragraph" w:customStyle="1" w:styleId="Russite">
    <w:name w:val="Réussite"/>
    <w:basedOn w:val="Corpsdetexte"/>
    <w:autoRedefine/>
    <w:uiPriority w:val="99"/>
    <w:semiHidden/>
    <w:rsid w:val="00C6159E"/>
    <w:pPr>
      <w:spacing w:after="60" w:line="220" w:lineRule="atLeast"/>
      <w:ind w:left="360" w:right="650"/>
      <w:jc w:val="left"/>
    </w:pPr>
    <w:rPr>
      <w:bCs/>
      <w:lang w:val="fr-FR"/>
    </w:rPr>
  </w:style>
  <w:style w:type="paragraph" w:customStyle="1" w:styleId="Application3">
    <w:name w:val="Application3"/>
    <w:basedOn w:val="Normal"/>
    <w:autoRedefine/>
    <w:uiPriority w:val="99"/>
    <w:semiHidden/>
    <w:rsid w:val="00C6159E"/>
    <w:pPr>
      <w:widowControl w:val="0"/>
      <w:tabs>
        <w:tab w:val="left" w:pos="1134"/>
        <w:tab w:val="right" w:pos="8789"/>
      </w:tabs>
      <w:spacing w:before="120"/>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C6159E"/>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C6159E"/>
    <w:pPr>
      <w:widowControl w:val="0"/>
      <w:suppressLineNumbers/>
      <w:suppressAutoHyphens/>
    </w:pPr>
    <w:rPr>
      <w:rFonts w:ascii="Liberation Serif" w:eastAsia="DejaVu Sans" w:hAnsi="Liberation Serif" w:cs="DejaVu Sans"/>
      <w:kern w:val="2"/>
      <w:lang w:eastAsia="hi-IN" w:bidi="hi-IN"/>
    </w:rPr>
  </w:style>
  <w:style w:type="paragraph" w:customStyle="1" w:styleId="Corpsdetexte1">
    <w:name w:val="Corps de texte1"/>
    <w:basedOn w:val="Normal"/>
    <w:uiPriority w:val="99"/>
    <w:semiHidden/>
    <w:rsid w:val="00C6159E"/>
    <w:pPr>
      <w:spacing w:after="120" w:line="288" w:lineRule="auto"/>
      <w:jc w:val="both"/>
    </w:pPr>
    <w:rPr>
      <w:rFonts w:ascii="Arial" w:hAnsi="Arial"/>
      <w:sz w:val="22"/>
      <w:szCs w:val="20"/>
      <w:lang w:val="fr-CH"/>
    </w:rPr>
  </w:style>
  <w:style w:type="character" w:customStyle="1" w:styleId="Style3Car">
    <w:name w:val="Style3 Car"/>
    <w:link w:val="Style3"/>
    <w:uiPriority w:val="99"/>
    <w:semiHidden/>
    <w:locked/>
    <w:rsid w:val="00C6159E"/>
    <w:rPr>
      <w:rFonts w:ascii="Cambria" w:hAnsi="Cambria"/>
      <w:b/>
      <w:bCs/>
      <w:kern w:val="32"/>
      <w:sz w:val="32"/>
      <w:szCs w:val="32"/>
    </w:rPr>
  </w:style>
  <w:style w:type="paragraph" w:customStyle="1" w:styleId="Style3">
    <w:name w:val="Style3"/>
    <w:basedOn w:val="Titre10"/>
    <w:link w:val="Style3Car"/>
    <w:uiPriority w:val="99"/>
    <w:semiHidden/>
    <w:qFormat/>
    <w:rsid w:val="00C6159E"/>
    <w:pPr>
      <w:numPr>
        <w:numId w:val="33"/>
      </w:numPr>
      <w:spacing w:line="276" w:lineRule="auto"/>
    </w:pPr>
    <w:rPr>
      <w:rFonts w:ascii="Cambria" w:eastAsiaTheme="minorHAnsi" w:hAnsi="Cambria" w:cstheme="minorBidi"/>
      <w:bCs/>
      <w:kern w:val="32"/>
      <w:sz w:val="32"/>
      <w:szCs w:val="32"/>
      <w:lang w:val="fr-FR" w:eastAsia="en-US"/>
    </w:rPr>
  </w:style>
  <w:style w:type="character" w:customStyle="1" w:styleId="Style4Car">
    <w:name w:val="Style4 Car"/>
    <w:link w:val="Style4"/>
    <w:uiPriority w:val="99"/>
    <w:semiHidden/>
    <w:locked/>
    <w:rsid w:val="00C6159E"/>
    <w:rPr>
      <w:rFonts w:ascii="Cambria" w:hAnsi="Cambria"/>
      <w:b/>
      <w:bCs/>
      <w:kern w:val="32"/>
      <w:sz w:val="32"/>
      <w:szCs w:val="32"/>
    </w:rPr>
  </w:style>
  <w:style w:type="paragraph" w:customStyle="1" w:styleId="Style4">
    <w:name w:val="Style4"/>
    <w:basedOn w:val="Titre10"/>
    <w:link w:val="Style4Car"/>
    <w:uiPriority w:val="99"/>
    <w:semiHidden/>
    <w:qFormat/>
    <w:rsid w:val="00C6159E"/>
    <w:pPr>
      <w:numPr>
        <w:numId w:val="34"/>
      </w:numPr>
      <w:spacing w:line="276" w:lineRule="auto"/>
    </w:pPr>
    <w:rPr>
      <w:rFonts w:ascii="Cambria" w:eastAsiaTheme="minorHAnsi" w:hAnsi="Cambria" w:cstheme="minorBidi"/>
      <w:bCs/>
      <w:kern w:val="32"/>
      <w:sz w:val="32"/>
      <w:szCs w:val="32"/>
      <w:lang w:val="fr-FR" w:eastAsia="en-US"/>
    </w:rPr>
  </w:style>
  <w:style w:type="character" w:customStyle="1" w:styleId="Style5Car">
    <w:name w:val="Style5 Car"/>
    <w:link w:val="Style5"/>
    <w:semiHidden/>
    <w:locked/>
    <w:rsid w:val="00C6159E"/>
    <w:rPr>
      <w:rFonts w:ascii="Arial" w:hAnsi="Arial" w:cs="Arial"/>
      <w:b/>
      <w:bCs/>
      <w:iCs/>
      <w:sz w:val="28"/>
      <w:szCs w:val="28"/>
    </w:rPr>
  </w:style>
  <w:style w:type="paragraph" w:customStyle="1" w:styleId="Style5">
    <w:name w:val="Style5"/>
    <w:basedOn w:val="Titre2"/>
    <w:link w:val="Style5Car"/>
    <w:semiHidden/>
    <w:qFormat/>
    <w:rsid w:val="00C6159E"/>
    <w:pPr>
      <w:numPr>
        <w:numId w:val="0"/>
      </w:numPr>
      <w:spacing w:before="0" w:after="0" w:line="240" w:lineRule="auto"/>
    </w:pPr>
    <w:rPr>
      <w:rFonts w:ascii="Arial" w:eastAsiaTheme="minorHAnsi" w:hAnsi="Arial" w:cs="Arial"/>
      <w:bCs/>
      <w:iCs/>
      <w:sz w:val="28"/>
      <w:szCs w:val="28"/>
      <w:lang w:val="fr-FR" w:eastAsia="en-US"/>
    </w:rPr>
  </w:style>
  <w:style w:type="character" w:customStyle="1" w:styleId="Style6Car">
    <w:name w:val="Style6 Car"/>
    <w:link w:val="Style6"/>
    <w:semiHidden/>
    <w:locked/>
    <w:rsid w:val="00C6159E"/>
    <w:rPr>
      <w:rFonts w:ascii="Arial" w:hAnsi="Arial" w:cs="Arial"/>
      <w:b/>
      <w:bCs/>
      <w:iCs/>
      <w:sz w:val="28"/>
      <w:szCs w:val="28"/>
    </w:rPr>
  </w:style>
  <w:style w:type="paragraph" w:customStyle="1" w:styleId="Style6">
    <w:name w:val="Style6"/>
    <w:basedOn w:val="Titre2"/>
    <w:next w:val="Style3"/>
    <w:link w:val="Style6Car"/>
    <w:semiHidden/>
    <w:qFormat/>
    <w:rsid w:val="00C6159E"/>
    <w:pPr>
      <w:numPr>
        <w:numId w:val="0"/>
      </w:numPr>
      <w:spacing w:before="0" w:after="0" w:line="240" w:lineRule="auto"/>
    </w:pPr>
    <w:rPr>
      <w:rFonts w:ascii="Arial" w:eastAsiaTheme="minorHAnsi" w:hAnsi="Arial" w:cs="Arial"/>
      <w:bCs/>
      <w:iCs/>
      <w:sz w:val="28"/>
      <w:szCs w:val="28"/>
      <w:lang w:val="fr-FR" w:eastAsia="en-US"/>
    </w:rPr>
  </w:style>
  <w:style w:type="paragraph" w:customStyle="1" w:styleId="titrecentr">
    <w:name w:val="titre centré"/>
    <w:rsid w:val="00C6159E"/>
    <w:pPr>
      <w:widowControl w:val="0"/>
      <w:spacing w:line="-240" w:lineRule="auto"/>
      <w:jc w:val="center"/>
    </w:pPr>
    <w:rPr>
      <w:rFonts w:ascii="Courier" w:eastAsia="Times New Roman" w:hAnsi="Courier" w:cs="Times New Roman"/>
      <w:b/>
      <w:sz w:val="24"/>
      <w:szCs w:val="20"/>
      <w:lang w:eastAsia="fr-FR"/>
    </w:rPr>
  </w:style>
  <w:style w:type="paragraph" w:customStyle="1" w:styleId="Normal11">
    <w:name w:val="Normal1"/>
    <w:basedOn w:val="Normal"/>
    <w:uiPriority w:val="99"/>
    <w:semiHidden/>
    <w:rsid w:val="00C6159E"/>
    <w:pPr>
      <w:tabs>
        <w:tab w:val="left" w:pos="1134"/>
      </w:tabs>
      <w:jc w:val="both"/>
    </w:pPr>
    <w:rPr>
      <w:sz w:val="23"/>
      <w:szCs w:val="23"/>
      <w:lang w:bidi="en-US"/>
    </w:rPr>
  </w:style>
  <w:style w:type="paragraph" w:customStyle="1" w:styleId="Broodtekst">
    <w:name w:val="Broodtekst"/>
    <w:basedOn w:val="Normal"/>
    <w:uiPriority w:val="99"/>
    <w:semiHidden/>
    <w:rsid w:val="00C6159E"/>
    <w:pPr>
      <w:spacing w:line="240" w:lineRule="atLeast"/>
      <w:ind w:left="1134" w:right="-51"/>
    </w:pPr>
    <w:rPr>
      <w:sz w:val="21"/>
      <w:szCs w:val="21"/>
      <w:lang w:val="nl-NL" w:bidi="en-US"/>
    </w:rPr>
  </w:style>
  <w:style w:type="character" w:customStyle="1" w:styleId="Tableau1Car">
    <w:name w:val="Tableau1 Car"/>
    <w:link w:val="Tableau1"/>
    <w:semiHidden/>
    <w:locked/>
    <w:rsid w:val="00C6159E"/>
    <w:rPr>
      <w:rFonts w:ascii="Arial Narrow" w:eastAsia="Arial Unicode MS" w:hAnsi="Arial Narrow"/>
      <w:b/>
      <w:noProof/>
      <w:lang w:val="fr-CM"/>
    </w:rPr>
  </w:style>
  <w:style w:type="paragraph" w:customStyle="1" w:styleId="Tableau1">
    <w:name w:val="Tableau1"/>
    <w:basedOn w:val="Normal"/>
    <w:link w:val="Tableau1Car"/>
    <w:semiHidden/>
    <w:qFormat/>
    <w:rsid w:val="00C6159E"/>
    <w:pPr>
      <w:ind w:left="-113" w:right="-113"/>
      <w:contextualSpacing/>
      <w:jc w:val="center"/>
    </w:pPr>
    <w:rPr>
      <w:rFonts w:ascii="Arial Narrow" w:eastAsia="Arial Unicode MS" w:hAnsi="Arial Narrow" w:cstheme="minorBidi"/>
      <w:b/>
      <w:noProof/>
      <w:sz w:val="22"/>
      <w:szCs w:val="22"/>
      <w:lang w:val="fr-CM" w:eastAsia="en-US"/>
    </w:rPr>
  </w:style>
  <w:style w:type="paragraph" w:customStyle="1" w:styleId="Tableau0">
    <w:name w:val="Tableau0"/>
    <w:basedOn w:val="Tableau1"/>
    <w:uiPriority w:val="99"/>
    <w:semiHidden/>
    <w:qFormat/>
    <w:rsid w:val="00C6159E"/>
    <w:pPr>
      <w:ind w:left="-57" w:right="-57"/>
      <w:jc w:val="left"/>
    </w:pPr>
  </w:style>
  <w:style w:type="paragraph" w:customStyle="1" w:styleId="Tableau3">
    <w:name w:val="Tableau3"/>
    <w:basedOn w:val="Normal"/>
    <w:uiPriority w:val="99"/>
    <w:semiHidden/>
    <w:qFormat/>
    <w:rsid w:val="00C6159E"/>
    <w:pPr>
      <w:spacing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C6159E"/>
    <w:rPr>
      <w:rFonts w:ascii="Arial Narrow" w:hAnsi="Arial Narrow"/>
      <w:b/>
      <w:iCs/>
      <w:sz w:val="24"/>
      <w:szCs w:val="28"/>
    </w:rPr>
  </w:style>
  <w:style w:type="paragraph" w:customStyle="1" w:styleId="Partie">
    <w:name w:val="Partie"/>
    <w:basedOn w:val="Titre2"/>
    <w:next w:val="Corpsdetexte"/>
    <w:link w:val="PartieCar"/>
    <w:uiPriority w:val="99"/>
    <w:semiHidden/>
    <w:qFormat/>
    <w:rsid w:val="00C6159E"/>
    <w:pPr>
      <w:keepNext w:val="0"/>
      <w:numPr>
        <w:ilvl w:val="1"/>
        <w:numId w:val="35"/>
      </w:numPr>
      <w:spacing w:beforeLines="60" w:before="0" w:after="0" w:line="240" w:lineRule="auto"/>
      <w:contextualSpacing/>
      <w:jc w:val="both"/>
    </w:pPr>
    <w:rPr>
      <w:rFonts w:ascii="Arial Narrow" w:eastAsiaTheme="minorHAnsi" w:hAnsi="Arial Narrow" w:cstheme="minorBidi"/>
      <w:iCs/>
      <w:szCs w:val="28"/>
      <w:lang w:val="fr-FR" w:eastAsia="en-US"/>
    </w:rPr>
  </w:style>
  <w:style w:type="paragraph" w:customStyle="1" w:styleId="Article">
    <w:name w:val="Article"/>
    <w:basedOn w:val="Titre3"/>
    <w:uiPriority w:val="99"/>
    <w:semiHidden/>
    <w:qFormat/>
    <w:rsid w:val="00C6159E"/>
    <w:pPr>
      <w:keepNext w:val="0"/>
      <w:numPr>
        <w:ilvl w:val="3"/>
        <w:numId w:val="35"/>
      </w:numPr>
      <w:spacing w:line="276" w:lineRule="auto"/>
      <w:jc w:val="both"/>
      <w:outlineLvl w:val="3"/>
    </w:pPr>
    <w:rPr>
      <w:rFonts w:ascii="Arial Narrow" w:hAnsi="Arial Narrow" w:cs="Arial"/>
      <w:i/>
      <w:smallCaps/>
      <w:sz w:val="22"/>
      <w:szCs w:val="26"/>
      <w:lang w:val="fr-FR"/>
    </w:rPr>
  </w:style>
  <w:style w:type="character" w:customStyle="1" w:styleId="Tiret1Car">
    <w:name w:val="Tiret1 Car"/>
    <w:link w:val="Tiret1"/>
    <w:locked/>
    <w:rsid w:val="00C6159E"/>
    <w:rPr>
      <w:rFonts w:ascii="Arial Narrow" w:hAnsi="Arial Narrow"/>
    </w:rPr>
  </w:style>
  <w:style w:type="paragraph" w:customStyle="1" w:styleId="Tiret1">
    <w:name w:val="Tiret1"/>
    <w:basedOn w:val="Normal"/>
    <w:link w:val="Tiret1Car"/>
    <w:qFormat/>
    <w:rsid w:val="00C6159E"/>
    <w:pPr>
      <w:numPr>
        <w:numId w:val="36"/>
      </w:numPr>
      <w:spacing w:before="60"/>
      <w:jc w:val="both"/>
    </w:pPr>
    <w:rPr>
      <w:rFonts w:ascii="Arial Narrow" w:eastAsiaTheme="minorHAnsi" w:hAnsi="Arial Narrow" w:cstheme="minorBidi"/>
      <w:sz w:val="22"/>
      <w:szCs w:val="22"/>
      <w:lang w:eastAsia="en-US"/>
    </w:rPr>
  </w:style>
  <w:style w:type="paragraph" w:customStyle="1" w:styleId="SousArt1">
    <w:name w:val="SousArt1"/>
    <w:basedOn w:val="Article"/>
    <w:uiPriority w:val="99"/>
    <w:semiHidden/>
    <w:qFormat/>
    <w:rsid w:val="00C6159E"/>
    <w:pPr>
      <w:numPr>
        <w:ilvl w:val="4"/>
      </w:numPr>
      <w:outlineLvl w:val="4"/>
    </w:pPr>
  </w:style>
  <w:style w:type="paragraph" w:customStyle="1" w:styleId="SousArt2">
    <w:name w:val="SousArt2"/>
    <w:basedOn w:val="Article"/>
    <w:uiPriority w:val="99"/>
    <w:semiHidden/>
    <w:qFormat/>
    <w:rsid w:val="00C6159E"/>
    <w:pPr>
      <w:numPr>
        <w:ilvl w:val="5"/>
      </w:numPr>
      <w:outlineLvl w:val="5"/>
    </w:pPr>
    <w:rPr>
      <w:b w:val="0"/>
      <w:smallCaps w:val="0"/>
    </w:rPr>
  </w:style>
  <w:style w:type="character" w:customStyle="1" w:styleId="ChapitreCar">
    <w:name w:val="Chapitre Car"/>
    <w:link w:val="Chapitre"/>
    <w:uiPriority w:val="99"/>
    <w:semiHidden/>
    <w:locked/>
    <w:rsid w:val="00C6159E"/>
    <w:rPr>
      <w:rFonts w:ascii="Arial Narrow" w:hAnsi="Arial Narrow"/>
      <w:b/>
      <w:bCs/>
      <w:i/>
      <w:smallCaps/>
      <w:sz w:val="28"/>
      <w:szCs w:val="26"/>
    </w:rPr>
  </w:style>
  <w:style w:type="paragraph" w:customStyle="1" w:styleId="Chapitre">
    <w:name w:val="Chapitre"/>
    <w:basedOn w:val="Article"/>
    <w:link w:val="ChapitreCar"/>
    <w:uiPriority w:val="99"/>
    <w:semiHidden/>
    <w:qFormat/>
    <w:rsid w:val="00C6159E"/>
    <w:pPr>
      <w:numPr>
        <w:ilvl w:val="2"/>
      </w:numPr>
      <w:spacing w:before="180"/>
      <w:outlineLvl w:val="2"/>
    </w:pPr>
    <w:rPr>
      <w:rFonts w:eastAsiaTheme="minorHAnsi" w:cstheme="minorBidi"/>
      <w:sz w:val="28"/>
      <w:lang w:eastAsia="en-US"/>
    </w:rPr>
  </w:style>
  <w:style w:type="character" w:customStyle="1" w:styleId="Tableau2Car">
    <w:name w:val="Tableau2 Car"/>
    <w:link w:val="Tableau2"/>
    <w:semiHidden/>
    <w:locked/>
    <w:rsid w:val="00C6159E"/>
    <w:rPr>
      <w:rFonts w:ascii="Arial Narrow" w:eastAsia="Arial Unicode MS" w:hAnsi="Arial Narrow"/>
      <w:noProof/>
      <w:lang w:val="fr-CM"/>
    </w:rPr>
  </w:style>
  <w:style w:type="paragraph" w:customStyle="1" w:styleId="Tableau2">
    <w:name w:val="Tableau2"/>
    <w:basedOn w:val="Tableau1"/>
    <w:link w:val="Tableau2Car"/>
    <w:semiHidden/>
    <w:qFormat/>
    <w:rsid w:val="00C6159E"/>
    <w:pPr>
      <w:spacing w:line="60" w:lineRule="atLeast"/>
      <w:ind w:left="-57" w:right="-57"/>
    </w:pPr>
    <w:rPr>
      <w:b w:val="0"/>
    </w:rPr>
  </w:style>
  <w:style w:type="character" w:customStyle="1" w:styleId="Liste1Car">
    <w:name w:val="Liste1 Car"/>
    <w:link w:val="Liste1"/>
    <w:locked/>
    <w:rsid w:val="00C6159E"/>
    <w:rPr>
      <w:rFonts w:ascii="Arial Narrow" w:hAnsi="Arial Narrow"/>
      <w:szCs w:val="24"/>
    </w:rPr>
  </w:style>
  <w:style w:type="paragraph" w:customStyle="1" w:styleId="Liste1">
    <w:name w:val="Liste1"/>
    <w:basedOn w:val="Tiret1"/>
    <w:link w:val="Liste1Car"/>
    <w:qFormat/>
    <w:rsid w:val="00C6159E"/>
    <w:pPr>
      <w:spacing w:before="0"/>
      <w:contextualSpacing/>
    </w:pPr>
    <w:rPr>
      <w:szCs w:val="24"/>
    </w:rPr>
  </w:style>
  <w:style w:type="paragraph" w:customStyle="1" w:styleId="Dao1">
    <w:name w:val="Dao1"/>
    <w:basedOn w:val="Paragraphedeliste"/>
    <w:uiPriority w:val="99"/>
    <w:semiHidden/>
    <w:qFormat/>
    <w:rsid w:val="00C6159E"/>
    <w:pPr>
      <w:tabs>
        <w:tab w:val="num" w:pos="0"/>
      </w:tabs>
      <w:ind w:left="0"/>
      <w:contextualSpacing/>
      <w:jc w:val="center"/>
      <w:outlineLvl w:val="0"/>
    </w:pPr>
    <w:rPr>
      <w:rFonts w:ascii="Calibri" w:eastAsia="Calibri" w:hAnsi="Calibri"/>
      <w:b/>
      <w:sz w:val="40"/>
      <w:lang w:eastAsia="en-US"/>
    </w:rPr>
  </w:style>
  <w:style w:type="paragraph" w:customStyle="1" w:styleId="Dao2">
    <w:name w:val="Dao2"/>
    <w:basedOn w:val="Dao1"/>
    <w:uiPriority w:val="99"/>
    <w:semiHidden/>
    <w:qFormat/>
    <w:rsid w:val="00C6159E"/>
    <w:pPr>
      <w:outlineLvl w:val="1"/>
    </w:pPr>
  </w:style>
  <w:style w:type="paragraph" w:customStyle="1" w:styleId="Dao6">
    <w:name w:val="Dao6"/>
    <w:basedOn w:val="Dao1"/>
    <w:uiPriority w:val="99"/>
    <w:semiHidden/>
    <w:qFormat/>
    <w:rsid w:val="00C6159E"/>
    <w:pPr>
      <w:spacing w:before="180"/>
      <w:contextualSpacing w:val="0"/>
      <w:jc w:val="both"/>
      <w:outlineLvl w:val="5"/>
    </w:pPr>
    <w:rPr>
      <w:sz w:val="24"/>
    </w:rPr>
  </w:style>
  <w:style w:type="paragraph" w:customStyle="1" w:styleId="Dao4">
    <w:name w:val="Dao4"/>
    <w:basedOn w:val="Dao6"/>
    <w:uiPriority w:val="99"/>
    <w:semiHidden/>
    <w:qFormat/>
    <w:rsid w:val="00C6159E"/>
    <w:pPr>
      <w:outlineLvl w:val="3"/>
    </w:pPr>
    <w:rPr>
      <w:caps/>
      <w:sz w:val="28"/>
    </w:rPr>
  </w:style>
  <w:style w:type="character" w:customStyle="1" w:styleId="Dao5Car">
    <w:name w:val="Dao5 Car"/>
    <w:link w:val="Dao5"/>
    <w:semiHidden/>
    <w:locked/>
    <w:rsid w:val="00C6159E"/>
    <w:rPr>
      <w:b/>
      <w:i/>
      <w:sz w:val="24"/>
      <w:szCs w:val="24"/>
    </w:rPr>
  </w:style>
  <w:style w:type="paragraph" w:customStyle="1" w:styleId="Dao5">
    <w:name w:val="Dao5"/>
    <w:basedOn w:val="Dao4"/>
    <w:link w:val="Dao5Car"/>
    <w:semiHidden/>
    <w:qFormat/>
    <w:rsid w:val="00C6159E"/>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C6159E"/>
    <w:rPr>
      <w:sz w:val="24"/>
      <w:szCs w:val="24"/>
    </w:rPr>
  </w:style>
  <w:style w:type="paragraph" w:customStyle="1" w:styleId="Dao7">
    <w:name w:val="Dao7"/>
    <w:basedOn w:val="Dao6"/>
    <w:link w:val="Dao7Car"/>
    <w:semiHidden/>
    <w:qFormat/>
    <w:rsid w:val="00C6159E"/>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C6159E"/>
    <w:pPr>
      <w:tabs>
        <w:tab w:val="num" w:pos="360"/>
        <w:tab w:val="num" w:pos="5760"/>
      </w:tabs>
      <w:ind w:left="5760" w:hanging="360"/>
      <w:contextualSpacing/>
      <w:outlineLvl w:val="7"/>
    </w:pPr>
  </w:style>
  <w:style w:type="paragraph" w:customStyle="1" w:styleId="Dao9">
    <w:name w:val="Dao9"/>
    <w:basedOn w:val="Dao8"/>
    <w:uiPriority w:val="99"/>
    <w:semiHidden/>
    <w:qFormat/>
    <w:rsid w:val="00C6159E"/>
    <w:pPr>
      <w:tabs>
        <w:tab w:val="num" w:pos="6480"/>
      </w:tabs>
      <w:ind w:left="568" w:hanging="284"/>
      <w:outlineLvl w:val="8"/>
    </w:pPr>
  </w:style>
  <w:style w:type="character" w:customStyle="1" w:styleId="textegras81">
    <w:name w:val="textegras81"/>
    <w:rsid w:val="00C6159E"/>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C6159E"/>
    <w:rPr>
      <w:sz w:val="22"/>
      <w:szCs w:val="22"/>
      <w:lang w:eastAsia="en-US"/>
    </w:rPr>
  </w:style>
  <w:style w:type="character" w:customStyle="1" w:styleId="Style14ptComplexeGras">
    <w:name w:val="Style 14 pt (Complexe) Gras"/>
    <w:rsid w:val="00C6159E"/>
    <w:rPr>
      <w:bCs/>
      <w:sz w:val="24"/>
      <w:szCs w:val="28"/>
    </w:rPr>
  </w:style>
  <w:style w:type="paragraph" w:customStyle="1" w:styleId="Titre110">
    <w:name w:val="Titre 11"/>
    <w:basedOn w:val="Normal"/>
    <w:next w:val="Normal"/>
    <w:rsid w:val="00C6159E"/>
    <w:pPr>
      <w:autoSpaceDE w:val="0"/>
      <w:autoSpaceDN w:val="0"/>
      <w:adjustRightInd w:val="0"/>
    </w:pPr>
    <w:rPr>
      <w:rFonts w:ascii="KGMEHI+Verdana" w:hAnsi="KGMEHI+Verdana"/>
    </w:rPr>
  </w:style>
  <w:style w:type="paragraph" w:customStyle="1" w:styleId="Style28">
    <w:name w:val="Style28"/>
    <w:basedOn w:val="Paragraphedeliste"/>
    <w:link w:val="Style28Car"/>
    <w:qFormat/>
    <w:rsid w:val="00C6159E"/>
    <w:pPr>
      <w:numPr>
        <w:numId w:val="37"/>
      </w:numPr>
      <w:contextualSpacing/>
      <w:jc w:val="both"/>
    </w:pPr>
    <w:rPr>
      <w:sz w:val="22"/>
      <w:szCs w:val="22"/>
    </w:rPr>
  </w:style>
  <w:style w:type="character" w:customStyle="1" w:styleId="Style28Car">
    <w:name w:val="Style28 Car"/>
    <w:link w:val="Style28"/>
    <w:rsid w:val="00C6159E"/>
    <w:rPr>
      <w:rFonts w:ascii="Arial" w:eastAsia="Times New Roman" w:hAnsi="Arial" w:cs="Times New Roman"/>
      <w:lang w:eastAsia="fr-FR"/>
    </w:rPr>
  </w:style>
  <w:style w:type="character" w:customStyle="1" w:styleId="Retraitcorpset1religCar1">
    <w:name w:val="Retrait corps et 1re lig. Car1"/>
    <w:uiPriority w:val="99"/>
    <w:semiHidden/>
    <w:rsid w:val="00C6159E"/>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C6159E"/>
    <w:pPr>
      <w:suppressAutoHyphens/>
      <w:overflowPunct w:val="0"/>
      <w:autoSpaceDE w:val="0"/>
      <w:autoSpaceDN w:val="0"/>
      <w:adjustRightInd w:val="0"/>
      <w:jc w:val="both"/>
      <w:textAlignment w:val="baseline"/>
    </w:pPr>
    <w:rPr>
      <w:szCs w:val="20"/>
    </w:rPr>
  </w:style>
  <w:style w:type="paragraph" w:customStyle="1" w:styleId="CM2">
    <w:name w:val="CM2"/>
    <w:basedOn w:val="Default"/>
    <w:next w:val="Default"/>
    <w:rsid w:val="00C6159E"/>
    <w:pPr>
      <w:widowControl w:val="0"/>
      <w:spacing w:line="263" w:lineRule="atLeast"/>
    </w:pPr>
    <w:rPr>
      <w:rFonts w:ascii="Helvetica" w:hAnsi="Helvetica" w:cs="Helvetica"/>
      <w:color w:val="auto"/>
    </w:rPr>
  </w:style>
  <w:style w:type="paragraph" w:customStyle="1" w:styleId="CM98">
    <w:name w:val="CM98"/>
    <w:basedOn w:val="Default"/>
    <w:next w:val="Default"/>
    <w:rsid w:val="00C6159E"/>
    <w:pPr>
      <w:widowControl w:val="0"/>
      <w:spacing w:after="178"/>
    </w:pPr>
    <w:rPr>
      <w:rFonts w:ascii="Helvetica" w:hAnsi="Helvetica" w:cs="Helvetica"/>
      <w:color w:val="auto"/>
    </w:rPr>
  </w:style>
  <w:style w:type="paragraph" w:customStyle="1" w:styleId="CM102">
    <w:name w:val="CM102"/>
    <w:basedOn w:val="Default"/>
    <w:next w:val="Default"/>
    <w:rsid w:val="00C6159E"/>
    <w:pPr>
      <w:widowControl w:val="0"/>
      <w:spacing w:after="553"/>
    </w:pPr>
    <w:rPr>
      <w:rFonts w:ascii="Helvetica" w:hAnsi="Helvetica" w:cs="Helvetica"/>
      <w:color w:val="auto"/>
    </w:rPr>
  </w:style>
  <w:style w:type="paragraph" w:customStyle="1" w:styleId="CM105">
    <w:name w:val="CM105"/>
    <w:basedOn w:val="Default"/>
    <w:next w:val="Default"/>
    <w:rsid w:val="00C6159E"/>
    <w:pPr>
      <w:widowControl w:val="0"/>
      <w:spacing w:after="348"/>
    </w:pPr>
    <w:rPr>
      <w:rFonts w:ascii="Helvetica" w:hAnsi="Helvetica" w:cs="Helvetica"/>
      <w:color w:val="auto"/>
    </w:rPr>
  </w:style>
  <w:style w:type="paragraph" w:customStyle="1" w:styleId="CM106">
    <w:name w:val="CM106"/>
    <w:basedOn w:val="Default"/>
    <w:next w:val="Default"/>
    <w:rsid w:val="00C6159E"/>
    <w:pPr>
      <w:widowControl w:val="0"/>
      <w:spacing w:after="1148"/>
    </w:pPr>
    <w:rPr>
      <w:rFonts w:ascii="Helvetica" w:hAnsi="Helvetica" w:cs="Helvetica"/>
      <w:color w:val="auto"/>
    </w:rPr>
  </w:style>
  <w:style w:type="paragraph" w:customStyle="1" w:styleId="CM107">
    <w:name w:val="CM107"/>
    <w:basedOn w:val="Default"/>
    <w:next w:val="Default"/>
    <w:rsid w:val="00C6159E"/>
    <w:pPr>
      <w:widowControl w:val="0"/>
      <w:spacing w:after="450"/>
    </w:pPr>
    <w:rPr>
      <w:rFonts w:ascii="Helvetica" w:hAnsi="Helvetica" w:cs="Helvetica"/>
      <w:color w:val="auto"/>
    </w:rPr>
  </w:style>
  <w:style w:type="paragraph" w:customStyle="1" w:styleId="CM119">
    <w:name w:val="CM119"/>
    <w:basedOn w:val="Default"/>
    <w:next w:val="Default"/>
    <w:rsid w:val="00C6159E"/>
    <w:pPr>
      <w:widowControl w:val="0"/>
      <w:spacing w:after="665"/>
    </w:pPr>
    <w:rPr>
      <w:rFonts w:ascii="Helvetica" w:hAnsi="Helvetica" w:cs="Helvetica"/>
      <w:color w:val="auto"/>
    </w:rPr>
  </w:style>
  <w:style w:type="paragraph" w:customStyle="1" w:styleId="CM37">
    <w:name w:val="CM37"/>
    <w:basedOn w:val="Default"/>
    <w:next w:val="Default"/>
    <w:rsid w:val="00C6159E"/>
    <w:pPr>
      <w:widowControl w:val="0"/>
      <w:spacing w:line="266" w:lineRule="atLeast"/>
    </w:pPr>
    <w:rPr>
      <w:rFonts w:ascii="Helvetica" w:hAnsi="Helvetica" w:cs="Helvetica"/>
      <w:color w:val="auto"/>
    </w:rPr>
  </w:style>
  <w:style w:type="paragraph" w:customStyle="1" w:styleId="CM120">
    <w:name w:val="CM120"/>
    <w:basedOn w:val="Default"/>
    <w:next w:val="Default"/>
    <w:rsid w:val="00C6159E"/>
    <w:pPr>
      <w:widowControl w:val="0"/>
      <w:spacing w:after="1763"/>
    </w:pPr>
    <w:rPr>
      <w:rFonts w:ascii="Helvetica" w:hAnsi="Helvetica" w:cs="Helvetica"/>
      <w:color w:val="auto"/>
    </w:rPr>
  </w:style>
  <w:style w:type="paragraph" w:customStyle="1" w:styleId="CM42">
    <w:name w:val="CM42"/>
    <w:basedOn w:val="Default"/>
    <w:next w:val="Default"/>
    <w:rsid w:val="00C6159E"/>
    <w:pPr>
      <w:widowControl w:val="0"/>
      <w:spacing w:line="266" w:lineRule="atLeast"/>
    </w:pPr>
    <w:rPr>
      <w:rFonts w:ascii="Helvetica" w:hAnsi="Helvetica" w:cs="Helvetica"/>
      <w:color w:val="auto"/>
    </w:rPr>
  </w:style>
  <w:style w:type="paragraph" w:customStyle="1" w:styleId="CM122">
    <w:name w:val="CM122"/>
    <w:basedOn w:val="Default"/>
    <w:next w:val="Default"/>
    <w:rsid w:val="00C6159E"/>
    <w:pPr>
      <w:widowControl w:val="0"/>
      <w:spacing w:after="2020"/>
    </w:pPr>
    <w:rPr>
      <w:rFonts w:ascii="Helvetica" w:hAnsi="Helvetica" w:cs="Helvetica"/>
      <w:color w:val="auto"/>
    </w:rPr>
  </w:style>
  <w:style w:type="paragraph" w:customStyle="1" w:styleId="Retraitcorpsdetexte22">
    <w:name w:val="Retrait corps de texte 22"/>
    <w:basedOn w:val="Normal"/>
    <w:rsid w:val="00C6159E"/>
    <w:pPr>
      <w:suppressAutoHyphens/>
      <w:overflowPunct w:val="0"/>
      <w:autoSpaceDE w:val="0"/>
      <w:autoSpaceDN w:val="0"/>
      <w:adjustRightInd w:val="0"/>
      <w:ind w:left="695" w:hanging="695"/>
      <w:jc w:val="both"/>
      <w:textAlignment w:val="baseline"/>
    </w:pPr>
    <w:rPr>
      <w:rFonts w:ascii="Tahoma" w:hAnsi="Tahoma"/>
      <w:szCs w:val="20"/>
    </w:rPr>
  </w:style>
  <w:style w:type="paragraph" w:customStyle="1" w:styleId="CM1">
    <w:name w:val="CM1"/>
    <w:basedOn w:val="Default"/>
    <w:next w:val="Default"/>
    <w:rsid w:val="00C6159E"/>
    <w:pPr>
      <w:widowControl w:val="0"/>
    </w:pPr>
    <w:rPr>
      <w:rFonts w:ascii="Helvetica" w:hAnsi="Helvetica" w:cs="Helvetica"/>
      <w:color w:val="auto"/>
    </w:rPr>
  </w:style>
  <w:style w:type="paragraph" w:customStyle="1" w:styleId="CM100">
    <w:name w:val="CM100"/>
    <w:basedOn w:val="Default"/>
    <w:next w:val="Default"/>
    <w:rsid w:val="00C6159E"/>
    <w:pPr>
      <w:widowControl w:val="0"/>
      <w:spacing w:after="128"/>
    </w:pPr>
    <w:rPr>
      <w:rFonts w:ascii="Helvetica" w:hAnsi="Helvetica" w:cs="Helvetica"/>
      <w:color w:val="auto"/>
    </w:rPr>
  </w:style>
  <w:style w:type="paragraph" w:customStyle="1" w:styleId="CM104">
    <w:name w:val="CM104"/>
    <w:basedOn w:val="Default"/>
    <w:next w:val="Default"/>
    <w:rsid w:val="00C6159E"/>
    <w:pPr>
      <w:widowControl w:val="0"/>
      <w:spacing w:after="1023"/>
    </w:pPr>
    <w:rPr>
      <w:rFonts w:ascii="Helvetica" w:hAnsi="Helvetica" w:cs="Helvetica"/>
      <w:color w:val="auto"/>
    </w:rPr>
  </w:style>
  <w:style w:type="paragraph" w:customStyle="1" w:styleId="Listepuces1">
    <w:name w:val="Liste à puces1"/>
    <w:basedOn w:val="Normal"/>
    <w:rsid w:val="00C6159E"/>
    <w:pPr>
      <w:suppressAutoHyphens/>
      <w:spacing w:before="120" w:after="120" w:line="240" w:lineRule="atLeast"/>
      <w:jc w:val="both"/>
    </w:pPr>
    <w:rPr>
      <w:rFonts w:ascii="Arial" w:hAnsi="Arial"/>
      <w:lang w:val="en-US" w:eastAsia="ar-SA"/>
    </w:rPr>
  </w:style>
  <w:style w:type="paragraph" w:customStyle="1" w:styleId="CM111">
    <w:name w:val="CM111"/>
    <w:basedOn w:val="Normal"/>
    <w:next w:val="Normal"/>
    <w:rsid w:val="00C6159E"/>
    <w:pPr>
      <w:widowControl w:val="0"/>
      <w:autoSpaceDE w:val="0"/>
      <w:autoSpaceDN w:val="0"/>
      <w:adjustRightInd w:val="0"/>
      <w:spacing w:after="7375"/>
    </w:pPr>
    <w:rPr>
      <w:rFonts w:ascii="Helvetica" w:hAnsi="Helvetica" w:cs="Helvetica"/>
    </w:rPr>
  </w:style>
  <w:style w:type="paragraph" w:styleId="Index3">
    <w:name w:val="index 3"/>
    <w:basedOn w:val="Normal"/>
    <w:next w:val="Normal"/>
    <w:autoRedefine/>
    <w:semiHidden/>
    <w:rsid w:val="00C6159E"/>
    <w:pPr>
      <w:widowControl w:val="0"/>
      <w:ind w:left="600" w:hanging="200"/>
    </w:pPr>
    <w:rPr>
      <w:sz w:val="18"/>
      <w:szCs w:val="20"/>
    </w:rPr>
  </w:style>
  <w:style w:type="paragraph" w:styleId="Index4">
    <w:name w:val="index 4"/>
    <w:basedOn w:val="Normal"/>
    <w:next w:val="Normal"/>
    <w:autoRedefine/>
    <w:semiHidden/>
    <w:rsid w:val="00C6159E"/>
    <w:pPr>
      <w:widowControl w:val="0"/>
      <w:ind w:left="800" w:hanging="200"/>
    </w:pPr>
    <w:rPr>
      <w:sz w:val="18"/>
      <w:szCs w:val="20"/>
    </w:rPr>
  </w:style>
  <w:style w:type="paragraph" w:styleId="Index6">
    <w:name w:val="index 6"/>
    <w:basedOn w:val="Normal"/>
    <w:next w:val="Normal"/>
    <w:autoRedefine/>
    <w:semiHidden/>
    <w:rsid w:val="00C6159E"/>
    <w:pPr>
      <w:widowControl w:val="0"/>
      <w:ind w:left="1200" w:hanging="200"/>
    </w:pPr>
    <w:rPr>
      <w:sz w:val="18"/>
      <w:szCs w:val="20"/>
    </w:rPr>
  </w:style>
  <w:style w:type="paragraph" w:styleId="Index7">
    <w:name w:val="index 7"/>
    <w:basedOn w:val="Normal"/>
    <w:next w:val="Normal"/>
    <w:autoRedefine/>
    <w:semiHidden/>
    <w:rsid w:val="00C6159E"/>
    <w:pPr>
      <w:widowControl w:val="0"/>
      <w:ind w:left="1400" w:hanging="200"/>
    </w:pPr>
    <w:rPr>
      <w:sz w:val="18"/>
      <w:szCs w:val="20"/>
    </w:rPr>
  </w:style>
  <w:style w:type="paragraph" w:styleId="Index8">
    <w:name w:val="index 8"/>
    <w:basedOn w:val="Normal"/>
    <w:next w:val="Normal"/>
    <w:autoRedefine/>
    <w:semiHidden/>
    <w:rsid w:val="00C6159E"/>
    <w:pPr>
      <w:widowControl w:val="0"/>
      <w:ind w:left="1600" w:hanging="200"/>
    </w:pPr>
    <w:rPr>
      <w:sz w:val="18"/>
      <w:szCs w:val="20"/>
    </w:rPr>
  </w:style>
  <w:style w:type="paragraph" w:styleId="Index9">
    <w:name w:val="index 9"/>
    <w:basedOn w:val="Normal"/>
    <w:next w:val="Normal"/>
    <w:autoRedefine/>
    <w:semiHidden/>
    <w:rsid w:val="00C6159E"/>
    <w:pPr>
      <w:widowControl w:val="0"/>
      <w:ind w:left="1800" w:hanging="200"/>
    </w:pPr>
    <w:rPr>
      <w:sz w:val="18"/>
      <w:szCs w:val="20"/>
    </w:rPr>
  </w:style>
  <w:style w:type="paragraph" w:customStyle="1" w:styleId="CM123">
    <w:name w:val="CM123"/>
    <w:basedOn w:val="Normal"/>
    <w:next w:val="Normal"/>
    <w:rsid w:val="00C6159E"/>
    <w:pPr>
      <w:widowControl w:val="0"/>
      <w:autoSpaceDE w:val="0"/>
      <w:autoSpaceDN w:val="0"/>
      <w:adjustRightInd w:val="0"/>
      <w:spacing w:after="6530"/>
    </w:pPr>
    <w:rPr>
      <w:rFonts w:ascii="Helvetica" w:hAnsi="Helvetica" w:cs="Helvetica"/>
    </w:rPr>
  </w:style>
  <w:style w:type="paragraph" w:customStyle="1" w:styleId="Spcial">
    <w:name w:val="Spécial"/>
    <w:basedOn w:val="Titre4"/>
    <w:rsid w:val="00C82363"/>
    <w:pPr>
      <w:widowControl w:val="0"/>
      <w:spacing w:before="120" w:after="60" w:line="240" w:lineRule="auto"/>
      <w:jc w:val="left"/>
    </w:pPr>
    <w:rPr>
      <w:rFonts w:ascii="Arial" w:hAnsi="Arial" w:cs="Arial"/>
      <w:b w:val="0"/>
      <w:i/>
      <w:iCs/>
      <w:sz w:val="20"/>
      <w:szCs w:val="20"/>
      <w:u w:val="single"/>
      <w:lang w:val="fr-FR"/>
    </w:rPr>
  </w:style>
  <w:style w:type="character" w:customStyle="1" w:styleId="mediumtext">
    <w:name w:val="medium_text"/>
    <w:basedOn w:val="Policepardfaut"/>
    <w:rsid w:val="00C82363"/>
  </w:style>
  <w:style w:type="paragraph" w:customStyle="1" w:styleId="par10">
    <w:name w:val="par1"/>
    <w:basedOn w:val="Normal"/>
    <w:rsid w:val="00C82363"/>
    <w:pPr>
      <w:spacing w:after="120"/>
      <w:ind w:left="709"/>
      <w:jc w:val="both"/>
    </w:pPr>
  </w:style>
  <w:style w:type="paragraph" w:customStyle="1" w:styleId="Par1">
    <w:name w:val="Par1"/>
    <w:basedOn w:val="Normal"/>
    <w:rsid w:val="00C82363"/>
    <w:pPr>
      <w:numPr>
        <w:numId w:val="40"/>
      </w:numPr>
      <w:jc w:val="both"/>
    </w:pPr>
    <w:rPr>
      <w:szCs w:val="20"/>
      <w:lang w:val="fr-CA"/>
    </w:rPr>
  </w:style>
  <w:style w:type="paragraph" w:customStyle="1" w:styleId="Retraitcorpsdetexte31">
    <w:name w:val="Retrait corps de texte 31"/>
    <w:basedOn w:val="Normal"/>
    <w:rsid w:val="00C82363"/>
    <w:pPr>
      <w:tabs>
        <w:tab w:val="left" w:pos="-2127"/>
      </w:tabs>
      <w:ind w:left="1134"/>
    </w:pPr>
    <w:rPr>
      <w:rFonts w:ascii="Tahoma" w:hAnsi="Tahoma"/>
      <w:sz w:val="22"/>
      <w:szCs w:val="20"/>
    </w:rPr>
  </w:style>
  <w:style w:type="paragraph" w:customStyle="1" w:styleId="PS1">
    <w:name w:val="PS1"/>
    <w:basedOn w:val="Normal"/>
    <w:rsid w:val="00C82363"/>
    <w:pPr>
      <w:tabs>
        <w:tab w:val="num" w:pos="851"/>
        <w:tab w:val="left" w:pos="1418"/>
        <w:tab w:val="left" w:pos="1701"/>
      </w:tabs>
      <w:spacing w:before="120" w:after="60"/>
      <w:ind w:left="1701" w:hanging="1134"/>
      <w:jc w:val="both"/>
    </w:pPr>
    <w:rPr>
      <w:rFonts w:ascii="Arial" w:hAnsi="Arial" w:cs="Arial"/>
      <w:sz w:val="20"/>
      <w:szCs w:val="20"/>
    </w:rPr>
  </w:style>
  <w:style w:type="paragraph" w:customStyle="1" w:styleId="PS2">
    <w:name w:val="PS2"/>
    <w:basedOn w:val="Normal"/>
    <w:rsid w:val="00C82363"/>
    <w:pPr>
      <w:numPr>
        <w:numId w:val="41"/>
      </w:numPr>
      <w:tabs>
        <w:tab w:val="clear" w:pos="1134"/>
        <w:tab w:val="num" w:pos="1985"/>
      </w:tabs>
      <w:ind w:left="1985" w:hanging="284"/>
      <w:jc w:val="both"/>
    </w:pPr>
    <w:rPr>
      <w:rFonts w:ascii="Arial" w:hAnsi="Arial" w:cs="Arial"/>
      <w:sz w:val="20"/>
      <w:szCs w:val="20"/>
    </w:rPr>
  </w:style>
  <w:style w:type="paragraph" w:customStyle="1" w:styleId="PS3">
    <w:name w:val="PS3"/>
    <w:basedOn w:val="Normal"/>
    <w:rsid w:val="00C82363"/>
    <w:pPr>
      <w:keepNext/>
      <w:keepLines/>
      <w:numPr>
        <w:ilvl w:val="1"/>
        <w:numId w:val="41"/>
      </w:numPr>
      <w:tabs>
        <w:tab w:val="clear" w:pos="1559"/>
      </w:tabs>
      <w:spacing w:after="60"/>
      <w:ind w:left="1985" w:firstLine="0"/>
      <w:jc w:val="both"/>
    </w:pPr>
    <w:rPr>
      <w:rFonts w:ascii="Arial" w:hAnsi="Arial" w:cs="Arial"/>
      <w:sz w:val="20"/>
      <w:szCs w:val="20"/>
    </w:rPr>
  </w:style>
  <w:style w:type="paragraph" w:customStyle="1" w:styleId="xl23">
    <w:name w:val="xl23"/>
    <w:basedOn w:val="Normal"/>
    <w:rsid w:val="00C82363"/>
    <w:pPr>
      <w:spacing w:before="100" w:beforeAutospacing="1" w:after="100" w:afterAutospacing="1"/>
      <w:jc w:val="center"/>
    </w:pPr>
    <w:rPr>
      <w:rFonts w:ascii="Arial" w:hAnsi="Arial" w:cs="Arial"/>
      <w:b/>
      <w:bCs/>
      <w:u w:val="single"/>
    </w:rPr>
  </w:style>
  <w:style w:type="character" w:customStyle="1" w:styleId="UnresolvedMention">
    <w:name w:val="Unresolved Mention"/>
    <w:basedOn w:val="Policepardfaut"/>
    <w:uiPriority w:val="99"/>
    <w:semiHidden/>
    <w:unhideWhenUsed/>
    <w:rsid w:val="009144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383397">
      <w:bodyDiv w:val="1"/>
      <w:marLeft w:val="0"/>
      <w:marRight w:val="0"/>
      <w:marTop w:val="0"/>
      <w:marBottom w:val="0"/>
      <w:divBdr>
        <w:top w:val="none" w:sz="0" w:space="0" w:color="auto"/>
        <w:left w:val="none" w:sz="0" w:space="0" w:color="auto"/>
        <w:bottom w:val="none" w:sz="0" w:space="0" w:color="auto"/>
        <w:right w:val="none" w:sz="0" w:space="0" w:color="auto"/>
      </w:divBdr>
    </w:div>
    <w:div w:id="566261177">
      <w:bodyDiv w:val="1"/>
      <w:marLeft w:val="0"/>
      <w:marRight w:val="0"/>
      <w:marTop w:val="0"/>
      <w:marBottom w:val="0"/>
      <w:divBdr>
        <w:top w:val="none" w:sz="0" w:space="0" w:color="auto"/>
        <w:left w:val="none" w:sz="0" w:space="0" w:color="auto"/>
        <w:bottom w:val="none" w:sz="0" w:space="0" w:color="auto"/>
        <w:right w:val="none" w:sz="0" w:space="0" w:color="auto"/>
      </w:divBdr>
    </w:div>
    <w:div w:id="1183665434">
      <w:bodyDiv w:val="1"/>
      <w:marLeft w:val="0"/>
      <w:marRight w:val="0"/>
      <w:marTop w:val="0"/>
      <w:marBottom w:val="0"/>
      <w:divBdr>
        <w:top w:val="none" w:sz="0" w:space="0" w:color="auto"/>
        <w:left w:val="none" w:sz="0" w:space="0" w:color="auto"/>
        <w:bottom w:val="none" w:sz="0" w:space="0" w:color="auto"/>
        <w:right w:val="none" w:sz="0" w:space="0" w:color="auto"/>
      </w:divBdr>
    </w:div>
    <w:div w:id="1337077304">
      <w:bodyDiv w:val="1"/>
      <w:marLeft w:val="0"/>
      <w:marRight w:val="0"/>
      <w:marTop w:val="0"/>
      <w:marBottom w:val="0"/>
      <w:divBdr>
        <w:top w:val="none" w:sz="0" w:space="0" w:color="auto"/>
        <w:left w:val="none" w:sz="0" w:space="0" w:color="auto"/>
        <w:bottom w:val="none" w:sz="0" w:space="0" w:color="auto"/>
        <w:right w:val="none" w:sz="0" w:space="0" w:color="auto"/>
      </w:divBdr>
    </w:div>
    <w:div w:id="2099868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CD240-D048-4CF1-84F9-E7A02CCCB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75</Pages>
  <Words>21419</Words>
  <Characters>117805</Characters>
  <Application>Microsoft Office Word</Application>
  <DocSecurity>0</DocSecurity>
  <Lines>981</Lines>
  <Paragraphs>277</Paragraphs>
  <ScaleCrop>false</ScaleCrop>
  <HeadingPairs>
    <vt:vector size="4" baseType="variant">
      <vt:variant>
        <vt:lpstr>Titre</vt:lpstr>
      </vt:variant>
      <vt:variant>
        <vt:i4>1</vt:i4>
      </vt:variant>
      <vt:variant>
        <vt:lpstr>Titres</vt:lpstr>
      </vt:variant>
      <vt:variant>
        <vt:i4>83</vt:i4>
      </vt:variant>
    </vt:vector>
  </HeadingPairs>
  <TitlesOfParts>
    <vt:vector size="84" baseType="lpstr">
      <vt:lpstr/>
      <vt:lpstr>Pièce N  1: AVIS D’APPEL D’OFFRES - INVITATION TO TENDER</vt:lpstr>
      <vt:lpstr>Pièce N  2: REGLEMENT GENERAL DE L’APPEL D’OFFRES (RGAO)</vt:lpstr>
      <vt:lpstr>    GÉNÉRALITÉS</vt:lpstr>
      <vt:lpstr>        Article 1 : Portée de la soumission</vt:lpstr>
      <vt:lpstr>        Article 2 : Financement</vt:lpstr>
      <vt:lpstr>        Article 3 : Fraude et corruption</vt:lpstr>
      <vt:lpstr>        Article 4 : Candidats admis à concourir</vt:lpstr>
      <vt:lpstr>        Article 5 : Matériaux, matériels, fournitures, équipements et services autorisés</vt:lpstr>
      <vt:lpstr>        Article 6 : Qualification du Soumissionnaire</vt:lpstr>
      <vt:lpstr>        Article 7 : Visite du site de l’acquisition</vt:lpstr>
      <vt:lpstr>    DOSSIER D’APPEL D’OFFRES</vt:lpstr>
      <vt:lpstr>        Article 8 : Contenu du Dossier d’Appel d’Offres</vt:lpstr>
      <vt:lpstr>        Article 9 : Éclaircissements apportés au Dossier d’Appel d’Offres et recours</vt:lpstr>
      <vt:lpstr>        Article 10 : Modification du Dossier d’Appel d’Offres</vt:lpstr>
      <vt:lpstr>        Article 11 : Frais de soumission</vt:lpstr>
      <vt:lpstr>        Article 12 : Langue de l’offre</vt:lpstr>
      <vt:lpstr>        Article 13 : Documents constituant l’offre</vt:lpstr>
      <vt:lpstr>        Article 14 : Montant de l’offre</vt:lpstr>
      <vt:lpstr>        Article 15 : Monnaies de soumission et de règlement</vt:lpstr>
      <vt:lpstr>        Article 16 : Validité des offres</vt:lpstr>
      <vt:lpstr>        Article 17 : Caution de soumission</vt:lpstr>
      <vt:lpstr>        Article 18 : Propositions variantes des soumissionnaires</vt:lpstr>
      <vt:lpstr>        Article 19 : Réunions préparatoires à l’établissement des offres</vt:lpstr>
      <vt:lpstr>        Article 20 : Forme et signature de l’offre</vt:lpstr>
      <vt:lpstr>    DÉPÔT DES OFFRES</vt:lpstr>
      <vt:lpstr>        Article 21 : Cachetage et marquage des offres</vt:lpstr>
      <vt:lpstr>        Article 22 : Date et heure limites de dépôt des offres</vt:lpstr>
      <vt:lpstr>        Article 23 : Offres hors délai</vt:lpstr>
      <vt:lpstr>        Article 24 : Modification, substitution et retrait des offres</vt:lpstr>
      <vt:lpstr>    OUVERTURE DES PLIS ET ÉVALUATION DES OFFRES</vt:lpstr>
      <vt:lpstr>        Article 25 : Ouverture des plis et recours</vt:lpstr>
      <vt:lpstr>        Article 26 : Caractère confidentiel de la procédure</vt:lpstr>
      <vt:lpstr>        Article 27 : Éclaircissements sur les offres et contacts avec le Président de la</vt:lpstr>
      <vt:lpstr>        Article 28 : Détermination de la conformité des offres</vt:lpstr>
      <vt:lpstr>        Article 29 : Qualification du soumissionnaire</vt:lpstr>
      <vt:lpstr>        Article 30 : Correction des erreurs</vt:lpstr>
      <vt:lpstr>        Article 31 : Conversion en une seule monnaie</vt:lpstr>
      <vt:lpstr>        Article 32 : Évaluation et comparaison des offres au plan financier</vt:lpstr>
      <vt:lpstr>        Article 33 : Préférence accordée aux soumissionnaires nationaux</vt:lpstr>
      <vt:lpstr>    ATTRIBUTION DU MARCHÉ</vt:lpstr>
      <vt:lpstr>        Article 34 : Attribution</vt:lpstr>
      <vt:lpstr>        Article 35 : Droit du Maire de la Commune de NGOURA, Maitre d’Ouvrage de déclare</vt:lpstr>
      <vt:lpstr>        Article 36 : Notification de l’attribution du marché</vt:lpstr>
      <vt:lpstr>        Article 37 : Publication des résultats d’attribution du marché et recours</vt:lpstr>
      <vt:lpstr>        Article 38 : Signature du marché</vt:lpstr>
      <vt:lpstr>        Article 39 : Cautionnement définitif</vt:lpstr>
      <vt:lpstr>PIECE N 3 : RÈGLEMENT PARTICULIER DE L’APPEL D’OFFRES (RPAO)</vt:lpstr>
      <vt:lpstr>        Article 1 : Objet de l’appel d’offres</vt:lpstr>
      <vt:lpstr>        Article 2 : Pièces constitutives du Dossier d’appel d’offres</vt:lpstr>
      <vt:lpstr>        Article 3 : Langue et monnaie de l’offre</vt:lpstr>
      <vt:lpstr>        Article 4 : Conditions générales </vt:lpstr>
      <vt:lpstr>        Article 5 : Cautionnements</vt:lpstr>
      <vt:lpstr>        Article 6 : Présentation des offres</vt:lpstr>
      <vt:lpstr>        Article 7 : Marquage des offres</vt:lpstr>
      <vt:lpstr>        Article 8 : Date et heure limite de dépôt des offres</vt:lpstr>
      <vt:lpstr>        Article 9 : Vérification de la conformité et Comparaison des offres</vt:lpstr>
      <vt:lpstr>        Article 10 - Critères d’évaluation des offres </vt:lpstr>
      <vt:lpstr>        Article 11 - Attribution du marché</vt:lpstr>
      <vt:lpstr>PIECE N 4 : CAHIER DES CLAUSES ADMINISTRATIVES PARTICULIERES</vt:lpstr>
      <vt:lpstr>    CHAPITRE I : GENERALITES</vt:lpstr>
      <vt:lpstr>        Article 1 : Objet du marché</vt:lpstr>
      <vt:lpstr>        Article 2 : Procédure de Passation du marché</vt:lpstr>
      <vt:lpstr>        Article 3 : Définitions et attributions (CCAG Article 2 complété)</vt:lpstr>
      <vt:lpstr>        Article 4 : Langue, loi et réglementation applicables</vt:lpstr>
      <vt:lpstr>        Article 5 : Normes (CCAG Article 3 complété)</vt:lpstr>
      <vt:lpstr>        Article 6 : Pièces constitutives du marché (CCAG Article 9)</vt:lpstr>
      <vt:lpstr>        Article 7 : Textes généraux applicables</vt:lpstr>
      <vt:lpstr>        Article 8 : Communication (CCAG Article 6 complété)</vt:lpstr>
      <vt:lpstr>        Article 9 : Ordre de service (CCAG Article 8)</vt:lpstr>
      <vt:lpstr>        Article 10 : Proposition technique du cocontractant</vt:lpstr>
      <vt:lpstr>    CHAPITRE II : CLAUSES FINANCIERES</vt:lpstr>
      <vt:lpstr>        Article 11 : Garanties et cautions (CCAG Article 21 et 40)</vt:lpstr>
      <vt:lpstr>        Article 12 : Montant du marché</vt:lpstr>
      <vt:lpstr>        Article 13 : Lieu et mode de paiement </vt:lpstr>
      <vt:lpstr>        Article 14 : Variation des prix (CCAG Article 17)</vt:lpstr>
      <vt:lpstr>        Article 15 : Paiement (CCAG Article 19 complété)</vt:lpstr>
      <vt:lpstr>        Article 16 : Pénalités de retard (CCAG Article 34 complété) </vt:lpstr>
      <vt:lpstr>        Article 17 : Régime fiscal et douanier (CCAG Article 10) </vt:lpstr>
      <vt:lpstr>        Article 18 : Timbre et enregistrement du présent marché (CCAG Article 11) </vt:lpstr>
      <vt:lpstr>    CHAPITRE III : EXECUTION DE LA LIVRAISON</vt:lpstr>
      <vt:lpstr>        Article 19 : Lieu et délais de livraison (CCAG Article 31 et 33.1)</vt:lpstr>
      <vt:lpstr>        Article 20 : Rôles et responsabilités du cocontractant (CCAG complété)</vt:lpstr>
      <vt:lpstr>        Article 21 : Transport et assurances (CCAG Article 31)  </vt:lpstr>
    </vt:vector>
  </TitlesOfParts>
  <Company/>
  <LinksUpToDate>false</LinksUpToDate>
  <CharactersWithSpaces>138947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cp:lastPrinted>2026-02-20T10:27:00Z</cp:lastPrinted>
  <dcterms:created xsi:type="dcterms:W3CDTF">2026-01-09T12:18:00Z</dcterms:created>
  <dcterms:modified xsi:type="dcterms:W3CDTF">2026-02-24T10:14:00Z</dcterms:modified>
</cp:coreProperties>
</file>